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64" w:rsidRPr="009F24B5" w:rsidRDefault="009F24B5" w:rsidP="009F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5">
        <w:rPr>
          <w:rFonts w:ascii="Times New Roman" w:hAnsi="Times New Roman" w:cs="Times New Roman"/>
          <w:b/>
          <w:sz w:val="24"/>
          <w:szCs w:val="24"/>
        </w:rPr>
        <w:t>Вариант 34</w:t>
      </w:r>
    </w:p>
    <w:p w:rsidR="009F24B5" w:rsidRPr="009F24B5" w:rsidRDefault="009F24B5" w:rsidP="009F24B5">
      <w:pPr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9F24B5">
        <w:rPr>
          <w:rStyle w:val="85pt"/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 w:rsidRPr="009F24B5">
        <w:rPr>
          <w:rStyle w:val="85pt"/>
          <w:rFonts w:ascii="Times New Roman" w:hAnsi="Times New Roman" w:cs="Times New Roman"/>
          <w:sz w:val="24"/>
          <w:szCs w:val="24"/>
          <w:lang w:val="en-US"/>
        </w:rPr>
        <w:t>Cl</w:t>
      </w:r>
      <w:r w:rsidRPr="009F24B5">
        <w:rPr>
          <w:rStyle w:val="85pt"/>
          <w:rFonts w:ascii="Times New Roman" w:hAnsi="Times New Roman" w:cs="Times New Roman"/>
          <w:sz w:val="24"/>
          <w:szCs w:val="24"/>
        </w:rPr>
        <w:t xml:space="preserve"> — С4.</w:t>
      </w:r>
    </w:p>
    <w:p w:rsidR="009F24B5" w:rsidRPr="009F24B5" w:rsidRDefault="009F24B5">
      <w:pPr>
        <w:rPr>
          <w:rStyle w:val="85p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4B5" w:rsidRPr="009F24B5" w:rsidRDefault="009F24B5" w:rsidP="009F24B5">
      <w:pPr>
        <w:pStyle w:val="2"/>
        <w:shd w:val="clear" w:color="auto" w:fill="auto"/>
        <w:ind w:left="20" w:right="6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24B5">
        <w:rPr>
          <w:rFonts w:ascii="Times New Roman" w:hAnsi="Times New Roman" w:cs="Times New Roman"/>
          <w:color w:val="000000"/>
          <w:sz w:val="24"/>
          <w:szCs w:val="24"/>
        </w:rPr>
        <w:t>«Представляется, что определение цивилизации как синонима культуры не может быть признано обоснован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ным по исторической и логической причинам. &lt;...&gt;</w:t>
      </w:r>
    </w:p>
    <w:p w:rsidR="009F24B5" w:rsidRPr="009F24B5" w:rsidRDefault="009F24B5" w:rsidP="009F24B5">
      <w:pPr>
        <w:pStyle w:val="2"/>
        <w:shd w:val="clear" w:color="auto" w:fill="auto"/>
        <w:ind w:left="20" w:right="60" w:firstLine="340"/>
        <w:rPr>
          <w:rFonts w:ascii="Times New Roman" w:hAnsi="Times New Roman" w:cs="Times New Roman"/>
          <w:sz w:val="24"/>
          <w:szCs w:val="24"/>
        </w:rPr>
      </w:pPr>
      <w:r w:rsidRPr="009F24B5">
        <w:rPr>
          <w:rFonts w:ascii="Times New Roman" w:hAnsi="Times New Roman" w:cs="Times New Roman"/>
          <w:color w:val="000000"/>
          <w:sz w:val="24"/>
          <w:szCs w:val="24"/>
        </w:rPr>
        <w:t>В равной мере было бы ошибочным противопостав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лять эти явления, считать их абсолютно самостоятель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ными и нетождественными, равными себе, т. е. самоцен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и достаточными. Следование </w:t>
      </w:r>
      <w:proofErr w:type="spellStart"/>
      <w:r w:rsidRPr="009F24B5">
        <w:rPr>
          <w:rFonts w:ascii="Times New Roman" w:hAnsi="Times New Roman" w:cs="Times New Roman"/>
          <w:color w:val="000000"/>
          <w:sz w:val="24"/>
          <w:szCs w:val="24"/>
        </w:rPr>
        <w:t>абсолютам</w:t>
      </w:r>
      <w:proofErr w:type="spellEnd"/>
      <w:r w:rsidRPr="009F24B5">
        <w:rPr>
          <w:rFonts w:ascii="Times New Roman" w:hAnsi="Times New Roman" w:cs="Times New Roman"/>
          <w:color w:val="000000"/>
          <w:sz w:val="24"/>
          <w:szCs w:val="24"/>
        </w:rPr>
        <w:t xml:space="preserve"> и здесь на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несло бы ущерб истине. Культура и цивилизация — сложнейшие социальные образования, нуждающиеся в глубоком и всесторонне сопоставленном анализе. &lt;...&gt; Различия между цивилизацией и культурой выходят за рамки присущих им ценностей. Цивилизация как крупнейшая социально-историческая общность создает адекватные себе институты, среди которых по важности первенствует государство с присущей ему системой пра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ва. Современная цивилизация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t xml:space="preserve">лелеет государственность и всеобщую правовую </w:t>
      </w:r>
      <w:proofErr w:type="spellStart"/>
      <w:r w:rsidRPr="009F24B5">
        <w:rPr>
          <w:rFonts w:ascii="Times New Roman" w:hAnsi="Times New Roman" w:cs="Times New Roman"/>
          <w:color w:val="000000"/>
          <w:sz w:val="24"/>
          <w:szCs w:val="24"/>
        </w:rPr>
        <w:t>урегулированность</w:t>
      </w:r>
      <w:proofErr w:type="spellEnd"/>
      <w:r w:rsidRPr="009F24B5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номических и политических отношений. Она покоится на них и гражданском обществе.</w:t>
      </w: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9F24B5">
        <w:rPr>
          <w:rFonts w:ascii="Times New Roman" w:hAnsi="Times New Roman" w:cs="Times New Roman"/>
          <w:color w:val="000000"/>
          <w:sz w:val="24"/>
          <w:szCs w:val="24"/>
        </w:rPr>
        <w:t>У культуры тоже есть свои институты, в том числе го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сударственные. &lt;...&gt; Государство служит связующим звеном между культурой и цивилизацией. При этом культура не меняет своей исконной природы творца цен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ностей, своих функций их сбережения, воспроизводства и распространения» </w:t>
      </w: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9F24B5">
        <w:rPr>
          <w:rStyle w:val="0pt"/>
          <w:rFonts w:ascii="Times New Roman" w:hAnsi="Times New Roman" w:cs="Times New Roman"/>
          <w:sz w:val="24"/>
          <w:szCs w:val="24"/>
        </w:rPr>
        <w:t>(</w:t>
      </w:r>
      <w:proofErr w:type="spellStart"/>
      <w:r w:rsidRPr="009F24B5">
        <w:rPr>
          <w:rStyle w:val="0pt"/>
          <w:rFonts w:ascii="Times New Roman" w:hAnsi="Times New Roman" w:cs="Times New Roman"/>
          <w:sz w:val="24"/>
          <w:szCs w:val="24"/>
        </w:rPr>
        <w:t>Миголатьсв</w:t>
      </w:r>
      <w:proofErr w:type="spellEnd"/>
      <w:r w:rsidRPr="009F24B5">
        <w:rPr>
          <w:rStyle w:val="0pt"/>
          <w:rFonts w:ascii="Times New Roman" w:hAnsi="Times New Roman" w:cs="Times New Roman"/>
          <w:sz w:val="24"/>
          <w:szCs w:val="24"/>
        </w:rPr>
        <w:t xml:space="preserve"> А. А.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циви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лизации // Социально-гуманитарные знания. 2003. № 6. С. 71 — 72, 82.).</w:t>
      </w: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Fonts w:ascii="Times New Roman" w:hAnsi="Times New Roman" w:cs="Times New Roman"/>
          <w:sz w:val="24"/>
          <w:szCs w:val="24"/>
        </w:rPr>
      </w:pP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Style w:val="0pt"/>
          <w:rFonts w:ascii="Times New Roman" w:hAnsi="Times New Roman" w:cs="Times New Roman"/>
          <w:sz w:val="24"/>
          <w:szCs w:val="24"/>
        </w:rPr>
      </w:pPr>
      <w:r w:rsidRPr="009F24B5">
        <w:rPr>
          <w:rFonts w:ascii="Times New Roman" w:hAnsi="Times New Roman" w:cs="Times New Roman"/>
          <w:color w:val="000000"/>
          <w:sz w:val="24"/>
          <w:szCs w:val="24"/>
        </w:rPr>
        <w:t>С1. На основании текста раскройте сущность поня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 </w:t>
      </w:r>
      <w:proofErr w:type="gramStart"/>
      <w:r w:rsidRPr="009F24B5">
        <w:rPr>
          <w:rFonts w:ascii="Times New Roman" w:hAnsi="Times New Roman" w:cs="Times New Roman"/>
          <w:color w:val="000000"/>
          <w:sz w:val="24"/>
          <w:szCs w:val="24"/>
        </w:rPr>
        <w:t>« цивилизация</w:t>
      </w:r>
      <w:proofErr w:type="gramEnd"/>
      <w:r w:rsidRPr="009F2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4B5">
        <w:rPr>
          <w:rStyle w:val="0pt"/>
          <w:rFonts w:ascii="Times New Roman" w:hAnsi="Times New Roman" w:cs="Times New Roman"/>
          <w:sz w:val="24"/>
          <w:szCs w:val="24"/>
        </w:rPr>
        <w:t>».</w:t>
      </w: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Fonts w:ascii="Times New Roman" w:hAnsi="Times New Roman" w:cs="Times New Roman"/>
          <w:sz w:val="24"/>
          <w:szCs w:val="24"/>
        </w:rPr>
      </w:pPr>
    </w:p>
    <w:p w:rsidR="009F24B5" w:rsidRPr="009F24B5" w:rsidRDefault="009F24B5" w:rsidP="009F24B5">
      <w:pPr>
        <w:pStyle w:val="2"/>
        <w:shd w:val="clear" w:color="auto" w:fill="auto"/>
        <w:ind w:left="2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9F24B5">
        <w:rPr>
          <w:rFonts w:ascii="Times New Roman" w:hAnsi="Times New Roman" w:cs="Times New Roman"/>
          <w:color w:val="000000"/>
          <w:sz w:val="24"/>
          <w:szCs w:val="24"/>
        </w:rPr>
        <w:t>С2. Что, по мнению автора, лежит в основе современ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ной цивилизации?</w:t>
      </w:r>
    </w:p>
    <w:p w:rsidR="009F24B5" w:rsidRPr="009F24B5" w:rsidRDefault="009F24B5" w:rsidP="009F24B5">
      <w:pPr>
        <w:pStyle w:val="2"/>
        <w:shd w:val="clear" w:color="auto" w:fill="auto"/>
        <w:ind w:left="20" w:right="40" w:firstLine="340"/>
        <w:rPr>
          <w:rFonts w:ascii="Times New Roman" w:hAnsi="Times New Roman" w:cs="Times New Roman"/>
          <w:sz w:val="24"/>
          <w:szCs w:val="24"/>
        </w:rPr>
      </w:pP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9F24B5">
        <w:rPr>
          <w:rFonts w:ascii="Times New Roman" w:hAnsi="Times New Roman" w:cs="Times New Roman"/>
          <w:color w:val="000000"/>
          <w:sz w:val="24"/>
          <w:szCs w:val="24"/>
        </w:rPr>
        <w:t>СЗ. Почему автор считает, что определение цивили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зации как синонима культуры </w:t>
      </w:r>
      <w:r w:rsidRPr="009F24B5">
        <w:rPr>
          <w:rStyle w:val="0pt"/>
          <w:rFonts w:ascii="Times New Roman" w:hAnsi="Times New Roman" w:cs="Times New Roman"/>
          <w:sz w:val="24"/>
          <w:szCs w:val="24"/>
        </w:rPr>
        <w:t>не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признано обоснованным? Приведите два объяснения с опорой на знания обществоведческого курса.</w:t>
      </w:r>
    </w:p>
    <w:p w:rsidR="009F24B5" w:rsidRPr="009F24B5" w:rsidRDefault="009F24B5" w:rsidP="009F24B5">
      <w:pPr>
        <w:pStyle w:val="2"/>
        <w:shd w:val="clear" w:color="auto" w:fill="auto"/>
        <w:spacing w:line="221" w:lineRule="exact"/>
        <w:ind w:left="20" w:right="40" w:firstLine="340"/>
        <w:rPr>
          <w:rFonts w:ascii="Times New Roman" w:hAnsi="Times New Roman" w:cs="Times New Roman"/>
          <w:sz w:val="24"/>
          <w:szCs w:val="24"/>
        </w:rPr>
      </w:pPr>
    </w:p>
    <w:p w:rsidR="009F24B5" w:rsidRPr="009F24B5" w:rsidRDefault="009F24B5" w:rsidP="009F24B5">
      <w:pPr>
        <w:pStyle w:val="2"/>
        <w:shd w:val="clear" w:color="auto" w:fill="auto"/>
        <w:spacing w:after="180"/>
        <w:ind w:left="20" w:right="40" w:firstLine="340"/>
        <w:rPr>
          <w:rFonts w:ascii="Times New Roman" w:hAnsi="Times New Roman" w:cs="Times New Roman"/>
          <w:sz w:val="24"/>
          <w:szCs w:val="24"/>
        </w:rPr>
      </w:pPr>
      <w:r w:rsidRPr="009F24B5">
        <w:rPr>
          <w:rFonts w:ascii="Times New Roman" w:hAnsi="Times New Roman" w:cs="Times New Roman"/>
          <w:color w:val="000000"/>
          <w:sz w:val="24"/>
          <w:szCs w:val="24"/>
        </w:rPr>
        <w:t>С4. Автор утверждает, что у культуры, как и у циви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лизации, имеются свои институты, в том числе государ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ственные. Используя знания обществоведческого курса и свой социальный опыт, назовите не менее трех институ</w:t>
      </w:r>
      <w:r w:rsidRPr="009F24B5">
        <w:rPr>
          <w:rFonts w:ascii="Times New Roman" w:hAnsi="Times New Roman" w:cs="Times New Roman"/>
          <w:color w:val="000000"/>
          <w:sz w:val="24"/>
          <w:szCs w:val="24"/>
        </w:rPr>
        <w:softHyphen/>
        <w:t>тов культуры.</w:t>
      </w:r>
    </w:p>
    <w:p w:rsidR="009F24B5" w:rsidRPr="009F24B5" w:rsidRDefault="009F24B5" w:rsidP="009F24B5">
      <w:pPr>
        <w:rPr>
          <w:rFonts w:ascii="Times New Roman" w:hAnsi="Times New Roman" w:cs="Times New Roman"/>
          <w:sz w:val="24"/>
          <w:szCs w:val="24"/>
        </w:rPr>
      </w:pPr>
    </w:p>
    <w:sectPr w:rsidR="009F24B5" w:rsidRPr="009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5"/>
    <w:rsid w:val="009F24B5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FFCF-1DE7-4EE4-A97C-772996E0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;Полужирный"/>
    <w:basedOn w:val="a0"/>
    <w:rsid w:val="009F24B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2"/>
    <w:rsid w:val="009F24B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24B5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0pt">
    <w:name w:val="Основной текст + Курсив;Интервал 0 pt"/>
    <w:basedOn w:val="a3"/>
    <w:rsid w:val="009F24B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2014-04-07T12:53:00Z</dcterms:created>
  <dcterms:modified xsi:type="dcterms:W3CDTF">2014-04-07T12:56:00Z</dcterms:modified>
</cp:coreProperties>
</file>