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-702168514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caps w:val="0"/>
          <w:sz w:val="28"/>
          <w:szCs w:val="28"/>
          <w:lang w:eastAsia="en-US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7857CB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A6ADA9ADC7B242F2B5BA91A46259330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8"/>
                </w:rPr>
              </w:sdtEndPr>
              <w:sdtContent>
                <w:tc>
                  <w:tcPr>
                    <w:tcW w:w="5000" w:type="pct"/>
                  </w:tcPr>
                  <w:p w:rsidR="007857CB" w:rsidRDefault="007857CB" w:rsidP="007857CB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7857CB">
                      <w:rPr>
                        <w:rFonts w:asciiTheme="majorHAnsi" w:eastAsiaTheme="majorEastAsia" w:hAnsiTheme="majorHAnsi" w:cstheme="majorBidi"/>
                        <w:caps/>
                        <w:sz w:val="28"/>
                      </w:rPr>
                      <w:t xml:space="preserve">МАОУ СОШ № 148 </w:t>
                    </w:r>
                    <w:r w:rsidRPr="007857CB">
                      <w:rPr>
                        <w:rFonts w:asciiTheme="majorHAnsi" w:eastAsiaTheme="majorEastAsia" w:hAnsiTheme="majorHAnsi" w:cstheme="majorBidi"/>
                        <w:sz w:val="28"/>
                      </w:rPr>
                      <w:t xml:space="preserve">филиал </w:t>
                    </w:r>
                    <w:r w:rsidRPr="007857CB">
                      <w:rPr>
                        <w:rFonts w:asciiTheme="majorHAnsi" w:eastAsiaTheme="majorEastAsia" w:hAnsiTheme="majorHAnsi" w:cstheme="majorBidi"/>
                        <w:caps/>
                        <w:sz w:val="28"/>
                      </w:rPr>
                      <w:t xml:space="preserve">  </w:t>
                    </w:r>
                    <w:r w:rsidRPr="007857CB">
                      <w:rPr>
                        <w:rFonts w:asciiTheme="majorHAnsi" w:eastAsiaTheme="majorEastAsia" w:hAnsiTheme="majorHAnsi" w:cstheme="majorBidi"/>
                        <w:sz w:val="28"/>
                      </w:rPr>
                      <w:t>г. Челябинск</w:t>
                    </w:r>
                  </w:p>
                </w:tc>
              </w:sdtContent>
            </w:sdt>
          </w:tr>
          <w:tr w:rsidR="007857CB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placeholder>
                  <w:docPart w:val="261D1CC5DF4D4364BE27F0B5C5CD446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857CB" w:rsidRDefault="007857CB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«Труд и трудовое право»</w:t>
                    </w:r>
                  </w:p>
                </w:tc>
              </w:sdtContent>
            </w:sdt>
          </w:tr>
          <w:tr w:rsidR="007857CB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B0D6087E178A4724805904994C0DA0F3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7857CB" w:rsidRDefault="007857CB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Урок обществознания .9 класс.</w:t>
                    </w:r>
                  </w:p>
                </w:tc>
              </w:sdtContent>
            </w:sdt>
          </w:tr>
          <w:tr w:rsidR="007857C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857CB" w:rsidRDefault="007857CB">
                <w:pPr>
                  <w:pStyle w:val="a9"/>
                  <w:jc w:val="center"/>
                </w:pPr>
              </w:p>
              <w:p w:rsidR="007857CB" w:rsidRDefault="007857CB">
                <w:pPr>
                  <w:pStyle w:val="a9"/>
                  <w:jc w:val="center"/>
                </w:pPr>
              </w:p>
              <w:p w:rsidR="007857CB" w:rsidRDefault="007857CB">
                <w:pPr>
                  <w:pStyle w:val="a9"/>
                  <w:jc w:val="center"/>
                </w:pPr>
              </w:p>
              <w:p w:rsidR="007857CB" w:rsidRDefault="007857CB">
                <w:pPr>
                  <w:pStyle w:val="a9"/>
                  <w:jc w:val="center"/>
                </w:pPr>
              </w:p>
              <w:p w:rsidR="007857CB" w:rsidRDefault="007857CB">
                <w:pPr>
                  <w:pStyle w:val="a9"/>
                  <w:jc w:val="center"/>
                </w:pPr>
              </w:p>
              <w:p w:rsidR="007857CB" w:rsidRDefault="007857CB">
                <w:pPr>
                  <w:pStyle w:val="a9"/>
                  <w:jc w:val="center"/>
                </w:pPr>
              </w:p>
              <w:p w:rsidR="007857CB" w:rsidRDefault="007857CB">
                <w:pPr>
                  <w:pStyle w:val="a9"/>
                  <w:jc w:val="center"/>
                </w:pPr>
              </w:p>
              <w:p w:rsidR="007857CB" w:rsidRDefault="007857CB">
                <w:pPr>
                  <w:pStyle w:val="a9"/>
                  <w:jc w:val="center"/>
                </w:pPr>
              </w:p>
              <w:p w:rsidR="007857CB" w:rsidRDefault="007857CB">
                <w:pPr>
                  <w:pStyle w:val="a9"/>
                  <w:jc w:val="center"/>
                </w:pPr>
              </w:p>
              <w:p w:rsidR="007857CB" w:rsidRDefault="007857CB">
                <w:pPr>
                  <w:pStyle w:val="a9"/>
                  <w:jc w:val="center"/>
                </w:pPr>
              </w:p>
              <w:p w:rsidR="007857CB" w:rsidRDefault="007857CB">
                <w:pPr>
                  <w:pStyle w:val="a9"/>
                  <w:jc w:val="center"/>
                </w:pPr>
              </w:p>
              <w:p w:rsidR="007857CB" w:rsidRDefault="007857CB">
                <w:pPr>
                  <w:pStyle w:val="a9"/>
                  <w:jc w:val="center"/>
                </w:pPr>
              </w:p>
              <w:p w:rsidR="007857CB" w:rsidRDefault="007857CB">
                <w:pPr>
                  <w:pStyle w:val="a9"/>
                  <w:jc w:val="center"/>
                </w:pPr>
              </w:p>
              <w:p w:rsidR="007857CB" w:rsidRDefault="007857CB">
                <w:pPr>
                  <w:pStyle w:val="a9"/>
                  <w:jc w:val="center"/>
                </w:pPr>
              </w:p>
              <w:p w:rsidR="007857CB" w:rsidRDefault="007857CB">
                <w:pPr>
                  <w:pStyle w:val="a9"/>
                  <w:jc w:val="center"/>
                </w:pPr>
              </w:p>
              <w:p w:rsidR="007857CB" w:rsidRDefault="007857CB">
                <w:pPr>
                  <w:pStyle w:val="a9"/>
                  <w:jc w:val="center"/>
                </w:pPr>
              </w:p>
              <w:p w:rsidR="007857CB" w:rsidRDefault="007857CB">
                <w:pPr>
                  <w:pStyle w:val="a9"/>
                  <w:jc w:val="center"/>
                </w:pPr>
              </w:p>
              <w:p w:rsidR="007857CB" w:rsidRDefault="007857CB">
                <w:pPr>
                  <w:pStyle w:val="a9"/>
                  <w:jc w:val="center"/>
                </w:pPr>
              </w:p>
              <w:p w:rsidR="007857CB" w:rsidRDefault="007857CB">
                <w:pPr>
                  <w:pStyle w:val="a9"/>
                  <w:jc w:val="center"/>
                </w:pPr>
              </w:p>
              <w:p w:rsidR="007857CB" w:rsidRDefault="007857CB">
                <w:pPr>
                  <w:pStyle w:val="a9"/>
                  <w:jc w:val="center"/>
                </w:pPr>
              </w:p>
              <w:p w:rsidR="007857CB" w:rsidRDefault="007857CB">
                <w:pPr>
                  <w:pStyle w:val="a9"/>
                  <w:jc w:val="center"/>
                </w:pPr>
                <w:bookmarkStart w:id="0" w:name="_GoBack"/>
                <w:bookmarkEnd w:id="0"/>
              </w:p>
              <w:p w:rsidR="007857CB" w:rsidRDefault="007857CB">
                <w:pPr>
                  <w:pStyle w:val="a9"/>
                  <w:jc w:val="center"/>
                </w:pPr>
              </w:p>
            </w:tc>
          </w:tr>
          <w:tr w:rsidR="007857CB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</w:rPr>
                <w:alias w:val="Автор"/>
                <w:id w:val="15524260"/>
                <w:placeholder>
                  <w:docPart w:val="9F179CF532D84DA8BC122CE9430D792D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7857CB" w:rsidRPr="007857CB" w:rsidRDefault="007857CB" w:rsidP="007857CB">
                    <w:pPr>
                      <w:pStyle w:val="a9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proofErr w:type="spellStart"/>
                    <w:r w:rsidRPr="007857CB"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  <w:t>Школина</w:t>
                    </w:r>
                    <w:proofErr w:type="spellEnd"/>
                    <w:r w:rsidRPr="007857CB">
                      <w:rPr>
                        <w:rFonts w:ascii="Times New Roman" w:hAnsi="Times New Roman" w:cs="Times New Roman"/>
                        <w:b/>
                        <w:bCs/>
                        <w:sz w:val="28"/>
                      </w:rPr>
                      <w:t xml:space="preserve"> Елена Валерьевна</w:t>
                    </w:r>
                  </w:p>
                </w:tc>
              </w:sdtContent>
            </w:sdt>
          </w:tr>
          <w:tr w:rsidR="007857C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857CB" w:rsidRDefault="007857CB">
                <w:pPr>
                  <w:pStyle w:val="a9"/>
                  <w:jc w:val="center"/>
                  <w:rPr>
                    <w:b/>
                    <w:bCs/>
                  </w:rPr>
                </w:pPr>
              </w:p>
            </w:tc>
          </w:tr>
        </w:tbl>
        <w:p w:rsidR="007857CB" w:rsidRDefault="007857CB"/>
        <w:p w:rsidR="007857CB" w:rsidRDefault="007857CB"/>
        <w:p w:rsidR="007857CB" w:rsidRDefault="007857CB"/>
        <w:p w:rsidR="007857CB" w:rsidRDefault="007857CB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 w:rsidRPr="00785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57CB">
        <w:rPr>
          <w:rFonts w:ascii="Times New Roman" w:hAnsi="Times New Roman" w:cs="Times New Roman"/>
          <w:sz w:val="28"/>
          <w:szCs w:val="28"/>
        </w:rPr>
        <w:t>сформировать представление учащихся</w:t>
      </w:r>
      <w:r>
        <w:rPr>
          <w:rFonts w:ascii="Times New Roman" w:hAnsi="Times New Roman" w:cs="Times New Roman"/>
          <w:sz w:val="28"/>
          <w:szCs w:val="28"/>
        </w:rPr>
        <w:t xml:space="preserve"> о роли труда в жизни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57CB">
        <w:rPr>
          <w:rFonts w:ascii="Times New Roman" w:hAnsi="Times New Roman" w:cs="Times New Roman"/>
          <w:sz w:val="28"/>
          <w:szCs w:val="28"/>
        </w:rPr>
        <w:t xml:space="preserve"> о трудовом законодательстве.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857CB">
        <w:rPr>
          <w:rFonts w:ascii="Times New Roman" w:hAnsi="Times New Roman" w:cs="Times New Roman"/>
          <w:b/>
          <w:i/>
          <w:sz w:val="28"/>
          <w:szCs w:val="28"/>
        </w:rPr>
        <w:t>Задачи урока: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57CB">
        <w:rPr>
          <w:rFonts w:ascii="Times New Roman" w:hAnsi="Times New Roman" w:cs="Times New Roman"/>
          <w:sz w:val="28"/>
          <w:szCs w:val="28"/>
        </w:rPr>
        <w:t>развитие и совершенствование навыков работы обучающихся с различными информационными источниками;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57CB">
        <w:rPr>
          <w:rFonts w:ascii="Times New Roman" w:hAnsi="Times New Roman" w:cs="Times New Roman"/>
          <w:sz w:val="28"/>
          <w:szCs w:val="28"/>
        </w:rPr>
        <w:t>продолжение формирования основ правовой культуры обучающихся;</w:t>
      </w: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57CB">
        <w:rPr>
          <w:rFonts w:ascii="Times New Roman" w:hAnsi="Times New Roman" w:cs="Times New Roman"/>
          <w:sz w:val="28"/>
          <w:szCs w:val="28"/>
        </w:rPr>
        <w:t>воспитание у обучающихся уважения к труду, трудолюбия, понимания важности трудовых отношений в развитии общества.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Pr="007857CB">
        <w:rPr>
          <w:rFonts w:ascii="Times New Roman" w:hAnsi="Times New Roman" w:cs="Times New Roman"/>
          <w:sz w:val="28"/>
          <w:szCs w:val="28"/>
        </w:rPr>
        <w:t>: изучение нового материала (лекция с элементами беседы).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785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Конституция РФ, учебник</w:t>
      </w:r>
      <w:r w:rsidRPr="007857CB">
        <w:rPr>
          <w:rFonts w:ascii="Times New Roman" w:hAnsi="Times New Roman" w:cs="Times New Roman"/>
          <w:sz w:val="28"/>
          <w:szCs w:val="28"/>
        </w:rPr>
        <w:t>, трудо</w:t>
      </w:r>
      <w:r>
        <w:rPr>
          <w:rFonts w:ascii="Times New Roman" w:hAnsi="Times New Roman" w:cs="Times New Roman"/>
          <w:sz w:val="28"/>
          <w:szCs w:val="28"/>
        </w:rPr>
        <w:t>вой кодекс Российской Федерации, трудовой договор, трудовая книжка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b/>
          <w:i/>
          <w:sz w:val="28"/>
          <w:szCs w:val="28"/>
        </w:rPr>
        <w:t>Основные понятия:</w:t>
      </w:r>
      <w:r w:rsidRPr="00785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 xml:space="preserve">Труд, </w:t>
      </w: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 xml:space="preserve">трудовое право, </w:t>
      </w: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 xml:space="preserve">трудовые отношения, </w:t>
      </w: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 xml:space="preserve">трудовой договор, 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рабочее время.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857CB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урока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57CB">
        <w:rPr>
          <w:rFonts w:ascii="Times New Roman" w:hAnsi="Times New Roman" w:cs="Times New Roman"/>
          <w:i/>
          <w:sz w:val="28"/>
          <w:szCs w:val="28"/>
          <w:u w:val="single"/>
        </w:rPr>
        <w:t>I. Орг. момент.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Приветствие, подготовка к уроку.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57CB">
        <w:rPr>
          <w:rFonts w:ascii="Times New Roman" w:hAnsi="Times New Roman" w:cs="Times New Roman"/>
          <w:i/>
          <w:sz w:val="28"/>
          <w:szCs w:val="28"/>
          <w:u w:val="single"/>
        </w:rPr>
        <w:t xml:space="preserve">II. Вводное слово учителя. 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Объявление темы урока, его целей.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57CB">
        <w:rPr>
          <w:rFonts w:ascii="Times New Roman" w:hAnsi="Times New Roman" w:cs="Times New Roman"/>
          <w:i/>
          <w:sz w:val="28"/>
          <w:szCs w:val="28"/>
          <w:u w:val="single"/>
        </w:rPr>
        <w:t>III. Изучение нового материала.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857CB" w:rsidRPr="007857CB" w:rsidRDefault="007857CB" w:rsidP="0078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 xml:space="preserve">Задачи для учащихся: Выяснить, характеризует ли человека его отношение к труду. </w:t>
      </w:r>
    </w:p>
    <w:p w:rsidR="007857CB" w:rsidRPr="007857CB" w:rsidRDefault="007857CB" w:rsidP="0078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Почему право на труд является одним из важнейших прав человека в современном обществе?</w:t>
      </w:r>
    </w:p>
    <w:p w:rsidR="007857CB" w:rsidRPr="007857CB" w:rsidRDefault="007857CB" w:rsidP="0078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Как поступить на работу?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ПЛАН ИЗУЧЕНИЯ НОВОГО МАТЕРИАЛА.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IV. Роль труда в жизни человека.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Урок начинается с фронтальной беседы: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Что такое труд?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Зачем надо трудиться?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Что мы приобретаем или теряем благодаря труду?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Может ли человек прожить без работы?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Что такое трудолюбие?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Что говорится в Конституции о праве на труд?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Право на тру</w:t>
      </w:r>
      <w:proofErr w:type="gramStart"/>
      <w:r w:rsidRPr="007857CB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7857CB">
        <w:rPr>
          <w:rFonts w:ascii="Times New Roman" w:hAnsi="Times New Roman" w:cs="Times New Roman"/>
          <w:sz w:val="28"/>
          <w:szCs w:val="28"/>
        </w:rPr>
        <w:t xml:space="preserve"> это право или обязанность?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Приведите примеры пословиц и поговорок, где бы говорилось о труде.</w:t>
      </w:r>
    </w:p>
    <w:p w:rsidR="007857CB" w:rsidRDefault="007857CB" w:rsidP="007857C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57CB">
        <w:rPr>
          <w:rFonts w:ascii="Times New Roman" w:hAnsi="Times New Roman" w:cs="Times New Roman"/>
          <w:i/>
          <w:sz w:val="28"/>
          <w:szCs w:val="28"/>
          <w:u w:val="single"/>
        </w:rPr>
        <w:t>Ответы учащихся.</w:t>
      </w:r>
    </w:p>
    <w:p w:rsidR="007857CB" w:rsidRDefault="007857CB" w:rsidP="007857C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857CB" w:rsidRPr="007857CB" w:rsidRDefault="007857CB" w:rsidP="007857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lastRenderedPageBreak/>
        <w:t xml:space="preserve">В жизни каждого человека выбор рода занятий, места работы, характера труда – серьезный и ответственный шаг. От того, какую работу ты выберешь, будет зависеть рост благосостояния твой и твоей семьи, возможности реализации твоих интересов, перспективы творческого роста, новые дружеские и деловые контакты. 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В отношении к труду проявляется сущность человека, его нравственные позиции. Трудолюбие признано народом одним из самых ценных моральных качеств людей. С другой стороны – в мотивах труда, в желании или нежелании работать, в готовности трудиться на совесть отражаются особенности экономической системы.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Труд – как лакмусовая бумажка. Отношение к труду лучше многих слов говорит о человеке и обществе.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 xml:space="preserve">V. Трудовое право. 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 xml:space="preserve">Вступая в сферу трудовых отношений, человек должен знать, что существует система норм права, которая регулирует эти отношения. </w:t>
      </w: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 xml:space="preserve">В Конституции РФ закреплены основные принципы трудовых отношений. 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Главным трудовым актом трудового права является Кодекс законов о труде РФ (Трудовой кодекс).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  <w:u w:val="single"/>
        </w:rPr>
        <w:t>Трудовое право</w:t>
      </w:r>
      <w:r w:rsidRPr="007857CB">
        <w:rPr>
          <w:rFonts w:ascii="Times New Roman" w:hAnsi="Times New Roman" w:cs="Times New Roman"/>
          <w:sz w:val="28"/>
          <w:szCs w:val="28"/>
        </w:rPr>
        <w:t xml:space="preserve"> – это совокупность правовых норм, регулирующих отношения в сфере трудовой деятельности. Они устанавливают правила приема на работу и увольнения, продолжительность труда и отдыха, санкции за нарушения трудовой дисциплины, поощрения за хороший труд. Если рабочая сила является товаром, то нормы трудового права защищают тружеников от эксплуатации со стороны хозяина-предпринимателя, государства, совета директоров и т.д. оно стоит на страже интересов добросовестных тружеников, которые не требуют невозможного, но твердо добиваются главного: справедливой оплаты труда, гарантий от незаконных увольнений, создания нормальных условий труда. 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 xml:space="preserve">Трудовые правоотношения. 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Трудовой договор.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857CB">
        <w:rPr>
          <w:rFonts w:ascii="Times New Roman" w:hAnsi="Times New Roman" w:cs="Times New Roman"/>
          <w:sz w:val="28"/>
          <w:szCs w:val="28"/>
        </w:rPr>
        <w:t>Трудовые отношения –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работы), подчинении работника правилам внутреннего распорядка при обеспечении работодателем условий труда, предусмотренных трудовым законодательством… (ст. 15 ТК РФ)</w:t>
      </w:r>
      <w:proofErr w:type="gramEnd"/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 xml:space="preserve">Собравшись продавать свою рабочую силу, свои умения и талант работодателю, проще говоря, поступая на работу, вы должны заключить трудовой договор. (Показ фрагмента </w:t>
      </w:r>
      <w:proofErr w:type="spellStart"/>
      <w:r w:rsidRPr="007857CB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Pr="007857CB">
        <w:rPr>
          <w:rFonts w:ascii="Times New Roman" w:hAnsi="Times New Roman" w:cs="Times New Roman"/>
          <w:sz w:val="28"/>
          <w:szCs w:val="28"/>
        </w:rPr>
        <w:t xml:space="preserve"> «Трудовые отношения», в котором рассматриваются порядок и правила заключения трудового договора).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 xml:space="preserve">В трудовом договоре непременно указываются все существенные условия работы: размер и сроки выдачи зарплаты, продолжительность трудового дня, ежегодного отпуска, оснащенность рабочего места, различные льготы, в частности, женщинам, людям со слабым здоровьем. На вас трудовой договор возлагает обязанности выполнять работу по определенной специальности, квалификации или должности, подчиняться правилам внутреннего трудового распорядка. Трудовой договор заключается лично, он выражает ваше и работодателя взаимное добровольное соглашение. По общему правилу трудовой договор заключается с 16-летнего возраста. В исключительных случаях по согласованию с соответствующими органами с 15-летнего возраста. Договор может быть заключен на определенный срок или бессрочно. 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Основным документом о трудовой деятельности является трудовая книжка, куда вносятся данные о работе, сведения о поощрениях наградах.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 xml:space="preserve">Прежде чем приступить к работе, нужно основательно взвесить, договор, какого вида заключить. </w:t>
      </w:r>
      <w:r>
        <w:rPr>
          <w:rFonts w:ascii="Times New Roman" w:hAnsi="Times New Roman" w:cs="Times New Roman"/>
          <w:sz w:val="28"/>
          <w:szCs w:val="28"/>
        </w:rPr>
        <w:t>Виды договоров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 с документом)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lastRenderedPageBreak/>
        <w:t>VI. Закрепление (решение задач по теме урока).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Решение задач.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Если вы решили во время каникул поработать, куда вы обратитесь? Какие документы подготовите для приема на работу?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Какие условия должны быть соблюдены при приёме на работу учащихся?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Должен ли гражданин, впервые ищущий работу и не имеющий профессии, представить в службу занятости следующие документы: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 xml:space="preserve">Паспорт; 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 xml:space="preserve">Трудовую книжку; 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Справку о среднем заработке за последние два месяца по последнему месту работы;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 xml:space="preserve">Документ об образовании; 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 xml:space="preserve">Справку о состоянии здоровья. 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 xml:space="preserve">Согласны ли вы с этим перечнем документов? Если нужно, внесите свои коррективы. 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 xml:space="preserve">Научно-производственное объединение опубликовало объявление с приглашением на работу нескольких специалистов. При этом были указаны требования к желающим </w:t>
      </w:r>
      <w:proofErr w:type="gramStart"/>
      <w:r w:rsidRPr="007857CB">
        <w:rPr>
          <w:rFonts w:ascii="Times New Roman" w:hAnsi="Times New Roman" w:cs="Times New Roman"/>
          <w:sz w:val="28"/>
          <w:szCs w:val="28"/>
        </w:rPr>
        <w:t>поступить</w:t>
      </w:r>
      <w:proofErr w:type="gramEnd"/>
      <w:r w:rsidRPr="007857CB">
        <w:rPr>
          <w:rFonts w:ascii="Times New Roman" w:hAnsi="Times New Roman" w:cs="Times New Roman"/>
          <w:sz w:val="28"/>
          <w:szCs w:val="28"/>
        </w:rPr>
        <w:t xml:space="preserve"> на работу. Среди них были: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Возраст – не старше 30-40 лет;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Пол – мужской;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Образование – высшее;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Национальность – русский;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857CB">
        <w:rPr>
          <w:rFonts w:ascii="Times New Roman" w:hAnsi="Times New Roman" w:cs="Times New Roman"/>
          <w:sz w:val="28"/>
          <w:szCs w:val="28"/>
        </w:rPr>
        <w:t>принадлежащий</w:t>
      </w:r>
      <w:proofErr w:type="gramEnd"/>
      <w:r w:rsidRPr="007857CB">
        <w:rPr>
          <w:rFonts w:ascii="Times New Roman" w:hAnsi="Times New Roman" w:cs="Times New Roman"/>
          <w:sz w:val="28"/>
          <w:szCs w:val="28"/>
        </w:rPr>
        <w:t xml:space="preserve"> к каким-либо партиям.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Законны ли условия, выдвинутые объединением? Свой ответ обоснуйте.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VII. Домашнее задание: §. 39.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Заполнить таблицы (приложение):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Основания возникновения трудовых отношений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 «РАБОТА»</w:t>
      </w: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lastRenderedPageBreak/>
        <w:t xml:space="preserve">VIII. Итоги урока. 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Выставление оценок за работу на уроке.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Таким образом, каждый гражданин России имеет право на труд. Это значит, что вы можете свободно выбирать профессию, место работы.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В трудовых правоотношениях все равны: и работник, и работодатель. Закон регулирует их поведение и защищает права работников. Если гражданин считает, что права нарушены, можно обратиться в суд за их защитой.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В заключение хочется сказать, что трудовой кодекс Российской Федерации должен стать настольной книгой в каждой семье.</w:t>
      </w:r>
    </w:p>
    <w:p w:rsidR="007857CB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BDA" w:rsidRPr="007857CB" w:rsidRDefault="007857CB" w:rsidP="0078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CB">
        <w:rPr>
          <w:rFonts w:ascii="Times New Roman" w:hAnsi="Times New Roman" w:cs="Times New Roman"/>
          <w:sz w:val="28"/>
          <w:szCs w:val="28"/>
        </w:rPr>
        <w:t>Всем спасибо! Урок закончен!</w:t>
      </w:r>
    </w:p>
    <w:sectPr w:rsidR="00E70BDA" w:rsidRPr="007857CB" w:rsidSect="007857CB">
      <w:head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F4E" w:rsidRDefault="007D5F4E" w:rsidP="007857CB">
      <w:pPr>
        <w:spacing w:after="0" w:line="240" w:lineRule="auto"/>
      </w:pPr>
      <w:r>
        <w:separator/>
      </w:r>
    </w:p>
  </w:endnote>
  <w:endnote w:type="continuationSeparator" w:id="0">
    <w:p w:rsidR="007D5F4E" w:rsidRDefault="007D5F4E" w:rsidP="0078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F4E" w:rsidRDefault="007D5F4E" w:rsidP="007857CB">
      <w:pPr>
        <w:spacing w:after="0" w:line="240" w:lineRule="auto"/>
      </w:pPr>
      <w:r>
        <w:separator/>
      </w:r>
    </w:p>
  </w:footnote>
  <w:footnote w:type="continuationSeparator" w:id="0">
    <w:p w:rsidR="007D5F4E" w:rsidRDefault="007D5F4E" w:rsidP="00785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bCs/>
        <w:color w:val="1F497D" w:themeColor="text2"/>
        <w:sz w:val="32"/>
        <w:szCs w:val="28"/>
      </w:rPr>
      <w:alias w:val="Название"/>
      <w:id w:val="77887899"/>
      <w:placeholder>
        <w:docPart w:val="C7C55782630C4BFBA33A57CDBDB3E0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857CB" w:rsidRPr="007857CB" w:rsidRDefault="007857CB">
        <w:pPr>
          <w:pStyle w:val="a3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Times New Roman" w:hAnsi="Times New Roman" w:cs="Times New Roman"/>
            <w:b/>
            <w:bCs/>
            <w:color w:val="1F497D" w:themeColor="text2"/>
            <w:sz w:val="32"/>
            <w:szCs w:val="28"/>
          </w:rPr>
        </w:pPr>
        <w:r w:rsidRPr="007857CB">
          <w:rPr>
            <w:rFonts w:ascii="Times New Roman" w:hAnsi="Times New Roman" w:cs="Times New Roman"/>
            <w:b/>
            <w:bCs/>
            <w:color w:val="1F497D" w:themeColor="text2"/>
            <w:sz w:val="32"/>
            <w:szCs w:val="28"/>
          </w:rPr>
          <w:t>«Труд и трудовое право»</w:t>
        </w:r>
      </w:p>
    </w:sdtContent>
  </w:sdt>
  <w:sdt>
    <w:sdtPr>
      <w:rPr>
        <w:rFonts w:ascii="Times New Roman" w:hAnsi="Times New Roman" w:cs="Times New Roman"/>
        <w:color w:val="4F81BD" w:themeColor="accent1"/>
        <w:sz w:val="24"/>
      </w:rPr>
      <w:alias w:val="Подзаголовок"/>
      <w:id w:val="77887903"/>
      <w:placeholder>
        <w:docPart w:val="054547AA259B4FEC867AC4E62586BB3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7857CB" w:rsidRPr="007857CB" w:rsidRDefault="007857CB" w:rsidP="007857CB">
        <w:pPr>
          <w:pStyle w:val="a3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Times New Roman" w:hAnsi="Times New Roman" w:cs="Times New Roman"/>
            <w:color w:val="4F81BD" w:themeColor="accent1"/>
            <w:sz w:val="24"/>
          </w:rPr>
        </w:pPr>
        <w:r w:rsidRPr="007857CB">
          <w:rPr>
            <w:rFonts w:ascii="Times New Roman" w:hAnsi="Times New Roman" w:cs="Times New Roman"/>
            <w:color w:val="4F81BD" w:themeColor="accent1"/>
            <w:sz w:val="24"/>
          </w:rPr>
          <w:t>Урок обществознания .9 класс.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CB"/>
    <w:rsid w:val="007857CB"/>
    <w:rsid w:val="007D5F4E"/>
    <w:rsid w:val="00E70BDA"/>
    <w:rsid w:val="00E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7CB"/>
  </w:style>
  <w:style w:type="paragraph" w:styleId="a5">
    <w:name w:val="footer"/>
    <w:basedOn w:val="a"/>
    <w:link w:val="a6"/>
    <w:uiPriority w:val="99"/>
    <w:unhideWhenUsed/>
    <w:rsid w:val="0078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57CB"/>
  </w:style>
  <w:style w:type="paragraph" w:styleId="a7">
    <w:name w:val="Balloon Text"/>
    <w:basedOn w:val="a"/>
    <w:link w:val="a8"/>
    <w:uiPriority w:val="99"/>
    <w:semiHidden/>
    <w:unhideWhenUsed/>
    <w:rsid w:val="0078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7CB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857CB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857C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7CB"/>
  </w:style>
  <w:style w:type="paragraph" w:styleId="a5">
    <w:name w:val="footer"/>
    <w:basedOn w:val="a"/>
    <w:link w:val="a6"/>
    <w:uiPriority w:val="99"/>
    <w:unhideWhenUsed/>
    <w:rsid w:val="0078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57CB"/>
  </w:style>
  <w:style w:type="paragraph" w:styleId="a7">
    <w:name w:val="Balloon Text"/>
    <w:basedOn w:val="a"/>
    <w:link w:val="a8"/>
    <w:uiPriority w:val="99"/>
    <w:semiHidden/>
    <w:unhideWhenUsed/>
    <w:rsid w:val="0078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7CB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857CB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857C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C55782630C4BFBA33A57CDBDB3E0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DE9E2D-0116-4DB3-9D15-5E77EE197E07}"/>
      </w:docPartPr>
      <w:docPartBody>
        <w:p w:rsidR="00000000" w:rsidRDefault="00D63F94" w:rsidP="00D63F94">
          <w:pPr>
            <w:pStyle w:val="C7C55782630C4BFBA33A57CDBDB3E0FB"/>
          </w:pPr>
          <w:r>
            <w:rPr>
              <w:b/>
              <w:bCs/>
              <w:color w:val="1F497D" w:themeColor="text2"/>
              <w:sz w:val="28"/>
              <w:szCs w:val="28"/>
            </w:rPr>
            <w:t>[Введите название документа]</w:t>
          </w:r>
        </w:p>
      </w:docPartBody>
    </w:docPart>
    <w:docPart>
      <w:docPartPr>
        <w:name w:val="054547AA259B4FEC867AC4E62586BB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928DC2-3D73-48D0-AFAB-5BDE5B87FB8A}"/>
      </w:docPartPr>
      <w:docPartBody>
        <w:p w:rsidR="00000000" w:rsidRDefault="00D63F94" w:rsidP="00D63F94">
          <w:pPr>
            <w:pStyle w:val="054547AA259B4FEC867AC4E62586BB3D"/>
          </w:pPr>
          <w:r>
            <w:rPr>
              <w:color w:val="4F81BD" w:themeColor="accent1"/>
            </w:rPr>
            <w:t>[Введите подзаголовок документа]</w:t>
          </w:r>
        </w:p>
      </w:docPartBody>
    </w:docPart>
    <w:docPart>
      <w:docPartPr>
        <w:name w:val="A6ADA9ADC7B242F2B5BA91A462593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91762C-212C-44EB-9302-D7453394BF78}"/>
      </w:docPartPr>
      <w:docPartBody>
        <w:p w:rsidR="00000000" w:rsidRDefault="00D63F94" w:rsidP="00D63F94">
          <w:pPr>
            <w:pStyle w:val="A6ADA9ADC7B242F2B5BA91A462593302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261D1CC5DF4D4364BE27F0B5C5CD44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43C984-316B-4EB9-9BD0-340AD0994909}"/>
      </w:docPartPr>
      <w:docPartBody>
        <w:p w:rsidR="00000000" w:rsidRDefault="00D63F94" w:rsidP="00D63F94">
          <w:pPr>
            <w:pStyle w:val="261D1CC5DF4D4364BE27F0B5C5CD4463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B0D6087E178A4724805904994C0DA0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891138-A694-4E9F-9233-700623A9E82D}"/>
      </w:docPartPr>
      <w:docPartBody>
        <w:p w:rsidR="00000000" w:rsidRDefault="00D63F94" w:rsidP="00D63F94">
          <w:pPr>
            <w:pStyle w:val="B0D6087E178A4724805904994C0DA0F3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9F179CF532D84DA8BC122CE9430D7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4D23CB-F5E6-4186-B7C1-F4DFC4F7357E}"/>
      </w:docPartPr>
      <w:docPartBody>
        <w:p w:rsidR="00000000" w:rsidRDefault="00D63F94" w:rsidP="00D63F94">
          <w:pPr>
            <w:pStyle w:val="9F179CF532D84DA8BC122CE9430D792D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94"/>
    <w:rsid w:val="00B3440A"/>
    <w:rsid w:val="00D6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60B42C5D64183A00EA2F6EDC20E92">
    <w:name w:val="DEC60B42C5D64183A00EA2F6EDC20E92"/>
    <w:rsid w:val="00D63F94"/>
  </w:style>
  <w:style w:type="paragraph" w:customStyle="1" w:styleId="C7C55782630C4BFBA33A57CDBDB3E0FB">
    <w:name w:val="C7C55782630C4BFBA33A57CDBDB3E0FB"/>
    <w:rsid w:val="00D63F94"/>
  </w:style>
  <w:style w:type="paragraph" w:customStyle="1" w:styleId="054547AA259B4FEC867AC4E62586BB3D">
    <w:name w:val="054547AA259B4FEC867AC4E62586BB3D"/>
    <w:rsid w:val="00D63F94"/>
  </w:style>
  <w:style w:type="paragraph" w:customStyle="1" w:styleId="F48246156525469097068EA26463896F">
    <w:name w:val="F48246156525469097068EA26463896F"/>
    <w:rsid w:val="00D63F94"/>
  </w:style>
  <w:style w:type="paragraph" w:customStyle="1" w:styleId="A6ADA9ADC7B242F2B5BA91A462593302">
    <w:name w:val="A6ADA9ADC7B242F2B5BA91A462593302"/>
    <w:rsid w:val="00D63F94"/>
  </w:style>
  <w:style w:type="paragraph" w:customStyle="1" w:styleId="261D1CC5DF4D4364BE27F0B5C5CD4463">
    <w:name w:val="261D1CC5DF4D4364BE27F0B5C5CD4463"/>
    <w:rsid w:val="00D63F94"/>
  </w:style>
  <w:style w:type="paragraph" w:customStyle="1" w:styleId="B0D6087E178A4724805904994C0DA0F3">
    <w:name w:val="B0D6087E178A4724805904994C0DA0F3"/>
    <w:rsid w:val="00D63F94"/>
  </w:style>
  <w:style w:type="paragraph" w:customStyle="1" w:styleId="9F179CF532D84DA8BC122CE9430D792D">
    <w:name w:val="9F179CF532D84DA8BC122CE9430D792D"/>
    <w:rsid w:val="00D63F94"/>
  </w:style>
  <w:style w:type="paragraph" w:customStyle="1" w:styleId="5558C2A4EF2C44168784933DF109F66F">
    <w:name w:val="5558C2A4EF2C44168784933DF109F66F"/>
    <w:rsid w:val="00D63F94"/>
  </w:style>
  <w:style w:type="paragraph" w:customStyle="1" w:styleId="409BF2B7F359498083584A7CFAF70929">
    <w:name w:val="409BF2B7F359498083584A7CFAF70929"/>
    <w:rsid w:val="00D63F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60B42C5D64183A00EA2F6EDC20E92">
    <w:name w:val="DEC60B42C5D64183A00EA2F6EDC20E92"/>
    <w:rsid w:val="00D63F94"/>
  </w:style>
  <w:style w:type="paragraph" w:customStyle="1" w:styleId="C7C55782630C4BFBA33A57CDBDB3E0FB">
    <w:name w:val="C7C55782630C4BFBA33A57CDBDB3E0FB"/>
    <w:rsid w:val="00D63F94"/>
  </w:style>
  <w:style w:type="paragraph" w:customStyle="1" w:styleId="054547AA259B4FEC867AC4E62586BB3D">
    <w:name w:val="054547AA259B4FEC867AC4E62586BB3D"/>
    <w:rsid w:val="00D63F94"/>
  </w:style>
  <w:style w:type="paragraph" w:customStyle="1" w:styleId="F48246156525469097068EA26463896F">
    <w:name w:val="F48246156525469097068EA26463896F"/>
    <w:rsid w:val="00D63F94"/>
  </w:style>
  <w:style w:type="paragraph" w:customStyle="1" w:styleId="A6ADA9ADC7B242F2B5BA91A462593302">
    <w:name w:val="A6ADA9ADC7B242F2B5BA91A462593302"/>
    <w:rsid w:val="00D63F94"/>
  </w:style>
  <w:style w:type="paragraph" w:customStyle="1" w:styleId="261D1CC5DF4D4364BE27F0B5C5CD4463">
    <w:name w:val="261D1CC5DF4D4364BE27F0B5C5CD4463"/>
    <w:rsid w:val="00D63F94"/>
  </w:style>
  <w:style w:type="paragraph" w:customStyle="1" w:styleId="B0D6087E178A4724805904994C0DA0F3">
    <w:name w:val="B0D6087E178A4724805904994C0DA0F3"/>
    <w:rsid w:val="00D63F94"/>
  </w:style>
  <w:style w:type="paragraph" w:customStyle="1" w:styleId="9F179CF532D84DA8BC122CE9430D792D">
    <w:name w:val="9F179CF532D84DA8BC122CE9430D792D"/>
    <w:rsid w:val="00D63F94"/>
  </w:style>
  <w:style w:type="paragraph" w:customStyle="1" w:styleId="5558C2A4EF2C44168784933DF109F66F">
    <w:name w:val="5558C2A4EF2C44168784933DF109F66F"/>
    <w:rsid w:val="00D63F94"/>
  </w:style>
  <w:style w:type="paragraph" w:customStyle="1" w:styleId="409BF2B7F359498083584A7CFAF70929">
    <w:name w:val="409BF2B7F359498083584A7CFAF70929"/>
    <w:rsid w:val="00D63F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 148 филиал   г. Челябинск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«Труд и трудовое право»</dc:title>
  <dc:subject>Урок обществознания .9 класс.</dc:subject>
  <dc:creator>Школина Елена Валерьевна</dc:creator>
  <cp:lastModifiedBy>Владимир</cp:lastModifiedBy>
  <cp:revision>2</cp:revision>
  <cp:lastPrinted>2014-03-16T18:05:00Z</cp:lastPrinted>
  <dcterms:created xsi:type="dcterms:W3CDTF">2014-03-16T17:55:00Z</dcterms:created>
  <dcterms:modified xsi:type="dcterms:W3CDTF">2014-03-16T18:11:00Z</dcterms:modified>
</cp:coreProperties>
</file>