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6" w:rsidRDefault="007E4466">
      <w:pPr>
        <w:rPr>
          <w:rFonts w:ascii="Times New Roman" w:hAnsi="Times New Roman" w:cs="Times New Roman"/>
          <w:sz w:val="24"/>
          <w:szCs w:val="24"/>
        </w:rPr>
      </w:pPr>
    </w:p>
    <w:p w:rsidR="00973814" w:rsidRDefault="00973814">
      <w:pPr>
        <w:rPr>
          <w:rFonts w:ascii="Times New Roman" w:hAnsi="Times New Roman" w:cs="Times New Roman"/>
          <w:sz w:val="24"/>
          <w:szCs w:val="24"/>
        </w:rPr>
      </w:pPr>
    </w:p>
    <w:p w:rsidR="00973814" w:rsidRDefault="00973814">
      <w:pPr>
        <w:rPr>
          <w:rFonts w:ascii="Times New Roman" w:hAnsi="Times New Roman" w:cs="Times New Roman"/>
          <w:sz w:val="24"/>
          <w:szCs w:val="24"/>
        </w:rPr>
      </w:pPr>
    </w:p>
    <w:p w:rsidR="00973814" w:rsidRDefault="00973814">
      <w:pPr>
        <w:rPr>
          <w:rFonts w:ascii="Times New Roman" w:hAnsi="Times New Roman" w:cs="Times New Roman"/>
          <w:sz w:val="24"/>
          <w:szCs w:val="24"/>
        </w:rPr>
      </w:pPr>
    </w:p>
    <w:p w:rsidR="00973814" w:rsidRDefault="00973814">
      <w:pPr>
        <w:rPr>
          <w:rFonts w:ascii="Times New Roman" w:hAnsi="Times New Roman" w:cs="Times New Roman"/>
          <w:sz w:val="24"/>
          <w:szCs w:val="24"/>
        </w:rPr>
      </w:pPr>
    </w:p>
    <w:p w:rsidR="00973814" w:rsidRDefault="00973814">
      <w:pPr>
        <w:rPr>
          <w:rFonts w:ascii="Times New Roman" w:hAnsi="Times New Roman" w:cs="Times New Roman"/>
          <w:sz w:val="24"/>
          <w:szCs w:val="24"/>
        </w:rPr>
      </w:pPr>
    </w:p>
    <w:p w:rsidR="00973814" w:rsidRPr="005C7CFB" w:rsidRDefault="005D109D" w:rsidP="009738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Методические</w:t>
      </w:r>
      <w:r w:rsidR="00973814" w:rsidRPr="005C7C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рекомендации по теме:</w:t>
      </w:r>
    </w:p>
    <w:p w:rsidR="00973814" w:rsidRPr="005C7CFB" w:rsidRDefault="000825C7" w:rsidP="009738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«Роль концертмейстера (</w:t>
      </w:r>
      <w:r w:rsidR="00973814" w:rsidRPr="005C7CFB">
        <w:rPr>
          <w:rFonts w:ascii="Times New Roman" w:hAnsi="Times New Roman" w:cs="Times New Roman"/>
          <w:sz w:val="32"/>
          <w:szCs w:val="32"/>
        </w:rPr>
        <w:t>баяниста</w:t>
      </w:r>
      <w:r>
        <w:rPr>
          <w:rFonts w:ascii="Times New Roman" w:hAnsi="Times New Roman" w:cs="Times New Roman"/>
          <w:sz w:val="32"/>
          <w:szCs w:val="32"/>
        </w:rPr>
        <w:t>)</w:t>
      </w:r>
      <w:r w:rsidR="00973814" w:rsidRPr="005C7CFB">
        <w:rPr>
          <w:rFonts w:ascii="Times New Roman" w:hAnsi="Times New Roman" w:cs="Times New Roman"/>
          <w:sz w:val="32"/>
          <w:szCs w:val="32"/>
        </w:rPr>
        <w:t xml:space="preserve">  в работе</w:t>
      </w:r>
      <w:r w:rsidR="005D109D">
        <w:rPr>
          <w:rFonts w:ascii="Times New Roman" w:hAnsi="Times New Roman" w:cs="Times New Roman"/>
          <w:sz w:val="32"/>
          <w:szCs w:val="32"/>
        </w:rPr>
        <w:t xml:space="preserve"> с детским фольклорным ансамблем</w:t>
      </w:r>
      <w:r w:rsidR="00973814" w:rsidRPr="005C7CFB">
        <w:rPr>
          <w:rFonts w:ascii="Times New Roman" w:hAnsi="Times New Roman" w:cs="Times New Roman"/>
          <w:sz w:val="32"/>
          <w:szCs w:val="32"/>
        </w:rPr>
        <w:t>».</w:t>
      </w:r>
    </w:p>
    <w:p w:rsidR="00973814" w:rsidRPr="005C7CFB" w:rsidRDefault="00973814" w:rsidP="009738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3814" w:rsidRDefault="00973814" w:rsidP="009738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57D4" w:rsidRDefault="004557D4" w:rsidP="00973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7D4" w:rsidRDefault="004557D4" w:rsidP="00973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7D4" w:rsidRDefault="004557D4" w:rsidP="00973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7D4" w:rsidRDefault="004557D4" w:rsidP="00973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7D4" w:rsidRDefault="004557D4" w:rsidP="00973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3814" w:rsidRDefault="00973814" w:rsidP="009738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концертмейстер фольклорного ансамбля </w:t>
      </w:r>
    </w:p>
    <w:p w:rsidR="00973814" w:rsidRDefault="008670CC" w:rsidP="0097381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Вяльшина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Васильевна.</w:t>
      </w:r>
    </w:p>
    <w:p w:rsidR="004557D4" w:rsidRDefault="004557D4" w:rsidP="00973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7D4" w:rsidRDefault="004557D4" w:rsidP="00973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7D4" w:rsidRDefault="004557D4" w:rsidP="00973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7D4" w:rsidRDefault="004557D4" w:rsidP="00973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7D4" w:rsidRDefault="004557D4" w:rsidP="009738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7D4" w:rsidRDefault="004557D4" w:rsidP="004557D4">
      <w:pPr>
        <w:rPr>
          <w:rFonts w:ascii="Times New Roman" w:hAnsi="Times New Roman" w:cs="Times New Roman"/>
          <w:sz w:val="24"/>
          <w:szCs w:val="24"/>
        </w:rPr>
      </w:pPr>
    </w:p>
    <w:p w:rsidR="004557D4" w:rsidRDefault="004557D4" w:rsidP="004557D4">
      <w:pPr>
        <w:rPr>
          <w:rFonts w:ascii="Times New Roman" w:hAnsi="Times New Roman" w:cs="Times New Roman"/>
          <w:sz w:val="24"/>
          <w:szCs w:val="24"/>
        </w:rPr>
      </w:pPr>
    </w:p>
    <w:p w:rsidR="004557D4" w:rsidRDefault="004B70F4" w:rsidP="009F57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Муравленко</w:t>
      </w:r>
      <w:r w:rsidR="009F5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4557D4">
        <w:rPr>
          <w:rFonts w:ascii="Times New Roman" w:hAnsi="Times New Roman" w:cs="Times New Roman"/>
          <w:sz w:val="24"/>
          <w:szCs w:val="24"/>
        </w:rPr>
        <w:t>г.</w:t>
      </w:r>
    </w:p>
    <w:p w:rsidR="009F57F3" w:rsidRDefault="009F57F3" w:rsidP="00353A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7D4" w:rsidRDefault="00353AD8" w:rsidP="00353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AD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C7CFB" w:rsidRDefault="005C7CFB" w:rsidP="00353A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FB" w:rsidRDefault="005C7CFB" w:rsidP="00353A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FB" w:rsidRDefault="005C7CFB" w:rsidP="00353A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FB" w:rsidRPr="00353AD8" w:rsidRDefault="005C7CFB" w:rsidP="00353A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AD8" w:rsidRDefault="00353AD8" w:rsidP="00353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Введение. </w:t>
      </w:r>
    </w:p>
    <w:p w:rsidR="005C7CFB" w:rsidRPr="005C7CFB" w:rsidRDefault="005C7CFB" w:rsidP="005C7CF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CFB">
        <w:rPr>
          <w:rFonts w:ascii="Times New Roman" w:hAnsi="Times New Roman" w:cs="Times New Roman"/>
          <w:sz w:val="24"/>
          <w:szCs w:val="24"/>
        </w:rPr>
        <w:t>Осо</w:t>
      </w:r>
      <w:r w:rsidR="000D1645">
        <w:rPr>
          <w:rFonts w:ascii="Times New Roman" w:hAnsi="Times New Roman" w:cs="Times New Roman"/>
          <w:sz w:val="24"/>
          <w:szCs w:val="24"/>
        </w:rPr>
        <w:t>бенности подбора аккомпанемента народной песни.</w:t>
      </w:r>
    </w:p>
    <w:p w:rsidR="005C7CFB" w:rsidRPr="005C7CFB" w:rsidRDefault="005C7CFB" w:rsidP="005C7CF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CFB" w:rsidRDefault="005C7CFB" w:rsidP="005C7CF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CFB">
        <w:rPr>
          <w:rFonts w:ascii="Times New Roman" w:hAnsi="Times New Roman" w:cs="Times New Roman"/>
          <w:sz w:val="24"/>
          <w:szCs w:val="24"/>
        </w:rPr>
        <w:t xml:space="preserve"> Работа над ансамблевым звучанием фольклорного ансамбля и баяниста. </w:t>
      </w:r>
    </w:p>
    <w:p w:rsidR="005C7CFB" w:rsidRPr="005C7CFB" w:rsidRDefault="005C7CFB" w:rsidP="005C7C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CFB" w:rsidRPr="005C7CFB" w:rsidRDefault="005C7CFB" w:rsidP="005C7C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FB">
        <w:rPr>
          <w:rFonts w:ascii="Times New Roman" w:hAnsi="Times New Roman" w:cs="Times New Roman"/>
          <w:sz w:val="24"/>
          <w:szCs w:val="24"/>
        </w:rPr>
        <w:t>Смена меха, фразировка, баянный звук и его возможности.</w:t>
      </w:r>
    </w:p>
    <w:p w:rsidR="005C7CFB" w:rsidRPr="005C7CFB" w:rsidRDefault="005C7CFB" w:rsidP="005C7CF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AD8" w:rsidRPr="005C7CFB" w:rsidRDefault="005C7CFB" w:rsidP="005C7CFB">
      <w:pPr>
        <w:jc w:val="both"/>
        <w:rPr>
          <w:rFonts w:ascii="Times New Roman" w:hAnsi="Times New Roman" w:cs="Times New Roman"/>
          <w:sz w:val="24"/>
          <w:szCs w:val="24"/>
        </w:rPr>
      </w:pPr>
      <w:r w:rsidRPr="005C7CFB">
        <w:rPr>
          <w:rFonts w:ascii="Times New Roman" w:hAnsi="Times New Roman" w:cs="Times New Roman"/>
          <w:sz w:val="24"/>
          <w:szCs w:val="24"/>
        </w:rPr>
        <w:t>Заключение.</w:t>
      </w:r>
    </w:p>
    <w:p w:rsidR="004557D4" w:rsidRDefault="005C7CFB" w:rsidP="0045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557D4" w:rsidRDefault="004557D4" w:rsidP="004557D4">
      <w:pPr>
        <w:rPr>
          <w:rFonts w:ascii="Times New Roman" w:hAnsi="Times New Roman" w:cs="Times New Roman"/>
          <w:sz w:val="24"/>
          <w:szCs w:val="24"/>
        </w:rPr>
      </w:pPr>
    </w:p>
    <w:p w:rsidR="004557D4" w:rsidRDefault="004557D4" w:rsidP="004557D4">
      <w:pPr>
        <w:rPr>
          <w:rFonts w:ascii="Times New Roman" w:hAnsi="Times New Roman" w:cs="Times New Roman"/>
          <w:sz w:val="24"/>
          <w:szCs w:val="24"/>
        </w:rPr>
      </w:pPr>
    </w:p>
    <w:p w:rsidR="004557D4" w:rsidRDefault="004557D4" w:rsidP="0035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D8" w:rsidRDefault="00353AD8" w:rsidP="0035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D8" w:rsidRDefault="00353AD8" w:rsidP="0035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D8" w:rsidRDefault="00353AD8" w:rsidP="0035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D8" w:rsidRDefault="00353AD8" w:rsidP="0035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D8" w:rsidRDefault="00353AD8" w:rsidP="0035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D8" w:rsidRDefault="00353AD8" w:rsidP="0035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D8" w:rsidRDefault="00353AD8" w:rsidP="0035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D8" w:rsidRDefault="00353AD8" w:rsidP="0035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D8" w:rsidRDefault="00353AD8" w:rsidP="0035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D8" w:rsidRDefault="00353AD8" w:rsidP="0035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D8" w:rsidRDefault="00353AD8" w:rsidP="0035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09D" w:rsidRDefault="005D109D" w:rsidP="005D1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7F3" w:rsidRDefault="009F57F3" w:rsidP="005D10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AD8" w:rsidRDefault="00353AD8" w:rsidP="005D1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FB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1845C0" w:rsidRPr="00B81947" w:rsidRDefault="005D109D" w:rsidP="00B81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D1645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1845C0" w:rsidRPr="005C7CFB">
        <w:rPr>
          <w:rFonts w:ascii="Times New Roman" w:hAnsi="Times New Roman" w:cs="Times New Roman"/>
          <w:sz w:val="24"/>
          <w:szCs w:val="24"/>
        </w:rPr>
        <w:t>концертмейстера</w:t>
      </w:r>
      <w:r w:rsidR="00454E83">
        <w:rPr>
          <w:rFonts w:ascii="Times New Roman" w:hAnsi="Times New Roman" w:cs="Times New Roman"/>
          <w:sz w:val="24"/>
          <w:szCs w:val="24"/>
        </w:rPr>
        <w:t>-баяниста детского</w:t>
      </w:r>
      <w:r w:rsidR="001845C0">
        <w:rPr>
          <w:rFonts w:ascii="Times New Roman" w:hAnsi="Times New Roman" w:cs="Times New Roman"/>
          <w:sz w:val="24"/>
          <w:szCs w:val="24"/>
        </w:rPr>
        <w:t xml:space="preserve"> фольклорного ансамбля</w:t>
      </w:r>
      <w:r w:rsidR="000D1645">
        <w:rPr>
          <w:rFonts w:ascii="Times New Roman" w:hAnsi="Times New Roman" w:cs="Times New Roman"/>
          <w:sz w:val="24"/>
          <w:szCs w:val="24"/>
        </w:rPr>
        <w:t xml:space="preserve"> специфична. </w:t>
      </w:r>
      <w:r w:rsidR="00B81947">
        <w:rPr>
          <w:rFonts w:ascii="Times New Roman" w:hAnsi="Times New Roman" w:cs="Times New Roman"/>
          <w:sz w:val="24"/>
          <w:szCs w:val="24"/>
        </w:rPr>
        <w:t>Аккомпанемент - это</w:t>
      </w:r>
      <w:r w:rsidR="00B81947" w:rsidRPr="00896F22">
        <w:rPr>
          <w:rFonts w:ascii="Times New Roman" w:hAnsi="Times New Roman" w:cs="Times New Roman"/>
          <w:sz w:val="24"/>
          <w:szCs w:val="24"/>
        </w:rPr>
        <w:t xml:space="preserve"> часть музыкального произведения</w:t>
      </w:r>
      <w:r w:rsidR="00B81947">
        <w:rPr>
          <w:rFonts w:ascii="Times New Roman" w:hAnsi="Times New Roman" w:cs="Times New Roman"/>
          <w:sz w:val="24"/>
          <w:szCs w:val="24"/>
        </w:rPr>
        <w:t xml:space="preserve"> и</w:t>
      </w:r>
      <w:r w:rsidR="00B81947" w:rsidRPr="00896F22">
        <w:rPr>
          <w:rFonts w:ascii="Times New Roman" w:hAnsi="Times New Roman" w:cs="Times New Roman"/>
          <w:sz w:val="24"/>
          <w:szCs w:val="24"/>
        </w:rPr>
        <w:t xml:space="preserve"> является сложным комплексом выразительных средств</w:t>
      </w:r>
      <w:r w:rsidR="00B81947">
        <w:rPr>
          <w:rFonts w:ascii="Times New Roman" w:hAnsi="Times New Roman" w:cs="Times New Roman"/>
          <w:sz w:val="24"/>
          <w:szCs w:val="24"/>
        </w:rPr>
        <w:t>. Э</w:t>
      </w:r>
      <w:r w:rsidR="00B81947" w:rsidRPr="00896F22">
        <w:rPr>
          <w:rFonts w:ascii="Times New Roman" w:hAnsi="Times New Roman" w:cs="Times New Roman"/>
          <w:sz w:val="24"/>
          <w:szCs w:val="24"/>
        </w:rPr>
        <w:t>та сложная организация представляет собой смысловое единство, требующее особого художест</w:t>
      </w:r>
      <w:r w:rsidR="00B81947">
        <w:rPr>
          <w:rFonts w:ascii="Times New Roman" w:hAnsi="Times New Roman" w:cs="Times New Roman"/>
          <w:sz w:val="24"/>
          <w:szCs w:val="24"/>
        </w:rPr>
        <w:t>венно-исполнительского решения. В нем</w:t>
      </w:r>
      <w:r w:rsidR="00B81947" w:rsidRPr="00896F22">
        <w:rPr>
          <w:rFonts w:ascii="Times New Roman" w:hAnsi="Times New Roman" w:cs="Times New Roman"/>
          <w:sz w:val="24"/>
          <w:szCs w:val="24"/>
        </w:rPr>
        <w:t xml:space="preserve"> содержится выразительность гармонической опоры, её ритмической пульсации, мелодических образований, регистра, тембра и т.д. </w:t>
      </w:r>
      <w:r w:rsidR="00B81947">
        <w:rPr>
          <w:rFonts w:ascii="Times New Roman" w:hAnsi="Times New Roman" w:cs="Times New Roman"/>
          <w:sz w:val="24"/>
          <w:szCs w:val="24"/>
        </w:rPr>
        <w:t xml:space="preserve">Поэтому работа </w:t>
      </w:r>
      <w:r w:rsidR="00B81947" w:rsidRPr="005C7CFB">
        <w:rPr>
          <w:rFonts w:ascii="Times New Roman" w:hAnsi="Times New Roman" w:cs="Times New Roman"/>
          <w:sz w:val="24"/>
          <w:szCs w:val="24"/>
        </w:rPr>
        <w:t>концертмейстера</w:t>
      </w:r>
      <w:r w:rsidR="00B81947">
        <w:rPr>
          <w:rFonts w:ascii="Times New Roman" w:hAnsi="Times New Roman" w:cs="Times New Roman"/>
          <w:sz w:val="24"/>
          <w:szCs w:val="24"/>
        </w:rPr>
        <w:t>-баяниста</w:t>
      </w:r>
      <w:r w:rsidR="00B81947" w:rsidRPr="005C7CFB">
        <w:rPr>
          <w:rFonts w:ascii="Times New Roman" w:hAnsi="Times New Roman" w:cs="Times New Roman"/>
          <w:sz w:val="24"/>
          <w:szCs w:val="24"/>
        </w:rPr>
        <w:t xml:space="preserve"> </w:t>
      </w:r>
      <w:r w:rsidR="001845C0" w:rsidRPr="005C7CFB">
        <w:rPr>
          <w:rFonts w:ascii="Times New Roman" w:hAnsi="Times New Roman" w:cs="Times New Roman"/>
          <w:sz w:val="24"/>
          <w:szCs w:val="24"/>
        </w:rPr>
        <w:t xml:space="preserve">требует артистизма, </w:t>
      </w:r>
      <w:r w:rsidR="00454E83">
        <w:rPr>
          <w:rFonts w:ascii="Times New Roman" w:hAnsi="Times New Roman" w:cs="Times New Roman"/>
          <w:sz w:val="24"/>
          <w:szCs w:val="24"/>
        </w:rPr>
        <w:t xml:space="preserve">разносторонних  музыкальных и </w:t>
      </w:r>
      <w:r w:rsidR="001845C0" w:rsidRPr="005C7CFB">
        <w:rPr>
          <w:rFonts w:ascii="Times New Roman" w:hAnsi="Times New Roman" w:cs="Times New Roman"/>
          <w:sz w:val="24"/>
          <w:szCs w:val="24"/>
        </w:rPr>
        <w:t xml:space="preserve">исполнительских </w:t>
      </w:r>
      <w:r w:rsidR="000D1645">
        <w:rPr>
          <w:rFonts w:ascii="Times New Roman" w:hAnsi="Times New Roman" w:cs="Times New Roman"/>
          <w:sz w:val="24"/>
          <w:szCs w:val="24"/>
        </w:rPr>
        <w:t>умений</w:t>
      </w:r>
      <w:r w:rsidR="001845C0" w:rsidRPr="005C7CFB">
        <w:rPr>
          <w:rFonts w:ascii="Times New Roman" w:hAnsi="Times New Roman" w:cs="Times New Roman"/>
          <w:sz w:val="24"/>
          <w:szCs w:val="24"/>
        </w:rPr>
        <w:t>,  владения ансамблевой техникой</w:t>
      </w:r>
      <w:r w:rsidR="000D1645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1845C0" w:rsidRPr="005C7CFB">
        <w:rPr>
          <w:rFonts w:ascii="Times New Roman" w:hAnsi="Times New Roman" w:cs="Times New Roman"/>
          <w:sz w:val="24"/>
          <w:szCs w:val="24"/>
        </w:rPr>
        <w:t xml:space="preserve">, знания основ </w:t>
      </w:r>
      <w:r w:rsidR="00454E83">
        <w:rPr>
          <w:rFonts w:ascii="Times New Roman" w:hAnsi="Times New Roman" w:cs="Times New Roman"/>
          <w:sz w:val="24"/>
          <w:szCs w:val="24"/>
        </w:rPr>
        <w:t xml:space="preserve">вокального </w:t>
      </w:r>
      <w:r w:rsidR="00B81947">
        <w:rPr>
          <w:rFonts w:ascii="Times New Roman" w:hAnsi="Times New Roman" w:cs="Times New Roman"/>
          <w:sz w:val="24"/>
          <w:szCs w:val="24"/>
        </w:rPr>
        <w:t>искусства</w:t>
      </w:r>
      <w:r w:rsidR="001845C0" w:rsidRPr="005C7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4E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54E83">
        <w:rPr>
          <w:rFonts w:ascii="Times New Roman" w:hAnsi="Times New Roman" w:cs="Times New Roman"/>
          <w:sz w:val="24"/>
          <w:szCs w:val="24"/>
        </w:rPr>
        <w:t xml:space="preserve"> конечно же </w:t>
      </w:r>
      <w:r w:rsidR="001845C0" w:rsidRPr="005C7CFB">
        <w:rPr>
          <w:rFonts w:ascii="Times New Roman" w:hAnsi="Times New Roman" w:cs="Times New Roman"/>
          <w:sz w:val="24"/>
          <w:szCs w:val="24"/>
        </w:rPr>
        <w:t>отличного музыкального слуха, специальных навыков по импровизаци</w:t>
      </w:r>
      <w:r w:rsidR="00454E83">
        <w:rPr>
          <w:rFonts w:ascii="Times New Roman" w:hAnsi="Times New Roman" w:cs="Times New Roman"/>
          <w:sz w:val="24"/>
          <w:szCs w:val="24"/>
        </w:rPr>
        <w:t>и и</w:t>
      </w:r>
      <w:r w:rsidR="001845C0" w:rsidRPr="005C7CFB">
        <w:rPr>
          <w:rFonts w:ascii="Times New Roman" w:hAnsi="Times New Roman" w:cs="Times New Roman"/>
          <w:sz w:val="24"/>
          <w:szCs w:val="24"/>
        </w:rPr>
        <w:t xml:space="preserve"> аранжировке на</w:t>
      </w:r>
      <w:r w:rsidR="001845C0">
        <w:rPr>
          <w:rFonts w:ascii="Times New Roman" w:hAnsi="Times New Roman" w:cs="Times New Roman"/>
          <w:sz w:val="24"/>
          <w:szCs w:val="24"/>
        </w:rPr>
        <w:t xml:space="preserve"> баяне</w:t>
      </w:r>
      <w:r w:rsidR="001845C0" w:rsidRPr="005C7CFB">
        <w:rPr>
          <w:rFonts w:ascii="Times New Roman" w:hAnsi="Times New Roman" w:cs="Times New Roman"/>
          <w:sz w:val="24"/>
          <w:szCs w:val="24"/>
        </w:rPr>
        <w:t>.</w:t>
      </w:r>
      <w:r w:rsidR="00B81947">
        <w:rPr>
          <w:rFonts w:ascii="Times New Roman" w:hAnsi="Times New Roman" w:cs="Times New Roman"/>
          <w:sz w:val="24"/>
          <w:szCs w:val="24"/>
        </w:rPr>
        <w:t xml:space="preserve"> Также надо помнить о том, что ф</w:t>
      </w:r>
      <w:r w:rsidR="000D1645">
        <w:rPr>
          <w:rFonts w:ascii="Times New Roman" w:hAnsi="Times New Roman" w:cs="Times New Roman"/>
          <w:sz w:val="24"/>
          <w:szCs w:val="24"/>
        </w:rPr>
        <w:t>ольклорный ансамбль и концертмейстер</w:t>
      </w:r>
      <w:r w:rsidR="001845C0">
        <w:rPr>
          <w:rFonts w:ascii="Times New Roman" w:hAnsi="Times New Roman" w:cs="Times New Roman"/>
          <w:sz w:val="24"/>
          <w:szCs w:val="24"/>
        </w:rPr>
        <w:t xml:space="preserve"> </w:t>
      </w:r>
      <w:r w:rsidR="001845C0" w:rsidRPr="00896F22">
        <w:rPr>
          <w:rFonts w:ascii="Times New Roman" w:hAnsi="Times New Roman" w:cs="Times New Roman"/>
          <w:sz w:val="24"/>
          <w:szCs w:val="24"/>
        </w:rPr>
        <w:t>являются членами единого, целостного музыкал</w:t>
      </w:r>
      <w:r w:rsidR="001845C0">
        <w:rPr>
          <w:rFonts w:ascii="Times New Roman" w:hAnsi="Times New Roman" w:cs="Times New Roman"/>
          <w:sz w:val="24"/>
          <w:szCs w:val="24"/>
        </w:rPr>
        <w:t xml:space="preserve">ьного организма. </w:t>
      </w:r>
      <w:r w:rsidR="002F0D06">
        <w:rPr>
          <w:rFonts w:ascii="Times New Roman" w:hAnsi="Times New Roman" w:cs="Times New Roman"/>
          <w:sz w:val="24"/>
          <w:szCs w:val="24"/>
        </w:rPr>
        <w:t>Э</w:t>
      </w:r>
      <w:r w:rsidR="001845C0" w:rsidRPr="00896F22">
        <w:rPr>
          <w:rFonts w:ascii="Times New Roman" w:hAnsi="Times New Roman" w:cs="Times New Roman"/>
          <w:sz w:val="24"/>
          <w:szCs w:val="24"/>
        </w:rPr>
        <w:t xml:space="preserve">то </w:t>
      </w:r>
      <w:r w:rsidR="00B81947">
        <w:rPr>
          <w:rFonts w:ascii="Times New Roman" w:hAnsi="Times New Roman" w:cs="Times New Roman"/>
          <w:sz w:val="24"/>
          <w:szCs w:val="24"/>
        </w:rPr>
        <w:t>вокальный ансамбль-дуэт</w:t>
      </w:r>
      <w:r w:rsidR="001845C0" w:rsidRPr="00896F22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1845C0">
        <w:rPr>
          <w:rFonts w:ascii="Times New Roman" w:hAnsi="Times New Roman" w:cs="Times New Roman"/>
          <w:sz w:val="24"/>
          <w:szCs w:val="24"/>
        </w:rPr>
        <w:t xml:space="preserve">баяну </w:t>
      </w:r>
      <w:r w:rsidR="001845C0" w:rsidRPr="00896F22">
        <w:rPr>
          <w:rFonts w:ascii="Times New Roman" w:hAnsi="Times New Roman" w:cs="Times New Roman"/>
          <w:sz w:val="24"/>
          <w:szCs w:val="24"/>
        </w:rPr>
        <w:t>принадлежит огромная</w:t>
      </w:r>
      <w:r w:rsidR="002F0D06">
        <w:rPr>
          <w:rFonts w:ascii="Times New Roman" w:hAnsi="Times New Roman" w:cs="Times New Roman"/>
          <w:sz w:val="24"/>
          <w:szCs w:val="24"/>
        </w:rPr>
        <w:t xml:space="preserve"> роль</w:t>
      </w:r>
      <w:r w:rsidR="001845C0" w:rsidRPr="00896F22">
        <w:rPr>
          <w:rFonts w:ascii="Times New Roman" w:hAnsi="Times New Roman" w:cs="Times New Roman"/>
          <w:sz w:val="24"/>
          <w:szCs w:val="24"/>
        </w:rPr>
        <w:t xml:space="preserve">, далеко не исчерпывающаяся чисто служебными функциями гармонической и ритмической поддержки партнёра. </w:t>
      </w:r>
    </w:p>
    <w:p w:rsidR="00632390" w:rsidRDefault="00632390" w:rsidP="0063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B3A" w:rsidRPr="005C7CFB" w:rsidRDefault="009A3B3A" w:rsidP="005C7CF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CFB">
        <w:rPr>
          <w:rFonts w:ascii="Times New Roman" w:hAnsi="Times New Roman" w:cs="Times New Roman"/>
          <w:b/>
          <w:sz w:val="24"/>
          <w:szCs w:val="24"/>
        </w:rPr>
        <w:t>Осо</w:t>
      </w:r>
      <w:r w:rsidR="000D1645">
        <w:rPr>
          <w:rFonts w:ascii="Times New Roman" w:hAnsi="Times New Roman" w:cs="Times New Roman"/>
          <w:b/>
          <w:sz w:val="24"/>
          <w:szCs w:val="24"/>
        </w:rPr>
        <w:t>бенности подбора аккомпанемента народной песни.</w:t>
      </w:r>
    </w:p>
    <w:p w:rsidR="009A3B3A" w:rsidRPr="009A3B3A" w:rsidRDefault="009A3B3A" w:rsidP="009A3B3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B3A" w:rsidRDefault="00B81947" w:rsidP="00201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467F">
        <w:rPr>
          <w:rFonts w:ascii="Times New Roman" w:hAnsi="Times New Roman" w:cs="Times New Roman"/>
          <w:sz w:val="24"/>
          <w:szCs w:val="24"/>
        </w:rPr>
        <w:t xml:space="preserve">Аккомпанемент на баяне </w:t>
      </w:r>
      <w:r w:rsidR="009A3B3A">
        <w:rPr>
          <w:rFonts w:ascii="Times New Roman" w:hAnsi="Times New Roman" w:cs="Times New Roman"/>
          <w:sz w:val="24"/>
          <w:szCs w:val="24"/>
        </w:rPr>
        <w:t>отлича</w:t>
      </w:r>
      <w:r w:rsidR="0073467F">
        <w:rPr>
          <w:rFonts w:ascii="Times New Roman" w:hAnsi="Times New Roman" w:cs="Times New Roman"/>
          <w:sz w:val="24"/>
          <w:szCs w:val="24"/>
        </w:rPr>
        <w:t>ет</w:t>
      </w:r>
      <w:r w:rsidR="009A3B3A">
        <w:rPr>
          <w:rFonts w:ascii="Times New Roman" w:hAnsi="Times New Roman" w:cs="Times New Roman"/>
          <w:sz w:val="24"/>
          <w:szCs w:val="24"/>
        </w:rPr>
        <w:t>ся от аккомпанемента</w:t>
      </w:r>
      <w:r w:rsidR="009A3B3A" w:rsidRPr="00F65AE6">
        <w:rPr>
          <w:rFonts w:ascii="Times New Roman" w:hAnsi="Times New Roman" w:cs="Times New Roman"/>
          <w:sz w:val="24"/>
          <w:szCs w:val="24"/>
        </w:rPr>
        <w:t xml:space="preserve"> на других музыкальных инструментах. </w:t>
      </w:r>
      <w:r w:rsidR="00EB5CE9">
        <w:rPr>
          <w:rFonts w:ascii="Times New Roman" w:hAnsi="Times New Roman" w:cs="Times New Roman"/>
          <w:sz w:val="24"/>
          <w:szCs w:val="24"/>
        </w:rPr>
        <w:t xml:space="preserve">По природе </w:t>
      </w:r>
      <w:proofErr w:type="spellStart"/>
      <w:r w:rsidR="00EB5CE9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="00EB5CE9">
        <w:rPr>
          <w:rFonts w:ascii="Times New Roman" w:hAnsi="Times New Roman" w:cs="Times New Roman"/>
          <w:sz w:val="24"/>
          <w:szCs w:val="24"/>
        </w:rPr>
        <w:t xml:space="preserve"> баян</w:t>
      </w:r>
      <w:r w:rsidR="0073467F">
        <w:rPr>
          <w:rFonts w:ascii="Times New Roman" w:hAnsi="Times New Roman" w:cs="Times New Roman"/>
          <w:sz w:val="24"/>
          <w:szCs w:val="24"/>
        </w:rPr>
        <w:t xml:space="preserve"> имеет свои особенности. </w:t>
      </w:r>
      <w:r w:rsidR="009A3B3A" w:rsidRPr="00F65AE6">
        <w:rPr>
          <w:rFonts w:ascii="Times New Roman" w:hAnsi="Times New Roman" w:cs="Times New Roman"/>
          <w:sz w:val="24"/>
          <w:szCs w:val="24"/>
        </w:rPr>
        <w:t>Нужно добавлять больше звуков, вариаций, создавать иллюзию других музыкальных инструментов пос</w:t>
      </w:r>
      <w:r w:rsidR="009A3B3A">
        <w:rPr>
          <w:rFonts w:ascii="Times New Roman" w:hAnsi="Times New Roman" w:cs="Times New Roman"/>
          <w:sz w:val="24"/>
          <w:szCs w:val="24"/>
        </w:rPr>
        <w:t xml:space="preserve">редством различных приёмов игры на инструменте. </w:t>
      </w:r>
    </w:p>
    <w:p w:rsidR="009A3B3A" w:rsidRDefault="0073467F" w:rsidP="00201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2390">
        <w:rPr>
          <w:rFonts w:ascii="Times New Roman" w:hAnsi="Times New Roman" w:cs="Times New Roman"/>
          <w:sz w:val="24"/>
          <w:szCs w:val="24"/>
        </w:rPr>
        <w:t>П</w:t>
      </w:r>
      <w:r w:rsidR="0011008A" w:rsidRPr="0011008A">
        <w:rPr>
          <w:rFonts w:ascii="Times New Roman" w:hAnsi="Times New Roman" w:cs="Times New Roman"/>
          <w:sz w:val="24"/>
          <w:szCs w:val="24"/>
        </w:rPr>
        <w:t xml:space="preserve">ри подборе аккомпанемента </w:t>
      </w:r>
      <w:r w:rsidR="00C754DA">
        <w:rPr>
          <w:rFonts w:ascii="Times New Roman" w:hAnsi="Times New Roman" w:cs="Times New Roman"/>
          <w:sz w:val="24"/>
          <w:szCs w:val="24"/>
        </w:rPr>
        <w:t xml:space="preserve">в детском фольклорном ансамбле </w:t>
      </w:r>
      <w:r w:rsidR="0011008A" w:rsidRPr="0011008A">
        <w:rPr>
          <w:rFonts w:ascii="Times New Roman" w:hAnsi="Times New Roman" w:cs="Times New Roman"/>
          <w:sz w:val="24"/>
          <w:szCs w:val="24"/>
        </w:rPr>
        <w:t>использует</w:t>
      </w:r>
      <w:r w:rsidR="00632390">
        <w:rPr>
          <w:rFonts w:ascii="Times New Roman" w:hAnsi="Times New Roman" w:cs="Times New Roman"/>
          <w:sz w:val="24"/>
          <w:szCs w:val="24"/>
        </w:rPr>
        <w:t>ся</w:t>
      </w:r>
      <w:r w:rsidR="0011008A" w:rsidRPr="0011008A">
        <w:rPr>
          <w:rFonts w:ascii="Times New Roman" w:hAnsi="Times New Roman" w:cs="Times New Roman"/>
          <w:sz w:val="24"/>
          <w:szCs w:val="24"/>
        </w:rPr>
        <w:t xml:space="preserve"> возрастное разделение</w:t>
      </w:r>
      <w:r w:rsidR="00632390">
        <w:rPr>
          <w:rFonts w:ascii="Times New Roman" w:hAnsi="Times New Roman" w:cs="Times New Roman"/>
          <w:sz w:val="24"/>
          <w:szCs w:val="24"/>
        </w:rPr>
        <w:t xml:space="preserve"> и год обучения</w:t>
      </w:r>
      <w:r w:rsidR="00C754DA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632390">
        <w:rPr>
          <w:rFonts w:ascii="Times New Roman" w:hAnsi="Times New Roman" w:cs="Times New Roman"/>
          <w:sz w:val="24"/>
          <w:szCs w:val="24"/>
        </w:rPr>
        <w:t>.</w:t>
      </w:r>
      <w:r w:rsidR="00C754DA">
        <w:rPr>
          <w:rFonts w:ascii="Times New Roman" w:hAnsi="Times New Roman" w:cs="Times New Roman"/>
          <w:sz w:val="24"/>
          <w:szCs w:val="24"/>
        </w:rPr>
        <w:t xml:space="preserve"> </w:t>
      </w:r>
      <w:r w:rsidR="00C754DA" w:rsidRPr="00C754DA">
        <w:rPr>
          <w:rFonts w:ascii="Times New Roman" w:hAnsi="Times New Roman" w:cs="Times New Roman"/>
          <w:sz w:val="24"/>
          <w:szCs w:val="24"/>
          <w:u w:val="single"/>
        </w:rPr>
        <w:t>Самым маленьким участникам ансамбля</w:t>
      </w:r>
      <w:r w:rsidR="002018A6" w:rsidRPr="00C7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58">
        <w:rPr>
          <w:rFonts w:ascii="Times New Roman" w:hAnsi="Times New Roman" w:cs="Times New Roman"/>
          <w:sz w:val="24"/>
          <w:szCs w:val="24"/>
        </w:rPr>
        <w:t xml:space="preserve">(6-8 лет) </w:t>
      </w:r>
      <w:r w:rsidR="002018A6" w:rsidRPr="002018A6">
        <w:rPr>
          <w:rFonts w:ascii="Times New Roman" w:hAnsi="Times New Roman" w:cs="Times New Roman"/>
          <w:sz w:val="24"/>
          <w:szCs w:val="24"/>
        </w:rPr>
        <w:t>развитый вариационный аккомпанемент</w:t>
      </w:r>
      <w:r w:rsidR="00B10F58">
        <w:rPr>
          <w:rFonts w:ascii="Times New Roman" w:hAnsi="Times New Roman" w:cs="Times New Roman"/>
          <w:sz w:val="24"/>
          <w:szCs w:val="24"/>
        </w:rPr>
        <w:t xml:space="preserve"> не подходит. Он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 будет скорее мешать</w:t>
      </w:r>
      <w:r w:rsidR="00B10F58">
        <w:rPr>
          <w:rFonts w:ascii="Times New Roman" w:hAnsi="Times New Roman" w:cs="Times New Roman"/>
          <w:sz w:val="24"/>
          <w:szCs w:val="24"/>
        </w:rPr>
        <w:t xml:space="preserve"> </w:t>
      </w:r>
      <w:r w:rsidR="00B10F58" w:rsidRPr="002018A6">
        <w:rPr>
          <w:rFonts w:ascii="Times New Roman" w:hAnsi="Times New Roman" w:cs="Times New Roman"/>
          <w:sz w:val="24"/>
          <w:szCs w:val="24"/>
        </w:rPr>
        <w:t>сосредоточиться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 </w:t>
      </w:r>
      <w:r w:rsidR="00B10F58">
        <w:rPr>
          <w:rFonts w:ascii="Times New Roman" w:hAnsi="Times New Roman" w:cs="Times New Roman"/>
          <w:sz w:val="24"/>
          <w:szCs w:val="24"/>
        </w:rPr>
        <w:t>юным исполнителям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, отвлекать </w:t>
      </w:r>
      <w:r w:rsidR="00B10F58">
        <w:rPr>
          <w:rFonts w:ascii="Times New Roman" w:hAnsi="Times New Roman" w:cs="Times New Roman"/>
          <w:sz w:val="24"/>
          <w:szCs w:val="24"/>
        </w:rPr>
        <w:t xml:space="preserve">их </w:t>
      </w:r>
      <w:r w:rsidR="002018A6" w:rsidRPr="002018A6">
        <w:rPr>
          <w:rFonts w:ascii="Times New Roman" w:hAnsi="Times New Roman" w:cs="Times New Roman"/>
          <w:sz w:val="24"/>
          <w:szCs w:val="24"/>
        </w:rPr>
        <w:t>от исполнения</w:t>
      </w:r>
      <w:r w:rsidR="002018A6">
        <w:rPr>
          <w:rFonts w:ascii="Times New Roman" w:hAnsi="Times New Roman" w:cs="Times New Roman"/>
          <w:sz w:val="24"/>
          <w:szCs w:val="24"/>
        </w:rPr>
        <w:t xml:space="preserve"> песни в общем, а также</w:t>
      </w:r>
      <w:r w:rsidR="00B10F58">
        <w:rPr>
          <w:rFonts w:ascii="Times New Roman" w:hAnsi="Times New Roman" w:cs="Times New Roman"/>
          <w:sz w:val="24"/>
          <w:szCs w:val="24"/>
        </w:rPr>
        <w:t xml:space="preserve"> от</w:t>
      </w:r>
      <w:r w:rsidR="002018A6">
        <w:rPr>
          <w:rFonts w:ascii="Times New Roman" w:hAnsi="Times New Roman" w:cs="Times New Roman"/>
          <w:sz w:val="24"/>
          <w:szCs w:val="24"/>
        </w:rPr>
        <w:t xml:space="preserve"> точного и чистого проведения мелодии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. </w:t>
      </w:r>
      <w:r w:rsidR="00B10F58">
        <w:rPr>
          <w:rFonts w:ascii="Times New Roman" w:hAnsi="Times New Roman" w:cs="Times New Roman"/>
          <w:sz w:val="24"/>
          <w:szCs w:val="24"/>
        </w:rPr>
        <w:t xml:space="preserve">Для аккомпанемента 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подойдёт одноголосное </w:t>
      </w:r>
      <w:r w:rsidR="00B10F58">
        <w:rPr>
          <w:rFonts w:ascii="Times New Roman" w:hAnsi="Times New Roman" w:cs="Times New Roman"/>
          <w:sz w:val="24"/>
          <w:szCs w:val="24"/>
        </w:rPr>
        <w:t xml:space="preserve">или двухголосное (в терцию) </w:t>
      </w:r>
      <w:r w:rsidR="002018A6">
        <w:rPr>
          <w:rFonts w:ascii="Times New Roman" w:hAnsi="Times New Roman" w:cs="Times New Roman"/>
          <w:sz w:val="24"/>
          <w:szCs w:val="24"/>
        </w:rPr>
        <w:t>вос</w:t>
      </w:r>
      <w:r w:rsidR="002018A6" w:rsidRPr="002018A6">
        <w:rPr>
          <w:rFonts w:ascii="Times New Roman" w:hAnsi="Times New Roman" w:cs="Times New Roman"/>
          <w:sz w:val="24"/>
          <w:szCs w:val="24"/>
        </w:rPr>
        <w:t>про</w:t>
      </w:r>
      <w:r w:rsidR="002018A6">
        <w:rPr>
          <w:rFonts w:ascii="Times New Roman" w:hAnsi="Times New Roman" w:cs="Times New Roman"/>
          <w:sz w:val="24"/>
          <w:szCs w:val="24"/>
        </w:rPr>
        <w:t>из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ведение мелодии на </w:t>
      </w:r>
      <w:r w:rsidR="002018A6">
        <w:rPr>
          <w:rFonts w:ascii="Times New Roman" w:hAnsi="Times New Roman" w:cs="Times New Roman"/>
          <w:sz w:val="24"/>
          <w:szCs w:val="24"/>
        </w:rPr>
        <w:t xml:space="preserve">баяне </w:t>
      </w:r>
      <w:r w:rsidR="002018A6" w:rsidRPr="002018A6">
        <w:rPr>
          <w:rFonts w:ascii="Times New Roman" w:hAnsi="Times New Roman" w:cs="Times New Roman"/>
          <w:sz w:val="24"/>
          <w:szCs w:val="24"/>
        </w:rPr>
        <w:t>в унисон с исполнителем с относительно простой гармонизацией.</w:t>
      </w:r>
      <w:r w:rsidR="002018A6">
        <w:rPr>
          <w:rFonts w:ascii="Times New Roman" w:hAnsi="Times New Roman" w:cs="Times New Roman"/>
          <w:sz w:val="24"/>
          <w:szCs w:val="24"/>
        </w:rPr>
        <w:t xml:space="preserve"> 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 </w:t>
      </w:r>
      <w:r w:rsidR="00EC700C" w:rsidRPr="009A3B3A">
        <w:rPr>
          <w:rFonts w:ascii="Times New Roman" w:hAnsi="Times New Roman" w:cs="Times New Roman"/>
          <w:sz w:val="24"/>
          <w:szCs w:val="24"/>
          <w:u w:val="single"/>
        </w:rPr>
        <w:t xml:space="preserve">Второй и третий </w:t>
      </w:r>
      <w:r w:rsidR="002018A6" w:rsidRPr="009A3B3A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B10F58">
        <w:rPr>
          <w:rFonts w:ascii="Times New Roman" w:hAnsi="Times New Roman" w:cs="Times New Roman"/>
          <w:sz w:val="24"/>
          <w:szCs w:val="24"/>
        </w:rPr>
        <w:t xml:space="preserve">(9-11 лет) </w:t>
      </w:r>
      <w:r w:rsidR="002018A6" w:rsidRPr="002018A6">
        <w:rPr>
          <w:rFonts w:ascii="Times New Roman" w:hAnsi="Times New Roman" w:cs="Times New Roman"/>
          <w:sz w:val="24"/>
          <w:szCs w:val="24"/>
        </w:rPr>
        <w:t>уже позволяют опираться на использование интервальной фактуры проведения основной мелодии (терция, секста</w:t>
      </w:r>
      <w:r w:rsidR="002018A6">
        <w:rPr>
          <w:rFonts w:ascii="Times New Roman" w:hAnsi="Times New Roman" w:cs="Times New Roman"/>
          <w:sz w:val="24"/>
          <w:szCs w:val="24"/>
        </w:rPr>
        <w:t>, квинта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),  аккордового </w:t>
      </w:r>
      <w:r w:rsidR="00B10F58">
        <w:rPr>
          <w:rFonts w:ascii="Times New Roman" w:hAnsi="Times New Roman" w:cs="Times New Roman"/>
          <w:sz w:val="24"/>
          <w:szCs w:val="24"/>
        </w:rPr>
        <w:t>сопровождения, а также можно использовать вариационный аккомпанемент.</w:t>
      </w:r>
      <w:r w:rsidR="00701089">
        <w:rPr>
          <w:rFonts w:ascii="Times New Roman" w:hAnsi="Times New Roman" w:cs="Times New Roman"/>
          <w:sz w:val="24"/>
          <w:szCs w:val="24"/>
        </w:rPr>
        <w:t xml:space="preserve"> 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 </w:t>
      </w:r>
      <w:r w:rsidR="002018A6" w:rsidRPr="009A3B3A">
        <w:rPr>
          <w:rFonts w:ascii="Times New Roman" w:hAnsi="Times New Roman" w:cs="Times New Roman"/>
          <w:sz w:val="24"/>
          <w:szCs w:val="24"/>
          <w:u w:val="single"/>
        </w:rPr>
        <w:t>В старших группах ансамбля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 нормой исполнения является двух и </w:t>
      </w:r>
      <w:proofErr w:type="spellStart"/>
      <w:r w:rsidR="002018A6" w:rsidRPr="002018A6">
        <w:rPr>
          <w:rFonts w:ascii="Times New Roman" w:hAnsi="Times New Roman" w:cs="Times New Roman"/>
          <w:sz w:val="24"/>
          <w:szCs w:val="24"/>
        </w:rPr>
        <w:t>трёхголосие</w:t>
      </w:r>
      <w:proofErr w:type="spellEnd"/>
      <w:r w:rsidR="002018A6" w:rsidRPr="002018A6">
        <w:rPr>
          <w:rFonts w:ascii="Times New Roman" w:hAnsi="Times New Roman" w:cs="Times New Roman"/>
          <w:sz w:val="24"/>
          <w:szCs w:val="24"/>
        </w:rPr>
        <w:t xml:space="preserve"> в вокальной партии</w:t>
      </w:r>
      <w:r w:rsidR="00701089">
        <w:rPr>
          <w:rFonts w:ascii="Times New Roman" w:hAnsi="Times New Roman" w:cs="Times New Roman"/>
          <w:sz w:val="24"/>
          <w:szCs w:val="24"/>
        </w:rPr>
        <w:t xml:space="preserve"> песен. Здесь можно использовать все виды фактуры аккомпанемента. </w:t>
      </w:r>
      <w:proofErr w:type="gramStart"/>
      <w:r w:rsidR="0070108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2018A6" w:rsidRPr="002018A6">
        <w:rPr>
          <w:rFonts w:ascii="Times New Roman" w:hAnsi="Times New Roman" w:cs="Times New Roman"/>
          <w:sz w:val="24"/>
          <w:szCs w:val="24"/>
        </w:rPr>
        <w:t xml:space="preserve"> не смотря на кажущуюся</w:t>
      </w:r>
      <w:r w:rsidR="00701089">
        <w:rPr>
          <w:rFonts w:ascii="Times New Roman" w:hAnsi="Times New Roman" w:cs="Times New Roman"/>
          <w:sz w:val="24"/>
          <w:szCs w:val="24"/>
        </w:rPr>
        <w:t xml:space="preserve"> свободу, необходимо все-таки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 пр</w:t>
      </w:r>
      <w:r w:rsidR="002018A6">
        <w:rPr>
          <w:rFonts w:ascii="Times New Roman" w:hAnsi="Times New Roman" w:cs="Times New Roman"/>
          <w:sz w:val="24"/>
          <w:szCs w:val="24"/>
        </w:rPr>
        <w:t xml:space="preserve">оявлять некоторую осторожность. </w:t>
      </w:r>
      <w:r w:rsidR="00701089">
        <w:rPr>
          <w:rFonts w:ascii="Times New Roman" w:hAnsi="Times New Roman" w:cs="Times New Roman"/>
          <w:sz w:val="24"/>
          <w:szCs w:val="24"/>
        </w:rPr>
        <w:t>Аккомпанемент нельзя ч</w:t>
      </w:r>
      <w:r w:rsidR="002018A6" w:rsidRPr="002018A6">
        <w:rPr>
          <w:rFonts w:ascii="Times New Roman" w:hAnsi="Times New Roman" w:cs="Times New Roman"/>
          <w:sz w:val="24"/>
          <w:szCs w:val="24"/>
        </w:rPr>
        <w:t>резме</w:t>
      </w:r>
      <w:r w:rsidR="00701089">
        <w:rPr>
          <w:rFonts w:ascii="Times New Roman" w:hAnsi="Times New Roman" w:cs="Times New Roman"/>
          <w:sz w:val="24"/>
          <w:szCs w:val="24"/>
        </w:rPr>
        <w:t>рно насыщать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  пассажами, </w:t>
      </w:r>
      <w:r w:rsidR="002018A6">
        <w:rPr>
          <w:rFonts w:ascii="Times New Roman" w:hAnsi="Times New Roman" w:cs="Times New Roman"/>
          <w:sz w:val="24"/>
          <w:szCs w:val="24"/>
        </w:rPr>
        <w:t>различными созвучиями</w:t>
      </w:r>
      <w:r w:rsidR="00701089">
        <w:rPr>
          <w:rFonts w:ascii="Times New Roman" w:hAnsi="Times New Roman" w:cs="Times New Roman"/>
          <w:sz w:val="24"/>
          <w:szCs w:val="24"/>
        </w:rPr>
        <w:t>.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 </w:t>
      </w:r>
      <w:r w:rsidR="00701089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2018A6" w:rsidRPr="002018A6">
        <w:rPr>
          <w:rFonts w:ascii="Times New Roman" w:hAnsi="Times New Roman" w:cs="Times New Roman"/>
          <w:sz w:val="24"/>
          <w:szCs w:val="24"/>
        </w:rPr>
        <w:t>фактура аккомпанемента будет отвлекать и исполнителей, и слушателей от самой мелодии песни. Иногда может происх</w:t>
      </w:r>
      <w:r w:rsidR="00701089">
        <w:rPr>
          <w:rFonts w:ascii="Times New Roman" w:hAnsi="Times New Roman" w:cs="Times New Roman"/>
          <w:sz w:val="24"/>
          <w:szCs w:val="24"/>
        </w:rPr>
        <w:t>одить наложение на главную тему.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 </w:t>
      </w:r>
      <w:r w:rsidR="00701089">
        <w:rPr>
          <w:rFonts w:ascii="Times New Roman" w:hAnsi="Times New Roman" w:cs="Times New Roman"/>
          <w:sz w:val="24"/>
          <w:szCs w:val="24"/>
        </w:rPr>
        <w:t>В таком случае можно сменить регистр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 исполнения, либо </w:t>
      </w:r>
      <w:r w:rsidR="00701089">
        <w:rPr>
          <w:rFonts w:ascii="Times New Roman" w:hAnsi="Times New Roman" w:cs="Times New Roman"/>
          <w:sz w:val="24"/>
          <w:szCs w:val="24"/>
        </w:rPr>
        <w:t>использовать иную динамическую филировку звука, либо упростить фактуру</w:t>
      </w:r>
      <w:r w:rsidR="00EC700C">
        <w:rPr>
          <w:rFonts w:ascii="Times New Roman" w:hAnsi="Times New Roman" w:cs="Times New Roman"/>
          <w:sz w:val="24"/>
          <w:szCs w:val="24"/>
        </w:rPr>
        <w:t xml:space="preserve"> аккомпанемента</w:t>
      </w:r>
      <w:r w:rsidR="002018A6" w:rsidRPr="002018A6">
        <w:rPr>
          <w:rFonts w:ascii="Times New Roman" w:hAnsi="Times New Roman" w:cs="Times New Roman"/>
          <w:sz w:val="24"/>
          <w:szCs w:val="24"/>
        </w:rPr>
        <w:t>.</w:t>
      </w:r>
      <w:r w:rsidR="00EC7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8A6" w:rsidRDefault="00E75AFA" w:rsidP="00201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5CE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оявить свой п</w:t>
      </w:r>
      <w:r w:rsidR="00CC43B5" w:rsidRPr="002018A6">
        <w:rPr>
          <w:rFonts w:ascii="Times New Roman" w:hAnsi="Times New Roman" w:cs="Times New Roman"/>
          <w:sz w:val="24"/>
          <w:szCs w:val="24"/>
        </w:rPr>
        <w:t xml:space="preserve">рофессионализм </w:t>
      </w:r>
      <w:r>
        <w:rPr>
          <w:rFonts w:ascii="Times New Roman" w:hAnsi="Times New Roman" w:cs="Times New Roman"/>
          <w:sz w:val="24"/>
          <w:szCs w:val="24"/>
        </w:rPr>
        <w:t xml:space="preserve">и мастерство </w:t>
      </w:r>
      <w:r w:rsidR="00A67BC7">
        <w:rPr>
          <w:rFonts w:ascii="Times New Roman" w:hAnsi="Times New Roman" w:cs="Times New Roman"/>
          <w:sz w:val="24"/>
          <w:szCs w:val="24"/>
        </w:rPr>
        <w:t xml:space="preserve">как исполнитель </w:t>
      </w:r>
      <w:r>
        <w:rPr>
          <w:rFonts w:ascii="Times New Roman" w:hAnsi="Times New Roman" w:cs="Times New Roman"/>
          <w:sz w:val="24"/>
          <w:szCs w:val="24"/>
        </w:rPr>
        <w:t>концертмейстер</w:t>
      </w:r>
      <w:r w:rsidR="00EC700C">
        <w:rPr>
          <w:rFonts w:ascii="Times New Roman" w:hAnsi="Times New Roman" w:cs="Times New Roman"/>
          <w:sz w:val="24"/>
          <w:szCs w:val="24"/>
        </w:rPr>
        <w:t xml:space="preserve"> </w:t>
      </w:r>
      <w:r w:rsidR="00EB5CE9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A67BC7">
        <w:rPr>
          <w:rFonts w:ascii="Times New Roman" w:hAnsi="Times New Roman" w:cs="Times New Roman"/>
          <w:sz w:val="24"/>
          <w:szCs w:val="24"/>
        </w:rPr>
        <w:t>в  инструментальном вступлении</w:t>
      </w:r>
      <w:r w:rsidR="00CC43B5">
        <w:rPr>
          <w:rFonts w:ascii="Times New Roman" w:hAnsi="Times New Roman" w:cs="Times New Roman"/>
          <w:sz w:val="24"/>
          <w:szCs w:val="24"/>
        </w:rPr>
        <w:t xml:space="preserve"> к песне. Б</w:t>
      </w:r>
      <w:r w:rsidR="008B1972" w:rsidRPr="002018A6">
        <w:rPr>
          <w:rFonts w:ascii="Times New Roman" w:hAnsi="Times New Roman" w:cs="Times New Roman"/>
          <w:sz w:val="24"/>
          <w:szCs w:val="24"/>
        </w:rPr>
        <w:t xml:space="preserve">уквально за несколько тактов </w:t>
      </w:r>
      <w:r w:rsidR="00A67BC7">
        <w:rPr>
          <w:rFonts w:ascii="Times New Roman" w:hAnsi="Times New Roman" w:cs="Times New Roman"/>
          <w:sz w:val="24"/>
          <w:szCs w:val="24"/>
        </w:rPr>
        <w:t xml:space="preserve">вступления </w:t>
      </w:r>
      <w:r>
        <w:rPr>
          <w:rFonts w:ascii="Times New Roman" w:hAnsi="Times New Roman" w:cs="Times New Roman"/>
          <w:sz w:val="24"/>
          <w:szCs w:val="24"/>
        </w:rPr>
        <w:t xml:space="preserve">концертмейстер должен </w:t>
      </w:r>
      <w:r w:rsidR="008B1972" w:rsidRPr="002018A6">
        <w:rPr>
          <w:rFonts w:ascii="Times New Roman" w:hAnsi="Times New Roman" w:cs="Times New Roman"/>
          <w:sz w:val="24"/>
          <w:szCs w:val="24"/>
        </w:rPr>
        <w:t>создать конкретный художественный образ, настроение</w:t>
      </w:r>
      <w:r w:rsidR="00CC43B5">
        <w:rPr>
          <w:rFonts w:ascii="Times New Roman" w:hAnsi="Times New Roman" w:cs="Times New Roman"/>
          <w:sz w:val="24"/>
          <w:szCs w:val="24"/>
        </w:rPr>
        <w:t xml:space="preserve"> песни</w:t>
      </w:r>
      <w:r w:rsidR="008B1972" w:rsidRPr="002018A6">
        <w:rPr>
          <w:rFonts w:ascii="Times New Roman" w:hAnsi="Times New Roman" w:cs="Times New Roman"/>
          <w:sz w:val="24"/>
          <w:szCs w:val="24"/>
        </w:rPr>
        <w:t xml:space="preserve">, </w:t>
      </w:r>
      <w:r w:rsidR="00E21759">
        <w:rPr>
          <w:rFonts w:ascii="Times New Roman" w:hAnsi="Times New Roman" w:cs="Times New Roman"/>
          <w:sz w:val="24"/>
          <w:szCs w:val="24"/>
        </w:rPr>
        <w:t xml:space="preserve"> </w:t>
      </w:r>
      <w:r w:rsidR="008B1972" w:rsidRPr="002018A6">
        <w:rPr>
          <w:rFonts w:ascii="Times New Roman" w:hAnsi="Times New Roman" w:cs="Times New Roman"/>
          <w:sz w:val="24"/>
          <w:szCs w:val="24"/>
        </w:rPr>
        <w:t>нужный эмоциональный настрой</w:t>
      </w:r>
      <w:r w:rsidR="00E21759">
        <w:rPr>
          <w:rFonts w:ascii="Times New Roman" w:hAnsi="Times New Roman" w:cs="Times New Roman"/>
          <w:sz w:val="24"/>
          <w:szCs w:val="24"/>
        </w:rPr>
        <w:t xml:space="preserve"> участников ансамбля</w:t>
      </w:r>
      <w:r w:rsidR="008B1972" w:rsidRPr="002018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B1972" w:rsidRPr="002018A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E21759">
        <w:rPr>
          <w:rFonts w:ascii="Times New Roman" w:hAnsi="Times New Roman" w:cs="Times New Roman"/>
          <w:sz w:val="24"/>
          <w:szCs w:val="24"/>
        </w:rPr>
        <w:t>их к точному, нужному темпу и</w:t>
      </w:r>
      <w:r w:rsidR="008B1972" w:rsidRPr="002018A6">
        <w:rPr>
          <w:rFonts w:ascii="Times New Roman" w:hAnsi="Times New Roman" w:cs="Times New Roman"/>
          <w:sz w:val="24"/>
          <w:szCs w:val="24"/>
        </w:rPr>
        <w:t xml:space="preserve"> динамике</w:t>
      </w:r>
      <w:r w:rsidR="00EC700C">
        <w:rPr>
          <w:rFonts w:ascii="Times New Roman" w:hAnsi="Times New Roman" w:cs="Times New Roman"/>
          <w:sz w:val="24"/>
          <w:szCs w:val="24"/>
        </w:rPr>
        <w:t xml:space="preserve"> исполняемой песни</w:t>
      </w:r>
      <w:r w:rsidR="008B1972" w:rsidRPr="002018A6">
        <w:rPr>
          <w:rFonts w:ascii="Times New Roman" w:hAnsi="Times New Roman" w:cs="Times New Roman"/>
          <w:sz w:val="24"/>
          <w:szCs w:val="24"/>
        </w:rPr>
        <w:t>.</w:t>
      </w:r>
      <w:r w:rsidR="008418F5">
        <w:rPr>
          <w:rFonts w:ascii="Times New Roman" w:hAnsi="Times New Roman" w:cs="Times New Roman"/>
          <w:sz w:val="24"/>
          <w:szCs w:val="24"/>
        </w:rPr>
        <w:t xml:space="preserve"> </w:t>
      </w:r>
      <w:r w:rsidR="008418F5" w:rsidRPr="008418F5">
        <w:rPr>
          <w:rFonts w:ascii="Times New Roman" w:hAnsi="Times New Roman" w:cs="Times New Roman"/>
          <w:sz w:val="24"/>
          <w:szCs w:val="24"/>
        </w:rPr>
        <w:t xml:space="preserve">Очень часто </w:t>
      </w:r>
      <w:r w:rsidR="007E4BFB">
        <w:rPr>
          <w:rFonts w:ascii="Times New Roman" w:hAnsi="Times New Roman" w:cs="Times New Roman"/>
          <w:sz w:val="24"/>
          <w:szCs w:val="24"/>
        </w:rPr>
        <w:t xml:space="preserve">так случается, что </w:t>
      </w:r>
      <w:r w:rsidR="008418F5" w:rsidRPr="008418F5">
        <w:rPr>
          <w:rFonts w:ascii="Times New Roman" w:hAnsi="Times New Roman" w:cs="Times New Roman"/>
          <w:sz w:val="24"/>
          <w:szCs w:val="24"/>
        </w:rPr>
        <w:t xml:space="preserve">дети в </w:t>
      </w:r>
      <w:r w:rsidR="007E4BFB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исполнении песни именно </w:t>
      </w:r>
      <w:r w:rsidR="008418F5" w:rsidRPr="008418F5">
        <w:rPr>
          <w:rFonts w:ascii="Times New Roman" w:hAnsi="Times New Roman" w:cs="Times New Roman"/>
          <w:sz w:val="24"/>
          <w:szCs w:val="24"/>
        </w:rPr>
        <w:t>под баян после вступления начина</w:t>
      </w:r>
      <w:r w:rsidR="007E4BFB">
        <w:rPr>
          <w:rFonts w:ascii="Times New Roman" w:hAnsi="Times New Roman" w:cs="Times New Roman"/>
          <w:sz w:val="24"/>
          <w:szCs w:val="24"/>
        </w:rPr>
        <w:t>ют петь в более медленном темпе, чем было задано концертмейстером.</w:t>
      </w:r>
      <w:r w:rsidR="008418F5" w:rsidRPr="008418F5">
        <w:rPr>
          <w:rFonts w:ascii="Times New Roman" w:hAnsi="Times New Roman" w:cs="Times New Roman"/>
          <w:sz w:val="24"/>
          <w:szCs w:val="24"/>
        </w:rPr>
        <w:t xml:space="preserve"> Эт</w:t>
      </w:r>
      <w:r w:rsidR="007E4BFB">
        <w:rPr>
          <w:rFonts w:ascii="Times New Roman" w:hAnsi="Times New Roman" w:cs="Times New Roman"/>
          <w:sz w:val="24"/>
          <w:szCs w:val="24"/>
        </w:rPr>
        <w:t xml:space="preserve">о происходит из-за того, что </w:t>
      </w:r>
      <w:r w:rsidR="00A67BC7">
        <w:rPr>
          <w:rFonts w:ascii="Times New Roman" w:hAnsi="Times New Roman" w:cs="Times New Roman"/>
          <w:sz w:val="24"/>
          <w:szCs w:val="24"/>
        </w:rPr>
        <w:t xml:space="preserve">они </w:t>
      </w:r>
      <w:r w:rsidR="008418F5" w:rsidRPr="008418F5">
        <w:rPr>
          <w:rFonts w:ascii="Times New Roman" w:hAnsi="Times New Roman" w:cs="Times New Roman"/>
          <w:sz w:val="24"/>
          <w:szCs w:val="24"/>
        </w:rPr>
        <w:t>своим слуховым восприятием не всегда понимают баянное вступление в отличии, например, от вступления фортепианного. В этот момент на первых словах песни концертмейстеру важно удержать их в темпе</w:t>
      </w:r>
      <w:r w:rsidR="00603B46">
        <w:rPr>
          <w:rFonts w:ascii="Times New Roman" w:hAnsi="Times New Roman" w:cs="Times New Roman"/>
          <w:sz w:val="24"/>
          <w:szCs w:val="24"/>
        </w:rPr>
        <w:t xml:space="preserve">, в котором он сыграл вступление. Здесь можно </w:t>
      </w:r>
      <w:r w:rsidR="000C1687">
        <w:rPr>
          <w:rFonts w:ascii="Times New Roman" w:hAnsi="Times New Roman" w:cs="Times New Roman"/>
          <w:sz w:val="24"/>
          <w:szCs w:val="24"/>
        </w:rPr>
        <w:t>более акцентированно исполнить несколько</w:t>
      </w:r>
      <w:r w:rsidR="00393948">
        <w:rPr>
          <w:rFonts w:ascii="Times New Roman" w:hAnsi="Times New Roman" w:cs="Times New Roman"/>
          <w:sz w:val="24"/>
          <w:szCs w:val="24"/>
        </w:rPr>
        <w:t xml:space="preserve"> тактов начала песни.</w:t>
      </w:r>
    </w:p>
    <w:p w:rsidR="00F66FC6" w:rsidRDefault="00393948" w:rsidP="00201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 многих народных песнях исполняются 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так называемые «проигрыши», инструментально озвучиваемые паузы в </w:t>
      </w:r>
      <w:r w:rsidR="00083977">
        <w:rPr>
          <w:rFonts w:ascii="Times New Roman" w:hAnsi="Times New Roman" w:cs="Times New Roman"/>
          <w:sz w:val="24"/>
          <w:szCs w:val="24"/>
        </w:rPr>
        <w:t>вокальной партии, где концертмейстер</w:t>
      </w:r>
      <w:r w:rsidR="002018A6" w:rsidRPr="002018A6">
        <w:rPr>
          <w:rFonts w:ascii="Times New Roman" w:hAnsi="Times New Roman" w:cs="Times New Roman"/>
          <w:sz w:val="24"/>
          <w:szCs w:val="24"/>
        </w:rPr>
        <w:t xml:space="preserve"> может продемонстрировать себя не только как технически подготовленный исполнитель, но и как аранжировщик</w:t>
      </w:r>
      <w:r w:rsidR="00083977">
        <w:rPr>
          <w:rFonts w:ascii="Times New Roman" w:hAnsi="Times New Roman" w:cs="Times New Roman"/>
          <w:sz w:val="24"/>
          <w:szCs w:val="24"/>
        </w:rPr>
        <w:t>.</w:t>
      </w:r>
    </w:p>
    <w:p w:rsidR="009A3B3A" w:rsidRDefault="009A3B3A" w:rsidP="00201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8A6" w:rsidRPr="009A3B3A" w:rsidRDefault="00F66FC6" w:rsidP="005C7CF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3A">
        <w:rPr>
          <w:rFonts w:ascii="Times New Roman" w:hAnsi="Times New Roman" w:cs="Times New Roman"/>
          <w:b/>
          <w:sz w:val="24"/>
          <w:szCs w:val="24"/>
        </w:rPr>
        <w:t>Работа над ансамблевым з</w:t>
      </w:r>
      <w:r w:rsidR="009A3B3A">
        <w:rPr>
          <w:rFonts w:ascii="Times New Roman" w:hAnsi="Times New Roman" w:cs="Times New Roman"/>
          <w:b/>
          <w:sz w:val="24"/>
          <w:szCs w:val="24"/>
        </w:rPr>
        <w:t>вучанием фольклорного ансамбля и баяниста</w:t>
      </w:r>
      <w:r w:rsidRPr="009A3B3A">
        <w:rPr>
          <w:rFonts w:ascii="Times New Roman" w:hAnsi="Times New Roman" w:cs="Times New Roman"/>
          <w:b/>
          <w:sz w:val="24"/>
          <w:szCs w:val="24"/>
        </w:rPr>
        <w:t>.</w:t>
      </w:r>
      <w:r w:rsidR="002018A6" w:rsidRPr="009A3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B3A" w:rsidRPr="009A3B3A" w:rsidRDefault="009A3B3A" w:rsidP="009A3B3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9CC" w:rsidRDefault="009B5C86" w:rsidP="00A76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15DB" w:rsidRPr="002215DB">
        <w:rPr>
          <w:rFonts w:ascii="Times New Roman" w:hAnsi="Times New Roman" w:cs="Times New Roman"/>
          <w:sz w:val="24"/>
          <w:szCs w:val="24"/>
        </w:rPr>
        <w:t>С точки зрения исполнительства выступление фол</w:t>
      </w:r>
      <w:r>
        <w:rPr>
          <w:rFonts w:ascii="Times New Roman" w:hAnsi="Times New Roman" w:cs="Times New Roman"/>
          <w:sz w:val="24"/>
          <w:szCs w:val="24"/>
        </w:rPr>
        <w:t xml:space="preserve">ьклорного ансамбля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баянистом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5DB" w:rsidRPr="002215DB">
        <w:rPr>
          <w:rFonts w:ascii="Times New Roman" w:hAnsi="Times New Roman" w:cs="Times New Roman"/>
          <w:sz w:val="24"/>
          <w:szCs w:val="24"/>
        </w:rPr>
        <w:t>возможно рассматривать как вокально–инструментальный дуэт</w:t>
      </w:r>
      <w:r w:rsidR="002215DB">
        <w:rPr>
          <w:rFonts w:ascii="Times New Roman" w:hAnsi="Times New Roman" w:cs="Times New Roman"/>
          <w:sz w:val="24"/>
          <w:szCs w:val="24"/>
        </w:rPr>
        <w:t xml:space="preserve">. </w:t>
      </w:r>
      <w:r w:rsidR="002215DB" w:rsidRPr="002215DB">
        <w:rPr>
          <w:rFonts w:ascii="Times New Roman" w:hAnsi="Times New Roman" w:cs="Times New Roman"/>
          <w:sz w:val="24"/>
          <w:szCs w:val="24"/>
        </w:rPr>
        <w:t>Игра в дуэте име</w:t>
      </w:r>
      <w:r w:rsidR="002215DB">
        <w:rPr>
          <w:rFonts w:ascii="Times New Roman" w:hAnsi="Times New Roman" w:cs="Times New Roman"/>
          <w:sz w:val="24"/>
          <w:szCs w:val="24"/>
        </w:rPr>
        <w:t xml:space="preserve">ет свои специфические сложности:  </w:t>
      </w:r>
      <w:r w:rsidR="002215DB" w:rsidRPr="002215DB">
        <w:rPr>
          <w:rFonts w:ascii="Times New Roman" w:hAnsi="Times New Roman" w:cs="Times New Roman"/>
          <w:sz w:val="24"/>
          <w:szCs w:val="24"/>
        </w:rPr>
        <w:t xml:space="preserve">каждая партия всегда на виду, и </w:t>
      </w:r>
      <w:r w:rsidR="00B47F1D">
        <w:rPr>
          <w:rFonts w:ascii="Times New Roman" w:hAnsi="Times New Roman" w:cs="Times New Roman"/>
          <w:sz w:val="24"/>
          <w:szCs w:val="24"/>
        </w:rPr>
        <w:t>каждая хорошо прослушивается.</w:t>
      </w:r>
      <w:r w:rsidR="002215DB" w:rsidRPr="002215DB">
        <w:rPr>
          <w:rFonts w:ascii="Times New Roman" w:hAnsi="Times New Roman" w:cs="Times New Roman"/>
          <w:sz w:val="24"/>
          <w:szCs w:val="24"/>
        </w:rPr>
        <w:t xml:space="preserve"> </w:t>
      </w:r>
      <w:r w:rsidR="00714C1E">
        <w:rPr>
          <w:rFonts w:ascii="Times New Roman" w:hAnsi="Times New Roman" w:cs="Times New Roman"/>
          <w:sz w:val="24"/>
          <w:szCs w:val="24"/>
        </w:rPr>
        <w:t>С</w:t>
      </w:r>
      <w:r w:rsidR="00867669">
        <w:rPr>
          <w:rFonts w:ascii="Times New Roman" w:hAnsi="Times New Roman" w:cs="Times New Roman"/>
          <w:sz w:val="24"/>
          <w:szCs w:val="24"/>
        </w:rPr>
        <w:t>овершенствовать  ансамблевую  технику нужно</w:t>
      </w:r>
      <w:r w:rsidR="00714C1E">
        <w:rPr>
          <w:rFonts w:ascii="Times New Roman" w:hAnsi="Times New Roman" w:cs="Times New Roman"/>
          <w:sz w:val="24"/>
          <w:szCs w:val="24"/>
        </w:rPr>
        <w:t xml:space="preserve"> в</w:t>
      </w:r>
      <w:r w:rsidR="00714C1E" w:rsidRPr="00714C1E">
        <w:rPr>
          <w:rFonts w:ascii="Times New Roman" w:hAnsi="Times New Roman" w:cs="Times New Roman"/>
          <w:sz w:val="24"/>
          <w:szCs w:val="24"/>
        </w:rPr>
        <w:t xml:space="preserve"> процессе углубления работы над песней</w:t>
      </w:r>
      <w:r w:rsidR="00867669">
        <w:rPr>
          <w:rFonts w:ascii="Times New Roman" w:hAnsi="Times New Roman" w:cs="Times New Roman"/>
          <w:sz w:val="24"/>
          <w:szCs w:val="24"/>
        </w:rPr>
        <w:t>. А</w:t>
      </w:r>
      <w:r w:rsidR="00714C1E" w:rsidRPr="00714C1E">
        <w:rPr>
          <w:rFonts w:ascii="Times New Roman" w:hAnsi="Times New Roman" w:cs="Times New Roman"/>
          <w:sz w:val="24"/>
          <w:szCs w:val="24"/>
        </w:rPr>
        <w:t>ртикуляция (произношение)</w:t>
      </w:r>
      <w:r w:rsidR="00867669">
        <w:rPr>
          <w:rFonts w:ascii="Times New Roman" w:hAnsi="Times New Roman" w:cs="Times New Roman"/>
          <w:sz w:val="24"/>
          <w:szCs w:val="24"/>
        </w:rPr>
        <w:t xml:space="preserve"> должна быть идентичной</w:t>
      </w:r>
      <w:r w:rsidR="00714C1E" w:rsidRPr="00714C1E">
        <w:rPr>
          <w:rFonts w:ascii="Times New Roman" w:hAnsi="Times New Roman" w:cs="Times New Roman"/>
          <w:sz w:val="24"/>
          <w:szCs w:val="24"/>
        </w:rPr>
        <w:t>, синхронность</w:t>
      </w:r>
      <w:r w:rsidR="00867669">
        <w:rPr>
          <w:rFonts w:ascii="Times New Roman" w:hAnsi="Times New Roman" w:cs="Times New Roman"/>
          <w:sz w:val="24"/>
          <w:szCs w:val="24"/>
        </w:rPr>
        <w:t xml:space="preserve"> в метроритмике и темпе</w:t>
      </w:r>
      <w:r w:rsidR="00714C1E" w:rsidRPr="00714C1E">
        <w:rPr>
          <w:rFonts w:ascii="Times New Roman" w:hAnsi="Times New Roman" w:cs="Times New Roman"/>
          <w:sz w:val="24"/>
          <w:szCs w:val="24"/>
        </w:rPr>
        <w:t xml:space="preserve">, </w:t>
      </w:r>
      <w:r w:rsidR="00867669">
        <w:rPr>
          <w:rFonts w:ascii="Times New Roman" w:hAnsi="Times New Roman" w:cs="Times New Roman"/>
          <w:sz w:val="24"/>
          <w:szCs w:val="24"/>
        </w:rPr>
        <w:t xml:space="preserve">налажен </w:t>
      </w:r>
      <w:r w:rsidR="00714C1E" w:rsidRPr="00714C1E">
        <w:rPr>
          <w:rFonts w:ascii="Times New Roman" w:hAnsi="Times New Roman" w:cs="Times New Roman"/>
          <w:sz w:val="24"/>
          <w:szCs w:val="24"/>
        </w:rPr>
        <w:t xml:space="preserve">динамический и тембровый баланс между партией баяна и партией голоса. </w:t>
      </w:r>
      <w:r w:rsidR="00714C1E">
        <w:rPr>
          <w:rFonts w:ascii="Times New Roman" w:hAnsi="Times New Roman" w:cs="Times New Roman"/>
          <w:sz w:val="24"/>
          <w:szCs w:val="24"/>
        </w:rPr>
        <w:t>К</w:t>
      </w:r>
      <w:r w:rsidR="00714C1E" w:rsidRPr="00714C1E">
        <w:rPr>
          <w:rFonts w:ascii="Times New Roman" w:hAnsi="Times New Roman" w:cs="Times New Roman"/>
          <w:sz w:val="24"/>
          <w:szCs w:val="24"/>
        </w:rPr>
        <w:t xml:space="preserve">онцертмейстер должен не только свободно владеть всеми исполнительскими средствами, но также </w:t>
      </w:r>
      <w:r w:rsidR="00867669">
        <w:rPr>
          <w:rFonts w:ascii="Times New Roman" w:hAnsi="Times New Roman" w:cs="Times New Roman"/>
          <w:sz w:val="24"/>
          <w:szCs w:val="24"/>
        </w:rPr>
        <w:t xml:space="preserve">умело </w:t>
      </w:r>
      <w:r w:rsidR="00714C1E" w:rsidRPr="00714C1E">
        <w:rPr>
          <w:rFonts w:ascii="Times New Roman" w:hAnsi="Times New Roman" w:cs="Times New Roman"/>
          <w:sz w:val="24"/>
          <w:szCs w:val="24"/>
        </w:rPr>
        <w:t>сочетать индивидуальные приёмы игры с манерой исполнения песни. Лишь в этом случае возникает синхронность ансамблевого звучания,</w:t>
      </w:r>
      <w:r w:rsidR="00867669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714C1E" w:rsidRPr="00714C1E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867669">
        <w:rPr>
          <w:rFonts w:ascii="Times New Roman" w:hAnsi="Times New Roman" w:cs="Times New Roman"/>
          <w:sz w:val="24"/>
          <w:szCs w:val="24"/>
        </w:rPr>
        <w:t>ет</w:t>
      </w:r>
      <w:r w:rsidR="00714C1E" w:rsidRPr="00714C1E">
        <w:rPr>
          <w:rFonts w:ascii="Times New Roman" w:hAnsi="Times New Roman" w:cs="Times New Roman"/>
          <w:sz w:val="24"/>
          <w:szCs w:val="24"/>
        </w:rPr>
        <w:t xml:space="preserve"> </w:t>
      </w:r>
      <w:r w:rsidR="00A67BC7">
        <w:rPr>
          <w:rFonts w:ascii="Times New Roman" w:hAnsi="Times New Roman" w:cs="Times New Roman"/>
          <w:sz w:val="24"/>
          <w:szCs w:val="24"/>
        </w:rPr>
        <w:t xml:space="preserve">единое </w:t>
      </w:r>
      <w:r w:rsidR="00714C1E" w:rsidRPr="00714C1E">
        <w:rPr>
          <w:rFonts w:ascii="Times New Roman" w:hAnsi="Times New Roman" w:cs="Times New Roman"/>
          <w:sz w:val="24"/>
          <w:szCs w:val="24"/>
        </w:rPr>
        <w:t>согласованно</w:t>
      </w:r>
      <w:r w:rsidR="00A67BC7">
        <w:rPr>
          <w:rFonts w:ascii="Times New Roman" w:hAnsi="Times New Roman" w:cs="Times New Roman"/>
          <w:sz w:val="24"/>
          <w:szCs w:val="24"/>
        </w:rPr>
        <w:t>е исполнение</w:t>
      </w:r>
      <w:r w:rsidR="00714C1E" w:rsidRPr="00714C1E">
        <w:rPr>
          <w:rFonts w:ascii="Times New Roman" w:hAnsi="Times New Roman" w:cs="Times New Roman"/>
          <w:sz w:val="24"/>
          <w:szCs w:val="24"/>
        </w:rPr>
        <w:t xml:space="preserve"> партий. </w:t>
      </w:r>
    </w:p>
    <w:p w:rsidR="00A76B67" w:rsidRPr="00A76B67" w:rsidRDefault="002F49CC" w:rsidP="00A76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401A">
        <w:rPr>
          <w:rFonts w:ascii="Times New Roman" w:hAnsi="Times New Roman" w:cs="Times New Roman"/>
          <w:sz w:val="24"/>
          <w:szCs w:val="24"/>
        </w:rPr>
        <w:t>Также с</w:t>
      </w:r>
      <w:r w:rsidR="00714C1E" w:rsidRPr="00714C1E">
        <w:rPr>
          <w:rFonts w:ascii="Times New Roman" w:hAnsi="Times New Roman" w:cs="Times New Roman"/>
          <w:sz w:val="24"/>
          <w:szCs w:val="24"/>
        </w:rPr>
        <w:t>инхронность</w:t>
      </w:r>
      <w:r w:rsidR="0099401A">
        <w:rPr>
          <w:rFonts w:ascii="Times New Roman" w:hAnsi="Times New Roman" w:cs="Times New Roman"/>
          <w:sz w:val="24"/>
          <w:szCs w:val="24"/>
        </w:rPr>
        <w:t xml:space="preserve"> </w:t>
      </w:r>
      <w:r w:rsidR="00714C1E" w:rsidRPr="00714C1E">
        <w:rPr>
          <w:rFonts w:ascii="Times New Roman" w:hAnsi="Times New Roman" w:cs="Times New Roman"/>
          <w:sz w:val="24"/>
          <w:szCs w:val="24"/>
        </w:rPr>
        <w:t xml:space="preserve"> звучания </w:t>
      </w:r>
      <w:r w:rsidR="0099401A">
        <w:rPr>
          <w:rFonts w:ascii="Times New Roman" w:hAnsi="Times New Roman" w:cs="Times New Roman"/>
          <w:sz w:val="24"/>
          <w:szCs w:val="24"/>
        </w:rPr>
        <w:t xml:space="preserve">обеих партий </w:t>
      </w:r>
      <w:r w:rsidR="00714C1E" w:rsidRPr="00714C1E">
        <w:rPr>
          <w:rFonts w:ascii="Times New Roman" w:hAnsi="Times New Roman" w:cs="Times New Roman"/>
          <w:sz w:val="24"/>
          <w:szCs w:val="24"/>
        </w:rPr>
        <w:t xml:space="preserve">возникает в результате </w:t>
      </w:r>
      <w:r w:rsidR="002F542A">
        <w:rPr>
          <w:rFonts w:ascii="Times New Roman" w:hAnsi="Times New Roman" w:cs="Times New Roman"/>
          <w:sz w:val="24"/>
          <w:szCs w:val="24"/>
        </w:rPr>
        <w:t xml:space="preserve">одинаково </w:t>
      </w:r>
      <w:r w:rsidR="00714C1E" w:rsidRPr="00714C1E">
        <w:rPr>
          <w:rFonts w:ascii="Times New Roman" w:hAnsi="Times New Roman" w:cs="Times New Roman"/>
          <w:sz w:val="24"/>
          <w:szCs w:val="24"/>
        </w:rPr>
        <w:t xml:space="preserve">правильного понимания темпа, метра и </w:t>
      </w:r>
      <w:proofErr w:type="gramStart"/>
      <w:r w:rsidR="00714C1E" w:rsidRPr="00714C1E">
        <w:rPr>
          <w:rFonts w:ascii="Times New Roman" w:hAnsi="Times New Roman" w:cs="Times New Roman"/>
          <w:sz w:val="24"/>
          <w:szCs w:val="24"/>
        </w:rPr>
        <w:t>ритма</w:t>
      </w:r>
      <w:proofErr w:type="gramEnd"/>
      <w:r w:rsidR="00714C1E" w:rsidRPr="00714C1E">
        <w:rPr>
          <w:rFonts w:ascii="Times New Roman" w:hAnsi="Times New Roman" w:cs="Times New Roman"/>
          <w:sz w:val="24"/>
          <w:szCs w:val="24"/>
        </w:rPr>
        <w:t xml:space="preserve"> как</w:t>
      </w:r>
      <w:r w:rsidR="0099401A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="002F542A">
        <w:rPr>
          <w:rFonts w:ascii="Times New Roman" w:hAnsi="Times New Roman" w:cs="Times New Roman"/>
          <w:sz w:val="24"/>
          <w:szCs w:val="24"/>
        </w:rPr>
        <w:t xml:space="preserve"> песни</w:t>
      </w:r>
      <w:r w:rsidR="00714C1E" w:rsidRPr="00714C1E">
        <w:rPr>
          <w:rFonts w:ascii="Times New Roman" w:hAnsi="Times New Roman" w:cs="Times New Roman"/>
          <w:sz w:val="24"/>
          <w:szCs w:val="24"/>
        </w:rPr>
        <w:t>, так и</w:t>
      </w:r>
      <w:r w:rsidR="002F542A">
        <w:rPr>
          <w:rFonts w:ascii="Times New Roman" w:hAnsi="Times New Roman" w:cs="Times New Roman"/>
          <w:sz w:val="24"/>
          <w:szCs w:val="24"/>
        </w:rPr>
        <w:t xml:space="preserve"> концертмей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F542A">
        <w:rPr>
          <w:rFonts w:ascii="Times New Roman" w:hAnsi="Times New Roman" w:cs="Times New Roman"/>
          <w:sz w:val="24"/>
          <w:szCs w:val="24"/>
        </w:rPr>
        <w:t>тером</w:t>
      </w:r>
      <w:r w:rsidR="00714C1E" w:rsidRPr="00714C1E">
        <w:rPr>
          <w:rFonts w:ascii="Times New Roman" w:hAnsi="Times New Roman" w:cs="Times New Roman"/>
          <w:sz w:val="24"/>
          <w:szCs w:val="24"/>
        </w:rPr>
        <w:t>. В процессе работы над песней баянист должен найти тот темп, который наиболее точно выражает характер</w:t>
      </w:r>
      <w:r>
        <w:rPr>
          <w:rFonts w:ascii="Times New Roman" w:hAnsi="Times New Roman" w:cs="Times New Roman"/>
          <w:sz w:val="24"/>
          <w:szCs w:val="24"/>
        </w:rPr>
        <w:t xml:space="preserve"> образа песни. Здесь необходимо ориентироваться </w:t>
      </w:r>
      <w:r w:rsidR="00714C1E" w:rsidRPr="00714C1E">
        <w:rPr>
          <w:rFonts w:ascii="Times New Roman" w:hAnsi="Times New Roman" w:cs="Times New Roman"/>
          <w:sz w:val="24"/>
          <w:szCs w:val="24"/>
        </w:rPr>
        <w:t>на указания руководителя ансамбля.</w:t>
      </w:r>
      <w:r w:rsidR="00566797">
        <w:rPr>
          <w:rFonts w:ascii="Times New Roman" w:hAnsi="Times New Roman" w:cs="Times New Roman"/>
          <w:sz w:val="24"/>
          <w:szCs w:val="24"/>
        </w:rPr>
        <w:t xml:space="preserve"> </w:t>
      </w:r>
      <w:r w:rsidR="00566797" w:rsidRPr="00566797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иное понимание темпа – это важная</w:t>
      </w:r>
      <w:r w:rsidR="00566797" w:rsidRPr="00566797">
        <w:rPr>
          <w:rFonts w:ascii="Times New Roman" w:hAnsi="Times New Roman" w:cs="Times New Roman"/>
          <w:sz w:val="24"/>
          <w:szCs w:val="24"/>
        </w:rPr>
        <w:t xml:space="preserve"> предпосылка общего ощущения метра и ритма.</w:t>
      </w:r>
      <w:r w:rsidR="00566797">
        <w:rPr>
          <w:rFonts w:ascii="Times New Roman" w:hAnsi="Times New Roman" w:cs="Times New Roman"/>
          <w:sz w:val="24"/>
          <w:szCs w:val="24"/>
        </w:rPr>
        <w:t xml:space="preserve"> </w:t>
      </w:r>
      <w:r w:rsidR="007624B7">
        <w:rPr>
          <w:rFonts w:ascii="Times New Roman" w:hAnsi="Times New Roman" w:cs="Times New Roman"/>
          <w:sz w:val="24"/>
          <w:szCs w:val="24"/>
        </w:rPr>
        <w:t xml:space="preserve">А </w:t>
      </w:r>
      <w:r w:rsidR="007624B7" w:rsidRPr="00566797">
        <w:rPr>
          <w:rFonts w:ascii="Times New Roman" w:hAnsi="Times New Roman" w:cs="Times New Roman"/>
          <w:sz w:val="24"/>
          <w:szCs w:val="24"/>
        </w:rPr>
        <w:t>ощущение единого метроритмического пульса</w:t>
      </w:r>
      <w:r w:rsidR="007624B7">
        <w:rPr>
          <w:rFonts w:ascii="Times New Roman" w:hAnsi="Times New Roman" w:cs="Times New Roman"/>
          <w:sz w:val="24"/>
          <w:szCs w:val="24"/>
        </w:rPr>
        <w:t xml:space="preserve"> играет в</w:t>
      </w:r>
      <w:r w:rsidR="00566797" w:rsidRPr="00566797">
        <w:rPr>
          <w:rFonts w:ascii="Times New Roman" w:hAnsi="Times New Roman" w:cs="Times New Roman"/>
          <w:sz w:val="24"/>
          <w:szCs w:val="24"/>
        </w:rPr>
        <w:t>ажнейшую роль в единстве исполнения</w:t>
      </w:r>
      <w:r w:rsidR="007624B7">
        <w:rPr>
          <w:rFonts w:ascii="Times New Roman" w:hAnsi="Times New Roman" w:cs="Times New Roman"/>
          <w:sz w:val="24"/>
          <w:szCs w:val="24"/>
        </w:rPr>
        <w:t xml:space="preserve"> песни</w:t>
      </w:r>
      <w:r w:rsidR="00566797" w:rsidRPr="00566797">
        <w:rPr>
          <w:rFonts w:ascii="Times New Roman" w:hAnsi="Times New Roman" w:cs="Times New Roman"/>
          <w:sz w:val="24"/>
          <w:szCs w:val="24"/>
        </w:rPr>
        <w:t xml:space="preserve">. </w:t>
      </w:r>
      <w:r w:rsidR="00CE5C4F">
        <w:rPr>
          <w:rFonts w:ascii="Times New Roman" w:hAnsi="Times New Roman" w:cs="Times New Roman"/>
          <w:sz w:val="24"/>
          <w:szCs w:val="24"/>
        </w:rPr>
        <w:t>С одной стороны, оно позволяет  концертмейстеру</w:t>
      </w:r>
      <w:r w:rsidR="00566797" w:rsidRPr="00566797">
        <w:rPr>
          <w:rFonts w:ascii="Times New Roman" w:hAnsi="Times New Roman" w:cs="Times New Roman"/>
          <w:sz w:val="24"/>
          <w:szCs w:val="24"/>
        </w:rPr>
        <w:t xml:space="preserve"> и </w:t>
      </w:r>
      <w:r w:rsidR="007624B7">
        <w:rPr>
          <w:rFonts w:ascii="Times New Roman" w:hAnsi="Times New Roman" w:cs="Times New Roman"/>
          <w:sz w:val="24"/>
          <w:szCs w:val="24"/>
        </w:rPr>
        <w:t xml:space="preserve">исполнителям </w:t>
      </w:r>
      <w:r w:rsidR="00CE5C4F">
        <w:rPr>
          <w:rFonts w:ascii="Times New Roman" w:hAnsi="Times New Roman" w:cs="Times New Roman"/>
          <w:sz w:val="24"/>
          <w:szCs w:val="24"/>
        </w:rPr>
        <w:t>точно фиксировать начало звука</w:t>
      </w:r>
      <w:r w:rsidR="00566797" w:rsidRPr="00566797">
        <w:rPr>
          <w:rFonts w:ascii="Times New Roman" w:hAnsi="Times New Roman" w:cs="Times New Roman"/>
          <w:sz w:val="24"/>
          <w:szCs w:val="24"/>
        </w:rPr>
        <w:t>, ведение</w:t>
      </w:r>
      <w:r w:rsidR="00CE5C4F">
        <w:rPr>
          <w:rFonts w:ascii="Times New Roman" w:hAnsi="Times New Roman" w:cs="Times New Roman"/>
          <w:sz w:val="24"/>
          <w:szCs w:val="24"/>
        </w:rPr>
        <w:t xml:space="preserve"> его</w:t>
      </w:r>
      <w:r w:rsidR="00566797" w:rsidRPr="00566797">
        <w:rPr>
          <w:rFonts w:ascii="Times New Roman" w:hAnsi="Times New Roman" w:cs="Times New Roman"/>
          <w:sz w:val="24"/>
          <w:szCs w:val="24"/>
        </w:rPr>
        <w:t xml:space="preserve"> и завершение</w:t>
      </w:r>
      <w:r w:rsidR="00CE5C4F">
        <w:rPr>
          <w:rFonts w:ascii="Times New Roman" w:hAnsi="Times New Roman" w:cs="Times New Roman"/>
          <w:sz w:val="24"/>
          <w:szCs w:val="24"/>
        </w:rPr>
        <w:t>. С другой стор</w:t>
      </w:r>
      <w:r w:rsidR="008815E9">
        <w:rPr>
          <w:rFonts w:ascii="Times New Roman" w:hAnsi="Times New Roman" w:cs="Times New Roman"/>
          <w:sz w:val="24"/>
          <w:szCs w:val="24"/>
        </w:rPr>
        <w:t>о</w:t>
      </w:r>
      <w:r w:rsidR="00CE5C4F">
        <w:rPr>
          <w:rFonts w:ascii="Times New Roman" w:hAnsi="Times New Roman" w:cs="Times New Roman"/>
          <w:sz w:val="24"/>
          <w:szCs w:val="24"/>
        </w:rPr>
        <w:t>ны придает звучанию устойчивость и</w:t>
      </w:r>
      <w:r w:rsidR="00566797" w:rsidRPr="00566797">
        <w:rPr>
          <w:rFonts w:ascii="Times New Roman" w:hAnsi="Times New Roman" w:cs="Times New Roman"/>
          <w:sz w:val="24"/>
          <w:szCs w:val="24"/>
        </w:rPr>
        <w:t xml:space="preserve"> внутреннюю у</w:t>
      </w:r>
      <w:r w:rsidR="00EB4129">
        <w:rPr>
          <w:rFonts w:ascii="Times New Roman" w:hAnsi="Times New Roman" w:cs="Times New Roman"/>
          <w:sz w:val="24"/>
          <w:szCs w:val="24"/>
        </w:rPr>
        <w:t xml:space="preserve">пругость. </w:t>
      </w:r>
      <w:r w:rsidR="00CE5C4F">
        <w:rPr>
          <w:rFonts w:ascii="Times New Roman" w:hAnsi="Times New Roman" w:cs="Times New Roman"/>
          <w:sz w:val="24"/>
          <w:szCs w:val="24"/>
        </w:rPr>
        <w:t>В</w:t>
      </w:r>
      <w:r w:rsidR="00A76B67">
        <w:rPr>
          <w:rFonts w:ascii="Times New Roman" w:hAnsi="Times New Roman" w:cs="Times New Roman"/>
          <w:sz w:val="24"/>
          <w:szCs w:val="24"/>
        </w:rPr>
        <w:t xml:space="preserve"> песнях</w:t>
      </w:r>
      <w:r w:rsidR="00A76B67" w:rsidRPr="00A76B67">
        <w:rPr>
          <w:rFonts w:ascii="Times New Roman" w:hAnsi="Times New Roman" w:cs="Times New Roman"/>
          <w:sz w:val="24"/>
          <w:szCs w:val="24"/>
        </w:rPr>
        <w:t xml:space="preserve">  со стабильн</w:t>
      </w:r>
      <w:r w:rsidR="00CE5C4F">
        <w:rPr>
          <w:rFonts w:ascii="Times New Roman" w:hAnsi="Times New Roman" w:cs="Times New Roman"/>
          <w:sz w:val="24"/>
          <w:szCs w:val="24"/>
        </w:rPr>
        <w:t>ым темпом</w:t>
      </w:r>
      <w:r w:rsidR="00A76B67" w:rsidRPr="00A76B67">
        <w:rPr>
          <w:rFonts w:ascii="Times New Roman" w:hAnsi="Times New Roman" w:cs="Times New Roman"/>
          <w:sz w:val="24"/>
          <w:szCs w:val="24"/>
        </w:rPr>
        <w:t xml:space="preserve"> легче добиться синхронности звучания, так как </w:t>
      </w:r>
      <w:r w:rsidR="00CE5C4F">
        <w:rPr>
          <w:rFonts w:ascii="Times New Roman" w:hAnsi="Times New Roman" w:cs="Times New Roman"/>
          <w:sz w:val="24"/>
          <w:szCs w:val="24"/>
        </w:rPr>
        <w:t xml:space="preserve">здесь требуется </w:t>
      </w:r>
      <w:r w:rsidR="00A76B67" w:rsidRPr="00A76B67">
        <w:rPr>
          <w:rFonts w:ascii="Times New Roman" w:hAnsi="Times New Roman" w:cs="Times New Roman"/>
          <w:sz w:val="24"/>
          <w:szCs w:val="24"/>
        </w:rPr>
        <w:t xml:space="preserve">умение выдерживать установленный темп. </w:t>
      </w:r>
      <w:r w:rsidR="00A76B67">
        <w:rPr>
          <w:rFonts w:ascii="Times New Roman" w:hAnsi="Times New Roman" w:cs="Times New Roman"/>
          <w:sz w:val="24"/>
          <w:szCs w:val="24"/>
        </w:rPr>
        <w:t xml:space="preserve">А </w:t>
      </w:r>
      <w:r w:rsidR="00CE5C4F">
        <w:rPr>
          <w:rFonts w:ascii="Times New Roman" w:hAnsi="Times New Roman" w:cs="Times New Roman"/>
          <w:sz w:val="24"/>
          <w:szCs w:val="24"/>
        </w:rPr>
        <w:t xml:space="preserve">вот </w:t>
      </w:r>
      <w:r w:rsidR="00A76B67">
        <w:rPr>
          <w:rFonts w:ascii="Times New Roman" w:hAnsi="Times New Roman" w:cs="Times New Roman"/>
          <w:sz w:val="24"/>
          <w:szCs w:val="24"/>
        </w:rPr>
        <w:t>в</w:t>
      </w:r>
      <w:r w:rsidR="00A76B67" w:rsidRPr="00A76B67">
        <w:rPr>
          <w:rFonts w:ascii="Times New Roman" w:hAnsi="Times New Roman" w:cs="Times New Roman"/>
          <w:sz w:val="24"/>
          <w:szCs w:val="24"/>
        </w:rPr>
        <w:t xml:space="preserve"> песнях</w:t>
      </w:r>
      <w:r w:rsidR="00CE5C4F">
        <w:rPr>
          <w:rFonts w:ascii="Times New Roman" w:hAnsi="Times New Roman" w:cs="Times New Roman"/>
          <w:sz w:val="24"/>
          <w:szCs w:val="24"/>
        </w:rPr>
        <w:t>,</w:t>
      </w:r>
      <w:r w:rsidR="00A76B67" w:rsidRPr="00A76B67">
        <w:rPr>
          <w:rFonts w:ascii="Times New Roman" w:hAnsi="Times New Roman" w:cs="Times New Roman"/>
          <w:sz w:val="24"/>
          <w:szCs w:val="24"/>
        </w:rPr>
        <w:t xml:space="preserve">  которые предполагают свободу метроритма</w:t>
      </w:r>
      <w:r w:rsidR="00CE5C4F">
        <w:rPr>
          <w:rFonts w:ascii="Times New Roman" w:hAnsi="Times New Roman" w:cs="Times New Roman"/>
          <w:sz w:val="24"/>
          <w:szCs w:val="24"/>
        </w:rPr>
        <w:t xml:space="preserve"> и темпа</w:t>
      </w:r>
      <w:r w:rsidR="00A76B67" w:rsidRPr="00A76B67">
        <w:rPr>
          <w:rFonts w:ascii="Times New Roman" w:hAnsi="Times New Roman" w:cs="Times New Roman"/>
          <w:sz w:val="24"/>
          <w:szCs w:val="24"/>
        </w:rPr>
        <w:t xml:space="preserve">, </w:t>
      </w:r>
      <w:r w:rsidR="00A76B67">
        <w:rPr>
          <w:rFonts w:ascii="Times New Roman" w:hAnsi="Times New Roman" w:cs="Times New Roman"/>
          <w:sz w:val="24"/>
          <w:szCs w:val="24"/>
        </w:rPr>
        <w:t xml:space="preserve">задача усложняется. </w:t>
      </w:r>
      <w:r w:rsidR="00A76B67" w:rsidRPr="00A76B67">
        <w:rPr>
          <w:rFonts w:ascii="Times New Roman" w:hAnsi="Times New Roman" w:cs="Times New Roman"/>
          <w:sz w:val="24"/>
          <w:szCs w:val="24"/>
        </w:rPr>
        <w:t xml:space="preserve">Обычно </w:t>
      </w:r>
      <w:r w:rsidR="00CE5C4F">
        <w:rPr>
          <w:rFonts w:ascii="Times New Roman" w:hAnsi="Times New Roman" w:cs="Times New Roman"/>
          <w:sz w:val="24"/>
          <w:szCs w:val="24"/>
        </w:rPr>
        <w:t xml:space="preserve">если мелодия </w:t>
      </w:r>
      <w:r w:rsidR="00A76B67" w:rsidRPr="00A76B67">
        <w:rPr>
          <w:rFonts w:ascii="Times New Roman" w:hAnsi="Times New Roman" w:cs="Times New Roman"/>
          <w:sz w:val="24"/>
          <w:szCs w:val="24"/>
        </w:rPr>
        <w:t xml:space="preserve"> к кульминации сопровождается усилением</w:t>
      </w:r>
      <w:r w:rsidR="00CE5C4F">
        <w:rPr>
          <w:rFonts w:ascii="Times New Roman" w:hAnsi="Times New Roman" w:cs="Times New Roman"/>
          <w:sz w:val="24"/>
          <w:szCs w:val="24"/>
        </w:rPr>
        <w:t xml:space="preserve"> звучания и динамики</w:t>
      </w:r>
      <w:r w:rsidR="00A76B67" w:rsidRPr="00A76B67">
        <w:rPr>
          <w:rFonts w:ascii="Times New Roman" w:hAnsi="Times New Roman" w:cs="Times New Roman"/>
          <w:sz w:val="24"/>
          <w:szCs w:val="24"/>
        </w:rPr>
        <w:t xml:space="preserve">, </w:t>
      </w:r>
      <w:r w:rsidR="00CE5C4F">
        <w:rPr>
          <w:rFonts w:ascii="Times New Roman" w:hAnsi="Times New Roman" w:cs="Times New Roman"/>
          <w:sz w:val="24"/>
          <w:szCs w:val="24"/>
        </w:rPr>
        <w:t>здесь необходимо оживление</w:t>
      </w:r>
      <w:r w:rsidR="00A76B67" w:rsidRPr="00A76B67">
        <w:rPr>
          <w:rFonts w:ascii="Times New Roman" w:hAnsi="Times New Roman" w:cs="Times New Roman"/>
          <w:sz w:val="24"/>
          <w:szCs w:val="24"/>
        </w:rPr>
        <w:t xml:space="preserve"> темпа; </w:t>
      </w:r>
      <w:r w:rsidR="00F5413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F5413B">
        <w:rPr>
          <w:rFonts w:ascii="Times New Roman" w:hAnsi="Times New Roman" w:cs="Times New Roman"/>
          <w:sz w:val="24"/>
          <w:szCs w:val="24"/>
        </w:rPr>
        <w:t>противоположном</w:t>
      </w:r>
      <w:proofErr w:type="gramEnd"/>
      <w:r w:rsidR="00A76B67" w:rsidRPr="00A76B67">
        <w:rPr>
          <w:rFonts w:ascii="Times New Roman" w:hAnsi="Times New Roman" w:cs="Times New Roman"/>
          <w:sz w:val="24"/>
          <w:szCs w:val="24"/>
        </w:rPr>
        <w:t xml:space="preserve"> </w:t>
      </w:r>
      <w:r w:rsidR="00CE5C4F">
        <w:rPr>
          <w:rFonts w:ascii="Times New Roman" w:hAnsi="Times New Roman" w:cs="Times New Roman"/>
          <w:sz w:val="24"/>
          <w:szCs w:val="24"/>
        </w:rPr>
        <w:t>же развитие мелодии</w:t>
      </w:r>
      <w:r w:rsidR="00F5413B">
        <w:rPr>
          <w:rFonts w:ascii="Times New Roman" w:hAnsi="Times New Roman" w:cs="Times New Roman"/>
          <w:sz w:val="24"/>
          <w:szCs w:val="24"/>
        </w:rPr>
        <w:t xml:space="preserve"> - </w:t>
      </w:r>
      <w:r w:rsidR="00CE5C4F">
        <w:rPr>
          <w:rFonts w:ascii="Times New Roman" w:hAnsi="Times New Roman" w:cs="Times New Roman"/>
          <w:sz w:val="24"/>
          <w:szCs w:val="24"/>
        </w:rPr>
        <w:t xml:space="preserve"> </w:t>
      </w:r>
      <w:r w:rsidR="00A76B67" w:rsidRPr="00A76B67">
        <w:rPr>
          <w:rFonts w:ascii="Times New Roman" w:hAnsi="Times New Roman" w:cs="Times New Roman"/>
          <w:sz w:val="24"/>
          <w:szCs w:val="24"/>
        </w:rPr>
        <w:t xml:space="preserve">замедлением движения. </w:t>
      </w:r>
      <w:r w:rsidR="00564A40" w:rsidRPr="00564A40">
        <w:rPr>
          <w:rFonts w:ascii="Times New Roman" w:hAnsi="Times New Roman" w:cs="Times New Roman"/>
          <w:sz w:val="24"/>
          <w:szCs w:val="24"/>
        </w:rPr>
        <w:t xml:space="preserve">Если </w:t>
      </w:r>
      <w:r w:rsidR="00CE5C4F">
        <w:rPr>
          <w:rFonts w:ascii="Times New Roman" w:hAnsi="Times New Roman" w:cs="Times New Roman"/>
          <w:sz w:val="24"/>
          <w:szCs w:val="24"/>
        </w:rPr>
        <w:t xml:space="preserve">же исполнитель </w:t>
      </w:r>
      <w:r w:rsidR="00564A40" w:rsidRPr="00564A40">
        <w:rPr>
          <w:rFonts w:ascii="Times New Roman" w:hAnsi="Times New Roman" w:cs="Times New Roman"/>
          <w:sz w:val="24"/>
          <w:szCs w:val="24"/>
        </w:rPr>
        <w:t>интонирует свою партию каждый раз</w:t>
      </w:r>
      <w:r w:rsidR="00CE5C4F">
        <w:rPr>
          <w:rFonts w:ascii="Times New Roman" w:hAnsi="Times New Roman" w:cs="Times New Roman"/>
          <w:sz w:val="24"/>
          <w:szCs w:val="24"/>
        </w:rPr>
        <w:t xml:space="preserve"> по-разному</w:t>
      </w:r>
      <w:r w:rsidR="00564A40" w:rsidRPr="00564A40">
        <w:rPr>
          <w:rFonts w:ascii="Times New Roman" w:hAnsi="Times New Roman" w:cs="Times New Roman"/>
          <w:sz w:val="24"/>
          <w:szCs w:val="24"/>
        </w:rPr>
        <w:t xml:space="preserve">, </w:t>
      </w:r>
      <w:r w:rsidR="00CE5C4F">
        <w:rPr>
          <w:rFonts w:ascii="Times New Roman" w:hAnsi="Times New Roman" w:cs="Times New Roman"/>
          <w:sz w:val="24"/>
          <w:szCs w:val="24"/>
        </w:rPr>
        <w:t>то о</w:t>
      </w:r>
      <w:r w:rsidR="00CE5C4F" w:rsidRPr="00A76B67">
        <w:rPr>
          <w:rFonts w:ascii="Times New Roman" w:hAnsi="Times New Roman" w:cs="Times New Roman"/>
          <w:sz w:val="24"/>
          <w:szCs w:val="24"/>
        </w:rPr>
        <w:t xml:space="preserve">т </w:t>
      </w:r>
      <w:r w:rsidR="00CE5C4F">
        <w:rPr>
          <w:rFonts w:ascii="Times New Roman" w:hAnsi="Times New Roman" w:cs="Times New Roman"/>
          <w:sz w:val="24"/>
          <w:szCs w:val="24"/>
        </w:rPr>
        <w:t xml:space="preserve">концертмейстера </w:t>
      </w:r>
      <w:r w:rsidR="00CE5C4F" w:rsidRPr="00A76B67">
        <w:rPr>
          <w:rFonts w:ascii="Times New Roman" w:hAnsi="Times New Roman" w:cs="Times New Roman"/>
          <w:sz w:val="24"/>
          <w:szCs w:val="24"/>
        </w:rPr>
        <w:t>требуется внимание и готовность следовать за</w:t>
      </w:r>
      <w:r w:rsidR="00CE5C4F">
        <w:rPr>
          <w:rFonts w:ascii="Times New Roman" w:hAnsi="Times New Roman" w:cs="Times New Roman"/>
          <w:sz w:val="24"/>
          <w:szCs w:val="24"/>
        </w:rPr>
        <w:t xml:space="preserve"> исполнителем песни</w:t>
      </w:r>
      <w:r w:rsidR="00CE5C4F" w:rsidRPr="00A76B67">
        <w:rPr>
          <w:rFonts w:ascii="Times New Roman" w:hAnsi="Times New Roman" w:cs="Times New Roman"/>
          <w:sz w:val="24"/>
          <w:szCs w:val="24"/>
        </w:rPr>
        <w:t>.</w:t>
      </w:r>
      <w:r w:rsidR="00CE5C4F">
        <w:rPr>
          <w:rFonts w:ascii="Times New Roman" w:hAnsi="Times New Roman" w:cs="Times New Roman"/>
          <w:sz w:val="24"/>
          <w:szCs w:val="24"/>
        </w:rPr>
        <w:t xml:space="preserve"> Соответственно </w:t>
      </w:r>
      <w:r w:rsidR="00564A40" w:rsidRPr="00564A40">
        <w:rPr>
          <w:rFonts w:ascii="Times New Roman" w:hAnsi="Times New Roman" w:cs="Times New Roman"/>
          <w:sz w:val="24"/>
          <w:szCs w:val="24"/>
        </w:rPr>
        <w:t xml:space="preserve">следует полагаться на общие закономерности </w:t>
      </w:r>
      <w:r w:rsidR="008815E9">
        <w:rPr>
          <w:rFonts w:ascii="Times New Roman" w:hAnsi="Times New Roman" w:cs="Times New Roman"/>
          <w:sz w:val="24"/>
          <w:szCs w:val="24"/>
        </w:rPr>
        <w:t xml:space="preserve">свободного </w:t>
      </w:r>
      <w:r w:rsidR="00CE5C4F">
        <w:rPr>
          <w:rFonts w:ascii="Times New Roman" w:hAnsi="Times New Roman" w:cs="Times New Roman"/>
          <w:sz w:val="24"/>
          <w:szCs w:val="24"/>
        </w:rPr>
        <w:t>исполнения.</w:t>
      </w:r>
      <w:r w:rsidR="00564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A40" w:rsidRPr="00564A40" w:rsidRDefault="00CE5C4F" w:rsidP="00564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Также д</w:t>
      </w:r>
      <w:r w:rsidR="00564A40" w:rsidRPr="00564A40">
        <w:rPr>
          <w:rFonts w:ascii="Times New Roman" w:hAnsi="Times New Roman" w:cs="Times New Roman"/>
          <w:sz w:val="24"/>
          <w:szCs w:val="24"/>
        </w:rPr>
        <w:t xml:space="preserve">остижению ансамблевого единства способствует визуальный контакт между баянистом и </w:t>
      </w:r>
      <w:r w:rsidR="00564A40">
        <w:rPr>
          <w:rFonts w:ascii="Times New Roman" w:hAnsi="Times New Roman" w:cs="Times New Roman"/>
          <w:sz w:val="24"/>
          <w:szCs w:val="24"/>
        </w:rPr>
        <w:t>ансамблем</w:t>
      </w:r>
      <w:r w:rsidR="00564A40" w:rsidRPr="00564A40">
        <w:rPr>
          <w:rFonts w:ascii="Times New Roman" w:hAnsi="Times New Roman" w:cs="Times New Roman"/>
          <w:sz w:val="24"/>
          <w:szCs w:val="24"/>
        </w:rPr>
        <w:t xml:space="preserve">. </w:t>
      </w:r>
      <w:r w:rsidR="00564A40">
        <w:rPr>
          <w:rFonts w:ascii="Times New Roman" w:hAnsi="Times New Roman" w:cs="Times New Roman"/>
          <w:sz w:val="24"/>
          <w:szCs w:val="24"/>
        </w:rPr>
        <w:t xml:space="preserve">Здесь концертмейстер может </w:t>
      </w:r>
      <w:r w:rsidR="000F1108">
        <w:rPr>
          <w:rFonts w:ascii="Times New Roman" w:hAnsi="Times New Roman" w:cs="Times New Roman"/>
          <w:sz w:val="24"/>
          <w:szCs w:val="24"/>
        </w:rPr>
        <w:t>воздействовать</w:t>
      </w:r>
      <w:r w:rsidR="00564A40" w:rsidRPr="00564A40">
        <w:rPr>
          <w:rFonts w:ascii="Times New Roman" w:hAnsi="Times New Roman" w:cs="Times New Roman"/>
          <w:sz w:val="24"/>
          <w:szCs w:val="24"/>
        </w:rPr>
        <w:t xml:space="preserve"> на </w:t>
      </w:r>
      <w:r w:rsidR="000F1108">
        <w:rPr>
          <w:rFonts w:ascii="Times New Roman" w:hAnsi="Times New Roman" w:cs="Times New Roman"/>
          <w:sz w:val="24"/>
          <w:szCs w:val="24"/>
        </w:rPr>
        <w:t xml:space="preserve">ансамбль </w:t>
      </w:r>
      <w:r w:rsidR="00564A40" w:rsidRPr="00564A40">
        <w:rPr>
          <w:rFonts w:ascii="Times New Roman" w:hAnsi="Times New Roman" w:cs="Times New Roman"/>
          <w:sz w:val="24"/>
          <w:szCs w:val="24"/>
        </w:rPr>
        <w:t>взглядо</w:t>
      </w:r>
      <w:r w:rsidR="000F1108">
        <w:rPr>
          <w:rFonts w:ascii="Times New Roman" w:hAnsi="Times New Roman" w:cs="Times New Roman"/>
          <w:sz w:val="24"/>
          <w:szCs w:val="24"/>
        </w:rPr>
        <w:t>м, мимикой, движением головы и</w:t>
      </w:r>
      <w:r w:rsidR="00564A40" w:rsidRPr="00564A40">
        <w:rPr>
          <w:rFonts w:ascii="Times New Roman" w:hAnsi="Times New Roman" w:cs="Times New Roman"/>
          <w:sz w:val="24"/>
          <w:szCs w:val="24"/>
        </w:rPr>
        <w:t xml:space="preserve"> корпуса. Например, при необходимости вместе начать</w:t>
      </w:r>
      <w:r w:rsidR="00564A40">
        <w:rPr>
          <w:rFonts w:ascii="Times New Roman" w:hAnsi="Times New Roman" w:cs="Times New Roman"/>
          <w:sz w:val="24"/>
          <w:szCs w:val="24"/>
        </w:rPr>
        <w:t xml:space="preserve"> исполнение песни</w:t>
      </w:r>
      <w:r w:rsidR="00564A40" w:rsidRPr="00564A40">
        <w:rPr>
          <w:rFonts w:ascii="Times New Roman" w:hAnsi="Times New Roman" w:cs="Times New Roman"/>
          <w:sz w:val="24"/>
          <w:szCs w:val="24"/>
        </w:rPr>
        <w:t xml:space="preserve">, </w:t>
      </w:r>
      <w:r w:rsidR="00564A40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F1108"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564A40" w:rsidRPr="00564A40">
        <w:rPr>
          <w:rFonts w:ascii="Times New Roman" w:hAnsi="Times New Roman" w:cs="Times New Roman"/>
          <w:sz w:val="24"/>
          <w:szCs w:val="24"/>
        </w:rPr>
        <w:t>едва заметн</w:t>
      </w:r>
      <w:r w:rsidR="000F1108">
        <w:rPr>
          <w:rFonts w:ascii="Times New Roman" w:hAnsi="Times New Roman" w:cs="Times New Roman"/>
          <w:sz w:val="24"/>
          <w:szCs w:val="24"/>
        </w:rPr>
        <w:t>ым, но чётким движением головы</w:t>
      </w:r>
      <w:r w:rsidR="00F5413B">
        <w:rPr>
          <w:rFonts w:ascii="Times New Roman" w:hAnsi="Times New Roman" w:cs="Times New Roman"/>
          <w:sz w:val="24"/>
          <w:szCs w:val="24"/>
        </w:rPr>
        <w:t>,</w:t>
      </w:r>
      <w:r w:rsidR="000F1108">
        <w:rPr>
          <w:rFonts w:ascii="Times New Roman" w:hAnsi="Times New Roman" w:cs="Times New Roman"/>
          <w:sz w:val="24"/>
          <w:szCs w:val="24"/>
        </w:rPr>
        <w:t xml:space="preserve"> и</w:t>
      </w:r>
      <w:r w:rsidR="00564A40" w:rsidRPr="00564A40">
        <w:rPr>
          <w:rFonts w:ascii="Times New Roman" w:hAnsi="Times New Roman" w:cs="Times New Roman"/>
          <w:sz w:val="24"/>
          <w:szCs w:val="24"/>
        </w:rPr>
        <w:t xml:space="preserve"> точно в том темпе, в котором будет звучать песня. </w:t>
      </w:r>
      <w:r w:rsidR="000F1108">
        <w:rPr>
          <w:rFonts w:ascii="Times New Roman" w:hAnsi="Times New Roman" w:cs="Times New Roman"/>
          <w:sz w:val="24"/>
          <w:szCs w:val="24"/>
        </w:rPr>
        <w:t xml:space="preserve">Такой же приём </w:t>
      </w:r>
      <w:r w:rsidR="00564A40" w:rsidRPr="00564A40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564A40" w:rsidRPr="00564A40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0F1108">
        <w:rPr>
          <w:rFonts w:ascii="Times New Roman" w:hAnsi="Times New Roman" w:cs="Times New Roman"/>
          <w:sz w:val="24"/>
          <w:szCs w:val="24"/>
        </w:rPr>
        <w:t>спользован</w:t>
      </w:r>
      <w:r w:rsidR="00564A40" w:rsidRPr="00564A40">
        <w:rPr>
          <w:rFonts w:ascii="Times New Roman" w:hAnsi="Times New Roman" w:cs="Times New Roman"/>
          <w:sz w:val="24"/>
          <w:szCs w:val="24"/>
        </w:rPr>
        <w:t xml:space="preserve"> в момент завершения, при необходимости одновременного снятия последнего звук</w:t>
      </w:r>
      <w:r w:rsidR="00564A40">
        <w:rPr>
          <w:rFonts w:ascii="Times New Roman" w:hAnsi="Times New Roman" w:cs="Times New Roman"/>
          <w:sz w:val="24"/>
          <w:szCs w:val="24"/>
        </w:rPr>
        <w:t>а или</w:t>
      </w:r>
      <w:r w:rsidR="00564A40" w:rsidRPr="00564A40">
        <w:rPr>
          <w:rFonts w:ascii="Times New Roman" w:hAnsi="Times New Roman" w:cs="Times New Roman"/>
          <w:sz w:val="24"/>
          <w:szCs w:val="24"/>
        </w:rPr>
        <w:t xml:space="preserve"> аккорда.</w:t>
      </w:r>
      <w:r w:rsidR="00E24C50">
        <w:rPr>
          <w:rFonts w:ascii="Times New Roman" w:hAnsi="Times New Roman" w:cs="Times New Roman"/>
          <w:sz w:val="24"/>
          <w:szCs w:val="24"/>
        </w:rPr>
        <w:t xml:space="preserve"> В</w:t>
      </w:r>
      <w:r w:rsidR="00E24C50" w:rsidRPr="00564A40">
        <w:rPr>
          <w:rFonts w:ascii="Times New Roman" w:hAnsi="Times New Roman" w:cs="Times New Roman"/>
          <w:sz w:val="24"/>
          <w:szCs w:val="24"/>
        </w:rPr>
        <w:t xml:space="preserve">изуальный контакт между баянистом и </w:t>
      </w:r>
      <w:r w:rsidR="00E24C50">
        <w:rPr>
          <w:rFonts w:ascii="Times New Roman" w:hAnsi="Times New Roman" w:cs="Times New Roman"/>
          <w:sz w:val="24"/>
          <w:szCs w:val="24"/>
        </w:rPr>
        <w:t>ансамблем должен быть налажен на протя</w:t>
      </w:r>
      <w:r w:rsidR="00F5413B">
        <w:rPr>
          <w:rFonts w:ascii="Times New Roman" w:hAnsi="Times New Roman" w:cs="Times New Roman"/>
          <w:sz w:val="24"/>
          <w:szCs w:val="24"/>
        </w:rPr>
        <w:t>жении всего исполнения песни и</w:t>
      </w:r>
      <w:r w:rsidR="00E24C50">
        <w:rPr>
          <w:rFonts w:ascii="Times New Roman" w:hAnsi="Times New Roman" w:cs="Times New Roman"/>
          <w:sz w:val="24"/>
          <w:szCs w:val="24"/>
        </w:rPr>
        <w:t xml:space="preserve"> выступления на сцене. </w:t>
      </w:r>
    </w:p>
    <w:p w:rsidR="00353AD8" w:rsidRDefault="00E24C50" w:rsidP="00EB4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64A40" w:rsidRPr="00F5413B">
        <w:rPr>
          <w:rFonts w:ascii="Times New Roman" w:hAnsi="Times New Roman" w:cs="Times New Roman"/>
          <w:color w:val="000000" w:themeColor="text1"/>
          <w:sz w:val="24"/>
          <w:szCs w:val="24"/>
        </w:rPr>
        <w:t>Одним из средств</w:t>
      </w:r>
      <w:r w:rsidR="00CC27C6" w:rsidRPr="00F54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7C6">
        <w:rPr>
          <w:rFonts w:ascii="Times New Roman" w:hAnsi="Times New Roman" w:cs="Times New Roman"/>
          <w:sz w:val="24"/>
          <w:szCs w:val="24"/>
        </w:rPr>
        <w:t xml:space="preserve">выразительности </w:t>
      </w:r>
      <w:r w:rsidR="00564A40" w:rsidRPr="00564A40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CC27C6">
        <w:rPr>
          <w:rFonts w:ascii="Times New Roman" w:hAnsi="Times New Roman" w:cs="Times New Roman"/>
          <w:sz w:val="24"/>
          <w:szCs w:val="24"/>
        </w:rPr>
        <w:t xml:space="preserve">песни </w:t>
      </w:r>
      <w:r w:rsidR="00564A40" w:rsidRPr="00564A4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C27C6">
        <w:rPr>
          <w:rFonts w:ascii="Times New Roman" w:hAnsi="Times New Roman" w:cs="Times New Roman"/>
          <w:sz w:val="24"/>
          <w:szCs w:val="24"/>
        </w:rPr>
        <w:t xml:space="preserve">динамика. </w:t>
      </w:r>
      <w:r w:rsidR="00F5413B">
        <w:rPr>
          <w:rFonts w:ascii="Times New Roman" w:hAnsi="Times New Roman" w:cs="Times New Roman"/>
          <w:sz w:val="24"/>
          <w:szCs w:val="24"/>
        </w:rPr>
        <w:t xml:space="preserve">Она </w:t>
      </w:r>
      <w:r w:rsidR="00564A40" w:rsidRPr="00564A40">
        <w:rPr>
          <w:rFonts w:ascii="Times New Roman" w:hAnsi="Times New Roman" w:cs="Times New Roman"/>
          <w:sz w:val="24"/>
          <w:szCs w:val="24"/>
        </w:rPr>
        <w:t>помогает полнее раскрыть характер</w:t>
      </w:r>
      <w:r w:rsidR="00CC27C6">
        <w:rPr>
          <w:rFonts w:ascii="Times New Roman" w:hAnsi="Times New Roman" w:cs="Times New Roman"/>
          <w:sz w:val="24"/>
          <w:szCs w:val="24"/>
        </w:rPr>
        <w:t xml:space="preserve"> песни</w:t>
      </w:r>
      <w:r w:rsidR="00564A40" w:rsidRPr="00564A40">
        <w:rPr>
          <w:rFonts w:ascii="Times New Roman" w:hAnsi="Times New Roman" w:cs="Times New Roman"/>
          <w:sz w:val="24"/>
          <w:szCs w:val="24"/>
        </w:rPr>
        <w:t>, передать её содержание, подчеркнуть конструктивные особенности формы.</w:t>
      </w:r>
      <w:r w:rsidR="00ED54AF">
        <w:rPr>
          <w:rFonts w:ascii="Times New Roman" w:hAnsi="Times New Roman" w:cs="Times New Roman"/>
          <w:sz w:val="24"/>
          <w:szCs w:val="24"/>
        </w:rPr>
        <w:t xml:space="preserve"> </w:t>
      </w:r>
      <w:r w:rsidR="00ED54AF" w:rsidRPr="00ED54AF">
        <w:rPr>
          <w:rFonts w:ascii="Times New Roman" w:hAnsi="Times New Roman" w:cs="Times New Roman"/>
          <w:sz w:val="24"/>
          <w:szCs w:val="24"/>
        </w:rPr>
        <w:t xml:space="preserve">Концертмейстеру </w:t>
      </w:r>
      <w:r w:rsidR="00F5413B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ED54AF" w:rsidRPr="00ED54AF">
        <w:rPr>
          <w:rFonts w:ascii="Times New Roman" w:hAnsi="Times New Roman" w:cs="Times New Roman"/>
          <w:sz w:val="24"/>
          <w:szCs w:val="24"/>
        </w:rPr>
        <w:t>следить за динамическим балансом партий</w:t>
      </w:r>
      <w:r w:rsidR="00ED54AF">
        <w:rPr>
          <w:rFonts w:ascii="Times New Roman" w:hAnsi="Times New Roman" w:cs="Times New Roman"/>
          <w:sz w:val="24"/>
          <w:szCs w:val="24"/>
        </w:rPr>
        <w:t xml:space="preserve"> в ансамбле</w:t>
      </w:r>
      <w:r w:rsidR="00ED54AF" w:rsidRPr="00ED54AF">
        <w:rPr>
          <w:rFonts w:ascii="Times New Roman" w:hAnsi="Times New Roman" w:cs="Times New Roman"/>
          <w:sz w:val="24"/>
          <w:szCs w:val="24"/>
        </w:rPr>
        <w:t xml:space="preserve">. </w:t>
      </w:r>
      <w:r w:rsidR="00F5413B">
        <w:rPr>
          <w:rFonts w:ascii="Times New Roman" w:hAnsi="Times New Roman" w:cs="Times New Roman"/>
          <w:sz w:val="24"/>
          <w:szCs w:val="24"/>
        </w:rPr>
        <w:t>Также концертмейстер</w:t>
      </w:r>
      <w:r w:rsidR="00216B2D" w:rsidRPr="00216B2D">
        <w:rPr>
          <w:rFonts w:ascii="Times New Roman" w:hAnsi="Times New Roman" w:cs="Times New Roman"/>
          <w:sz w:val="24"/>
          <w:szCs w:val="24"/>
        </w:rPr>
        <w:t xml:space="preserve"> </w:t>
      </w:r>
      <w:r w:rsidR="00F5413B">
        <w:rPr>
          <w:rFonts w:ascii="Times New Roman" w:hAnsi="Times New Roman" w:cs="Times New Roman"/>
          <w:sz w:val="24"/>
          <w:szCs w:val="24"/>
        </w:rPr>
        <w:t xml:space="preserve">должен стремиться </w:t>
      </w:r>
      <w:r w:rsidR="00216B2D" w:rsidRPr="00216B2D">
        <w:rPr>
          <w:rFonts w:ascii="Times New Roman" w:hAnsi="Times New Roman" w:cs="Times New Roman"/>
          <w:sz w:val="24"/>
          <w:szCs w:val="24"/>
        </w:rPr>
        <w:t>к максимальной согласованности артикуляции</w:t>
      </w:r>
      <w:r w:rsidR="00874277">
        <w:rPr>
          <w:rFonts w:ascii="Times New Roman" w:hAnsi="Times New Roman" w:cs="Times New Roman"/>
          <w:sz w:val="24"/>
          <w:szCs w:val="24"/>
        </w:rPr>
        <w:t xml:space="preserve"> в звучании</w:t>
      </w:r>
      <w:r w:rsidR="00216B2D" w:rsidRPr="00216B2D">
        <w:rPr>
          <w:rFonts w:ascii="Times New Roman" w:hAnsi="Times New Roman" w:cs="Times New Roman"/>
          <w:sz w:val="24"/>
          <w:szCs w:val="24"/>
        </w:rPr>
        <w:t>, которая, в зависимости от контекста</w:t>
      </w:r>
      <w:r w:rsidR="00216B2D">
        <w:rPr>
          <w:rFonts w:ascii="Times New Roman" w:hAnsi="Times New Roman" w:cs="Times New Roman"/>
          <w:sz w:val="24"/>
          <w:szCs w:val="24"/>
        </w:rPr>
        <w:t xml:space="preserve"> песни</w:t>
      </w:r>
      <w:r w:rsidR="00216B2D" w:rsidRPr="00216B2D">
        <w:rPr>
          <w:rFonts w:ascii="Times New Roman" w:hAnsi="Times New Roman" w:cs="Times New Roman"/>
          <w:sz w:val="24"/>
          <w:szCs w:val="24"/>
        </w:rPr>
        <w:t xml:space="preserve">, может быть </w:t>
      </w:r>
      <w:r w:rsidR="00874277">
        <w:rPr>
          <w:rFonts w:ascii="Times New Roman" w:hAnsi="Times New Roman" w:cs="Times New Roman"/>
          <w:sz w:val="24"/>
          <w:szCs w:val="24"/>
        </w:rPr>
        <w:t xml:space="preserve">синхронной </w:t>
      </w:r>
      <w:r w:rsidR="00216B2D" w:rsidRPr="00216B2D">
        <w:rPr>
          <w:rFonts w:ascii="Times New Roman" w:hAnsi="Times New Roman" w:cs="Times New Roman"/>
          <w:sz w:val="24"/>
          <w:szCs w:val="24"/>
        </w:rPr>
        <w:t xml:space="preserve">или контрастной. Когда образная </w:t>
      </w:r>
      <w:r w:rsidR="00874277">
        <w:rPr>
          <w:rFonts w:ascii="Times New Roman" w:hAnsi="Times New Roman" w:cs="Times New Roman"/>
          <w:sz w:val="24"/>
          <w:szCs w:val="24"/>
        </w:rPr>
        <w:t xml:space="preserve">сторона </w:t>
      </w:r>
      <w:r w:rsidR="00216B2D" w:rsidRPr="00216B2D">
        <w:rPr>
          <w:rFonts w:ascii="Times New Roman" w:hAnsi="Times New Roman" w:cs="Times New Roman"/>
          <w:sz w:val="24"/>
          <w:szCs w:val="24"/>
        </w:rPr>
        <w:t>песни требует не только единства темпа и метроритма, динамического баланса, но и одинаково</w:t>
      </w:r>
      <w:r w:rsidR="00874277">
        <w:rPr>
          <w:rFonts w:ascii="Times New Roman" w:hAnsi="Times New Roman" w:cs="Times New Roman"/>
          <w:sz w:val="24"/>
          <w:szCs w:val="24"/>
        </w:rPr>
        <w:t xml:space="preserve">й отчётливой и активной дикции, тогда </w:t>
      </w:r>
      <w:r w:rsidR="00216B2D" w:rsidRPr="00216B2D">
        <w:rPr>
          <w:rFonts w:ascii="Times New Roman" w:hAnsi="Times New Roman" w:cs="Times New Roman"/>
          <w:sz w:val="24"/>
          <w:szCs w:val="24"/>
        </w:rPr>
        <w:t xml:space="preserve">необходимы и </w:t>
      </w:r>
      <w:r w:rsidR="00874277">
        <w:rPr>
          <w:rFonts w:ascii="Times New Roman" w:hAnsi="Times New Roman" w:cs="Times New Roman"/>
          <w:sz w:val="24"/>
          <w:szCs w:val="24"/>
        </w:rPr>
        <w:t xml:space="preserve">синхронные </w:t>
      </w:r>
      <w:r w:rsidR="00216B2D">
        <w:rPr>
          <w:rFonts w:ascii="Times New Roman" w:hAnsi="Times New Roman" w:cs="Times New Roman"/>
          <w:sz w:val="24"/>
          <w:szCs w:val="24"/>
        </w:rPr>
        <w:t>артикуляционные приёмы</w:t>
      </w:r>
      <w:r w:rsidR="00073AC4">
        <w:rPr>
          <w:rFonts w:ascii="Times New Roman" w:hAnsi="Times New Roman" w:cs="Times New Roman"/>
          <w:sz w:val="24"/>
          <w:szCs w:val="24"/>
        </w:rPr>
        <w:t xml:space="preserve"> в аккомпане</w:t>
      </w:r>
      <w:r w:rsidR="00216B2D">
        <w:rPr>
          <w:rFonts w:ascii="Times New Roman" w:hAnsi="Times New Roman" w:cs="Times New Roman"/>
          <w:sz w:val="24"/>
          <w:szCs w:val="24"/>
        </w:rPr>
        <w:t>менте.</w:t>
      </w:r>
    </w:p>
    <w:p w:rsidR="001C41C4" w:rsidRDefault="00874277" w:rsidP="001C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</w:t>
      </w:r>
      <w:r w:rsidR="00216B2D" w:rsidRPr="00216B2D">
        <w:rPr>
          <w:rFonts w:ascii="Times New Roman" w:hAnsi="Times New Roman" w:cs="Times New Roman"/>
          <w:sz w:val="24"/>
          <w:szCs w:val="24"/>
        </w:rPr>
        <w:t xml:space="preserve">ущественным средством передачи </w:t>
      </w:r>
      <w:r>
        <w:rPr>
          <w:rFonts w:ascii="Times New Roman" w:hAnsi="Times New Roman" w:cs="Times New Roman"/>
          <w:sz w:val="24"/>
          <w:szCs w:val="24"/>
        </w:rPr>
        <w:t xml:space="preserve">образа </w:t>
      </w:r>
      <w:r w:rsidR="00216B2D">
        <w:rPr>
          <w:rFonts w:ascii="Times New Roman" w:hAnsi="Times New Roman" w:cs="Times New Roman"/>
          <w:sz w:val="24"/>
          <w:szCs w:val="24"/>
        </w:rPr>
        <w:t>и характера</w:t>
      </w:r>
      <w:r>
        <w:rPr>
          <w:rFonts w:ascii="Times New Roman" w:hAnsi="Times New Roman" w:cs="Times New Roman"/>
          <w:sz w:val="24"/>
          <w:szCs w:val="24"/>
        </w:rPr>
        <w:t xml:space="preserve"> песни</w:t>
      </w:r>
      <w:r w:rsidR="00216B2D" w:rsidRPr="00216B2D">
        <w:rPr>
          <w:rFonts w:ascii="Times New Roman" w:hAnsi="Times New Roman" w:cs="Times New Roman"/>
          <w:sz w:val="24"/>
          <w:szCs w:val="24"/>
        </w:rPr>
        <w:t xml:space="preserve"> является выбор тембровой палитры.</w:t>
      </w:r>
      <w:r>
        <w:rPr>
          <w:rFonts w:ascii="Times New Roman" w:hAnsi="Times New Roman" w:cs="Times New Roman"/>
          <w:sz w:val="24"/>
          <w:szCs w:val="24"/>
        </w:rPr>
        <w:t xml:space="preserve"> Правильным </w:t>
      </w:r>
      <w:r w:rsidR="00216B2D" w:rsidRPr="00216B2D">
        <w:rPr>
          <w:rFonts w:ascii="Times New Roman" w:hAnsi="Times New Roman" w:cs="Times New Roman"/>
          <w:sz w:val="24"/>
          <w:szCs w:val="24"/>
        </w:rPr>
        <w:t xml:space="preserve"> п</w:t>
      </w:r>
      <w:r w:rsidR="00216B2D">
        <w:rPr>
          <w:rFonts w:ascii="Times New Roman" w:hAnsi="Times New Roman" w:cs="Times New Roman"/>
          <w:sz w:val="24"/>
          <w:szCs w:val="24"/>
        </w:rPr>
        <w:t xml:space="preserve">одбором тембров в </w:t>
      </w:r>
      <w:r>
        <w:rPr>
          <w:rFonts w:ascii="Times New Roman" w:hAnsi="Times New Roman" w:cs="Times New Roman"/>
          <w:sz w:val="24"/>
          <w:szCs w:val="24"/>
        </w:rPr>
        <w:t xml:space="preserve">аккомпанементе </w:t>
      </w:r>
      <w:r w:rsidR="00216B2D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1C41C4">
        <w:rPr>
          <w:rFonts w:ascii="Times New Roman" w:hAnsi="Times New Roman" w:cs="Times New Roman"/>
          <w:sz w:val="24"/>
          <w:szCs w:val="24"/>
        </w:rPr>
        <w:t xml:space="preserve">выразить </w:t>
      </w:r>
      <w:r w:rsidR="00216B2D" w:rsidRPr="00216B2D">
        <w:rPr>
          <w:rFonts w:ascii="Times New Roman" w:hAnsi="Times New Roman" w:cs="Times New Roman"/>
          <w:sz w:val="24"/>
          <w:szCs w:val="24"/>
        </w:rPr>
        <w:t xml:space="preserve">характер </w:t>
      </w:r>
      <w:r w:rsidR="001C41C4">
        <w:rPr>
          <w:rFonts w:ascii="Times New Roman" w:hAnsi="Times New Roman" w:cs="Times New Roman"/>
          <w:sz w:val="24"/>
          <w:szCs w:val="24"/>
        </w:rPr>
        <w:t xml:space="preserve">песни: лирический, драматический, воинственный, весёлый, заводной и т. д. </w:t>
      </w:r>
      <w:r w:rsidR="00216B2D" w:rsidRPr="00216B2D">
        <w:rPr>
          <w:rFonts w:ascii="Times New Roman" w:hAnsi="Times New Roman" w:cs="Times New Roman"/>
          <w:sz w:val="24"/>
          <w:szCs w:val="24"/>
        </w:rPr>
        <w:t xml:space="preserve">Эту функцию тембра принято считать колористической. </w:t>
      </w:r>
      <w:r w:rsidR="001C41C4" w:rsidRPr="001C41C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C41C4">
        <w:rPr>
          <w:rFonts w:ascii="Times New Roman" w:hAnsi="Times New Roman" w:cs="Times New Roman"/>
          <w:sz w:val="24"/>
          <w:szCs w:val="24"/>
        </w:rPr>
        <w:t>концертмей</w:t>
      </w:r>
      <w:r>
        <w:rPr>
          <w:rFonts w:ascii="Times New Roman" w:hAnsi="Times New Roman" w:cs="Times New Roman"/>
          <w:sz w:val="24"/>
          <w:szCs w:val="24"/>
        </w:rPr>
        <w:t>стер должен владеть целым</w:t>
      </w:r>
      <w:r w:rsidR="001C41C4" w:rsidRPr="001C41C4">
        <w:rPr>
          <w:rFonts w:ascii="Times New Roman" w:hAnsi="Times New Roman" w:cs="Times New Roman"/>
          <w:sz w:val="24"/>
          <w:szCs w:val="24"/>
        </w:rPr>
        <w:t xml:space="preserve"> </w:t>
      </w:r>
      <w:r w:rsidR="001C41C4">
        <w:rPr>
          <w:rFonts w:ascii="Times New Roman" w:hAnsi="Times New Roman" w:cs="Times New Roman"/>
          <w:sz w:val="24"/>
          <w:szCs w:val="24"/>
        </w:rPr>
        <w:t xml:space="preserve"> </w:t>
      </w:r>
      <w:r w:rsidR="001C41C4" w:rsidRPr="001C41C4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 xml:space="preserve">ом средств выражения: </w:t>
      </w:r>
      <w:r w:rsidR="001C41C4" w:rsidRPr="001C41C4">
        <w:rPr>
          <w:rFonts w:ascii="Times New Roman" w:hAnsi="Times New Roman" w:cs="Times New Roman"/>
          <w:sz w:val="24"/>
          <w:szCs w:val="24"/>
        </w:rPr>
        <w:t xml:space="preserve">свободное владение инструментом, </w:t>
      </w:r>
      <w:r>
        <w:rPr>
          <w:rFonts w:ascii="Times New Roman" w:hAnsi="Times New Roman" w:cs="Times New Roman"/>
          <w:sz w:val="24"/>
          <w:szCs w:val="24"/>
        </w:rPr>
        <w:t>координация</w:t>
      </w:r>
      <w:r w:rsidR="001C41C4" w:rsidRPr="001C41C4">
        <w:rPr>
          <w:rFonts w:ascii="Times New Roman" w:hAnsi="Times New Roman" w:cs="Times New Roman"/>
          <w:sz w:val="24"/>
          <w:szCs w:val="24"/>
        </w:rPr>
        <w:t xml:space="preserve"> темпа, метроритма, динамики, артикуляции, тембров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41C4" w:rsidRPr="001C41C4">
        <w:rPr>
          <w:rFonts w:ascii="Times New Roman" w:hAnsi="Times New Roman" w:cs="Times New Roman"/>
          <w:sz w:val="24"/>
          <w:szCs w:val="24"/>
        </w:rPr>
        <w:t>Исходным ориентиром в выборе исполнительских приёмов всегда должно быть эмоцион</w:t>
      </w:r>
      <w:r w:rsidR="001C41C4">
        <w:rPr>
          <w:rFonts w:ascii="Times New Roman" w:hAnsi="Times New Roman" w:cs="Times New Roman"/>
          <w:sz w:val="24"/>
          <w:szCs w:val="24"/>
        </w:rPr>
        <w:t>ально-образное содержание песни</w:t>
      </w:r>
      <w:r w:rsidR="001C41C4" w:rsidRPr="001C41C4">
        <w:rPr>
          <w:rFonts w:ascii="Times New Roman" w:hAnsi="Times New Roman" w:cs="Times New Roman"/>
          <w:sz w:val="24"/>
          <w:szCs w:val="24"/>
        </w:rPr>
        <w:t xml:space="preserve">. </w:t>
      </w:r>
      <w:r w:rsidR="001C41C4">
        <w:rPr>
          <w:rFonts w:ascii="Times New Roman" w:hAnsi="Times New Roman" w:cs="Times New Roman"/>
          <w:sz w:val="24"/>
          <w:szCs w:val="24"/>
        </w:rPr>
        <w:t xml:space="preserve">Хорош </w:t>
      </w:r>
      <w:r w:rsidR="001C41C4" w:rsidRPr="001C41C4">
        <w:rPr>
          <w:rFonts w:ascii="Times New Roman" w:hAnsi="Times New Roman" w:cs="Times New Roman"/>
          <w:sz w:val="24"/>
          <w:szCs w:val="24"/>
        </w:rPr>
        <w:t>тот коллектив, который способен в звуке полноценно, художественно убедительно воплотить свои творческие намерения.</w:t>
      </w:r>
    </w:p>
    <w:p w:rsidR="00350807" w:rsidRPr="00423541" w:rsidRDefault="00350807" w:rsidP="0042354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541">
        <w:rPr>
          <w:rFonts w:ascii="Times New Roman" w:hAnsi="Times New Roman" w:cs="Times New Roman"/>
          <w:b/>
          <w:sz w:val="24"/>
          <w:szCs w:val="24"/>
        </w:rPr>
        <w:t>Смена меха, фразировка, баянный звук и его возможности.</w:t>
      </w:r>
    </w:p>
    <w:p w:rsidR="00E50A5C" w:rsidRDefault="00423541" w:rsidP="00E50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Концертмейстер-баянист</w:t>
      </w:r>
      <w:r w:rsidR="007B2FBB" w:rsidRPr="0079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 умело владеть сменой</w:t>
      </w:r>
      <w:r w:rsidR="007B2FBB">
        <w:rPr>
          <w:rFonts w:ascii="Times New Roman" w:hAnsi="Times New Roman" w:cs="Times New Roman"/>
          <w:sz w:val="24"/>
          <w:szCs w:val="24"/>
        </w:rPr>
        <w:t xml:space="preserve"> направления меха. </w:t>
      </w:r>
      <w:r w:rsidR="00041508">
        <w:rPr>
          <w:rFonts w:ascii="Times New Roman" w:hAnsi="Times New Roman" w:cs="Times New Roman"/>
          <w:sz w:val="24"/>
          <w:szCs w:val="24"/>
        </w:rPr>
        <w:t>Н</w:t>
      </w:r>
      <w:r w:rsidR="007B2FBB" w:rsidRPr="00792B0C">
        <w:rPr>
          <w:rFonts w:ascii="Times New Roman" w:hAnsi="Times New Roman" w:cs="Times New Roman"/>
          <w:sz w:val="24"/>
          <w:szCs w:val="24"/>
        </w:rPr>
        <w:t>еобходимо помнить, что музыкальная мысль во время смены меха не должна прер</w:t>
      </w:r>
      <w:r w:rsidR="00041508">
        <w:rPr>
          <w:rFonts w:ascii="Times New Roman" w:hAnsi="Times New Roman" w:cs="Times New Roman"/>
          <w:sz w:val="24"/>
          <w:szCs w:val="24"/>
        </w:rPr>
        <w:t>ываться. Лучше всего произвести</w:t>
      </w:r>
      <w:r w:rsidR="007B2FBB" w:rsidRPr="00792B0C">
        <w:rPr>
          <w:rFonts w:ascii="Times New Roman" w:hAnsi="Times New Roman" w:cs="Times New Roman"/>
          <w:sz w:val="24"/>
          <w:szCs w:val="24"/>
        </w:rPr>
        <w:t xml:space="preserve"> смену меха в момент</w:t>
      </w:r>
      <w:r w:rsidR="007B2FBB">
        <w:rPr>
          <w:rFonts w:ascii="Times New Roman" w:hAnsi="Times New Roman" w:cs="Times New Roman"/>
          <w:sz w:val="24"/>
          <w:szCs w:val="24"/>
        </w:rPr>
        <w:t xml:space="preserve"> синтаксической цезуры. Однако </w:t>
      </w:r>
      <w:r w:rsidR="007B2FBB" w:rsidRPr="00792B0C">
        <w:rPr>
          <w:rFonts w:ascii="Times New Roman" w:hAnsi="Times New Roman" w:cs="Times New Roman"/>
          <w:sz w:val="24"/>
          <w:szCs w:val="24"/>
        </w:rPr>
        <w:t xml:space="preserve">не всегда удаётся сменить мех в наиболее удобные моменты. В аккомпанементе песням с </w:t>
      </w:r>
      <w:r w:rsidR="00041508">
        <w:rPr>
          <w:rFonts w:ascii="Times New Roman" w:hAnsi="Times New Roman" w:cs="Times New Roman"/>
          <w:sz w:val="24"/>
          <w:szCs w:val="24"/>
        </w:rPr>
        <w:t>«цепным» дыханием</w:t>
      </w:r>
      <w:r w:rsidR="007B2FBB" w:rsidRPr="00792B0C">
        <w:rPr>
          <w:rFonts w:ascii="Times New Roman" w:hAnsi="Times New Roman" w:cs="Times New Roman"/>
          <w:sz w:val="24"/>
          <w:szCs w:val="24"/>
        </w:rPr>
        <w:t xml:space="preserve"> у солистов приходится меня</w:t>
      </w:r>
      <w:r w:rsidR="007B2FBB">
        <w:rPr>
          <w:rFonts w:ascii="Times New Roman" w:hAnsi="Times New Roman" w:cs="Times New Roman"/>
          <w:sz w:val="24"/>
          <w:szCs w:val="24"/>
        </w:rPr>
        <w:t xml:space="preserve">ть мех даже на тянущемся звуке. </w:t>
      </w:r>
      <w:r w:rsidR="007B2FBB" w:rsidRPr="00792B0C">
        <w:rPr>
          <w:rFonts w:ascii="Times New Roman" w:hAnsi="Times New Roman" w:cs="Times New Roman"/>
          <w:sz w:val="24"/>
          <w:szCs w:val="24"/>
        </w:rPr>
        <w:t>В таких слу</w:t>
      </w:r>
      <w:r w:rsidR="00E50A5C">
        <w:rPr>
          <w:rFonts w:ascii="Times New Roman" w:hAnsi="Times New Roman" w:cs="Times New Roman"/>
          <w:sz w:val="24"/>
          <w:szCs w:val="24"/>
        </w:rPr>
        <w:t>чаях необходимо</w:t>
      </w:r>
      <w:r w:rsidR="007B2FBB">
        <w:rPr>
          <w:rFonts w:ascii="Times New Roman" w:hAnsi="Times New Roman" w:cs="Times New Roman"/>
          <w:sz w:val="24"/>
          <w:szCs w:val="24"/>
        </w:rPr>
        <w:t xml:space="preserve"> </w:t>
      </w:r>
      <w:r w:rsidR="00E50A5C">
        <w:rPr>
          <w:rFonts w:ascii="Times New Roman" w:hAnsi="Times New Roman" w:cs="Times New Roman"/>
          <w:sz w:val="24"/>
          <w:szCs w:val="24"/>
        </w:rPr>
        <w:t>дослуша</w:t>
      </w:r>
      <w:r w:rsidR="007B2FBB" w:rsidRPr="00792B0C">
        <w:rPr>
          <w:rFonts w:ascii="Times New Roman" w:hAnsi="Times New Roman" w:cs="Times New Roman"/>
          <w:sz w:val="24"/>
          <w:szCs w:val="24"/>
        </w:rPr>
        <w:t xml:space="preserve">ть </w:t>
      </w:r>
      <w:r w:rsidR="00E50A5C">
        <w:rPr>
          <w:rFonts w:ascii="Times New Roman" w:hAnsi="Times New Roman" w:cs="Times New Roman"/>
          <w:sz w:val="24"/>
          <w:szCs w:val="24"/>
        </w:rPr>
        <w:t>ноту</w:t>
      </w:r>
      <w:r w:rsidR="007B2FBB" w:rsidRPr="00792B0C">
        <w:rPr>
          <w:rFonts w:ascii="Times New Roman" w:hAnsi="Times New Roman" w:cs="Times New Roman"/>
          <w:sz w:val="24"/>
          <w:szCs w:val="24"/>
        </w:rPr>
        <w:t xml:space="preserve"> до конца</w:t>
      </w:r>
      <w:r w:rsidR="00E50A5C">
        <w:rPr>
          <w:rFonts w:ascii="Times New Roman" w:hAnsi="Times New Roman" w:cs="Times New Roman"/>
          <w:sz w:val="24"/>
          <w:szCs w:val="24"/>
        </w:rPr>
        <w:t xml:space="preserve"> и затем сменить мех.</w:t>
      </w:r>
      <w:r w:rsidR="007B2FBB">
        <w:rPr>
          <w:rFonts w:ascii="Times New Roman" w:hAnsi="Times New Roman" w:cs="Times New Roman"/>
          <w:sz w:val="24"/>
          <w:szCs w:val="24"/>
        </w:rPr>
        <w:t xml:space="preserve"> </w:t>
      </w:r>
      <w:r w:rsidR="00E50A5C">
        <w:rPr>
          <w:rFonts w:ascii="Times New Roman" w:hAnsi="Times New Roman" w:cs="Times New Roman"/>
          <w:sz w:val="24"/>
          <w:szCs w:val="24"/>
        </w:rPr>
        <w:t>М</w:t>
      </w:r>
      <w:r w:rsidR="007B2FBB" w:rsidRPr="00792B0C">
        <w:rPr>
          <w:rFonts w:ascii="Times New Roman" w:hAnsi="Times New Roman" w:cs="Times New Roman"/>
          <w:sz w:val="24"/>
          <w:szCs w:val="24"/>
        </w:rPr>
        <w:t xml:space="preserve">ех менять </w:t>
      </w:r>
      <w:r w:rsidR="00E50A5C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7B2FBB" w:rsidRPr="00792B0C">
        <w:rPr>
          <w:rFonts w:ascii="Times New Roman" w:hAnsi="Times New Roman" w:cs="Times New Roman"/>
          <w:sz w:val="24"/>
          <w:szCs w:val="24"/>
        </w:rPr>
        <w:t xml:space="preserve">быстро, </w:t>
      </w:r>
      <w:r w:rsidR="00E50A5C">
        <w:rPr>
          <w:rFonts w:ascii="Times New Roman" w:hAnsi="Times New Roman" w:cs="Times New Roman"/>
          <w:sz w:val="24"/>
          <w:szCs w:val="24"/>
        </w:rPr>
        <w:t>без цезуры.</w:t>
      </w:r>
      <w:r w:rsidR="007B2FBB">
        <w:rPr>
          <w:rFonts w:ascii="Times New Roman" w:hAnsi="Times New Roman" w:cs="Times New Roman"/>
          <w:sz w:val="24"/>
          <w:szCs w:val="24"/>
        </w:rPr>
        <w:t xml:space="preserve"> </w:t>
      </w:r>
      <w:r w:rsidR="00E50A5C">
        <w:rPr>
          <w:rFonts w:ascii="Times New Roman" w:hAnsi="Times New Roman" w:cs="Times New Roman"/>
          <w:sz w:val="24"/>
          <w:szCs w:val="24"/>
        </w:rPr>
        <w:t>Д</w:t>
      </w:r>
      <w:r w:rsidR="007B2FBB" w:rsidRPr="00792B0C">
        <w:rPr>
          <w:rFonts w:ascii="Times New Roman" w:hAnsi="Times New Roman" w:cs="Times New Roman"/>
          <w:sz w:val="24"/>
          <w:szCs w:val="24"/>
        </w:rPr>
        <w:t xml:space="preserve">инамика после смены меха </w:t>
      </w:r>
      <w:r w:rsidR="00AB10F3">
        <w:rPr>
          <w:rFonts w:ascii="Times New Roman" w:hAnsi="Times New Roman" w:cs="Times New Roman"/>
          <w:sz w:val="24"/>
          <w:szCs w:val="24"/>
        </w:rPr>
        <w:t xml:space="preserve">должна остаться логичной по </w:t>
      </w:r>
      <w:r w:rsidR="007B2FBB" w:rsidRPr="00792B0C">
        <w:rPr>
          <w:rFonts w:ascii="Times New Roman" w:hAnsi="Times New Roman" w:cs="Times New Roman"/>
          <w:sz w:val="24"/>
          <w:szCs w:val="24"/>
        </w:rPr>
        <w:t>разви</w:t>
      </w:r>
      <w:r w:rsidR="00AB10F3">
        <w:rPr>
          <w:rFonts w:ascii="Times New Roman" w:hAnsi="Times New Roman" w:cs="Times New Roman"/>
          <w:sz w:val="24"/>
          <w:szCs w:val="24"/>
        </w:rPr>
        <w:t>тию</w:t>
      </w:r>
      <w:r w:rsidR="007B2FBB" w:rsidRPr="00792B0C">
        <w:rPr>
          <w:rFonts w:ascii="Times New Roman" w:hAnsi="Times New Roman" w:cs="Times New Roman"/>
          <w:sz w:val="24"/>
          <w:szCs w:val="24"/>
        </w:rPr>
        <w:t xml:space="preserve"> музыки;</w:t>
      </w:r>
      <w:r w:rsidR="007B2FBB">
        <w:rPr>
          <w:rFonts w:ascii="Times New Roman" w:hAnsi="Times New Roman" w:cs="Times New Roman"/>
          <w:sz w:val="24"/>
          <w:szCs w:val="24"/>
        </w:rPr>
        <w:t xml:space="preserve"> </w:t>
      </w:r>
      <w:r w:rsidR="00AB10F3">
        <w:rPr>
          <w:rFonts w:ascii="Times New Roman" w:hAnsi="Times New Roman" w:cs="Times New Roman"/>
          <w:sz w:val="24"/>
          <w:szCs w:val="24"/>
        </w:rPr>
        <w:t xml:space="preserve">лучше всего </w:t>
      </w:r>
      <w:r w:rsidR="007B2FBB" w:rsidRPr="00792B0C">
        <w:rPr>
          <w:rFonts w:ascii="Times New Roman" w:hAnsi="Times New Roman" w:cs="Times New Roman"/>
          <w:sz w:val="24"/>
          <w:szCs w:val="24"/>
        </w:rPr>
        <w:t xml:space="preserve">менять мех перед сильной долей, тогда смена будет не </w:t>
      </w:r>
      <w:r w:rsidR="00AB10F3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7B2FBB" w:rsidRPr="00792B0C">
        <w:rPr>
          <w:rFonts w:ascii="Times New Roman" w:hAnsi="Times New Roman" w:cs="Times New Roman"/>
          <w:sz w:val="24"/>
          <w:szCs w:val="24"/>
        </w:rPr>
        <w:t>заметной.</w:t>
      </w:r>
      <w:r w:rsidR="00E50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807" w:rsidRDefault="00AB10F3" w:rsidP="00AB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50807" w:rsidRPr="0027544F">
        <w:rPr>
          <w:rFonts w:ascii="Times New Roman" w:hAnsi="Times New Roman" w:cs="Times New Roman"/>
          <w:sz w:val="24"/>
          <w:szCs w:val="24"/>
        </w:rPr>
        <w:t xml:space="preserve">ля определения фразировки </w:t>
      </w:r>
      <w:r>
        <w:rPr>
          <w:rFonts w:ascii="Times New Roman" w:hAnsi="Times New Roman" w:cs="Times New Roman"/>
          <w:sz w:val="24"/>
          <w:szCs w:val="24"/>
        </w:rPr>
        <w:t xml:space="preserve">концертмейстеру необходимо </w:t>
      </w:r>
      <w:r w:rsidR="00350807" w:rsidRPr="0027544F">
        <w:rPr>
          <w:rFonts w:ascii="Times New Roman" w:hAnsi="Times New Roman" w:cs="Times New Roman"/>
          <w:sz w:val="24"/>
          <w:szCs w:val="24"/>
        </w:rPr>
        <w:t>знать, слышать и слушать текст</w:t>
      </w:r>
      <w:r>
        <w:rPr>
          <w:rFonts w:ascii="Times New Roman" w:hAnsi="Times New Roman" w:cs="Times New Roman"/>
          <w:sz w:val="24"/>
          <w:szCs w:val="24"/>
        </w:rPr>
        <w:t xml:space="preserve"> в сочетании с мелодией. К</w:t>
      </w:r>
      <w:r w:rsidR="00350807" w:rsidRPr="0027544F">
        <w:rPr>
          <w:rFonts w:ascii="Times New Roman" w:hAnsi="Times New Roman" w:cs="Times New Roman"/>
          <w:sz w:val="24"/>
          <w:szCs w:val="24"/>
        </w:rPr>
        <w:t>аждую фразу нельзя мыслить обособленно. Исполнение данной конкретной фразы зависит от предыдущего и последующего музыкального материала</w:t>
      </w:r>
      <w:proofErr w:type="gramStart"/>
      <w:r w:rsidR="00350807" w:rsidRPr="0027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350807" w:rsidRPr="0027544F">
        <w:rPr>
          <w:rFonts w:ascii="Times New Roman" w:hAnsi="Times New Roman" w:cs="Times New Roman"/>
          <w:sz w:val="24"/>
          <w:szCs w:val="24"/>
        </w:rPr>
        <w:t>от характера всей песни в целом.</w:t>
      </w:r>
      <w:r w:rsidR="00350807">
        <w:rPr>
          <w:rFonts w:ascii="Times New Roman" w:hAnsi="Times New Roman" w:cs="Times New Roman"/>
          <w:sz w:val="24"/>
          <w:szCs w:val="24"/>
        </w:rPr>
        <w:t xml:space="preserve"> </w:t>
      </w:r>
      <w:r w:rsidR="00350807" w:rsidRPr="0027544F">
        <w:rPr>
          <w:rFonts w:ascii="Times New Roman" w:hAnsi="Times New Roman" w:cs="Times New Roman"/>
          <w:sz w:val="24"/>
          <w:szCs w:val="24"/>
        </w:rPr>
        <w:t xml:space="preserve">В музыкальной </w:t>
      </w:r>
      <w:r>
        <w:rPr>
          <w:rFonts w:ascii="Times New Roman" w:hAnsi="Times New Roman" w:cs="Times New Roman"/>
          <w:sz w:val="24"/>
          <w:szCs w:val="24"/>
        </w:rPr>
        <w:t xml:space="preserve">фразе есть опорный мотив или звук, </w:t>
      </w:r>
      <w:r w:rsidR="00350807" w:rsidRPr="0027544F">
        <w:rPr>
          <w:rFonts w:ascii="Times New Roman" w:hAnsi="Times New Roman" w:cs="Times New Roman"/>
          <w:sz w:val="24"/>
          <w:szCs w:val="24"/>
        </w:rPr>
        <w:t xml:space="preserve"> знаки препинания. Отдельные звуки объединяются в интонации и мотивы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0807" w:rsidRPr="0027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каждой песне есть кульминация.</w:t>
      </w:r>
      <w:r w:rsidR="00350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50807" w:rsidRPr="001F0A80">
        <w:rPr>
          <w:rFonts w:ascii="Times New Roman" w:hAnsi="Times New Roman" w:cs="Times New Roman"/>
          <w:sz w:val="24"/>
          <w:szCs w:val="24"/>
        </w:rPr>
        <w:t xml:space="preserve">тремление к ней предполагает движение, </w:t>
      </w:r>
      <w:r>
        <w:rPr>
          <w:rFonts w:ascii="Times New Roman" w:hAnsi="Times New Roman" w:cs="Times New Roman"/>
          <w:sz w:val="24"/>
          <w:szCs w:val="24"/>
        </w:rPr>
        <w:t>некий процесс.</w:t>
      </w:r>
      <w:r w:rsidR="00350807" w:rsidRPr="001F0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говорить</w:t>
      </w:r>
      <w:r w:rsidR="00350807">
        <w:rPr>
          <w:rFonts w:ascii="Times New Roman" w:hAnsi="Times New Roman" w:cs="Times New Roman"/>
          <w:sz w:val="24"/>
          <w:szCs w:val="24"/>
        </w:rPr>
        <w:t xml:space="preserve"> о </w:t>
      </w:r>
      <w:r w:rsidR="00350807" w:rsidRPr="001F0A80">
        <w:rPr>
          <w:rFonts w:ascii="Times New Roman" w:hAnsi="Times New Roman" w:cs="Times New Roman"/>
          <w:sz w:val="24"/>
          <w:szCs w:val="24"/>
        </w:rPr>
        <w:t>кульминации применимо к фольклорному коллективу, им</w:t>
      </w:r>
      <w:r w:rsidR="00350807">
        <w:rPr>
          <w:rFonts w:ascii="Times New Roman" w:hAnsi="Times New Roman" w:cs="Times New Roman"/>
          <w:sz w:val="24"/>
          <w:szCs w:val="24"/>
        </w:rPr>
        <w:t>еется в виду смысловая  вершина</w:t>
      </w:r>
      <w:r w:rsidR="00350807" w:rsidRPr="001F0A80">
        <w:rPr>
          <w:rFonts w:ascii="Times New Roman" w:hAnsi="Times New Roman" w:cs="Times New Roman"/>
          <w:sz w:val="24"/>
          <w:szCs w:val="24"/>
        </w:rPr>
        <w:t xml:space="preserve"> фразы, предложения вокальной партии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0807" w:rsidRPr="001F0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44F" w:rsidRDefault="00AB10F3" w:rsidP="00AB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</w:t>
      </w:r>
      <w:r w:rsidR="00EB4129" w:rsidRPr="00C90551">
        <w:rPr>
          <w:rFonts w:ascii="Times New Roman" w:hAnsi="Times New Roman" w:cs="Times New Roman"/>
          <w:sz w:val="24"/>
          <w:szCs w:val="24"/>
        </w:rPr>
        <w:t>аян обладает м</w:t>
      </w:r>
      <w:r w:rsidR="00FD7C4B">
        <w:rPr>
          <w:rFonts w:ascii="Times New Roman" w:hAnsi="Times New Roman" w:cs="Times New Roman"/>
          <w:sz w:val="24"/>
          <w:szCs w:val="24"/>
        </w:rPr>
        <w:t xml:space="preserve">ножеством природных достоинств. Он </w:t>
      </w:r>
      <w:r w:rsidR="002E4F70">
        <w:rPr>
          <w:rFonts w:ascii="Times New Roman" w:hAnsi="Times New Roman" w:cs="Times New Roman"/>
          <w:sz w:val="24"/>
          <w:szCs w:val="24"/>
        </w:rPr>
        <w:t>обладает  красив</w:t>
      </w:r>
      <w:r w:rsidR="0000612A">
        <w:rPr>
          <w:rFonts w:ascii="Times New Roman" w:hAnsi="Times New Roman" w:cs="Times New Roman"/>
          <w:sz w:val="24"/>
          <w:szCs w:val="24"/>
        </w:rPr>
        <w:t>ым, певучим тоном</w:t>
      </w:r>
      <w:r w:rsidR="00EB4129" w:rsidRPr="00C90551">
        <w:rPr>
          <w:rFonts w:ascii="Times New Roman" w:hAnsi="Times New Roman" w:cs="Times New Roman"/>
          <w:sz w:val="24"/>
          <w:szCs w:val="24"/>
        </w:rPr>
        <w:t xml:space="preserve">, </w:t>
      </w:r>
      <w:r w:rsidR="00FD7C4B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EB4129" w:rsidRPr="00C90551">
        <w:rPr>
          <w:rFonts w:ascii="Times New Roman" w:hAnsi="Times New Roman" w:cs="Times New Roman"/>
          <w:sz w:val="24"/>
          <w:szCs w:val="24"/>
        </w:rPr>
        <w:t>которо</w:t>
      </w:r>
      <w:r w:rsidR="00FD7C4B">
        <w:rPr>
          <w:rFonts w:ascii="Times New Roman" w:hAnsi="Times New Roman" w:cs="Times New Roman"/>
          <w:sz w:val="24"/>
          <w:szCs w:val="24"/>
        </w:rPr>
        <w:t>го</w:t>
      </w:r>
      <w:r w:rsidR="00EB4129" w:rsidRPr="00C90551">
        <w:rPr>
          <w:rFonts w:ascii="Times New Roman" w:hAnsi="Times New Roman" w:cs="Times New Roman"/>
          <w:sz w:val="24"/>
          <w:szCs w:val="24"/>
        </w:rPr>
        <w:t xml:space="preserve"> </w:t>
      </w:r>
      <w:r w:rsidR="00FD7C4B">
        <w:rPr>
          <w:rFonts w:ascii="Times New Roman" w:hAnsi="Times New Roman" w:cs="Times New Roman"/>
          <w:sz w:val="24"/>
          <w:szCs w:val="24"/>
        </w:rPr>
        <w:t>баянист</w:t>
      </w:r>
      <w:r w:rsidR="00EB4129" w:rsidRPr="00C90551">
        <w:rPr>
          <w:rFonts w:ascii="Times New Roman" w:hAnsi="Times New Roman" w:cs="Times New Roman"/>
          <w:sz w:val="24"/>
          <w:szCs w:val="24"/>
        </w:rPr>
        <w:t xml:space="preserve"> </w:t>
      </w:r>
      <w:r w:rsidR="00FD7C4B">
        <w:rPr>
          <w:rFonts w:ascii="Times New Roman" w:hAnsi="Times New Roman" w:cs="Times New Roman"/>
          <w:sz w:val="24"/>
          <w:szCs w:val="24"/>
        </w:rPr>
        <w:t>может передать самые разнообразные оттенки</w:t>
      </w:r>
      <w:r w:rsidR="00EB4129" w:rsidRPr="00C90551">
        <w:rPr>
          <w:rFonts w:ascii="Times New Roman" w:hAnsi="Times New Roman" w:cs="Times New Roman"/>
          <w:sz w:val="24"/>
          <w:szCs w:val="24"/>
        </w:rPr>
        <w:t xml:space="preserve"> музыкально-художественной выразительности. </w:t>
      </w:r>
      <w:r w:rsidR="00FD7C4B">
        <w:rPr>
          <w:rFonts w:ascii="Times New Roman" w:hAnsi="Times New Roman" w:cs="Times New Roman"/>
          <w:sz w:val="24"/>
          <w:szCs w:val="24"/>
        </w:rPr>
        <w:t>И</w:t>
      </w:r>
      <w:r w:rsidR="00EB4129" w:rsidRPr="00C90551">
        <w:rPr>
          <w:rFonts w:ascii="Times New Roman" w:hAnsi="Times New Roman" w:cs="Times New Roman"/>
          <w:sz w:val="24"/>
          <w:szCs w:val="24"/>
        </w:rPr>
        <w:t xml:space="preserve"> грусть, и печаль, и</w:t>
      </w:r>
      <w:r w:rsidR="00792B0C">
        <w:rPr>
          <w:rFonts w:ascii="Times New Roman" w:hAnsi="Times New Roman" w:cs="Times New Roman"/>
          <w:sz w:val="24"/>
          <w:szCs w:val="24"/>
        </w:rPr>
        <w:t xml:space="preserve"> радость, и безудержное веселье</w:t>
      </w:r>
      <w:r w:rsidR="00EB4129" w:rsidRPr="00C90551">
        <w:rPr>
          <w:rFonts w:ascii="Times New Roman" w:hAnsi="Times New Roman" w:cs="Times New Roman"/>
          <w:sz w:val="24"/>
          <w:szCs w:val="24"/>
        </w:rPr>
        <w:t xml:space="preserve">. Задушевная лирическая мелодия </w:t>
      </w:r>
      <w:r w:rsidR="00FD7C4B">
        <w:rPr>
          <w:rFonts w:ascii="Times New Roman" w:hAnsi="Times New Roman" w:cs="Times New Roman"/>
          <w:sz w:val="24"/>
          <w:szCs w:val="24"/>
        </w:rPr>
        <w:t xml:space="preserve">может звучать </w:t>
      </w:r>
      <w:r w:rsidR="00EB4129" w:rsidRPr="00C90551">
        <w:rPr>
          <w:rFonts w:ascii="Times New Roman" w:hAnsi="Times New Roman" w:cs="Times New Roman"/>
          <w:sz w:val="24"/>
          <w:szCs w:val="24"/>
        </w:rPr>
        <w:t xml:space="preserve"> также убедительно, как и лихая пляска.</w:t>
      </w:r>
      <w:r w:rsidR="00EB4129">
        <w:rPr>
          <w:rFonts w:ascii="Times New Roman" w:hAnsi="Times New Roman" w:cs="Times New Roman"/>
          <w:sz w:val="24"/>
          <w:szCs w:val="24"/>
        </w:rPr>
        <w:t xml:space="preserve"> </w:t>
      </w:r>
      <w:r w:rsidR="00FD7C4B">
        <w:rPr>
          <w:rFonts w:ascii="Times New Roman" w:hAnsi="Times New Roman" w:cs="Times New Roman"/>
          <w:sz w:val="24"/>
          <w:szCs w:val="24"/>
        </w:rPr>
        <w:t>На баяне можно использовать любые д</w:t>
      </w:r>
      <w:r w:rsidR="00EB4129" w:rsidRPr="00C90551">
        <w:rPr>
          <w:rFonts w:ascii="Times New Roman" w:hAnsi="Times New Roman" w:cs="Times New Roman"/>
          <w:sz w:val="24"/>
          <w:szCs w:val="24"/>
        </w:rPr>
        <w:t xml:space="preserve">инамические </w:t>
      </w:r>
      <w:r w:rsidR="00EB4129">
        <w:rPr>
          <w:rFonts w:ascii="Times New Roman" w:hAnsi="Times New Roman" w:cs="Times New Roman"/>
          <w:sz w:val="24"/>
          <w:szCs w:val="24"/>
        </w:rPr>
        <w:t xml:space="preserve">оттенки </w:t>
      </w:r>
      <w:r w:rsidR="00EB4129" w:rsidRPr="00C90551">
        <w:rPr>
          <w:rFonts w:ascii="Times New Roman" w:hAnsi="Times New Roman" w:cs="Times New Roman"/>
          <w:sz w:val="24"/>
          <w:szCs w:val="24"/>
        </w:rPr>
        <w:t xml:space="preserve">от </w:t>
      </w:r>
      <w:r w:rsidR="00EB4129" w:rsidRPr="00C90551">
        <w:rPr>
          <w:rFonts w:ascii="Times New Roman" w:hAnsi="Times New Roman" w:cs="Times New Roman"/>
          <w:sz w:val="24"/>
          <w:szCs w:val="24"/>
        </w:rPr>
        <w:lastRenderedPageBreak/>
        <w:t xml:space="preserve">тончайшего </w:t>
      </w:r>
      <w:r w:rsidR="0000612A">
        <w:rPr>
          <w:rFonts w:ascii="Times New Roman" w:hAnsi="Times New Roman" w:cs="Times New Roman"/>
          <w:sz w:val="24"/>
          <w:szCs w:val="24"/>
        </w:rPr>
        <w:t xml:space="preserve">пианиссимо </w:t>
      </w:r>
      <w:r w:rsidR="00EB4129" w:rsidRPr="00C90551">
        <w:rPr>
          <w:rFonts w:ascii="Times New Roman" w:hAnsi="Times New Roman" w:cs="Times New Roman"/>
          <w:sz w:val="24"/>
          <w:szCs w:val="24"/>
        </w:rPr>
        <w:t>до</w:t>
      </w:r>
      <w:r w:rsidR="0000612A">
        <w:rPr>
          <w:rFonts w:ascii="Times New Roman" w:hAnsi="Times New Roman" w:cs="Times New Roman"/>
          <w:sz w:val="24"/>
          <w:szCs w:val="24"/>
        </w:rPr>
        <w:t xml:space="preserve"> фортиссимо</w:t>
      </w:r>
      <w:r w:rsidR="00FD7C4B">
        <w:rPr>
          <w:rFonts w:ascii="Times New Roman" w:hAnsi="Times New Roman" w:cs="Times New Roman"/>
          <w:sz w:val="24"/>
          <w:szCs w:val="24"/>
        </w:rPr>
        <w:t>.</w:t>
      </w:r>
      <w:r w:rsidR="00EB4129" w:rsidRPr="00C90551">
        <w:rPr>
          <w:rFonts w:ascii="Times New Roman" w:hAnsi="Times New Roman" w:cs="Times New Roman"/>
          <w:sz w:val="24"/>
          <w:szCs w:val="24"/>
        </w:rPr>
        <w:t xml:space="preserve"> </w:t>
      </w:r>
      <w:r w:rsidR="00FD7C4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B4129" w:rsidRPr="00C90551">
        <w:rPr>
          <w:rFonts w:ascii="Times New Roman" w:hAnsi="Times New Roman" w:cs="Times New Roman"/>
          <w:sz w:val="24"/>
          <w:szCs w:val="24"/>
        </w:rPr>
        <w:t xml:space="preserve">баянист может активно управлять гибкостью динамики с помощью пластичных движений меха. </w:t>
      </w:r>
      <w:r w:rsidR="007B2FBB">
        <w:rPr>
          <w:rFonts w:ascii="Times New Roman" w:hAnsi="Times New Roman" w:cs="Times New Roman"/>
          <w:sz w:val="24"/>
          <w:szCs w:val="24"/>
        </w:rPr>
        <w:t>Б</w:t>
      </w:r>
      <w:r w:rsidR="007B2FBB" w:rsidRPr="00C90551">
        <w:rPr>
          <w:rFonts w:ascii="Times New Roman" w:hAnsi="Times New Roman" w:cs="Times New Roman"/>
          <w:sz w:val="24"/>
          <w:szCs w:val="24"/>
        </w:rPr>
        <w:t>аян обладает большой протяжённостью звуча</w:t>
      </w:r>
      <w:r w:rsidR="0027544F">
        <w:rPr>
          <w:rFonts w:ascii="Times New Roman" w:hAnsi="Times New Roman" w:cs="Times New Roman"/>
          <w:sz w:val="24"/>
          <w:szCs w:val="24"/>
        </w:rPr>
        <w:t xml:space="preserve">ния в пределах разжима и сжима. </w:t>
      </w:r>
      <w:r w:rsidR="00F71663">
        <w:rPr>
          <w:rFonts w:ascii="Times New Roman" w:hAnsi="Times New Roman" w:cs="Times New Roman"/>
          <w:sz w:val="24"/>
          <w:szCs w:val="24"/>
        </w:rPr>
        <w:t xml:space="preserve">Инструмент </w:t>
      </w:r>
      <w:r w:rsidR="00E01C9A" w:rsidRPr="00E01C9A">
        <w:rPr>
          <w:rFonts w:ascii="Times New Roman" w:hAnsi="Times New Roman" w:cs="Times New Roman"/>
          <w:sz w:val="24"/>
          <w:szCs w:val="24"/>
        </w:rPr>
        <w:t>имеет довольно</w:t>
      </w:r>
      <w:r w:rsidR="00FD7C4B">
        <w:rPr>
          <w:rFonts w:ascii="Times New Roman" w:hAnsi="Times New Roman" w:cs="Times New Roman"/>
          <w:sz w:val="24"/>
          <w:szCs w:val="24"/>
        </w:rPr>
        <w:t xml:space="preserve"> большую звуковую протяжённость.</w:t>
      </w:r>
      <w:r w:rsidR="00E01C9A" w:rsidRPr="00E01C9A">
        <w:rPr>
          <w:rFonts w:ascii="Times New Roman" w:hAnsi="Times New Roman" w:cs="Times New Roman"/>
          <w:sz w:val="24"/>
          <w:szCs w:val="24"/>
        </w:rPr>
        <w:t xml:space="preserve"> </w:t>
      </w:r>
      <w:r w:rsidR="00FD7C4B">
        <w:rPr>
          <w:rFonts w:ascii="Times New Roman" w:hAnsi="Times New Roman" w:cs="Times New Roman"/>
          <w:sz w:val="24"/>
          <w:szCs w:val="24"/>
        </w:rPr>
        <w:t>Б</w:t>
      </w:r>
      <w:r w:rsidR="00E01C9A" w:rsidRPr="00E01C9A">
        <w:rPr>
          <w:rFonts w:ascii="Times New Roman" w:hAnsi="Times New Roman" w:cs="Times New Roman"/>
          <w:sz w:val="24"/>
          <w:szCs w:val="24"/>
        </w:rPr>
        <w:t xml:space="preserve">аянист имеет возможность управлять звучащим тоном по своему усмотрению. </w:t>
      </w:r>
      <w:r w:rsidR="00FD7C4B">
        <w:rPr>
          <w:rFonts w:ascii="Times New Roman" w:hAnsi="Times New Roman" w:cs="Times New Roman"/>
          <w:sz w:val="24"/>
          <w:szCs w:val="24"/>
        </w:rPr>
        <w:t xml:space="preserve">Его воля может </w:t>
      </w:r>
      <w:r w:rsidR="00E01C9A" w:rsidRPr="00E01C9A">
        <w:rPr>
          <w:rFonts w:ascii="Times New Roman" w:hAnsi="Times New Roman" w:cs="Times New Roman"/>
          <w:sz w:val="24"/>
          <w:szCs w:val="24"/>
        </w:rPr>
        <w:t>распределяться на всю протяженность звука – от нажатия клавиши до закрытия резонаторного отверстия</w:t>
      </w:r>
      <w:r w:rsidR="0000612A">
        <w:rPr>
          <w:rFonts w:ascii="Times New Roman" w:hAnsi="Times New Roman" w:cs="Times New Roman"/>
          <w:sz w:val="24"/>
          <w:szCs w:val="24"/>
        </w:rPr>
        <w:t xml:space="preserve"> инструмента</w:t>
      </w:r>
      <w:r w:rsidR="00E01C9A" w:rsidRPr="00E01C9A">
        <w:rPr>
          <w:rFonts w:ascii="Times New Roman" w:hAnsi="Times New Roman" w:cs="Times New Roman"/>
          <w:sz w:val="24"/>
          <w:szCs w:val="24"/>
        </w:rPr>
        <w:t xml:space="preserve">. Особое значение это </w:t>
      </w:r>
      <w:r w:rsidR="00FD7C4B">
        <w:rPr>
          <w:rFonts w:ascii="Times New Roman" w:hAnsi="Times New Roman" w:cs="Times New Roman"/>
          <w:sz w:val="24"/>
          <w:szCs w:val="24"/>
        </w:rPr>
        <w:t xml:space="preserve">имеет при исполнении </w:t>
      </w:r>
      <w:r w:rsidR="00E01C9A" w:rsidRPr="00E01C9A">
        <w:rPr>
          <w:rFonts w:ascii="Times New Roman" w:hAnsi="Times New Roman" w:cs="Times New Roman"/>
          <w:sz w:val="24"/>
          <w:szCs w:val="24"/>
        </w:rPr>
        <w:t xml:space="preserve"> медленных, </w:t>
      </w:r>
      <w:r w:rsidR="00FD7C4B">
        <w:rPr>
          <w:rFonts w:ascii="Times New Roman" w:hAnsi="Times New Roman" w:cs="Times New Roman"/>
          <w:sz w:val="24"/>
          <w:szCs w:val="24"/>
        </w:rPr>
        <w:t xml:space="preserve">лирических песен. Здесь </w:t>
      </w:r>
      <w:r w:rsidR="00E01C9A" w:rsidRPr="00E01C9A">
        <w:rPr>
          <w:rFonts w:ascii="Times New Roman" w:hAnsi="Times New Roman" w:cs="Times New Roman"/>
          <w:sz w:val="24"/>
          <w:szCs w:val="24"/>
        </w:rPr>
        <w:t xml:space="preserve"> каждый звук </w:t>
      </w:r>
      <w:r w:rsidR="00FD7C4B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E01C9A" w:rsidRPr="00E01C9A">
        <w:rPr>
          <w:rFonts w:ascii="Times New Roman" w:hAnsi="Times New Roman" w:cs="Times New Roman"/>
          <w:sz w:val="24"/>
          <w:szCs w:val="24"/>
        </w:rPr>
        <w:t xml:space="preserve">вести, развивать, ощущать его глубину мехом. Именно ощущение сопротивления меха помогает извлекать звуки с </w:t>
      </w:r>
      <w:r w:rsidR="000825C7">
        <w:rPr>
          <w:rFonts w:ascii="Times New Roman" w:hAnsi="Times New Roman" w:cs="Times New Roman"/>
          <w:sz w:val="24"/>
          <w:szCs w:val="24"/>
        </w:rPr>
        <w:t xml:space="preserve">нужной </w:t>
      </w:r>
      <w:r w:rsidR="00E01C9A" w:rsidRPr="00E01C9A">
        <w:rPr>
          <w:rFonts w:ascii="Times New Roman" w:hAnsi="Times New Roman" w:cs="Times New Roman"/>
          <w:sz w:val="24"/>
          <w:szCs w:val="24"/>
        </w:rPr>
        <w:t>филировкой</w:t>
      </w:r>
      <w:r w:rsidR="000825C7">
        <w:rPr>
          <w:rFonts w:ascii="Times New Roman" w:hAnsi="Times New Roman" w:cs="Times New Roman"/>
          <w:sz w:val="24"/>
          <w:szCs w:val="24"/>
        </w:rPr>
        <w:t>.</w:t>
      </w:r>
      <w:r w:rsidR="00E01C9A">
        <w:rPr>
          <w:rFonts w:ascii="Times New Roman" w:hAnsi="Times New Roman" w:cs="Times New Roman"/>
          <w:sz w:val="24"/>
          <w:szCs w:val="24"/>
        </w:rPr>
        <w:t xml:space="preserve"> </w:t>
      </w:r>
      <w:r w:rsidR="000825C7">
        <w:rPr>
          <w:rFonts w:ascii="Times New Roman" w:hAnsi="Times New Roman" w:cs="Times New Roman"/>
          <w:sz w:val="24"/>
          <w:szCs w:val="24"/>
        </w:rPr>
        <w:t>В</w:t>
      </w:r>
      <w:r w:rsidR="00E01C9A" w:rsidRPr="00E01C9A">
        <w:rPr>
          <w:rFonts w:ascii="Times New Roman" w:hAnsi="Times New Roman" w:cs="Times New Roman"/>
          <w:sz w:val="24"/>
          <w:szCs w:val="24"/>
        </w:rPr>
        <w:t xml:space="preserve">ажным моментом является умение распределить </w:t>
      </w:r>
      <w:r w:rsidR="00E01C9A">
        <w:rPr>
          <w:rFonts w:ascii="Times New Roman" w:hAnsi="Times New Roman" w:cs="Times New Roman"/>
          <w:sz w:val="24"/>
          <w:szCs w:val="24"/>
        </w:rPr>
        <w:t>крещендо и диминуэндо</w:t>
      </w:r>
      <w:r w:rsidR="0027544F">
        <w:rPr>
          <w:rFonts w:ascii="Times New Roman" w:hAnsi="Times New Roman" w:cs="Times New Roman"/>
          <w:sz w:val="24"/>
          <w:szCs w:val="24"/>
        </w:rPr>
        <w:t xml:space="preserve"> </w:t>
      </w:r>
      <w:r w:rsidR="0027544F" w:rsidRPr="00E01C9A">
        <w:rPr>
          <w:rFonts w:ascii="Times New Roman" w:hAnsi="Times New Roman" w:cs="Times New Roman"/>
          <w:sz w:val="24"/>
          <w:szCs w:val="24"/>
        </w:rPr>
        <w:t>на необходимый отрезок музыкального материала.</w:t>
      </w:r>
      <w:r w:rsidR="00275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0C" w:rsidRDefault="00CE260C" w:rsidP="002754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A80" w:rsidRDefault="00CE260C" w:rsidP="00CE2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60C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1845C0" w:rsidRDefault="000825C7" w:rsidP="00184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A05E2">
        <w:rPr>
          <w:rFonts w:ascii="Times New Roman" w:hAnsi="Times New Roman" w:cs="Times New Roman"/>
          <w:sz w:val="24"/>
          <w:szCs w:val="24"/>
        </w:rPr>
        <w:t>Концертмейстер</w:t>
      </w:r>
      <w:r w:rsidR="001845C0" w:rsidRPr="00353AD8">
        <w:rPr>
          <w:rFonts w:ascii="Times New Roman" w:hAnsi="Times New Roman" w:cs="Times New Roman"/>
          <w:sz w:val="24"/>
          <w:szCs w:val="24"/>
        </w:rPr>
        <w:t xml:space="preserve"> в фольклорном ансамбле является основообразующей фигурой коллектива, а в детском анс</w:t>
      </w:r>
      <w:r>
        <w:rPr>
          <w:rFonts w:ascii="Times New Roman" w:hAnsi="Times New Roman" w:cs="Times New Roman"/>
          <w:sz w:val="24"/>
          <w:szCs w:val="24"/>
        </w:rPr>
        <w:t>амбле эта роль особенно важна</w:t>
      </w:r>
      <w:r w:rsidR="001845C0">
        <w:rPr>
          <w:rFonts w:ascii="Times New Roman" w:hAnsi="Times New Roman" w:cs="Times New Roman"/>
          <w:sz w:val="24"/>
          <w:szCs w:val="24"/>
        </w:rPr>
        <w:t xml:space="preserve">. </w:t>
      </w:r>
      <w:r w:rsidR="001845C0" w:rsidRPr="00353AD8">
        <w:rPr>
          <w:rFonts w:ascii="Times New Roman" w:hAnsi="Times New Roman" w:cs="Times New Roman"/>
          <w:sz w:val="24"/>
          <w:szCs w:val="24"/>
        </w:rPr>
        <w:t>Концертмейстер должен уметь создавать народную обработку, импровизировать,</w:t>
      </w:r>
      <w:r w:rsidR="001845C0">
        <w:rPr>
          <w:rFonts w:ascii="Times New Roman" w:hAnsi="Times New Roman" w:cs="Times New Roman"/>
          <w:sz w:val="24"/>
          <w:szCs w:val="24"/>
        </w:rPr>
        <w:t xml:space="preserve"> хорошо читать с листа ноты,</w:t>
      </w:r>
      <w:r w:rsidR="001845C0" w:rsidRPr="00353AD8">
        <w:rPr>
          <w:rFonts w:ascii="Times New Roman" w:hAnsi="Times New Roman" w:cs="Times New Roman"/>
          <w:sz w:val="24"/>
          <w:szCs w:val="24"/>
        </w:rPr>
        <w:t xml:space="preserve"> знать и воспроизводить подлинные </w:t>
      </w:r>
      <w:r w:rsidR="001845C0">
        <w:rPr>
          <w:rFonts w:ascii="Times New Roman" w:hAnsi="Times New Roman" w:cs="Times New Roman"/>
          <w:sz w:val="24"/>
          <w:szCs w:val="24"/>
        </w:rPr>
        <w:t xml:space="preserve">фольклорные </w:t>
      </w:r>
      <w:r w:rsidR="009A05E2">
        <w:rPr>
          <w:rFonts w:ascii="Times New Roman" w:hAnsi="Times New Roman" w:cs="Times New Roman"/>
          <w:sz w:val="24"/>
          <w:szCs w:val="24"/>
        </w:rPr>
        <w:t>музыкальные мотивы. Б</w:t>
      </w:r>
      <w:r w:rsidR="001845C0" w:rsidRPr="00353AD8">
        <w:rPr>
          <w:rFonts w:ascii="Times New Roman" w:hAnsi="Times New Roman" w:cs="Times New Roman"/>
          <w:sz w:val="24"/>
          <w:szCs w:val="24"/>
        </w:rPr>
        <w:t xml:space="preserve">ыть всегда </w:t>
      </w:r>
      <w:r w:rsidR="009A05E2">
        <w:rPr>
          <w:rFonts w:ascii="Times New Roman" w:hAnsi="Times New Roman" w:cs="Times New Roman"/>
          <w:sz w:val="24"/>
          <w:szCs w:val="24"/>
        </w:rPr>
        <w:t>собранным, внимательным,</w:t>
      </w:r>
      <w:r w:rsidR="001845C0" w:rsidRPr="00353AD8">
        <w:rPr>
          <w:rFonts w:ascii="Times New Roman" w:hAnsi="Times New Roman" w:cs="Times New Roman"/>
          <w:sz w:val="24"/>
          <w:szCs w:val="24"/>
        </w:rPr>
        <w:t xml:space="preserve"> </w:t>
      </w:r>
      <w:r w:rsidR="009A05E2">
        <w:rPr>
          <w:rFonts w:ascii="Times New Roman" w:hAnsi="Times New Roman" w:cs="Times New Roman"/>
          <w:sz w:val="24"/>
          <w:szCs w:val="24"/>
        </w:rPr>
        <w:t xml:space="preserve">ответственным, мобильным, </w:t>
      </w:r>
      <w:r w:rsidR="001845C0" w:rsidRPr="00353AD8">
        <w:rPr>
          <w:rFonts w:ascii="Times New Roman" w:hAnsi="Times New Roman" w:cs="Times New Roman"/>
          <w:sz w:val="24"/>
          <w:szCs w:val="24"/>
        </w:rPr>
        <w:t xml:space="preserve">быстрее всех реагировать на </w:t>
      </w:r>
      <w:r w:rsidR="009A05E2">
        <w:rPr>
          <w:rFonts w:ascii="Times New Roman" w:hAnsi="Times New Roman" w:cs="Times New Roman"/>
          <w:sz w:val="24"/>
          <w:szCs w:val="24"/>
        </w:rPr>
        <w:t xml:space="preserve">разные </w:t>
      </w:r>
      <w:r w:rsidR="001845C0" w:rsidRPr="00353AD8">
        <w:rPr>
          <w:rFonts w:ascii="Times New Roman" w:hAnsi="Times New Roman" w:cs="Times New Roman"/>
          <w:sz w:val="24"/>
          <w:szCs w:val="24"/>
        </w:rPr>
        <w:t>«вне</w:t>
      </w:r>
      <w:r w:rsidR="001845C0">
        <w:rPr>
          <w:rFonts w:ascii="Times New Roman" w:hAnsi="Times New Roman" w:cs="Times New Roman"/>
          <w:sz w:val="24"/>
          <w:szCs w:val="24"/>
        </w:rPr>
        <w:t>запные ситуации»</w:t>
      </w:r>
      <w:r w:rsidR="009A05E2">
        <w:rPr>
          <w:rFonts w:ascii="Times New Roman" w:hAnsi="Times New Roman" w:cs="Times New Roman"/>
          <w:sz w:val="24"/>
          <w:szCs w:val="24"/>
        </w:rPr>
        <w:t>, которые могут произойти во время выступлений. Например,</w:t>
      </w:r>
      <w:r w:rsidR="001845C0" w:rsidRPr="00353AD8">
        <w:rPr>
          <w:rFonts w:ascii="Times New Roman" w:hAnsi="Times New Roman" w:cs="Times New Roman"/>
          <w:sz w:val="24"/>
          <w:szCs w:val="24"/>
        </w:rPr>
        <w:t xml:space="preserve"> умение своевременно сменить тональность</w:t>
      </w:r>
      <w:r w:rsidR="001845C0">
        <w:rPr>
          <w:rFonts w:ascii="Times New Roman" w:hAnsi="Times New Roman" w:cs="Times New Roman"/>
          <w:sz w:val="24"/>
          <w:szCs w:val="24"/>
        </w:rPr>
        <w:t xml:space="preserve"> во время исполнения песни</w:t>
      </w:r>
      <w:r w:rsidR="001845C0" w:rsidRPr="00353AD8">
        <w:rPr>
          <w:rFonts w:ascii="Times New Roman" w:hAnsi="Times New Roman" w:cs="Times New Roman"/>
          <w:sz w:val="24"/>
          <w:szCs w:val="24"/>
        </w:rPr>
        <w:t>, напомнить детям слова</w:t>
      </w:r>
      <w:r w:rsidR="001845C0">
        <w:rPr>
          <w:rFonts w:ascii="Times New Roman" w:hAnsi="Times New Roman" w:cs="Times New Roman"/>
          <w:sz w:val="24"/>
          <w:szCs w:val="24"/>
        </w:rPr>
        <w:t xml:space="preserve">, </w:t>
      </w:r>
      <w:r w:rsidR="001845C0" w:rsidRPr="00353AD8">
        <w:rPr>
          <w:rFonts w:ascii="Times New Roman" w:hAnsi="Times New Roman" w:cs="Times New Roman"/>
          <w:sz w:val="24"/>
          <w:szCs w:val="24"/>
        </w:rPr>
        <w:t xml:space="preserve">если </w:t>
      </w:r>
      <w:r w:rsidR="001845C0">
        <w:rPr>
          <w:rFonts w:ascii="Times New Roman" w:hAnsi="Times New Roman" w:cs="Times New Roman"/>
          <w:sz w:val="24"/>
          <w:szCs w:val="24"/>
        </w:rPr>
        <w:t xml:space="preserve">вдруг </w:t>
      </w:r>
      <w:r w:rsidR="001845C0" w:rsidRPr="00353AD8">
        <w:rPr>
          <w:rFonts w:ascii="Times New Roman" w:hAnsi="Times New Roman" w:cs="Times New Roman"/>
          <w:sz w:val="24"/>
          <w:szCs w:val="24"/>
        </w:rPr>
        <w:t>они их забыли</w:t>
      </w:r>
      <w:r w:rsidR="001845C0">
        <w:rPr>
          <w:rFonts w:ascii="Times New Roman" w:hAnsi="Times New Roman" w:cs="Times New Roman"/>
          <w:sz w:val="24"/>
          <w:szCs w:val="24"/>
        </w:rPr>
        <w:t>,</w:t>
      </w:r>
      <w:r w:rsidR="001845C0" w:rsidRPr="00353AD8">
        <w:rPr>
          <w:rFonts w:ascii="Times New Roman" w:hAnsi="Times New Roman" w:cs="Times New Roman"/>
          <w:sz w:val="24"/>
          <w:szCs w:val="24"/>
        </w:rPr>
        <w:t xml:space="preserve"> подхватить коллектив с любого фрагмента песни</w:t>
      </w:r>
      <w:r w:rsidR="00184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CFB" w:rsidRPr="005C7CFB" w:rsidRDefault="009A05E2" w:rsidP="005C2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Концертмейстер является главным помощником руководителя ансамбля. </w:t>
      </w:r>
      <w:r w:rsidR="001845C0" w:rsidRPr="0011008A">
        <w:rPr>
          <w:rFonts w:ascii="Times New Roman" w:hAnsi="Times New Roman" w:cs="Times New Roman"/>
          <w:sz w:val="24"/>
          <w:szCs w:val="24"/>
        </w:rPr>
        <w:t>Владея в полной мере большинством технических аспектов аккомпанемента</w:t>
      </w:r>
      <w:r w:rsidR="001845C0">
        <w:rPr>
          <w:rFonts w:ascii="Times New Roman" w:hAnsi="Times New Roman" w:cs="Times New Roman"/>
          <w:sz w:val="24"/>
          <w:szCs w:val="24"/>
        </w:rPr>
        <w:t xml:space="preserve"> народной песни</w:t>
      </w:r>
      <w:r w:rsidR="001845C0" w:rsidRPr="0011008A">
        <w:rPr>
          <w:rFonts w:ascii="Times New Roman" w:hAnsi="Times New Roman" w:cs="Times New Roman"/>
          <w:sz w:val="24"/>
          <w:szCs w:val="24"/>
        </w:rPr>
        <w:t>,</w:t>
      </w:r>
      <w:r w:rsidR="001845C0">
        <w:rPr>
          <w:rFonts w:ascii="Times New Roman" w:hAnsi="Times New Roman" w:cs="Times New Roman"/>
          <w:sz w:val="24"/>
          <w:szCs w:val="24"/>
        </w:rPr>
        <w:t xml:space="preserve"> </w:t>
      </w:r>
      <w:r w:rsidR="001845C0" w:rsidRPr="0011008A">
        <w:rPr>
          <w:rFonts w:ascii="Times New Roman" w:hAnsi="Times New Roman" w:cs="Times New Roman"/>
          <w:sz w:val="24"/>
          <w:szCs w:val="24"/>
        </w:rPr>
        <w:t>используя средства музыкальной выразительности</w:t>
      </w:r>
      <w:r w:rsidR="001845C0">
        <w:rPr>
          <w:rFonts w:ascii="Times New Roman" w:hAnsi="Times New Roman" w:cs="Times New Roman"/>
          <w:sz w:val="24"/>
          <w:szCs w:val="24"/>
        </w:rPr>
        <w:t xml:space="preserve">, </w:t>
      </w:r>
      <w:r w:rsidR="001845C0" w:rsidRPr="0011008A">
        <w:rPr>
          <w:rFonts w:ascii="Times New Roman" w:hAnsi="Times New Roman" w:cs="Times New Roman"/>
          <w:sz w:val="24"/>
          <w:szCs w:val="24"/>
        </w:rPr>
        <w:t xml:space="preserve"> </w:t>
      </w:r>
      <w:r w:rsidR="001845C0">
        <w:rPr>
          <w:rFonts w:ascii="Times New Roman" w:hAnsi="Times New Roman" w:cs="Times New Roman"/>
          <w:sz w:val="24"/>
          <w:szCs w:val="24"/>
        </w:rPr>
        <w:t>проникаясь творческими и</w:t>
      </w:r>
      <w:r w:rsidR="001845C0" w:rsidRPr="0011008A">
        <w:rPr>
          <w:rFonts w:ascii="Times New Roman" w:hAnsi="Times New Roman" w:cs="Times New Roman"/>
          <w:sz w:val="24"/>
          <w:szCs w:val="24"/>
        </w:rPr>
        <w:t xml:space="preserve"> художественными замыслами</w:t>
      </w:r>
      <w:r w:rsidR="001845C0">
        <w:rPr>
          <w:rFonts w:ascii="Times New Roman" w:hAnsi="Times New Roman" w:cs="Times New Roman"/>
          <w:sz w:val="24"/>
          <w:szCs w:val="24"/>
        </w:rPr>
        <w:t xml:space="preserve"> руководителя ансамбля,</w:t>
      </w:r>
      <w:r w:rsidR="001845C0" w:rsidRPr="0011008A">
        <w:rPr>
          <w:rFonts w:ascii="Times New Roman" w:hAnsi="Times New Roman" w:cs="Times New Roman"/>
          <w:sz w:val="24"/>
          <w:szCs w:val="24"/>
        </w:rPr>
        <w:t xml:space="preserve"> конц</w:t>
      </w:r>
      <w:r w:rsidR="001845C0">
        <w:rPr>
          <w:rFonts w:ascii="Times New Roman" w:hAnsi="Times New Roman" w:cs="Times New Roman"/>
          <w:sz w:val="24"/>
          <w:szCs w:val="24"/>
        </w:rPr>
        <w:t>ертмейстер помогает ему</w:t>
      </w:r>
      <w:r w:rsidR="001845C0" w:rsidRPr="0011008A">
        <w:rPr>
          <w:rFonts w:ascii="Times New Roman" w:hAnsi="Times New Roman" w:cs="Times New Roman"/>
          <w:sz w:val="24"/>
          <w:szCs w:val="24"/>
        </w:rPr>
        <w:t xml:space="preserve"> </w:t>
      </w:r>
      <w:r w:rsidR="001845C0">
        <w:rPr>
          <w:rFonts w:ascii="Times New Roman" w:hAnsi="Times New Roman" w:cs="Times New Roman"/>
          <w:sz w:val="24"/>
          <w:szCs w:val="24"/>
        </w:rPr>
        <w:t>добива</w:t>
      </w:r>
      <w:r w:rsidR="001845C0" w:rsidRPr="0011008A">
        <w:rPr>
          <w:rFonts w:ascii="Times New Roman" w:hAnsi="Times New Roman" w:cs="Times New Roman"/>
          <w:sz w:val="24"/>
          <w:szCs w:val="24"/>
        </w:rPr>
        <w:t>т</w:t>
      </w:r>
      <w:r w:rsidR="001845C0">
        <w:rPr>
          <w:rFonts w:ascii="Times New Roman" w:hAnsi="Times New Roman" w:cs="Times New Roman"/>
          <w:sz w:val="24"/>
          <w:szCs w:val="24"/>
        </w:rPr>
        <w:t>ь</w:t>
      </w:r>
      <w:r w:rsidR="001845C0" w:rsidRPr="0011008A">
        <w:rPr>
          <w:rFonts w:ascii="Times New Roman" w:hAnsi="Times New Roman" w:cs="Times New Roman"/>
          <w:sz w:val="24"/>
          <w:szCs w:val="24"/>
        </w:rPr>
        <w:t>ся решения</w:t>
      </w:r>
      <w:r w:rsidR="005C232F">
        <w:rPr>
          <w:rFonts w:ascii="Times New Roman" w:hAnsi="Times New Roman" w:cs="Times New Roman"/>
          <w:sz w:val="24"/>
          <w:szCs w:val="24"/>
        </w:rPr>
        <w:t xml:space="preserve"> той или иной поставленной творческой задачи.</w:t>
      </w:r>
    </w:p>
    <w:p w:rsidR="00896F22" w:rsidRPr="00896F22" w:rsidRDefault="00896F22" w:rsidP="00896F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60C" w:rsidRDefault="00CE260C" w:rsidP="00CE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1E3" w:rsidRDefault="00FC31E3" w:rsidP="00CE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1E3" w:rsidRDefault="00FC31E3" w:rsidP="00CE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1E3" w:rsidRDefault="00FC31E3" w:rsidP="00CE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1E3" w:rsidRDefault="00FC31E3" w:rsidP="00CE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1E3" w:rsidRDefault="00FC31E3" w:rsidP="00CE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1E3" w:rsidRDefault="00FC31E3" w:rsidP="00CE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1E3" w:rsidRDefault="00FC31E3" w:rsidP="00CE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1E3" w:rsidRDefault="00FC31E3" w:rsidP="00CE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1E3" w:rsidRDefault="00FC31E3" w:rsidP="00CE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1E3" w:rsidRDefault="00FC31E3" w:rsidP="00CE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1E3" w:rsidRDefault="00FC31E3" w:rsidP="00CE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1E3" w:rsidRDefault="00FC31E3" w:rsidP="00CE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1E3" w:rsidRPr="00FC31E3" w:rsidRDefault="00B13A26" w:rsidP="00B13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Использованная </w:t>
      </w:r>
      <w:r w:rsidR="00FC31E3" w:rsidRPr="00FC31E3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FC31E3" w:rsidRPr="00FC31E3" w:rsidRDefault="00FC31E3" w:rsidP="00FC31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1E3" w:rsidRPr="00FC31E3" w:rsidRDefault="00FC31E3" w:rsidP="00FC31E3">
      <w:pPr>
        <w:numPr>
          <w:ilvl w:val="0"/>
          <w:numId w:val="8"/>
        </w:numPr>
        <w:tabs>
          <w:tab w:val="num" w:pos="4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1E3">
        <w:rPr>
          <w:rFonts w:ascii="Times New Roman" w:hAnsi="Times New Roman" w:cs="Times New Roman"/>
          <w:sz w:val="24"/>
          <w:szCs w:val="24"/>
        </w:rPr>
        <w:t>Имханицкий</w:t>
      </w:r>
      <w:proofErr w:type="spellEnd"/>
      <w:r w:rsidRPr="00FC31E3">
        <w:rPr>
          <w:rFonts w:ascii="Times New Roman" w:hAnsi="Times New Roman" w:cs="Times New Roman"/>
          <w:sz w:val="24"/>
          <w:szCs w:val="24"/>
        </w:rPr>
        <w:t> М., Мищенко А. Дуэт баянистов. Вопросы теории и практики. Выпуск 1. Москва. Издательство РАМ им. Гнесиных, 2001 г.</w:t>
      </w:r>
    </w:p>
    <w:p w:rsidR="00FC31E3" w:rsidRPr="00FC31E3" w:rsidRDefault="00FC31E3" w:rsidP="00FC31E3">
      <w:pPr>
        <w:numPr>
          <w:ilvl w:val="0"/>
          <w:numId w:val="8"/>
        </w:numPr>
        <w:tabs>
          <w:tab w:val="num" w:pos="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31E3">
        <w:rPr>
          <w:rFonts w:ascii="Times New Roman" w:hAnsi="Times New Roman" w:cs="Times New Roman"/>
          <w:sz w:val="24"/>
          <w:szCs w:val="24"/>
        </w:rPr>
        <w:t>Келдыш Г., гл. редактор. Музыкальный энциклопедический словарь. Москва, «Знание», 1984 г.</w:t>
      </w:r>
    </w:p>
    <w:p w:rsidR="00FC31E3" w:rsidRPr="00FC31E3" w:rsidRDefault="00FC31E3" w:rsidP="00FC31E3">
      <w:pPr>
        <w:numPr>
          <w:ilvl w:val="0"/>
          <w:numId w:val="8"/>
        </w:numPr>
        <w:tabs>
          <w:tab w:val="num" w:pos="4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1E3">
        <w:rPr>
          <w:rFonts w:ascii="Times New Roman" w:hAnsi="Times New Roman" w:cs="Times New Roman"/>
          <w:sz w:val="24"/>
          <w:szCs w:val="24"/>
        </w:rPr>
        <w:t>Липс</w:t>
      </w:r>
      <w:proofErr w:type="spellEnd"/>
      <w:r w:rsidRPr="00FC31E3">
        <w:rPr>
          <w:rFonts w:ascii="Times New Roman" w:hAnsi="Times New Roman" w:cs="Times New Roman"/>
          <w:sz w:val="24"/>
          <w:szCs w:val="24"/>
        </w:rPr>
        <w:t xml:space="preserve"> Ф. Искусство игры на баяне. Москва, «Музыка» 1985 г.</w:t>
      </w:r>
    </w:p>
    <w:p w:rsidR="00FC31E3" w:rsidRDefault="00FC31E3" w:rsidP="00FC31E3">
      <w:pPr>
        <w:numPr>
          <w:ilvl w:val="0"/>
          <w:numId w:val="8"/>
        </w:numPr>
        <w:tabs>
          <w:tab w:val="num" w:pos="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31E3">
        <w:rPr>
          <w:rFonts w:ascii="Times New Roman" w:hAnsi="Times New Roman" w:cs="Times New Roman"/>
          <w:sz w:val="24"/>
          <w:szCs w:val="24"/>
        </w:rPr>
        <w:t>Новожилов В., Петров В. Информационный бюллетень «Народник». Москва, «Музыка». №2 (22), 1998 г., №1 (25), 1999 г., №2 (30), 2000 г.</w:t>
      </w:r>
    </w:p>
    <w:p w:rsidR="00FC31E3" w:rsidRPr="00FC31E3" w:rsidRDefault="00FC31E3" w:rsidP="00FC31E3">
      <w:pPr>
        <w:numPr>
          <w:ilvl w:val="0"/>
          <w:numId w:val="8"/>
        </w:numPr>
        <w:tabs>
          <w:tab w:val="num" w:pos="4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Интернет-ресурсы.</w:t>
      </w:r>
    </w:p>
    <w:p w:rsidR="00FC31E3" w:rsidRPr="00CE260C" w:rsidRDefault="00FC31E3" w:rsidP="00CE26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31E3" w:rsidRPr="00CE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53C7"/>
    <w:multiLevelType w:val="singleLevel"/>
    <w:tmpl w:val="6174F70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</w:abstractNum>
  <w:abstractNum w:abstractNumId="1">
    <w:nsid w:val="37573FF6"/>
    <w:multiLevelType w:val="singleLevel"/>
    <w:tmpl w:val="E71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40F53FB2"/>
    <w:multiLevelType w:val="hybridMultilevel"/>
    <w:tmpl w:val="43EAC6D0"/>
    <w:lvl w:ilvl="0" w:tplc="861C899A">
      <w:start w:val="3"/>
      <w:numFmt w:val="decimal"/>
      <w:lvlText w:val="%1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7D26E7F"/>
    <w:multiLevelType w:val="hybridMultilevel"/>
    <w:tmpl w:val="887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F59B0"/>
    <w:multiLevelType w:val="hybridMultilevel"/>
    <w:tmpl w:val="62F8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E07EE"/>
    <w:multiLevelType w:val="singleLevel"/>
    <w:tmpl w:val="DE24A84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C566624"/>
    <w:multiLevelType w:val="hybridMultilevel"/>
    <w:tmpl w:val="88CC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11731"/>
    <w:multiLevelType w:val="hybridMultilevel"/>
    <w:tmpl w:val="36C8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F6D45"/>
    <w:multiLevelType w:val="singleLevel"/>
    <w:tmpl w:val="96885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14"/>
    <w:rsid w:val="0000612A"/>
    <w:rsid w:val="00041508"/>
    <w:rsid w:val="00073AC4"/>
    <w:rsid w:val="000825C7"/>
    <w:rsid w:val="00083977"/>
    <w:rsid w:val="000C1687"/>
    <w:rsid w:val="000D1645"/>
    <w:rsid w:val="000F1108"/>
    <w:rsid w:val="0011008A"/>
    <w:rsid w:val="001845C0"/>
    <w:rsid w:val="001C41C4"/>
    <w:rsid w:val="001F0A80"/>
    <w:rsid w:val="002018A6"/>
    <w:rsid w:val="00201F1E"/>
    <w:rsid w:val="00216B2D"/>
    <w:rsid w:val="002215DB"/>
    <w:rsid w:val="00257B70"/>
    <w:rsid w:val="0027544F"/>
    <w:rsid w:val="002E4F70"/>
    <w:rsid w:val="002F0D06"/>
    <w:rsid w:val="002F49CC"/>
    <w:rsid w:val="002F542A"/>
    <w:rsid w:val="00350807"/>
    <w:rsid w:val="0035264B"/>
    <w:rsid w:val="00353AD8"/>
    <w:rsid w:val="00393948"/>
    <w:rsid w:val="003F359C"/>
    <w:rsid w:val="00423541"/>
    <w:rsid w:val="00454E83"/>
    <w:rsid w:val="004557D4"/>
    <w:rsid w:val="004B70F4"/>
    <w:rsid w:val="004F26B3"/>
    <w:rsid w:val="004F5C68"/>
    <w:rsid w:val="00516083"/>
    <w:rsid w:val="00564A40"/>
    <w:rsid w:val="00566797"/>
    <w:rsid w:val="005C232F"/>
    <w:rsid w:val="005C7CFB"/>
    <w:rsid w:val="005D109D"/>
    <w:rsid w:val="00603B46"/>
    <w:rsid w:val="006068D7"/>
    <w:rsid w:val="0062501E"/>
    <w:rsid w:val="00632390"/>
    <w:rsid w:val="00701089"/>
    <w:rsid w:val="00714C1E"/>
    <w:rsid w:val="0073467F"/>
    <w:rsid w:val="007624B7"/>
    <w:rsid w:val="00792B0C"/>
    <w:rsid w:val="007B1130"/>
    <w:rsid w:val="007B2FBB"/>
    <w:rsid w:val="007E4466"/>
    <w:rsid w:val="007E4BFB"/>
    <w:rsid w:val="007F6927"/>
    <w:rsid w:val="008418F5"/>
    <w:rsid w:val="008670CC"/>
    <w:rsid w:val="00867669"/>
    <w:rsid w:val="00874277"/>
    <w:rsid w:val="008815E9"/>
    <w:rsid w:val="00896F22"/>
    <w:rsid w:val="008B1972"/>
    <w:rsid w:val="008D6244"/>
    <w:rsid w:val="00973814"/>
    <w:rsid w:val="0099401A"/>
    <w:rsid w:val="009A05E2"/>
    <w:rsid w:val="009A3B3A"/>
    <w:rsid w:val="009B5C86"/>
    <w:rsid w:val="009F57F3"/>
    <w:rsid w:val="00A67BC7"/>
    <w:rsid w:val="00A76B67"/>
    <w:rsid w:val="00AB10F3"/>
    <w:rsid w:val="00B10F58"/>
    <w:rsid w:val="00B13A26"/>
    <w:rsid w:val="00B20635"/>
    <w:rsid w:val="00B3676E"/>
    <w:rsid w:val="00B47F1D"/>
    <w:rsid w:val="00B81947"/>
    <w:rsid w:val="00C754DA"/>
    <w:rsid w:val="00C90551"/>
    <w:rsid w:val="00CC27C6"/>
    <w:rsid w:val="00CC43B5"/>
    <w:rsid w:val="00CE260C"/>
    <w:rsid w:val="00CE5C4F"/>
    <w:rsid w:val="00E01C9A"/>
    <w:rsid w:val="00E21759"/>
    <w:rsid w:val="00E24C50"/>
    <w:rsid w:val="00E50A5C"/>
    <w:rsid w:val="00E75AFA"/>
    <w:rsid w:val="00EB4129"/>
    <w:rsid w:val="00EB5CE9"/>
    <w:rsid w:val="00EC700C"/>
    <w:rsid w:val="00ED1AF8"/>
    <w:rsid w:val="00ED54AF"/>
    <w:rsid w:val="00F10D9B"/>
    <w:rsid w:val="00F5413B"/>
    <w:rsid w:val="00F65AE6"/>
    <w:rsid w:val="00F66FC6"/>
    <w:rsid w:val="00F71663"/>
    <w:rsid w:val="00FC31E3"/>
    <w:rsid w:val="00FD7C4B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3A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754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5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3A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754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B8C9-23F4-4C1F-93BE-210169DC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2013-11-12T08:40:00Z</dcterms:created>
  <dcterms:modified xsi:type="dcterms:W3CDTF">2014-10-21T15:00:00Z</dcterms:modified>
</cp:coreProperties>
</file>