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22" w:rsidRPr="004128BC" w:rsidRDefault="00DD7522" w:rsidP="00DD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4128BC">
        <w:rPr>
          <w:rFonts w:ascii="Times New Roman" w:hAnsi="Times New Roman" w:cs="Times New Roman"/>
          <w:b/>
          <w:sz w:val="24"/>
          <w:szCs w:val="28"/>
        </w:rPr>
        <w:t>б</w:t>
      </w:r>
      <w:r w:rsidRPr="004128BC">
        <w:rPr>
          <w:rFonts w:ascii="Times New Roman" w:hAnsi="Times New Roman" w:cs="Times New Roman"/>
          <w:sz w:val="24"/>
          <w:szCs w:val="28"/>
        </w:rPr>
        <w:t xml:space="preserve"> </w:t>
      </w:r>
      <w:r w:rsidRPr="004128BC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использовании </w:t>
      </w:r>
      <w:r w:rsidRPr="004128BC">
        <w:rPr>
          <w:rFonts w:ascii="Times New Roman" w:hAnsi="Times New Roman" w:cs="Times New Roman"/>
          <w:b/>
          <w:sz w:val="24"/>
          <w:szCs w:val="28"/>
        </w:rPr>
        <w:t xml:space="preserve">музыкальным руководителем Новгородовой Т.П.  </w:t>
      </w:r>
    </w:p>
    <w:p w:rsidR="00DD7522" w:rsidRPr="004128BC" w:rsidRDefault="00DD7522" w:rsidP="00DD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28BC">
        <w:rPr>
          <w:rFonts w:ascii="Times New Roman" w:hAnsi="Times New Roman" w:cs="Times New Roman"/>
          <w:b/>
          <w:sz w:val="24"/>
          <w:szCs w:val="28"/>
        </w:rPr>
        <w:t>в образовательном процессе современных  образовательных технологий и методик.</w:t>
      </w:r>
    </w:p>
    <w:p w:rsidR="00DD7522" w:rsidRPr="00A35CB4" w:rsidRDefault="00DD7522" w:rsidP="00DD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22" w:rsidRDefault="00DD7522" w:rsidP="00DD7522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Новгородова Тамара Петровна</w:t>
      </w:r>
      <w:r w:rsidRPr="001A673C">
        <w:rPr>
          <w:rFonts w:ascii="Times New Roman" w:hAnsi="Times New Roman" w:cs="Times New Roman"/>
          <w:sz w:val="24"/>
          <w:szCs w:val="24"/>
        </w:rPr>
        <w:t xml:space="preserve"> использует в образовательном процессе современные образовательные технологии</w:t>
      </w:r>
      <w:bookmarkStart w:id="0" w:name="_GoBack"/>
      <w:r w:rsidRPr="001A673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интегративные технологии, т</w:t>
      </w:r>
      <w:r w:rsidRPr="001A673C">
        <w:rPr>
          <w:rFonts w:ascii="Times New Roman" w:hAnsi="Times New Roman" w:cs="Times New Roman"/>
          <w:sz w:val="24"/>
          <w:szCs w:val="24"/>
        </w:rPr>
        <w:t xml:space="preserve">ехнологии развивающего обучения, </w:t>
      </w:r>
      <w:r w:rsidRPr="001A673C">
        <w:rPr>
          <w:rFonts w:ascii="Times New Roman" w:hAnsi="Times New Roman" w:cs="Times New Roman"/>
          <w:bCs/>
          <w:sz w:val="24"/>
          <w:szCs w:val="24"/>
        </w:rPr>
        <w:t xml:space="preserve">личностно-ориентированные, </w:t>
      </w:r>
      <w:proofErr w:type="spellStart"/>
      <w:r w:rsidRPr="001A673C">
        <w:rPr>
          <w:rFonts w:ascii="Times New Roman" w:hAnsi="Times New Roman" w:cs="Times New Roman"/>
          <w:bCs/>
          <w:sz w:val="24"/>
          <w:szCs w:val="24"/>
        </w:rPr>
        <w:t>социоигровые</w:t>
      </w:r>
      <w:proofErr w:type="spellEnd"/>
      <w:r w:rsidRPr="001A67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1A673C">
        <w:rPr>
          <w:rFonts w:ascii="Times New Roman" w:hAnsi="Times New Roman" w:cs="Times New Roman"/>
          <w:bCs/>
          <w:sz w:val="24"/>
          <w:szCs w:val="24"/>
        </w:rPr>
        <w:t>развивающие</w:t>
      </w:r>
      <w:proofErr w:type="spellEnd"/>
      <w:r w:rsidRPr="001A67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проектированные.</w:t>
      </w:r>
      <w:bookmarkEnd w:id="0"/>
      <w:r w:rsidRPr="001A67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7522" w:rsidRPr="00A35CB4" w:rsidRDefault="00DD7522" w:rsidP="00DD75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B4">
        <w:rPr>
          <w:rFonts w:ascii="Times New Roman" w:hAnsi="Times New Roman" w:cs="Times New Roman"/>
          <w:sz w:val="24"/>
          <w:szCs w:val="24"/>
        </w:rPr>
        <w:t>В технологии развивающего обучения ребенку отводит роль самостоятельного субъекта,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</w:t>
      </w:r>
    </w:p>
    <w:p w:rsidR="00DD7522" w:rsidRDefault="00DD7522" w:rsidP="00DD7522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педагогических технологий </w:t>
      </w:r>
      <w:r w:rsidRPr="00A35CB4">
        <w:rPr>
          <w:rFonts w:ascii="Times New Roman" w:hAnsi="Times New Roman" w:cs="Times New Roman"/>
          <w:sz w:val="24"/>
          <w:szCs w:val="24"/>
        </w:rPr>
        <w:t>развивающего обучения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BF466E">
        <w:rPr>
          <w:rFonts w:ascii="Times New Roman" w:hAnsi="Times New Roman" w:cs="Times New Roman"/>
          <w:sz w:val="24"/>
          <w:szCs w:val="24"/>
        </w:rPr>
        <w:t>ично</w:t>
      </w:r>
      <w:r>
        <w:rPr>
          <w:rFonts w:ascii="Times New Roman" w:hAnsi="Times New Roman" w:cs="Times New Roman"/>
          <w:sz w:val="24"/>
          <w:szCs w:val="24"/>
        </w:rPr>
        <w:t>стно-ориентированной технологии</w:t>
      </w:r>
      <w:r w:rsidRPr="00A35CB4">
        <w:rPr>
          <w:rFonts w:ascii="Times New Roman" w:hAnsi="Times New Roman" w:cs="Times New Roman"/>
          <w:sz w:val="24"/>
          <w:szCs w:val="24"/>
        </w:rPr>
        <w:t xml:space="preserve"> позволяют </w:t>
      </w:r>
      <w:r>
        <w:rPr>
          <w:rFonts w:ascii="Times New Roman" w:hAnsi="Times New Roman" w:cs="Times New Roman"/>
          <w:sz w:val="24"/>
          <w:szCs w:val="24"/>
        </w:rPr>
        <w:t>музыкальному руководителю</w:t>
      </w:r>
      <w:r w:rsidRPr="00A35CB4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самостоятельность, привести в движение внутренние процессы психических новообразований.</w:t>
      </w:r>
    </w:p>
    <w:p w:rsidR="00DD7522" w:rsidRDefault="00DD7522" w:rsidP="00DD7522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 НОД используются такие технологии, как:</w:t>
      </w:r>
    </w:p>
    <w:p w:rsidR="00DD7522" w:rsidRPr="00BF466E" w:rsidRDefault="00DD7522" w:rsidP="00DD7522">
      <w:pPr>
        <w:pStyle w:val="a5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F466E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BF466E">
        <w:rPr>
          <w:rFonts w:ascii="Times New Roman" w:hAnsi="Times New Roman" w:cs="Times New Roman"/>
          <w:sz w:val="24"/>
          <w:szCs w:val="24"/>
        </w:rPr>
        <w:t>Элементарное</w:t>
      </w:r>
      <w:proofErr w:type="gramEnd"/>
      <w:r w:rsidRPr="00BF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6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F466E">
        <w:rPr>
          <w:rFonts w:ascii="Times New Roman" w:hAnsi="Times New Roman" w:cs="Times New Roman"/>
          <w:sz w:val="24"/>
          <w:szCs w:val="24"/>
        </w:rPr>
        <w:t xml:space="preserve"> с дошкольниками", автор – Т.Э. </w:t>
      </w:r>
      <w:proofErr w:type="spellStart"/>
      <w:r w:rsidRPr="00BF466E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BF466E">
        <w:rPr>
          <w:rFonts w:ascii="Times New Roman" w:hAnsi="Times New Roman" w:cs="Times New Roman"/>
          <w:sz w:val="24"/>
          <w:szCs w:val="24"/>
        </w:rPr>
        <w:t xml:space="preserve"> (технология развивающего обучения).</w:t>
      </w:r>
    </w:p>
    <w:p w:rsidR="00DD7522" w:rsidRPr="00BF466E" w:rsidRDefault="00DD7522" w:rsidP="00DD7522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F466E">
        <w:rPr>
          <w:rFonts w:ascii="Times New Roman" w:hAnsi="Times New Roman" w:cs="Times New Roman"/>
          <w:sz w:val="24"/>
          <w:szCs w:val="24"/>
        </w:rPr>
        <w:t xml:space="preserve"> «Музыкальные шедевры» О.П. </w:t>
      </w:r>
      <w:proofErr w:type="spellStart"/>
      <w:r w:rsidRPr="00BF466E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522" w:rsidRDefault="00DD7522" w:rsidP="00DD7522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703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703E6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C703E6">
        <w:rPr>
          <w:rFonts w:ascii="Times New Roman" w:hAnsi="Times New Roman" w:cs="Times New Roman"/>
          <w:sz w:val="24"/>
          <w:szCs w:val="24"/>
        </w:rPr>
        <w:t xml:space="preserve"> период пополнила музыкальный фонд  программными аудиозаписями, </w:t>
      </w:r>
      <w:proofErr w:type="spellStart"/>
      <w:r w:rsidRPr="00C703E6">
        <w:rPr>
          <w:rFonts w:ascii="Times New Roman" w:hAnsi="Times New Roman" w:cs="Times New Roman"/>
          <w:sz w:val="24"/>
          <w:szCs w:val="24"/>
        </w:rPr>
        <w:t>видеопрезентациями</w:t>
      </w:r>
      <w:proofErr w:type="spellEnd"/>
      <w:r w:rsidRPr="00C703E6">
        <w:rPr>
          <w:rFonts w:ascii="Times New Roman" w:hAnsi="Times New Roman" w:cs="Times New Roman"/>
          <w:sz w:val="24"/>
          <w:szCs w:val="24"/>
        </w:rPr>
        <w:t xml:space="preserve"> и видеороликами согласно предложенному программой репертуару.</w:t>
      </w:r>
    </w:p>
    <w:p w:rsidR="00DD7522" w:rsidRDefault="00DD7522" w:rsidP="00DD7522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66E">
        <w:rPr>
          <w:rFonts w:ascii="Times New Roman" w:hAnsi="Times New Roman" w:cs="Times New Roman"/>
          <w:sz w:val="24"/>
          <w:szCs w:val="24"/>
        </w:rPr>
        <w:t xml:space="preserve">"Звучащий мир" для детей раннего и младшего-среднего дошкольного возраста А.Г. Гогоберидзе, В.А. </w:t>
      </w:r>
      <w:proofErr w:type="spellStart"/>
      <w:r w:rsidRPr="00BF466E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BF466E">
        <w:rPr>
          <w:rFonts w:ascii="Times New Roman" w:hAnsi="Times New Roman" w:cs="Times New Roman"/>
          <w:sz w:val="24"/>
          <w:szCs w:val="24"/>
        </w:rPr>
        <w:t>) -  в основе технологии лежит цикл музыкально-игровых занятий, направленных на обогаще</w:t>
      </w:r>
      <w:r>
        <w:rPr>
          <w:rFonts w:ascii="Times New Roman" w:hAnsi="Times New Roman" w:cs="Times New Roman"/>
          <w:sz w:val="24"/>
          <w:szCs w:val="24"/>
        </w:rPr>
        <w:t>ние музыкального опыта детей.</w:t>
      </w:r>
      <w:proofErr w:type="gramEnd"/>
    </w:p>
    <w:p w:rsidR="00DD7522" w:rsidRDefault="00DD7522" w:rsidP="00DD7522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01627">
        <w:rPr>
          <w:rFonts w:ascii="Times New Roman" w:hAnsi="Times New Roman" w:cs="Times New Roman"/>
          <w:sz w:val="24"/>
          <w:szCs w:val="24"/>
        </w:rPr>
        <w:t>Раннее музыкальное развитие ребёнка</w:t>
      </w:r>
      <w:r>
        <w:rPr>
          <w:rFonts w:ascii="Times New Roman" w:hAnsi="Times New Roman" w:cs="Times New Roman"/>
          <w:sz w:val="24"/>
          <w:szCs w:val="24"/>
        </w:rPr>
        <w:t xml:space="preserve">. Е. и С. Железновых: Аэробика для малышей, Пальчиковые игры для малышей, Развивающие игры для малышей и мн. др. </w:t>
      </w:r>
    </w:p>
    <w:p w:rsidR="00DD7522" w:rsidRDefault="00DD7522" w:rsidP="00DD7522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технология используется во всех видах музыкальной деятельности с детьми: </w:t>
      </w:r>
      <w:r w:rsidRPr="005B423F"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деятельность, утренняя гимнастика, праздники, развлечения, кружковая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522" w:rsidRPr="005B423F" w:rsidRDefault="00DD7522" w:rsidP="00DD7522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B423F">
        <w:rPr>
          <w:rFonts w:ascii="Times New Roman" w:hAnsi="Times New Roman" w:cs="Times New Roman"/>
          <w:sz w:val="24"/>
          <w:szCs w:val="24"/>
        </w:rPr>
        <w:t xml:space="preserve">Игровая продуктивная технология развития музыкального творчества дошкольников" (Л.С. </w:t>
      </w:r>
      <w:proofErr w:type="spellStart"/>
      <w:r w:rsidRPr="005B423F">
        <w:rPr>
          <w:rFonts w:ascii="Times New Roman" w:hAnsi="Times New Roman" w:cs="Times New Roman"/>
          <w:sz w:val="24"/>
          <w:szCs w:val="24"/>
        </w:rPr>
        <w:t>Ходонович</w:t>
      </w:r>
      <w:proofErr w:type="spellEnd"/>
      <w:r w:rsidRPr="005B423F">
        <w:rPr>
          <w:rFonts w:ascii="Times New Roman" w:hAnsi="Times New Roman" w:cs="Times New Roman"/>
          <w:sz w:val="24"/>
          <w:szCs w:val="24"/>
        </w:rPr>
        <w:t>). Эта технология разработана в форме сюжетной музыкальн</w:t>
      </w:r>
      <w:r>
        <w:rPr>
          <w:rFonts w:ascii="Times New Roman" w:hAnsi="Times New Roman" w:cs="Times New Roman"/>
          <w:sz w:val="24"/>
          <w:szCs w:val="24"/>
        </w:rPr>
        <w:t>о-дидактической игры</w:t>
      </w:r>
      <w:r w:rsidRPr="005B423F">
        <w:rPr>
          <w:rFonts w:ascii="Times New Roman" w:hAnsi="Times New Roman" w:cs="Times New Roman"/>
          <w:sz w:val="24"/>
          <w:szCs w:val="24"/>
        </w:rPr>
        <w:t>.</w:t>
      </w:r>
    </w:p>
    <w:p w:rsidR="00DD7522" w:rsidRDefault="00DD7522" w:rsidP="00DD7522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5B423F">
        <w:rPr>
          <w:rFonts w:ascii="Times New Roman" w:hAnsi="Times New Roman" w:cs="Times New Roman"/>
          <w:sz w:val="24"/>
          <w:szCs w:val="24"/>
        </w:rPr>
        <w:t>Данная технология также активно применяется воспитателями групп в самостоятельной деятельности.</w:t>
      </w:r>
    </w:p>
    <w:p w:rsidR="00DD7522" w:rsidRPr="005B423F" w:rsidRDefault="00DD7522" w:rsidP="00DD7522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5B423F">
        <w:rPr>
          <w:rFonts w:ascii="Times New Roman" w:hAnsi="Times New Roman" w:cs="Times New Roman"/>
          <w:sz w:val="24"/>
          <w:szCs w:val="24"/>
        </w:rPr>
        <w:t xml:space="preserve">проектного обучения </w:t>
      </w:r>
      <w:r>
        <w:rPr>
          <w:rFonts w:ascii="Times New Roman" w:hAnsi="Times New Roman" w:cs="Times New Roman"/>
          <w:sz w:val="24"/>
          <w:szCs w:val="24"/>
        </w:rPr>
        <w:t>предполагает и</w:t>
      </w:r>
      <w:r w:rsidRPr="005B423F">
        <w:rPr>
          <w:rFonts w:ascii="Times New Roman" w:hAnsi="Times New Roman" w:cs="Times New Roman"/>
          <w:sz w:val="24"/>
          <w:szCs w:val="24"/>
        </w:rPr>
        <w:t>спользование метода проектов – недельное тематическое планирование.</w:t>
      </w:r>
    </w:p>
    <w:p w:rsidR="00DD7522" w:rsidRDefault="00DD7522" w:rsidP="00DD7522">
      <w:pPr>
        <w:pStyle w:val="a5"/>
        <w:numPr>
          <w:ilvl w:val="0"/>
          <w:numId w:val="1"/>
        </w:num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FC1E70">
        <w:rPr>
          <w:rFonts w:ascii="Times New Roman" w:hAnsi="Times New Roman" w:cs="Times New Roman"/>
          <w:sz w:val="24"/>
          <w:szCs w:val="24"/>
        </w:rPr>
        <w:t xml:space="preserve">Технология ознакомления детей старшего дошкольного возраста с музыкой П.И. Чайковского (А.Г. Гогоберидзе, В.А. </w:t>
      </w:r>
      <w:proofErr w:type="spellStart"/>
      <w:r w:rsidRPr="00FC1E70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FC1E70">
        <w:rPr>
          <w:rFonts w:ascii="Times New Roman" w:hAnsi="Times New Roman" w:cs="Times New Roman"/>
          <w:sz w:val="24"/>
          <w:szCs w:val="24"/>
        </w:rPr>
        <w:t xml:space="preserve">) - в основе этой технологии лежат интегрированные занятия, раскрывающие содержание музыкальных произведений П.И. Чайковского через синтез искусств. </w:t>
      </w:r>
    </w:p>
    <w:p w:rsidR="00DD7522" w:rsidRPr="00FC1E70" w:rsidRDefault="00DD7522" w:rsidP="00DD7522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C1E70">
        <w:rPr>
          <w:rFonts w:ascii="Times New Roman" w:hAnsi="Times New Roman" w:cs="Times New Roman"/>
          <w:sz w:val="24"/>
          <w:szCs w:val="24"/>
        </w:rPr>
        <w:t>Технология проблемного обучения предполагает создание проблемных ситуаций, в результате чего ребенок получает знания. Эта технология часто используется музыкальным руководителем в НОД.</w:t>
      </w:r>
    </w:p>
    <w:p w:rsidR="00DD7522" w:rsidRPr="00A35CB4" w:rsidRDefault="00DD7522" w:rsidP="00DD7522">
      <w:pPr>
        <w:pStyle w:val="a3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CB4">
        <w:rPr>
          <w:rFonts w:ascii="Times New Roman" w:hAnsi="Times New Roman" w:cs="Times New Roman"/>
          <w:bCs/>
          <w:iCs/>
          <w:sz w:val="24"/>
          <w:szCs w:val="24"/>
        </w:rPr>
        <w:t>Мероприятия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(НОД, праздники, развлечения) </w:t>
      </w:r>
      <w:r w:rsidRPr="00A35CB4">
        <w:rPr>
          <w:rFonts w:ascii="Times New Roman" w:hAnsi="Times New Roman" w:cs="Times New Roman"/>
          <w:bCs/>
          <w:iCs/>
          <w:sz w:val="24"/>
          <w:szCs w:val="24"/>
        </w:rPr>
        <w:t>с детьми проводятся в самой различной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форме. </w:t>
      </w:r>
      <w:r w:rsidRPr="00A35CB4">
        <w:rPr>
          <w:rFonts w:ascii="Times New Roman" w:hAnsi="Times New Roman" w:cs="Times New Roman"/>
          <w:bCs/>
          <w:iCs/>
          <w:sz w:val="24"/>
          <w:szCs w:val="24"/>
        </w:rPr>
        <w:t xml:space="preserve">За это время часто происходит смена форм и видов деятельности детей. Каждое занятие целостно обращено к наиболее сущностным потребностям детей дошкольного возраста: познавательной и игровой деятельности, общении и творчестве.               </w:t>
      </w:r>
    </w:p>
    <w:p w:rsidR="00DD7522" w:rsidRPr="00A35CB4" w:rsidRDefault="00DD7522" w:rsidP="00DD752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CB4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1A7AB1">
        <w:rPr>
          <w:rFonts w:ascii="Times New Roman" w:hAnsi="Times New Roman" w:cs="Times New Roman"/>
          <w:bCs/>
          <w:iCs/>
          <w:sz w:val="24"/>
          <w:szCs w:val="24"/>
        </w:rPr>
        <w:t xml:space="preserve">Интеграция образовательной области «Музыка»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происходит со всеми </w:t>
      </w:r>
      <w:r w:rsidRPr="001A7AB1">
        <w:rPr>
          <w:rFonts w:ascii="Times New Roman" w:hAnsi="Times New Roman" w:cs="Times New Roman"/>
          <w:bCs/>
          <w:iCs/>
          <w:sz w:val="24"/>
          <w:szCs w:val="24"/>
        </w:rPr>
        <w:t>другими образовательными областями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«Физическая культура», «Здоровье», «Безопасность», «Социализация», «Труд», «Познание», «Коммуникация», </w:t>
      </w:r>
      <w:r w:rsidRPr="001A7AB1">
        <w:rPr>
          <w:rFonts w:ascii="Times New Roman" w:hAnsi="Times New Roman" w:cs="Times New Roman"/>
          <w:bCs/>
          <w:iCs/>
          <w:sz w:val="24"/>
          <w:szCs w:val="24"/>
        </w:rPr>
        <w:t>«Чт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ение художественной литературы», </w:t>
      </w:r>
      <w:r w:rsidRPr="001A7AB1">
        <w:rPr>
          <w:rFonts w:ascii="Times New Roman" w:hAnsi="Times New Roman" w:cs="Times New Roman"/>
          <w:bCs/>
          <w:iCs/>
          <w:sz w:val="24"/>
          <w:szCs w:val="24"/>
        </w:rPr>
        <w:t>«Художественное творчество»</w:t>
      </w:r>
      <w:r w:rsidRPr="00A35C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DD7522" w:rsidRPr="00A35CB4" w:rsidRDefault="00DD7522" w:rsidP="00DD7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B4">
        <w:rPr>
          <w:rFonts w:ascii="Times New Roman" w:hAnsi="Times New Roman" w:cs="Times New Roman"/>
          <w:sz w:val="24"/>
          <w:szCs w:val="24"/>
        </w:rPr>
        <w:t xml:space="preserve">Используя игровые технологии в образовательном процессе, </w:t>
      </w:r>
      <w:r>
        <w:rPr>
          <w:rFonts w:ascii="Times New Roman" w:hAnsi="Times New Roman" w:cs="Times New Roman"/>
          <w:sz w:val="24"/>
          <w:szCs w:val="24"/>
        </w:rPr>
        <w:t>Новгородова Т.П</w:t>
      </w:r>
      <w:r w:rsidRPr="00A35CB4">
        <w:rPr>
          <w:rFonts w:ascii="Times New Roman" w:hAnsi="Times New Roman" w:cs="Times New Roman"/>
          <w:sz w:val="24"/>
          <w:szCs w:val="24"/>
        </w:rPr>
        <w:t xml:space="preserve">. обладает доброжелательностью, умеет осуществлять эмоциональную поддержку, создаёт радостную обстановку, поощряет любые выдумки и фантазии ребенка. Игровые моменты проникают во все виды </w:t>
      </w:r>
      <w:r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A35CB4">
        <w:rPr>
          <w:rFonts w:ascii="Times New Roman" w:hAnsi="Times New Roman" w:cs="Times New Roman"/>
          <w:sz w:val="24"/>
          <w:szCs w:val="24"/>
        </w:rPr>
        <w:t xml:space="preserve">деятельности детей: </w:t>
      </w:r>
      <w:r>
        <w:rPr>
          <w:rFonts w:ascii="Times New Roman" w:hAnsi="Times New Roman" w:cs="Times New Roman"/>
          <w:sz w:val="24"/>
          <w:szCs w:val="24"/>
        </w:rPr>
        <w:t>слушание, пение,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игра на детских музыкальных инструментах, творчество. </w:t>
      </w:r>
    </w:p>
    <w:p w:rsidR="00DD7522" w:rsidRPr="00A35CB4" w:rsidRDefault="00DD7522" w:rsidP="00DD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B4">
        <w:rPr>
          <w:rFonts w:ascii="Times New Roman" w:hAnsi="Times New Roman" w:cs="Times New Roman"/>
          <w:sz w:val="24"/>
          <w:szCs w:val="24"/>
        </w:rPr>
        <w:lastRenderedPageBreak/>
        <w:t xml:space="preserve">   В театрально-игровой деятельности обогащает детей новыми впечатлениями, знаниями, умениями, развивает интерес к </w:t>
      </w:r>
      <w:r>
        <w:rPr>
          <w:rFonts w:ascii="Times New Roman" w:hAnsi="Times New Roman" w:cs="Times New Roman"/>
          <w:sz w:val="24"/>
          <w:szCs w:val="24"/>
        </w:rPr>
        <w:t xml:space="preserve">музыке, </w:t>
      </w:r>
      <w:r w:rsidRPr="00A35CB4">
        <w:rPr>
          <w:rFonts w:ascii="Times New Roman" w:hAnsi="Times New Roman" w:cs="Times New Roman"/>
          <w:sz w:val="24"/>
          <w:szCs w:val="24"/>
        </w:rPr>
        <w:t>литературе, театру, формирует диалогическую, эмоционально-насыщен</w:t>
      </w:r>
      <w:r>
        <w:rPr>
          <w:rFonts w:ascii="Times New Roman" w:hAnsi="Times New Roman" w:cs="Times New Roman"/>
          <w:sz w:val="24"/>
          <w:szCs w:val="24"/>
        </w:rPr>
        <w:t xml:space="preserve">ную речь, </w:t>
      </w:r>
      <w:r w:rsidRPr="00A35CB4">
        <w:rPr>
          <w:rFonts w:ascii="Times New Roman" w:hAnsi="Times New Roman" w:cs="Times New Roman"/>
          <w:sz w:val="24"/>
          <w:szCs w:val="24"/>
        </w:rPr>
        <w:t>способствует нравственно-эстетическому воспитанию каждого ребенка.</w:t>
      </w:r>
    </w:p>
    <w:p w:rsidR="00DD7522" w:rsidRPr="00A35CB4" w:rsidRDefault="00DD7522" w:rsidP="00DD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Новгородова Т.П.</w:t>
      </w:r>
      <w:r w:rsidRPr="00A35CB4">
        <w:rPr>
          <w:rFonts w:ascii="Times New Roman" w:hAnsi="Times New Roman" w:cs="Times New Roman"/>
          <w:sz w:val="24"/>
          <w:szCs w:val="24"/>
        </w:rPr>
        <w:t xml:space="preserve"> создаёт проблемные ситуации и активную самостоятельную деятельность детей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  <w:r w:rsidRPr="00A35C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35C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A35CB4">
        <w:rPr>
          <w:rFonts w:ascii="Times New Roman" w:hAnsi="Times New Roman" w:cs="Times New Roman"/>
          <w:sz w:val="24"/>
          <w:szCs w:val="24"/>
        </w:rPr>
        <w:t xml:space="preserve"> использует различные проблемные ситуации во всех </w:t>
      </w:r>
      <w:r>
        <w:rPr>
          <w:rFonts w:ascii="Times New Roman" w:hAnsi="Times New Roman" w:cs="Times New Roman"/>
          <w:sz w:val="24"/>
          <w:szCs w:val="24"/>
        </w:rPr>
        <w:t xml:space="preserve">видах музыкальной </w:t>
      </w:r>
      <w:r w:rsidRPr="00A35CB4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D50DFE" w:rsidRDefault="00DD7522" w:rsidP="00DD7522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E70">
        <w:rPr>
          <w:rFonts w:ascii="Times New Roman" w:hAnsi="Times New Roman" w:cs="Times New Roman"/>
          <w:sz w:val="24"/>
          <w:szCs w:val="24"/>
        </w:rPr>
        <w:t xml:space="preserve">В тесном сотрудничестве с педагогами, родителями и воспитанниками </w:t>
      </w:r>
      <w:r w:rsidR="00D50DFE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FC1E70">
        <w:rPr>
          <w:rFonts w:ascii="Times New Roman" w:hAnsi="Times New Roman" w:cs="Times New Roman"/>
          <w:sz w:val="24"/>
          <w:szCs w:val="24"/>
        </w:rPr>
        <w:t>разрабатывает проекты</w:t>
      </w:r>
      <w:r>
        <w:rPr>
          <w:rFonts w:ascii="Times New Roman" w:hAnsi="Times New Roman" w:cs="Times New Roman"/>
          <w:sz w:val="24"/>
          <w:szCs w:val="24"/>
        </w:rPr>
        <w:t>, один из которых</w:t>
      </w:r>
      <w:r w:rsidRPr="00FC1E70">
        <w:rPr>
          <w:rFonts w:ascii="Times New Roman" w:hAnsi="Times New Roman" w:cs="Times New Roman"/>
          <w:sz w:val="24"/>
          <w:szCs w:val="24"/>
        </w:rPr>
        <w:t>: «Детям о П.И. Чайковском»</w:t>
      </w:r>
      <w:r w:rsidRPr="00FC1E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522" w:rsidRPr="00A35CB4" w:rsidRDefault="00DD7522" w:rsidP="00DD7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 «Современные педагогические технологии музыкального воспитания и развития детей раннего и дошкольного возраста», Новгородова Т.П. подготовила презентацию и провела консультацию с воспитателями. </w:t>
      </w:r>
    </w:p>
    <w:p w:rsidR="00DD7522" w:rsidRDefault="00DD7522" w:rsidP="00DD7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94CE4">
        <w:rPr>
          <w:rFonts w:ascii="Times New Roman" w:hAnsi="Times New Roman" w:cs="Times New Roman"/>
          <w:sz w:val="24"/>
        </w:rPr>
        <w:t>Музыкальный руководитель применяет методы: беседы, дискуссии, ситуации,  диалог, создания проблемных ситуаций с элементами самооценки, обсуждение двух противоположных точек зрения, экспериментирования, анализ детских высказываний, поведения, творчества,  метод игрового модели</w:t>
      </w:r>
      <w:r>
        <w:rPr>
          <w:rFonts w:ascii="Times New Roman" w:hAnsi="Times New Roman" w:cs="Times New Roman"/>
          <w:sz w:val="24"/>
        </w:rPr>
        <w:t>рования, наблюдения, сравнения.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94CE4">
        <w:rPr>
          <w:rFonts w:ascii="Times New Roman" w:hAnsi="Times New Roman" w:cs="Times New Roman"/>
          <w:sz w:val="24"/>
        </w:rPr>
        <w:t xml:space="preserve">Метод уподобления: моторно-двигательное уподобление, вокальное, темброво-инструментальное, цветовое, </w:t>
      </w:r>
      <w:proofErr w:type="spellStart"/>
      <w:r w:rsidRPr="00494CE4">
        <w:rPr>
          <w:rFonts w:ascii="Times New Roman" w:hAnsi="Times New Roman" w:cs="Times New Roman"/>
          <w:sz w:val="24"/>
        </w:rPr>
        <w:t>полихудожественное</w:t>
      </w:r>
      <w:proofErr w:type="spellEnd"/>
      <w:r w:rsidRPr="00494CE4">
        <w:rPr>
          <w:rFonts w:ascii="Times New Roman" w:hAnsi="Times New Roman" w:cs="Times New Roman"/>
          <w:sz w:val="24"/>
        </w:rPr>
        <w:t xml:space="preserve">, словесное, мимическое. </w:t>
      </w:r>
    </w:p>
    <w:p w:rsidR="00DD7522" w:rsidRPr="00494CE4" w:rsidRDefault="00DD7522" w:rsidP="00DD7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 xml:space="preserve">Также используются </w:t>
      </w:r>
      <w:r w:rsidRPr="0014485F">
        <w:rPr>
          <w:rFonts w:ascii="Times New Roman" w:hAnsi="Times New Roman" w:cs="Times New Roman"/>
          <w:b/>
          <w:i/>
          <w:sz w:val="24"/>
        </w:rPr>
        <w:t>нетрадиционные методы</w:t>
      </w:r>
      <w:r w:rsidRPr="00494CE4">
        <w:rPr>
          <w:rFonts w:ascii="Times New Roman" w:hAnsi="Times New Roman" w:cs="Times New Roman"/>
          <w:sz w:val="24"/>
        </w:rPr>
        <w:t xml:space="preserve"> в НОД: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Восприятие музыки детьми через различный сенсорный опыт. 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Применение шумовых инструментов при работе с детьми. 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Работа с образами в музыке, в движении, в окружающем пространстве. 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Телесные игры, игры с движением. 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Детский креативный танец. 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Интеграция видов творчества на музыкальных занятиях. </w:t>
      </w:r>
    </w:p>
    <w:p w:rsidR="00DD7522" w:rsidRPr="0014485F" w:rsidRDefault="00DD7522" w:rsidP="00DD75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85F">
        <w:rPr>
          <w:rFonts w:ascii="Times New Roman" w:hAnsi="Times New Roman" w:cs="Times New Roman"/>
          <w:sz w:val="24"/>
        </w:rPr>
        <w:t xml:space="preserve">Активное слушание и </w:t>
      </w:r>
      <w:proofErr w:type="spellStart"/>
      <w:r w:rsidRPr="0014485F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14485F">
        <w:rPr>
          <w:rFonts w:ascii="Times New Roman" w:hAnsi="Times New Roman" w:cs="Times New Roman"/>
          <w:sz w:val="24"/>
        </w:rPr>
        <w:t>.</w:t>
      </w:r>
    </w:p>
    <w:p w:rsidR="00DD7522" w:rsidRPr="0014485F" w:rsidRDefault="00DD7522" w:rsidP="00DD7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14485F">
        <w:rPr>
          <w:rFonts w:ascii="Times New Roman" w:hAnsi="Times New Roman" w:cs="Times New Roman"/>
          <w:b/>
          <w:i/>
          <w:sz w:val="24"/>
        </w:rPr>
        <w:t xml:space="preserve">Методы педагогической диагностики: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 xml:space="preserve">метод экспериментальных ситуаций,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 xml:space="preserve">метод анкетирования родителей,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 xml:space="preserve">метод диагностических игровых индивидуальных заданий,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 xml:space="preserve">метод наблюдения за детьми во время свободной и организованной музыкальной деятельности;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>проективный метод (рисование);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</w:t>
      </w:r>
      <w:r w:rsidRPr="00494CE4">
        <w:rPr>
          <w:rFonts w:ascii="Times New Roman" w:hAnsi="Times New Roman" w:cs="Times New Roman"/>
          <w:sz w:val="24"/>
        </w:rPr>
        <w:t xml:space="preserve"> наблюдения в условиях специально организованного процесса восприятия музыки (Н.А. Ветлугина);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494CE4">
        <w:rPr>
          <w:rFonts w:ascii="Times New Roman" w:hAnsi="Times New Roman" w:cs="Times New Roman"/>
          <w:sz w:val="24"/>
        </w:rPr>
        <w:t xml:space="preserve">етод беседы с детьми; </w:t>
      </w:r>
    </w:p>
    <w:p w:rsidR="00DD7522" w:rsidRDefault="00DD7522" w:rsidP="00DD752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CE4">
        <w:rPr>
          <w:rFonts w:ascii="Times New Roman" w:hAnsi="Times New Roman" w:cs="Times New Roman"/>
          <w:sz w:val="24"/>
        </w:rPr>
        <w:t xml:space="preserve">метод индивидуальной беседы; </w:t>
      </w:r>
    </w:p>
    <w:p w:rsidR="00E62823" w:rsidRDefault="00DD7522" w:rsidP="00DD7522">
      <w:r w:rsidRPr="00494CE4">
        <w:rPr>
          <w:rFonts w:ascii="Times New Roman" w:hAnsi="Times New Roman" w:cs="Times New Roman"/>
          <w:sz w:val="24"/>
        </w:rPr>
        <w:t>метод анкетирования родителей;</w:t>
      </w:r>
    </w:p>
    <w:sectPr w:rsidR="00E62823" w:rsidSect="00A6462D">
      <w:pgSz w:w="11906" w:h="16838"/>
      <w:pgMar w:top="567" w:right="850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7D5"/>
    <w:multiLevelType w:val="hybridMultilevel"/>
    <w:tmpl w:val="9C9EC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26EFC"/>
    <w:multiLevelType w:val="hybridMultilevel"/>
    <w:tmpl w:val="F3E65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64FE"/>
    <w:multiLevelType w:val="hybridMultilevel"/>
    <w:tmpl w:val="CEE4B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863A6"/>
    <w:multiLevelType w:val="hybridMultilevel"/>
    <w:tmpl w:val="ADA658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22"/>
    <w:rsid w:val="0007240B"/>
    <w:rsid w:val="00A6462D"/>
    <w:rsid w:val="00D50DFE"/>
    <w:rsid w:val="00DD7522"/>
    <w:rsid w:val="00E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22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22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3</cp:revision>
  <dcterms:created xsi:type="dcterms:W3CDTF">2014-10-23T16:24:00Z</dcterms:created>
  <dcterms:modified xsi:type="dcterms:W3CDTF">2014-10-24T02:45:00Z</dcterms:modified>
</cp:coreProperties>
</file>