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C9" w:rsidRDefault="003965CF" w:rsidP="0013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359C9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Pr="001359C9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Р.П.ЮРТЫ</w:t>
      </w:r>
    </w:p>
    <w:p w:rsidR="001359C9" w:rsidRDefault="001359C9" w:rsidP="001359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1E0"/>
      </w:tblPr>
      <w:tblGrid>
        <w:gridCol w:w="3285"/>
        <w:gridCol w:w="3798"/>
        <w:gridCol w:w="3514"/>
      </w:tblGrid>
      <w:tr w:rsidR="001359C9" w:rsidTr="001359C9">
        <w:trPr>
          <w:trHeight w:val="2304"/>
        </w:trPr>
        <w:tc>
          <w:tcPr>
            <w:tcW w:w="1550" w:type="pct"/>
          </w:tcPr>
          <w:p w:rsidR="001359C9" w:rsidRPr="001359C9" w:rsidRDefault="001359C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на заседании  МО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3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ОУ  СОШ  № 17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9C9" w:rsidRPr="001359C9" w:rsidRDefault="005E3A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«____»_______2013</w:t>
            </w:r>
            <w:r w:rsidR="001359C9"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1359C9" w:rsidRPr="001359C9" w:rsidRDefault="001359C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по УВР 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3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ОУ СОШ № 17 </w:t>
            </w:r>
          </w:p>
          <w:p w:rsidR="001359C9" w:rsidRPr="001359C9" w:rsidRDefault="005E3A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«____»________2013</w:t>
            </w:r>
            <w:r w:rsidR="001359C9"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59C9" w:rsidRPr="001359C9" w:rsidRDefault="001359C9" w:rsidP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________ Кочергина И.Г.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pct"/>
          </w:tcPr>
          <w:p w:rsidR="001359C9" w:rsidRPr="001359C9" w:rsidRDefault="001359C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3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ОУ СОШ № 17  </w:t>
            </w:r>
          </w:p>
          <w:p w:rsidR="001359C9" w:rsidRPr="001359C9" w:rsidRDefault="005E3A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 от«___»____2013</w:t>
            </w:r>
            <w:r w:rsidR="001359C9"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59C9" w:rsidRPr="001359C9" w:rsidRDefault="001359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C9">
              <w:rPr>
                <w:rFonts w:ascii="Times New Roman" w:hAnsi="Times New Roman" w:cs="Times New Roman"/>
                <w:sz w:val="24"/>
                <w:szCs w:val="24"/>
              </w:rPr>
              <w:t>Цаберт</w:t>
            </w:r>
            <w:proofErr w:type="spellEnd"/>
            <w:r w:rsidRPr="001359C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</w:tbl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Pr="001359C9" w:rsidRDefault="001359C9" w:rsidP="001359C9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59C9">
        <w:rPr>
          <w:rFonts w:ascii="Times New Roman" w:hAnsi="Times New Roman" w:cs="Times New Roman"/>
          <w:sz w:val="32"/>
          <w:szCs w:val="32"/>
        </w:rPr>
        <w:t>Рабочая программа учебного курса</w:t>
      </w:r>
    </w:p>
    <w:p w:rsidR="001359C9" w:rsidRPr="001359C9" w:rsidRDefault="001359C9" w:rsidP="001359C9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59C9">
        <w:rPr>
          <w:rFonts w:ascii="Times New Roman" w:hAnsi="Times New Roman" w:cs="Times New Roman"/>
          <w:sz w:val="32"/>
          <w:szCs w:val="32"/>
        </w:rPr>
        <w:t xml:space="preserve">по </w:t>
      </w:r>
      <w:r w:rsidR="00241C5F">
        <w:rPr>
          <w:rFonts w:ascii="Times New Roman" w:hAnsi="Times New Roman" w:cs="Times New Roman"/>
          <w:sz w:val="32"/>
          <w:szCs w:val="32"/>
        </w:rPr>
        <w:t xml:space="preserve">обществознанию  для 10 </w:t>
      </w:r>
      <w:r w:rsidRPr="001359C9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709E" w:rsidRDefault="00C1709E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709E" w:rsidRPr="00C1709E" w:rsidRDefault="00C1709E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Валекжанина Раиса Григорьевна</w:t>
      </w:r>
    </w:p>
    <w:p w:rsidR="001359C9" w:rsidRDefault="001359C9" w:rsidP="00135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истории</w:t>
      </w:r>
    </w:p>
    <w:p w:rsidR="001359C9" w:rsidRDefault="001359C9" w:rsidP="00135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709E" w:rsidRDefault="00C1709E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709E" w:rsidRPr="00C1709E" w:rsidRDefault="00C1709E" w:rsidP="00135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359C9" w:rsidRDefault="001359C9" w:rsidP="00135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9C9" w:rsidRPr="003965CF" w:rsidRDefault="005E3AAA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</w:t>
      </w:r>
      <w:r w:rsidR="001359C9">
        <w:rPr>
          <w:rFonts w:ascii="Times New Roman" w:hAnsi="Times New Roman" w:cs="Times New Roman"/>
          <w:sz w:val="28"/>
          <w:szCs w:val="28"/>
        </w:rPr>
        <w:t xml:space="preserve"> год, р.п. Юрты</w:t>
      </w:r>
    </w:p>
    <w:p w:rsidR="003965CF" w:rsidRPr="00AF13C8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3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65CF" w:rsidRPr="00A216DC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3C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обществознанию 10 класс.</w:t>
      </w:r>
    </w:p>
    <w:p w:rsidR="003965CF" w:rsidRPr="00C7568A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68A">
        <w:rPr>
          <w:rFonts w:ascii="Times New Roman" w:hAnsi="Times New Roman" w:cs="Times New Roman"/>
          <w:b/>
          <w:bCs/>
          <w:sz w:val="24"/>
          <w:szCs w:val="24"/>
        </w:rPr>
        <w:t>Нормативная база составления рабочей программы.</w:t>
      </w:r>
    </w:p>
    <w:p w:rsidR="003965CF" w:rsidRPr="00EF78FA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65CF" w:rsidRPr="002E5D98" w:rsidRDefault="003965CF" w:rsidP="003965C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D98"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 п.3, ст.28</w:t>
      </w:r>
    </w:p>
    <w:p w:rsidR="003965CF" w:rsidRPr="000654F5" w:rsidRDefault="003965CF" w:rsidP="003965C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</w:t>
      </w:r>
      <w:r w:rsidRPr="002E5D98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 </w:t>
      </w:r>
      <w:r w:rsidR="000654F5" w:rsidRPr="00312A57">
        <w:rPr>
          <w:rFonts w:ascii="Times New Roman" w:eastAsia="Times New Roman" w:hAnsi="Times New Roman" w:cs="Times New Roman"/>
          <w:sz w:val="24"/>
          <w:szCs w:val="24"/>
        </w:rPr>
        <w:t>для 10-11 классов общеобразовательных учреждений, М</w:t>
      </w:r>
      <w:r w:rsidR="000654F5" w:rsidRPr="00312A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4F5" w:rsidRPr="00312A57">
        <w:rPr>
          <w:rFonts w:ascii="Times New Roman" w:eastAsia="Times New Roman" w:hAnsi="Times New Roman" w:cs="Times New Roman"/>
          <w:sz w:val="24"/>
          <w:szCs w:val="24"/>
        </w:rPr>
        <w:t>сква, «Русское слово» 2013 год.</w:t>
      </w:r>
    </w:p>
    <w:p w:rsidR="000654F5" w:rsidRPr="000654F5" w:rsidRDefault="003965CF" w:rsidP="000654F5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54F5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</w:t>
      </w:r>
      <w:r w:rsidRPr="000654F5">
        <w:rPr>
          <w:rFonts w:ascii="Times New Roman" w:hAnsi="Times New Roman" w:cs="Times New Roman"/>
          <w:sz w:val="24"/>
          <w:szCs w:val="24"/>
        </w:rPr>
        <w:t>а</w:t>
      </w:r>
      <w:r w:rsidRPr="000654F5">
        <w:rPr>
          <w:rFonts w:ascii="Times New Roman" w:hAnsi="Times New Roman" w:cs="Times New Roman"/>
          <w:sz w:val="24"/>
          <w:szCs w:val="24"/>
        </w:rPr>
        <w:t>тельном процессе в образовательных  учреждениях, реализующих образовательные программы общего образования и имеющих государственную аккредитацию,  на 2013/2014 учебный год</w:t>
      </w:r>
      <w:proofErr w:type="gramStart"/>
      <w:r w:rsidRPr="00065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4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4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4F5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0654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54F5">
        <w:rPr>
          <w:rFonts w:ascii="Times New Roman" w:hAnsi="Times New Roman" w:cs="Times New Roman"/>
          <w:sz w:val="24"/>
          <w:szCs w:val="24"/>
        </w:rPr>
        <w:t xml:space="preserve"> России от 19.12.2012  №1067,  зарегистрирован в Минюсте России 30.01.2013  №26755).</w:t>
      </w:r>
      <w:r w:rsidR="000654F5" w:rsidRPr="000654F5">
        <w:rPr>
          <w:rFonts w:ascii="Times New Roman" w:eastAsia="Times New Roman" w:hAnsi="Times New Roman" w:cs="Times New Roman"/>
          <w:sz w:val="24"/>
          <w:szCs w:val="24"/>
        </w:rPr>
        <w:t xml:space="preserve"> Новый учебник «Обществознание. 10 класс» автора А. И. Кравченко, изда</w:t>
      </w:r>
      <w:r w:rsidR="000654F5" w:rsidRPr="000654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54F5" w:rsidRPr="000654F5">
        <w:rPr>
          <w:rFonts w:ascii="Times New Roman" w:eastAsia="Times New Roman" w:hAnsi="Times New Roman" w:cs="Times New Roman"/>
          <w:sz w:val="24"/>
          <w:szCs w:val="24"/>
        </w:rPr>
        <w:t>ный в 2011 г. издательством «Русское слово».</w:t>
      </w:r>
    </w:p>
    <w:p w:rsidR="003965CF" w:rsidRPr="002E5D98" w:rsidRDefault="003965CF" w:rsidP="003965C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D98">
        <w:rPr>
          <w:rFonts w:ascii="Times New Roman" w:hAnsi="Times New Roman" w:cs="Times New Roman"/>
          <w:sz w:val="24"/>
          <w:szCs w:val="24"/>
        </w:rPr>
        <w:t>Учебный план МКОУ СОШ № 17  р.п. Юрты на 2013 - 2014 учебный год</w:t>
      </w:r>
    </w:p>
    <w:p w:rsidR="003965CF" w:rsidRPr="002E5D98" w:rsidRDefault="003965CF" w:rsidP="003965C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E5D98"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Преподавание предмета «Обществознание» входит в </w:t>
      </w:r>
      <w:r w:rsidRPr="002E5D98">
        <w:rPr>
          <w:rFonts w:ascii="Times New Roman" w:hAnsi="Times New Roman"/>
          <w:sz w:val="24"/>
          <w:szCs w:val="24"/>
        </w:rPr>
        <w:t xml:space="preserve"> образовательную область «Обществозн</w:t>
      </w:r>
      <w:r w:rsidRPr="002E5D98">
        <w:rPr>
          <w:rFonts w:ascii="Times New Roman" w:hAnsi="Times New Roman"/>
          <w:sz w:val="24"/>
          <w:szCs w:val="24"/>
        </w:rPr>
        <w:t>а</w:t>
      </w:r>
      <w:r w:rsidRPr="002E5D98">
        <w:rPr>
          <w:rFonts w:ascii="Times New Roman" w:hAnsi="Times New Roman"/>
          <w:sz w:val="24"/>
          <w:szCs w:val="24"/>
        </w:rPr>
        <w:t xml:space="preserve">ние». </w:t>
      </w:r>
    </w:p>
    <w:p w:rsidR="003965CF" w:rsidRPr="002E5D98" w:rsidRDefault="003965CF" w:rsidP="003965CF">
      <w:pPr>
        <w:pStyle w:val="a5"/>
        <w:tabs>
          <w:tab w:val="left" w:pos="160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5D98">
        <w:rPr>
          <w:rFonts w:ascii="Times New Roman" w:hAnsi="Times New Roman"/>
          <w:sz w:val="24"/>
          <w:szCs w:val="24"/>
        </w:rPr>
        <w:t>Часы выделены из регионального</w:t>
      </w:r>
      <w:r>
        <w:rPr>
          <w:rFonts w:ascii="Times New Roman" w:hAnsi="Times New Roman"/>
          <w:sz w:val="24"/>
          <w:szCs w:val="24"/>
        </w:rPr>
        <w:t xml:space="preserve"> компонента.  </w:t>
      </w:r>
    </w:p>
    <w:p w:rsidR="003965CF" w:rsidRDefault="003965CF" w:rsidP="00396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814AB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</w:t>
      </w:r>
      <w:r w:rsidR="00A216DC">
        <w:rPr>
          <w:rFonts w:ascii="Times New Roman" w:eastAsia="Times New Roman" w:hAnsi="Times New Roman" w:cs="Times New Roman"/>
          <w:sz w:val="24"/>
          <w:szCs w:val="24"/>
        </w:rPr>
        <w:t>. Она рассчитана на 70</w:t>
      </w:r>
      <w:r w:rsidRPr="00C814AB">
        <w:rPr>
          <w:rFonts w:ascii="Times New Roman" w:eastAsia="Times New Roman" w:hAnsi="Times New Roman" w:cs="Times New Roman"/>
          <w:sz w:val="24"/>
          <w:szCs w:val="24"/>
        </w:rPr>
        <w:t xml:space="preserve"> учебных ча</w:t>
      </w:r>
      <w:r w:rsidRPr="00C814AB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Pr="00C814AB">
        <w:rPr>
          <w:rFonts w:ascii="Times New Roman" w:eastAsia="Times New Roman" w:hAnsi="Times New Roman" w:cs="Times New Roman"/>
          <w:sz w:val="24"/>
          <w:szCs w:val="24"/>
        </w:rPr>
        <w:t xml:space="preserve"> из расчета 2 учебных часа в неделю.</w:t>
      </w:r>
    </w:p>
    <w:p w:rsidR="003965CF" w:rsidRPr="003965CF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трольные работы, тестирование, обобщающие уроки.</w:t>
      </w: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Изучение обществознания направлено на </w:t>
      </w:r>
      <w:r w:rsidRPr="00310D29">
        <w:rPr>
          <w:rFonts w:ascii="Times New Roman" w:eastAsia="Times New Roman" w:hAnsi="Times New Roman" w:cs="Times New Roman"/>
          <w:b/>
          <w:i/>
          <w:sz w:val="24"/>
          <w:szCs w:val="24"/>
        </w:rPr>
        <w:t>достижение целей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способствует:</w:t>
      </w: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>- развитию личности в период ранней юности; ее духовно-нравственной, политической и прав</w:t>
      </w: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>культуры; экономического образа мышления; социального поведения, основанного на уважении з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кона и правопорядка; способности к самоопределению и самореализации; интереса к изучению соц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альных и гуманитарных дисциплин;</w:t>
      </w: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воспитанию общероссийской идентичности; гражданской ответственности; правового самосозна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ния; толерантности; уважения к социальным нормам, приверженности к гуманистическим и дем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крати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ческим ценностям, закрепленным в Конституции РФ;</w:t>
      </w:r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освоению системы знаний об экономической и иных видах деятельности людей; об обществе, его сферах, правовом регулировании общественных отношений, необходимых для воздействия с соц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ного образования и самообразования;</w:t>
      </w:r>
      <w:proofErr w:type="gramEnd"/>
    </w:p>
    <w:p w:rsidR="003965CF" w:rsidRPr="00312A57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>—  овладению умениями получать и критически осмысливать социальную информацию, анализиро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ва;</w:t>
      </w:r>
    </w:p>
    <w:p w:rsidR="003965CF" w:rsidRDefault="003965CF" w:rsidP="003965C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опыта применения полученных знаний и умений для решения типичных задач в об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ласти социальных отношений, гражданской и общественной деятельности; в межличностных 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ношени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ях, в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тановленными зако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ном; содействию защите правопорядка в обществе правовыми способами.</w:t>
      </w:r>
      <w:proofErr w:type="gramEnd"/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17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3965CF" w:rsidRPr="003270E6" w:rsidRDefault="003965CF" w:rsidP="00396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18" w:type="dxa"/>
        <w:tblLook w:val="04A0"/>
      </w:tblPr>
      <w:tblGrid>
        <w:gridCol w:w="817"/>
        <w:gridCol w:w="7547"/>
        <w:gridCol w:w="1559"/>
      </w:tblGrid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 и социокультурной эволюции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и деятельность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и культура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pacing w:line="276" w:lineRule="auto"/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E13F57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pacing w:line="276" w:lineRule="auto"/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pacing w:line="276" w:lineRule="auto"/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строение общества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и социальный контроль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pacing w:line="276" w:lineRule="auto"/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прогресс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особенности и проблемы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Этносы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демографическая ситуация в Российской Федерации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стратификация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взаимодействия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Личность и ее духовная сфера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FD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3965CF" w:rsidRPr="003270E6" w:rsidTr="003965CF">
        <w:tc>
          <w:tcPr>
            <w:tcW w:w="817" w:type="dxa"/>
          </w:tcPr>
          <w:p w:rsidR="003965CF" w:rsidRPr="003270E6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3965CF" w:rsidRPr="007F7FDA" w:rsidRDefault="003965CF" w:rsidP="003965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965CF" w:rsidRPr="007F7FDA" w:rsidRDefault="003965CF" w:rsidP="00396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DA">
              <w:rPr>
                <w:rFonts w:ascii="Times New Roman" w:eastAsia="Times New Roman" w:hAnsi="Times New Roman" w:cs="Times New Roman"/>
                <w:sz w:val="24"/>
                <w:szCs w:val="24"/>
              </w:rPr>
              <w:t>70 часов</w:t>
            </w:r>
          </w:p>
        </w:tc>
      </w:tr>
    </w:tbl>
    <w:p w:rsidR="003965CF" w:rsidRPr="003E0A78" w:rsidRDefault="003965CF" w:rsidP="003965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16"/>
          <w:szCs w:val="16"/>
        </w:rPr>
      </w:pPr>
    </w:p>
    <w:p w:rsidR="000654F5" w:rsidRPr="00C814AB" w:rsidRDefault="000654F5" w:rsidP="000654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234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контрольных работ</w:t>
      </w:r>
    </w:p>
    <w:p w:rsidR="000654F5" w:rsidRPr="00332234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5827"/>
        <w:gridCol w:w="2141"/>
      </w:tblGrid>
      <w:tr w:rsidR="000654F5" w:rsidRPr="00354BBA" w:rsidTr="00264E78">
        <w:trPr>
          <w:trHeight w:val="2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654F5" w:rsidRPr="00354BBA" w:rsidTr="00264E78">
        <w:trPr>
          <w:trHeight w:val="28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F5" w:rsidRPr="00354BBA" w:rsidTr="00264E78">
        <w:trPr>
          <w:trHeight w:val="557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354BBA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F5" w:rsidRPr="00332234" w:rsidRDefault="000654F5" w:rsidP="000654F5">
      <w:pPr>
        <w:rPr>
          <w:sz w:val="24"/>
          <w:szCs w:val="24"/>
        </w:rPr>
      </w:pPr>
    </w:p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P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1359C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0654F5" w:rsidSect="00264E78">
          <w:pgSz w:w="11906" w:h="16838"/>
          <w:pgMar w:top="1134" w:right="567" w:bottom="1134" w:left="851" w:header="708" w:footer="708" w:gutter="0"/>
          <w:cols w:space="708"/>
          <w:docGrid w:linePitch="360"/>
        </w:sectPr>
      </w:pPr>
    </w:p>
    <w:tbl>
      <w:tblPr>
        <w:tblW w:w="1594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676"/>
        <w:gridCol w:w="720"/>
        <w:gridCol w:w="3274"/>
        <w:gridCol w:w="2977"/>
        <w:gridCol w:w="4961"/>
        <w:gridCol w:w="722"/>
        <w:gridCol w:w="766"/>
      </w:tblGrid>
      <w:tr w:rsidR="000654F5" w:rsidRPr="00BB5CC6" w:rsidTr="0095103C">
        <w:trPr>
          <w:trHeight w:val="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2D2C00" w:rsidRDefault="000654F5" w:rsidP="00264E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</w:t>
            </w: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</w:t>
            </w:r>
          </w:p>
          <w:p w:rsidR="000654F5" w:rsidRPr="002D2C00" w:rsidRDefault="000654F5" w:rsidP="00264E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2D2C00" w:rsidRDefault="000654F5" w:rsidP="00264E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4F5" w:rsidRPr="002D2C00" w:rsidRDefault="000654F5" w:rsidP="00264E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2D2C00" w:rsidRDefault="000654F5" w:rsidP="00264E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учащихся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 связи, вид контроля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654F5" w:rsidRPr="00BB5CC6" w:rsidTr="0095103C">
        <w:trPr>
          <w:trHeight w:val="112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4F5" w:rsidRPr="00BB5CC6" w:rsidRDefault="000654F5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C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BB5CC6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03C" w:rsidRPr="00BB5CC6" w:rsidTr="0095103C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. Эволюционный базис человечества (8 часов)</w:t>
            </w:r>
          </w:p>
        </w:tc>
      </w:tr>
      <w:tr w:rsidR="0095103C" w:rsidRPr="00BB5CC6" w:rsidTr="0095103C">
        <w:trPr>
          <w:trHeight w:val="494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1. Человек как результат биологической  и социокультурной эволюции (2 часа)</w:t>
            </w: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3C" w:rsidRP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58275E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03C" w:rsidRP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развернутый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ответа по теме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«Эволюционная цепочка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человечества».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представлять аргументы при ответе на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«Подвержен ли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человек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действию биологических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законов?»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фразы: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отличается от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тем, что...»,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«Человек, как и живот-</w:t>
            </w:r>
          </w:p>
          <w:p w:rsidR="0095103C" w:rsidRP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</w:p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«Можно ли дать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свободы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использования слов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«необходимость» и «ответственность»?» Ответ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аргументировать.</w:t>
            </w:r>
          </w:p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анализа вашей повседневной жизни показать, как вы используете свободу выбора, какие трудности и нерешенные проблемы 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во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никают на этом пути.</w:t>
            </w:r>
          </w:p>
          <w:p w:rsidR="0095103C" w:rsidRPr="00274C95" w:rsidRDefault="0095103C" w:rsidP="0026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Составить два предложения, содержащих рас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ширенную информацию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 свободе выбора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3C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Темы 2-3. Мышление и деятельность (5часов)</w:t>
            </w: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4C9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деятель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Дифференцированный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опрос.</w:t>
            </w:r>
          </w:p>
          <w:p w:rsidR="0095103C" w:rsidRPr="00274C95" w:rsidRDefault="0095103C" w:rsidP="00951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Подобрать примеры наглядного проявления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индивидуального со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знания.</w:t>
            </w:r>
          </w:p>
          <w:p w:rsidR="0095103C" w:rsidRPr="00274C95" w:rsidRDefault="0095103C" w:rsidP="00951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Представьте один день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вашей повседневной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жизни и расскажите,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каких формах, видах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сферах деятельности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себя проявили.</w:t>
            </w:r>
          </w:p>
          <w:p w:rsidR="0095103C" w:rsidRPr="00274C95" w:rsidRDefault="0095103C" w:rsidP="009510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Назвать явление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процесс, приведя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-</w:t>
            </w:r>
          </w:p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меры его толкования с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позиций каждого из из</w:t>
            </w:r>
            <w:r w:rsidRPr="00274C9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вестного вам типа миро</w:t>
            </w:r>
            <w:r w:rsidRPr="00274C9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воззрения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из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России, отражающие реал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консолидации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основанной на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коллективном самосознании. Указать: при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условиях это стало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возможным? 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знаний исторического прошлого отвечать на вопрос: «Может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 самосознание народа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разоб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щенность людей?» Свое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обосновать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A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развернутый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ответа по теме «Философия как форма обще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ственного созн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ния».</w:t>
            </w:r>
          </w:p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такое, на ваш взгляд,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философствовать в повседневной жизни? Ответить на этот вопрос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с примерами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аргументацией.</w:t>
            </w:r>
          </w:p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примеры из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 которые прод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монстрируют разницу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 двух фраз: «Он —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философ» и «Он знает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философию»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3C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Смоделировать дискуссию сторонников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ваемости мира и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противников этого взгляда (агностиков).</w:t>
            </w:r>
          </w:p>
          <w:p w:rsidR="0095103C" w:rsidRPr="00274C95" w:rsidRDefault="0095103C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вопрос: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метод получения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используется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 на те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ретическом уровне научного познания?» Дать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аргументированный</w:t>
            </w:r>
            <w:r w:rsidR="007E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03C" w:rsidRDefault="009510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F8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мы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 Научное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познание, методы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исследований. Естественные и соц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ально-гуманитарные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науки. Особенности 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F8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век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и творение культуры»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F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Цивилизация и культура (10 часов)</w:t>
            </w:r>
          </w:p>
        </w:tc>
      </w:tr>
      <w:tr w:rsidR="007E6AF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4. Цивилизация и культура (4 часа)</w:t>
            </w:r>
          </w:p>
        </w:tc>
      </w:tr>
      <w:tr w:rsidR="007E6AF8" w:rsidRPr="00BB5CC6" w:rsidTr="007E6AF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353527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Цивилизация. Формация</w:t>
            </w:r>
          </w:p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AF8" w:rsidRP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Прокомментировать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учебник,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верждающего, что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цивилизацией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существует не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область га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моничного сотрудничества,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зона против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борства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конфликта.</w:t>
            </w:r>
          </w:p>
          <w:p w:rsidR="007E6AF8" w:rsidRPr="007E6AF8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на тему «Цивилизованное общество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общество. Может ли оно быть другим?»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F8" w:rsidRPr="00BB5CC6" w:rsidTr="007E6AF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353527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Постиндустриальное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«Сравнительная характер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восточной и западной цивилизации» по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 критериям: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уклад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частной</w:t>
            </w:r>
            <w:proofErr w:type="gramEnd"/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собственности);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в жизни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общества;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индивидуализма и коллективизма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поведении людей; понимание смысла жизни, духовные ценности. Проанал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 факторы, определяющие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цивилизации,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уточняя, какие из них</w:t>
            </w:r>
          </w:p>
          <w:p w:rsidR="007E6AF8" w:rsidRPr="00274C95" w:rsidRDefault="007E6AF8" w:rsidP="007E6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следствием, а какие — причиной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F8" w:rsidRDefault="007E6AF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527" w:rsidRPr="00BB5CC6" w:rsidTr="007E6AF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культуры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3535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Написать эссе на тему  «Культурные различия — объективный факт, хотя их восприятие — субъ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ективный процесс». Проиллюстрируйте свою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конкретными примерами из повсе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дневной жизни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527" w:rsidRPr="00BB5CC6" w:rsidTr="007E6AF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Pr="00274C95" w:rsidRDefault="00353527" w:rsidP="003535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Опираясь на 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нее изу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ченный материал, подготовить ответы на вопро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сы: «Что представляют собой наро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ная, элитар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 массовая формы культуры? Насколько они связаны между собой и чем 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личаются?</w:t>
            </w:r>
          </w:p>
          <w:p w:rsidR="00353527" w:rsidRPr="00274C95" w:rsidRDefault="00353527" w:rsidP="003535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ли перемещение произведения 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 из одной формы культуры в другую?» Все рассуждения подкрепить примерами.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353527" w:rsidRPr="0058275E" w:rsidRDefault="00353527" w:rsidP="003535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схемы «Функции художественной культуры и искусства» описать их воплощ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взяв за основу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свой выбор) произв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 любой эпохи и</w:t>
            </w:r>
            <w:r w:rsidRPr="0058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любого жанра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527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27" w:rsidRDefault="00353527" w:rsidP="003535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5. Образование (3 часа)</w:t>
            </w:r>
          </w:p>
        </w:tc>
      </w:tr>
      <w:tr w:rsidR="00E46DC7" w:rsidRPr="00BB5CC6" w:rsidTr="007E6AF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E46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критерии для определения</w:t>
            </w:r>
          </w:p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функций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 привести</w:t>
            </w:r>
          </w:p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их реализации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DC7" w:rsidRPr="00BB5CC6" w:rsidTr="00353527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E46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Четко формул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r w:rsidRPr="0058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существенные</w:t>
            </w:r>
            <w:r w:rsidRPr="0058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росси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образования. Составить развернутый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зисный план ответа на</w:t>
            </w:r>
            <w:r w:rsidRPr="00582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«Современная российская школа: достижения и проблемы». Высказывать свое мнение 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проблеме отнош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6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молодежи к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образованию, сопоставлять свои наблюдения с выводами учебника. Пре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предложения по реформированию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образования в ближайшие годы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схеме: цели, задачи, принципы, основные 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правления, конкретные мероприятия, ресурсы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DC7" w:rsidRPr="00BB5CC6" w:rsidTr="00E46DC7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E46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умения в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 эпоху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 w:rsidR="0026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E46DC7" w:rsidRPr="00274C95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тезисы для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по теме «Пл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минусы интерне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революции»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DC7" w:rsidRDefault="00E46DC7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6. Религия (2 часа)</w:t>
            </w:r>
          </w:p>
        </w:tc>
      </w:tr>
      <w:tr w:rsidR="00264E78" w:rsidRPr="00BB5CC6" w:rsidTr="00E46DC7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«Мировые религии»,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указав следующие критерии: время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место возникновения, с чьим именем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связано 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 религии,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идеи, ареал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E46DC7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классификацию религий и конфе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сиональную ситуацию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России с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 и количественных позиций.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схему «Взаимоотношения общества,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и религиозных объединений в 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России»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E46DC7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Системное строение общества. Социальный прогресс (10 часов)</w:t>
            </w:r>
          </w:p>
        </w:tc>
      </w:tr>
      <w:tr w:rsidR="00264E7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7. Системное строение общества (3 часа)</w:t>
            </w:r>
          </w:p>
        </w:tc>
      </w:tr>
      <w:tr w:rsidR="00264E78" w:rsidRPr="00BB5CC6" w:rsidTr="00264E7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64E78" w:rsidRDefault="00264E78" w:rsidP="0026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:rsidR="00264E78" w:rsidRPr="00F045C6" w:rsidRDefault="00264E78" w:rsidP="00264E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E78" w:rsidRPr="00F045C6" w:rsidRDefault="00264E78" w:rsidP="00264E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E78" w:rsidRPr="00F045C6" w:rsidRDefault="00264E78" w:rsidP="0026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F045C6" w:rsidRDefault="00264E78" w:rsidP="00264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сравнительную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мифол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гического, античного,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средневекового и совр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выработав критерию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5C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264E7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сф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тему «Одним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системы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то, что она обладает качеством, которым не обладает ни один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ее элемент в отдельности». На примере общества покажите конкретные проявления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 системы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264E7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институты и социальная защ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различные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знаковые системы д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 информации, подготовить тез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полит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 Российского государства сегодня».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товить предложения по развитию социальной политики России в перспективе (категории 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селения, которые необходимо охватить, виды социальной помощи и страхования; предлож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источникам финансирования)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78" w:rsidRPr="00BB5CC6" w:rsidTr="00264E78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8. Социальные нормы и социальный контроль </w:t>
            </w:r>
            <w:proofErr w:type="gramStart"/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1 час)</w:t>
            </w:r>
          </w:p>
        </w:tc>
      </w:tr>
      <w:tr w:rsidR="00264E78" w:rsidRPr="00BB5CC6" w:rsidTr="00264E7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E46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контроль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одну из исторических эпох в истории человечества и одну  из стран той эпохи.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примеры социальных норм и санкций, которые в то время использовались и прим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нялись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9. Социальный прогресс (1 час)</w:t>
            </w:r>
          </w:p>
        </w:tc>
      </w:tr>
      <w:tr w:rsidR="00264E78" w:rsidRPr="00BB5CC6" w:rsidTr="00264E78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9510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F76A3D" w:rsidP="00E46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прогресс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Pr="00274C95" w:rsidRDefault="00264E78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E78" w:rsidRDefault="00264E78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10. Современный мир: особенности и проблемы (2 часа)</w:t>
            </w: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устное выступление по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международный терроризм? Мо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 это явление считать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лением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ции?». Свой ответ аргументировать.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развернутый план ответа по теме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«Факторы ускорения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торможения глобализ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ции».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факторов, которые спосо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ствовали появлению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терр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ризма, разбив эти факторы на политические,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социальные, технологические и др. (возможны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классификации)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те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денции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</w:p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предложенным проблемам.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сравнительную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доиндустриального</w:t>
            </w:r>
            <w:proofErr w:type="spellEnd"/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индустриального и по-</w:t>
            </w:r>
          </w:p>
          <w:p w:rsidR="00F76A3D" w:rsidRP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тиндустриального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обществ, выделив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отличительные черты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сложная</w:t>
            </w:r>
            <w:proofErr w:type="gramEnd"/>
          </w:p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Социальные группы в прошлом и сегодня</w:t>
            </w:r>
            <w:proofErr w:type="gramStart"/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11. Социальные группы (1 час)</w:t>
            </w: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16E3C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почему общество делится на гру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изученный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материал, провести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социальную самоидентификацию, определив, к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большим и малым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 группам вы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12. Этносы (2 часа)</w:t>
            </w: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gramEnd"/>
          </w:p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и охарактеризовать признаки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проблемы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существовать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носы, говорящие на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 языках. 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 свое мнение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 и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которые, на ваш взгляд, необходимы для предотвращения этн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 и для его разрешения в том случае,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он все-таки возник.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на основе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по истории, обществознанию и информации СМИ краткую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аналитическую справку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истории одного из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этнических конфликтов.</w:t>
            </w:r>
          </w:p>
          <w:p w:rsidR="00F76A3D" w:rsidRPr="00274C95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указать причины, повод, хронологию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событий; каким образом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был осуществлен 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конфликта (временный или окончател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ный); последствия конфликта и его уроки)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A3D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13. Семья и брак (2часа)</w:t>
            </w:r>
          </w:p>
        </w:tc>
      </w:tr>
      <w:tr w:rsidR="00F76A3D" w:rsidRPr="00BB5CC6" w:rsidTr="00F76A3D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16E3C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Pr="00274C95" w:rsidRDefault="00F76A3D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</w:t>
            </w:r>
          </w:p>
          <w:p w:rsidR="00F76A3D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брак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исследование на тему «В чем 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 проблемы неполных семей, возможности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пути их преодоления».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анализа моделей традиционной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семьи составить таблицу «Общие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отличительные черты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и традиционной семьи».</w:t>
            </w:r>
          </w:p>
          <w:p w:rsidR="00F76A3D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Смоделировать идеальную семью (занятость,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обязанностей, досуг, воспит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детей). Объяснить статистику,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ную в учебнике: чем выше доходы семьи,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тем больше опасность ее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распада. Есть ли основ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такого утверждения, как «хочешь жить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 крепкой семье — стремись к бедности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3D" w:rsidRDefault="00F76A3D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14. Современная демографическая ситуация в Российской Федерации (1 час)</w:t>
            </w: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 современной России. Охарактеризовать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причины. Определить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отнош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ним и в этой связи — личную стратегию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объяснить взаимосвязь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проектов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 и «Здоровье». Можно ли 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верждать, что без реализации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из них невозможно и осуществление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другого? Свое мнение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обоснуйте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76A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. Социализация (7часов)</w:t>
            </w:r>
          </w:p>
        </w:tc>
      </w:tr>
      <w:tr w:rsidR="00F16E3C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15. Социализация (6 часов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главный статус человека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его статусном наборе.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сравнивать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предписываемые и дост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гаемые статусы по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предложенным критериям. Составить набор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 личных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 (рангов), которые бы хотели иметь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жизни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жизненный цикл человека.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аргументы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в доказ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тезиса «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достижение человечества».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виды социализ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которые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 человек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самоанализ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какой степ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человек». Участвовать в диску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«Какие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предоставляет современное 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подрастающего 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коления»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почему взгляды на разные возра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молодежи у разных социологов не совпадают. Назвать не менее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причин.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и охарактеризовать проблемы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российской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молодежи. Можно ли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утверждать, что эти проблемы характерны только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молодежи, а не для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возра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тных групп?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молодежи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стран.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вам близка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какое влияние на вас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молодежная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субкультура? Свое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обоснуйте.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 ли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молодежные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 и контркультура? Свое мнение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обоснуйте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основании материала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из СМИ, ваших жите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наблюдений подготовить мини-проект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предложения по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гос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молодежной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России»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стратификация и мобильность (2 часа)</w:t>
            </w:r>
          </w:p>
        </w:tc>
      </w:tr>
      <w:tr w:rsidR="00F16E3C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16. </w:t>
            </w:r>
            <w:r w:rsidRPr="00274C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Социальная</w:t>
            </w: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стратификация  и социальные отношения (2 часа)</w:t>
            </w: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стратификация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классы, касты,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сословия по критер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разделения людей, заложенным в эти пон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шкалу престижа профессий в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нашем обществе, воспользовавшись своими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и жизненным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опытом. Попытаться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от чего зависит престиж той или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жизненный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и расспросив своих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близких и друзей, составить обобщенный социальный портрет: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представитель высшего класса;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представитель среднего класса;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представитель низшего класса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E3C" w:rsidRPr="00BB5CC6" w:rsidTr="00F16E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Стратификация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Pr="0058275E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каналы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вертикальной мобильн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характеризуя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при которых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дый канал становится особенно важным для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вертикальной мобильности.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программу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мобил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ности, которую бы вы  хотели осуществить в своей жизни, обратив внимание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при которых она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выполнима.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тезисный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развернутый план отв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«Особенности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«социал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лифтов» в современной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</w:p>
          <w:p w:rsidR="00F16E3C" w:rsidRPr="00274C95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официальные данные, информ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цию СМИ, ваши личные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показать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 миграционного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вашем 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гионе (численность мигрантов, характер 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грации, чем она вызвана, ее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E3C" w:rsidRDefault="00F16E3C" w:rsidP="00F16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Общественные отношения и социальное поведение (5 часов)</w:t>
            </w:r>
          </w:p>
        </w:tc>
      </w:tr>
      <w:tr w:rsidR="00D27944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Тема 17. Социальные взаимодействия (4 часа)</w:t>
            </w: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социальное</w:t>
            </w:r>
            <w:r w:rsidRPr="0058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четыре типа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взаимоде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ствия; привести примеры каждого из них д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 к примерам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сравнительную характеристику кооперации, конкуренции и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памятку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себя вести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массовой паники»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протестное дв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охарактеризовать </w:t>
            </w:r>
            <w:proofErr w:type="gram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чины социальных конфликтов. На 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примерах объяснить,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и как не сл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конфликты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поведение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смысл высказывания: «Поступайте с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так, как вы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хотели, чтобы пост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 вами?»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D27944" w:rsidRPr="006C03A1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параграфа, информ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 из СМИ,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ваших личных 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блюдений ответить на вопрос: «Чем престу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молодежной среде отли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чается от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ступности взрослых?»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3965CF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стратификация и мобиль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отноше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 п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7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 и ее духовная сфера (6 часов)</w:t>
            </w:r>
          </w:p>
        </w:tc>
      </w:tr>
      <w:tr w:rsidR="00D27944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Тема 18. Личность и ее духовная сфера (6 часов)</w:t>
            </w: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чем отлича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индивидуальность и личность, мотив и по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требность.</w:t>
            </w:r>
          </w:p>
          <w:p w:rsidR="00D27944" w:rsidRP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структуру по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требностей А. </w:t>
            </w:r>
            <w:proofErr w:type="spellStart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проанализировать свои потребности: их нал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чие, соотношение разных групп потребностей, свое умение их осознавать. Привлекая допо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литературу, ответить на вопросы: «К какому типу темперамента от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носитесь вы, ваши близ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кие, друзья?», «Нужно ли учитывать темпера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 человека, чтобы случайно не 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ему душевную травму?»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 проблему смысла жизни,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вопрос: «Как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 решаю проблему смысла жизни для себя?»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изуче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 дополнительную информацию,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 из СМИ,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жающей действ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ответить на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«Существует ли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современном российском обществе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блема</w:t>
            </w:r>
            <w:r w:rsidRPr="00A5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кризиса духовности?»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D27944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944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7944" w:rsidRPr="00A56B5E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базовые ценности, показать их вза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мосвязь. Ответить на вопрос: «Что представл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 конфликт ценностей?», приведя 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из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и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демократич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ценности и христианские заповеди,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веденные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E13F57">
        <w:trPr>
          <w:trHeight w:val="452"/>
        </w:trPr>
        <w:tc>
          <w:tcPr>
            <w:tcW w:w="159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19. Повторение </w:t>
            </w:r>
            <w:proofErr w:type="gramStart"/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274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(15 часов)</w:t>
            </w: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написать реферат или подготовить презентацию по обществознанию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зученного ма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 и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D27944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общество.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274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и сфера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</w:p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C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44" w:rsidRPr="00BB5CC6" w:rsidTr="0095103C">
        <w:trPr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D27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P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E13F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Pr="00274C95" w:rsidRDefault="00D27944" w:rsidP="00264E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944" w:rsidRDefault="00D27944" w:rsidP="00264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65CF" w:rsidRDefault="003965CF" w:rsidP="0013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49D" w:rsidRDefault="0044649D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4649D" w:rsidSect="000654F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подготовки.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             В результате изучения обществознания ученик должен: 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12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12A57">
        <w:rPr>
          <w:rFonts w:ascii="Times New Roman" w:eastAsia="Times New Roman" w:hAnsi="Times New Roman" w:cs="Times New Roman"/>
          <w:sz w:val="24"/>
          <w:szCs w:val="24"/>
        </w:rPr>
        <w:t>биосоциальную</w:t>
      </w:r>
      <w:proofErr w:type="spellEnd"/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 и роль человека в системе общественных отношений;    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тенденции развития общества в целом как сложной динамической системы, а также важней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ших с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циальных институтов;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необходимость регулирования общественных отношений, сущность социальных норм, меха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социально-гуманитарного познания; 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12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0654F5" w:rsidRPr="00312A57" w:rsidRDefault="000654F5" w:rsidP="0006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i/>
          <w:iCs/>
          <w:sz w:val="24"/>
          <w:szCs w:val="24"/>
        </w:rPr>
        <w:t xml:space="preserve">-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социальные объекты, выделяя их существенные признаки, законо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мерности развития;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о социальных объектах, выделяя их общие черты и различия, ус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лений и обществоведческими терминами и понятиями;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извлекать из неадаптированных оригинальных текстов знания по заданным темам; системати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формулировать на основе приобретенных обществоведческих знаний собственные суждения и а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гументы по определенным проблемам;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тельных задач по актуальным социальным проблемам;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использовать приобретенные знания и умения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жизни </w:t>
      </w:r>
      <w:proofErr w:type="gramStart"/>
      <w:r w:rsidRPr="00312A5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12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ными социальными институтами;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муникации, осуществления самостоятельного поиска, анализа и использования собранной соци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альной информации;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ориентировки в актуальных общественных событиях и процессах; определения личной и граж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данской позиции;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0654F5" w:rsidRPr="00312A57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softHyphen/>
        <w:t>занностей;</w:t>
      </w:r>
    </w:p>
    <w:p w:rsidR="000654F5" w:rsidRPr="00312A57" w:rsidRDefault="000654F5" w:rsidP="000654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A57">
        <w:rPr>
          <w:rFonts w:ascii="Times New Roman" w:hAnsi="Times New Roman" w:cs="Times New Roman"/>
          <w:sz w:val="24"/>
          <w:szCs w:val="24"/>
        </w:rPr>
        <w:t xml:space="preserve">-  </w:t>
      </w:r>
      <w:r w:rsidRPr="00312A57">
        <w:rPr>
          <w:rFonts w:ascii="Times New Roman" w:eastAsia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0654F5" w:rsidRPr="00310D29" w:rsidRDefault="000654F5" w:rsidP="000654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Pr="000654F5" w:rsidRDefault="000654F5" w:rsidP="000654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4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654F5" w:rsidRPr="00EA38BD" w:rsidRDefault="000654F5" w:rsidP="000654F5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38BD">
        <w:rPr>
          <w:rFonts w:ascii="Times New Roman" w:hAnsi="Times New Roman" w:cs="Times New Roman"/>
          <w:sz w:val="24"/>
          <w:szCs w:val="24"/>
        </w:rPr>
        <w:t>Н.С. Кочетков Обществознание. Поурочные планы по учебнику А.И. Кравченко, Е.А. Певц</w:t>
      </w:r>
      <w:r w:rsidRPr="00EA38BD">
        <w:rPr>
          <w:rFonts w:ascii="Times New Roman" w:hAnsi="Times New Roman" w:cs="Times New Roman"/>
          <w:sz w:val="24"/>
          <w:szCs w:val="24"/>
        </w:rPr>
        <w:t>о</w:t>
      </w:r>
      <w:r w:rsidRPr="00EA38BD">
        <w:rPr>
          <w:rFonts w:ascii="Times New Roman" w:hAnsi="Times New Roman" w:cs="Times New Roman"/>
          <w:sz w:val="24"/>
          <w:szCs w:val="24"/>
        </w:rPr>
        <w:t>вой 11 класс, «Учитель», Волгоград, 2006 г.</w:t>
      </w:r>
    </w:p>
    <w:p w:rsidR="000654F5" w:rsidRP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54F5">
        <w:rPr>
          <w:rFonts w:ascii="Times New Roman" w:hAnsi="Times New Roman" w:cs="Times New Roman"/>
          <w:sz w:val="24"/>
          <w:szCs w:val="24"/>
        </w:rPr>
        <w:t xml:space="preserve">Е.А. Певцова. </w:t>
      </w:r>
      <w:r w:rsidRPr="000654F5">
        <w:rPr>
          <w:rFonts w:ascii="Times New Roman" w:eastAsia="Times New Roman" w:hAnsi="Times New Roman" w:cs="Times New Roman"/>
          <w:sz w:val="24"/>
          <w:szCs w:val="24"/>
        </w:rPr>
        <w:t>Обществознание. 10 кл. Книга для учителя. - М.: Русское слово, 2007;</w:t>
      </w:r>
    </w:p>
    <w:p w:rsidR="000654F5" w:rsidRP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54F5">
        <w:rPr>
          <w:rFonts w:ascii="Times New Roman" w:eastAsia="Times New Roman" w:hAnsi="Times New Roman" w:cs="Times New Roman"/>
          <w:bCs/>
          <w:iCs/>
          <w:sz w:val="24"/>
          <w:szCs w:val="24"/>
        </w:rPr>
        <w:t>П.С. Кочетков Поурочные планы. Обществознание 10 класс, Волгоград: Учитель, 2008</w:t>
      </w:r>
    </w:p>
    <w:p w:rsid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38BD">
        <w:rPr>
          <w:rFonts w:ascii="Times New Roman" w:hAnsi="Times New Roman" w:cs="Times New Roman"/>
          <w:sz w:val="24"/>
          <w:szCs w:val="24"/>
        </w:rPr>
        <w:t>А.Ф. Никитин. Рабочая тетрадь</w:t>
      </w:r>
      <w:r w:rsidRPr="003863F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EA38BD">
        <w:rPr>
          <w:rFonts w:ascii="Times New Roman" w:hAnsi="Times New Roman" w:cs="Times New Roman"/>
          <w:sz w:val="24"/>
          <w:szCs w:val="24"/>
        </w:rPr>
        <w:t>, М. «Дрофа»</w:t>
      </w:r>
    </w:p>
    <w:p w:rsid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38BD">
        <w:rPr>
          <w:rFonts w:ascii="Times New Roman" w:hAnsi="Times New Roman" w:cs="Times New Roman"/>
          <w:sz w:val="24"/>
          <w:szCs w:val="24"/>
        </w:rPr>
        <w:t>П.А. Баранов. Обществознание в таблицах 10-11 кл. Подготовка к ЕГЭ. М., «</w:t>
      </w:r>
      <w:proofErr w:type="spellStart"/>
      <w:r w:rsidRPr="00EA38B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A38BD">
        <w:rPr>
          <w:rFonts w:ascii="Times New Roman" w:hAnsi="Times New Roman" w:cs="Times New Roman"/>
          <w:sz w:val="24"/>
          <w:szCs w:val="24"/>
        </w:rPr>
        <w:t>», 2012 г.</w:t>
      </w:r>
    </w:p>
    <w:p w:rsidR="000654F5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Кривцова. Обществознание. Пути решения проблемных вопросов, заданий, задач.</w:t>
      </w:r>
    </w:p>
    <w:p w:rsidR="000654F5" w:rsidRPr="00831D71" w:rsidRDefault="000654F5" w:rsidP="000654F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сайты: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1D71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expert</w:t>
      </w:r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/</w:t>
      </w:r>
    </w:p>
    <w:p w:rsidR="000654F5" w:rsidRPr="00831D71" w:rsidRDefault="000654F5" w:rsidP="000654F5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D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831D71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rbc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0654F5" w:rsidRPr="00831D71" w:rsidRDefault="000654F5" w:rsidP="000654F5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D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1D71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scepsis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/</w:t>
      </w:r>
    </w:p>
    <w:p w:rsidR="000654F5" w:rsidRPr="00831D71" w:rsidRDefault="000654F5" w:rsidP="000654F5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D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1D71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slon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/</w:t>
      </w:r>
    </w:p>
    <w:p w:rsidR="000654F5" w:rsidRPr="00831D71" w:rsidRDefault="000654F5" w:rsidP="000654F5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0654F5" w:rsidRPr="00831D71" w:rsidSect="0044649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 w:rsidRPr="00831D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1D71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odnako</w:t>
      </w:r>
      <w:proofErr w:type="spellEnd"/>
      <w:r w:rsidRPr="00831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orq</w:t>
      </w:r>
      <w:proofErr w:type="spellEnd"/>
      <w:r w:rsidRPr="003863FC">
        <w:rPr>
          <w:rFonts w:ascii="Times New Roman" w:hAnsi="Times New Roman" w:cs="Times New Roman"/>
          <w:sz w:val="24"/>
          <w:szCs w:val="24"/>
        </w:rPr>
        <w:t>/</w:t>
      </w:r>
    </w:p>
    <w:p w:rsidR="003965CF" w:rsidRPr="000654F5" w:rsidRDefault="003965CF" w:rsidP="004464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65CF" w:rsidRPr="000654F5" w:rsidSect="0044649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438"/>
    <w:multiLevelType w:val="hybridMultilevel"/>
    <w:tmpl w:val="C618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30AF"/>
    <w:multiLevelType w:val="hybridMultilevel"/>
    <w:tmpl w:val="4BF08A0E"/>
    <w:lvl w:ilvl="0" w:tplc="081C8704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29036F"/>
    <w:multiLevelType w:val="hybridMultilevel"/>
    <w:tmpl w:val="CB6EAF40"/>
    <w:lvl w:ilvl="0" w:tplc="9A2AE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450A1"/>
    <w:multiLevelType w:val="hybridMultilevel"/>
    <w:tmpl w:val="188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1359C9"/>
    <w:rsid w:val="00024163"/>
    <w:rsid w:val="000654F5"/>
    <w:rsid w:val="001359C9"/>
    <w:rsid w:val="00177CB1"/>
    <w:rsid w:val="00201E21"/>
    <w:rsid w:val="00241C5F"/>
    <w:rsid w:val="00264E78"/>
    <w:rsid w:val="00292C85"/>
    <w:rsid w:val="00353527"/>
    <w:rsid w:val="003965CF"/>
    <w:rsid w:val="0044649D"/>
    <w:rsid w:val="00533212"/>
    <w:rsid w:val="005365BE"/>
    <w:rsid w:val="005E3AAA"/>
    <w:rsid w:val="007E6AF8"/>
    <w:rsid w:val="009003F5"/>
    <w:rsid w:val="009151DF"/>
    <w:rsid w:val="0095103C"/>
    <w:rsid w:val="0097370D"/>
    <w:rsid w:val="00A216DC"/>
    <w:rsid w:val="00A53EFC"/>
    <w:rsid w:val="00C1709E"/>
    <w:rsid w:val="00C55BFF"/>
    <w:rsid w:val="00D27944"/>
    <w:rsid w:val="00DD36BD"/>
    <w:rsid w:val="00DF20C4"/>
    <w:rsid w:val="00E13F57"/>
    <w:rsid w:val="00E30B29"/>
    <w:rsid w:val="00E46DC7"/>
    <w:rsid w:val="00F16E3C"/>
    <w:rsid w:val="00F7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C9"/>
    <w:pPr>
      <w:spacing w:after="0" w:line="240" w:lineRule="auto"/>
    </w:pPr>
  </w:style>
  <w:style w:type="table" w:styleId="a4">
    <w:name w:val="Table Grid"/>
    <w:basedOn w:val="a1"/>
    <w:uiPriority w:val="59"/>
    <w:rsid w:val="0039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965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9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5CF"/>
  </w:style>
  <w:style w:type="paragraph" w:styleId="a8">
    <w:name w:val="footer"/>
    <w:basedOn w:val="a"/>
    <w:link w:val="a9"/>
    <w:uiPriority w:val="99"/>
    <w:unhideWhenUsed/>
    <w:rsid w:val="0039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5CF"/>
  </w:style>
  <w:style w:type="paragraph" w:styleId="aa">
    <w:name w:val="Balloon Text"/>
    <w:basedOn w:val="a"/>
    <w:link w:val="ab"/>
    <w:uiPriority w:val="99"/>
    <w:semiHidden/>
    <w:unhideWhenUsed/>
    <w:rsid w:val="0039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B602-8472-4EDD-AC11-673C13C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2003-01-14T12:26:00Z</cp:lastPrinted>
  <dcterms:created xsi:type="dcterms:W3CDTF">2002-12-31T21:08:00Z</dcterms:created>
  <dcterms:modified xsi:type="dcterms:W3CDTF">2003-01-14T12:27:00Z</dcterms:modified>
</cp:coreProperties>
</file>