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09" w:rsidRPr="00A24C82" w:rsidRDefault="00FB2509" w:rsidP="00FB2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C82">
        <w:rPr>
          <w:rFonts w:ascii="Times New Roman" w:hAnsi="Times New Roman" w:cs="Times New Roman"/>
          <w:b/>
          <w:sz w:val="28"/>
          <w:szCs w:val="28"/>
          <w:u w:val="single"/>
        </w:rPr>
        <w:t>Каждому звуку – своя скороговорка</w:t>
      </w:r>
    </w:p>
    <w:p w:rsidR="00FB2509" w:rsidRPr="00A24C82" w:rsidRDefault="00FB2509" w:rsidP="00FB2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"Скороговорка – шуточный жанр народного творчества, фраза, построенная на сочетании звуков, которые затрудняют быстрое произнесение слов, например: "на дворе трава, на траве дрова" (Словарь русского языка под ред. А. П. Евгеньевой, М.: Русский язык 1981-1988).</w:t>
      </w:r>
    </w:p>
    <w:p w:rsidR="00A24C82" w:rsidRPr="00A24C82" w:rsidRDefault="00A24C82" w:rsidP="00A24C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4C82">
        <w:rPr>
          <w:rFonts w:ascii="Times New Roman" w:hAnsi="Times New Roman" w:cs="Times New Roman"/>
          <w:sz w:val="28"/>
          <w:szCs w:val="28"/>
          <w:u w:val="single"/>
        </w:rPr>
        <w:t>Есть несколько спос</w:t>
      </w:r>
      <w:r w:rsidRPr="00A24C82">
        <w:rPr>
          <w:rFonts w:ascii="Times New Roman" w:hAnsi="Times New Roman" w:cs="Times New Roman"/>
          <w:sz w:val="28"/>
          <w:szCs w:val="28"/>
          <w:u w:val="single"/>
        </w:rPr>
        <w:t>обов работы со скороговорками:</w:t>
      </w:r>
    </w:p>
    <w:p w:rsidR="00A24C82" w:rsidRPr="00A24C82" w:rsidRDefault="00A24C82" w:rsidP="00A24C82">
      <w:pPr>
        <w:pStyle w:val="a3"/>
        <w:rPr>
          <w:rFonts w:ascii="Times New Roman" w:hAnsi="Times New Roman" w:cs="Times New Roman"/>
          <w:sz w:val="28"/>
        </w:rPr>
      </w:pPr>
      <w:r w:rsidRPr="00A24C82">
        <w:rPr>
          <w:rFonts w:ascii="Times New Roman" w:hAnsi="Times New Roman" w:cs="Times New Roman"/>
          <w:sz w:val="28"/>
        </w:rPr>
        <w:t>1. Пусть ребёнок возьмёт в руки мяч и, ритмично подбрасывая и ловя его руками, проговорит скороговорку. Подбрасывать и ловить мяч можно на каждое слово или на слог.</w:t>
      </w:r>
    </w:p>
    <w:p w:rsidR="00A24C82" w:rsidRPr="00A24C82" w:rsidRDefault="00A24C82" w:rsidP="00A24C82">
      <w:pPr>
        <w:pStyle w:val="a3"/>
        <w:rPr>
          <w:rFonts w:ascii="Times New Roman" w:hAnsi="Times New Roman" w:cs="Times New Roman"/>
          <w:sz w:val="28"/>
        </w:rPr>
      </w:pPr>
      <w:r w:rsidRPr="00A24C82">
        <w:rPr>
          <w:rFonts w:ascii="Times New Roman" w:hAnsi="Times New Roman" w:cs="Times New Roman"/>
          <w:sz w:val="28"/>
        </w:rPr>
        <w:t>2. Пусть ребёнок проговорит скороговорку, перебрасывая мячик из одной руки в другую.</w:t>
      </w:r>
    </w:p>
    <w:p w:rsidR="00A24C82" w:rsidRPr="00A24C82" w:rsidRDefault="00A24C82" w:rsidP="00A24C82">
      <w:pPr>
        <w:pStyle w:val="a3"/>
        <w:rPr>
          <w:rFonts w:ascii="Times New Roman" w:hAnsi="Times New Roman" w:cs="Times New Roman"/>
          <w:sz w:val="28"/>
        </w:rPr>
      </w:pPr>
      <w:r w:rsidRPr="00A24C82">
        <w:rPr>
          <w:rFonts w:ascii="Times New Roman" w:hAnsi="Times New Roman" w:cs="Times New Roman"/>
          <w:sz w:val="28"/>
        </w:rPr>
        <w:t>3. Проговорить скороговорку можно, прохлопывая ритм ладошками.</w:t>
      </w:r>
    </w:p>
    <w:p w:rsidR="00A24C82" w:rsidRPr="00A24C82" w:rsidRDefault="00A24C82" w:rsidP="00A24C82">
      <w:pPr>
        <w:pStyle w:val="a3"/>
        <w:rPr>
          <w:rFonts w:ascii="Times New Roman" w:hAnsi="Times New Roman" w:cs="Times New Roman"/>
          <w:sz w:val="28"/>
        </w:rPr>
      </w:pPr>
      <w:r w:rsidRPr="00A24C82">
        <w:rPr>
          <w:rFonts w:ascii="Times New Roman" w:hAnsi="Times New Roman" w:cs="Times New Roman"/>
          <w:sz w:val="28"/>
        </w:rPr>
        <w:t>4. Предложите проговорить скороговорку 3 раза подряд и не сбиться.</w:t>
      </w:r>
    </w:p>
    <w:p w:rsidR="00A24C82" w:rsidRPr="00A24C82" w:rsidRDefault="00A24C82" w:rsidP="00A24C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24C82" w:rsidRPr="00A24C82" w:rsidRDefault="00A24C82" w:rsidP="00A24C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Скороговорки бывают короткие и длинные, рифмованные и нерифмованные, сюжетные и бессюжетные, логичные и абсурдные, с повторами и без повторов, "построенные" на одном звуке и на сочетаниях звуков, доступные детскому восприятию и не рассчитанные на него. Не многие жанры литературы могут состязаться со скороговорками в подобном разнообразии.</w:t>
      </w: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Существует неисчислимое множество различных скороговорок. </w:t>
      </w:r>
      <w:r w:rsidRPr="00A24C82">
        <w:rPr>
          <w:rFonts w:ascii="Times New Roman" w:hAnsi="Times New Roman" w:cs="Times New Roman"/>
          <w:sz w:val="28"/>
          <w:szCs w:val="28"/>
        </w:rPr>
        <w:t>Н</w:t>
      </w:r>
      <w:r w:rsidRPr="00A24C82">
        <w:rPr>
          <w:rFonts w:ascii="Times New Roman" w:hAnsi="Times New Roman" w:cs="Times New Roman"/>
          <w:sz w:val="28"/>
          <w:szCs w:val="28"/>
        </w:rPr>
        <w:t xml:space="preserve">аибольшей популярностью пользуются исконно русские скороговорки – близкие нам по смыслу и по духу. Однако 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 xml:space="preserve"> имеют не только национальный оттенок.</w:t>
      </w: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Каждая отдельная скороговорка – это не случайный набор звуков и слов. Она тренирует определенные навыки, отчеканивает произношение конкретного «проблемного» звука. </w:t>
      </w: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Например: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Для звука [б]: Белые бараны били в барабаны. 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 xml:space="preserve">]: 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Водовоз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 xml:space="preserve"> в</w:t>
      </w:r>
      <w:r w:rsidRPr="00A24C82">
        <w:rPr>
          <w:rFonts w:ascii="Times New Roman" w:hAnsi="Times New Roman" w:cs="Times New Roman"/>
          <w:sz w:val="28"/>
          <w:szCs w:val="28"/>
        </w:rPr>
        <w:t>ё</w:t>
      </w:r>
      <w:r w:rsidRPr="00A24C82">
        <w:rPr>
          <w:rFonts w:ascii="Times New Roman" w:hAnsi="Times New Roman" w:cs="Times New Roman"/>
          <w:sz w:val="28"/>
          <w:szCs w:val="28"/>
        </w:rPr>
        <w:t>з воду из водопровода.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Для звука [д]: Дед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 xml:space="preserve"> в дуду дудел, Димку дед дудой задел. 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[ж]: Лежебока рыжий кот отлежал себе живот.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Для звуков [з], [з’]: Зимним утром от мороза на заре звенят березы. 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>]: Около кола колокола.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>]: Галка села на забор, Грач завел с ней разговор.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[х]: Хох</w:t>
      </w:r>
      <w:r w:rsidRPr="00A24C82">
        <w:rPr>
          <w:rFonts w:ascii="Times New Roman" w:hAnsi="Times New Roman" w:cs="Times New Roman"/>
          <w:sz w:val="28"/>
          <w:szCs w:val="28"/>
        </w:rPr>
        <w:t xml:space="preserve">латые хохлушки хохотом хохотали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расхохатывали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>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>]: Дятел сидел на ёлке и долбил щёлки.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>]: Стоит поп на копне, колпак на попе, копна под попом, поп под колпаком</w:t>
      </w:r>
      <w:r w:rsidRPr="00A24C82">
        <w:rPr>
          <w:rFonts w:ascii="Times New Roman" w:hAnsi="Times New Roman" w:cs="Times New Roman"/>
          <w:sz w:val="28"/>
          <w:szCs w:val="28"/>
        </w:rPr>
        <w:t>.</w:t>
      </w:r>
      <w:r w:rsidRPr="00A2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>]: Рама рано розовеет, рама рада - солнце греет.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4C82">
        <w:rPr>
          <w:rFonts w:ascii="Times New Roman" w:hAnsi="Times New Roman" w:cs="Times New Roman"/>
          <w:sz w:val="28"/>
          <w:szCs w:val="28"/>
        </w:rPr>
        <w:t xml:space="preserve">Для звуков [с], [с’]: Носит Сеня сено в </w:t>
      </w:r>
      <w:r w:rsidRPr="00A24C82">
        <w:rPr>
          <w:rFonts w:ascii="Times New Roman" w:hAnsi="Times New Roman" w:cs="Times New Roman"/>
          <w:sz w:val="28"/>
          <w:szCs w:val="28"/>
        </w:rPr>
        <w:t>сени.</w:t>
      </w:r>
      <w:r w:rsidRPr="00A24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Для </w:t>
      </w:r>
      <w:r w:rsidRPr="00A24C82">
        <w:rPr>
          <w:rFonts w:ascii="Times New Roman" w:hAnsi="Times New Roman" w:cs="Times New Roman"/>
          <w:sz w:val="28"/>
          <w:szCs w:val="28"/>
        </w:rPr>
        <w:t xml:space="preserve">звука [т]: Толком толковать, да без толку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расперетолковывать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[ц]: Цыплята и курица пьют чай на улице.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</w:t>
      </w:r>
      <w:proofErr w:type="gramStart"/>
      <w:r w:rsidRPr="00A24C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4C82">
        <w:rPr>
          <w:rFonts w:ascii="Times New Roman" w:hAnsi="Times New Roman" w:cs="Times New Roman"/>
          <w:sz w:val="28"/>
          <w:szCs w:val="28"/>
        </w:rPr>
        <w:t>]: Черепаха, не скучая, час сидит за чашкой чая.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[ш]: Шесть мышат в шалаше шуршат.</w:t>
      </w:r>
    </w:p>
    <w:p w:rsidR="00FB2509" w:rsidRPr="00A24C82" w:rsidRDefault="00FB2509" w:rsidP="00FB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Для звука [щ]: Щёткой чищу я щенка, щекочу ему бока.</w:t>
      </w: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lastRenderedPageBreak/>
        <w:t>В процессе усовершенствования дикции ребенка</w:t>
      </w:r>
      <w:r w:rsidRPr="00A24C82">
        <w:rPr>
          <w:rFonts w:ascii="Times New Roman" w:hAnsi="Times New Roman" w:cs="Times New Roman"/>
          <w:sz w:val="28"/>
          <w:szCs w:val="28"/>
        </w:rPr>
        <w:t xml:space="preserve">, </w:t>
      </w:r>
      <w:r w:rsidRPr="00A24C82">
        <w:rPr>
          <w:rFonts w:ascii="Times New Roman" w:hAnsi="Times New Roman" w:cs="Times New Roman"/>
          <w:sz w:val="28"/>
          <w:szCs w:val="28"/>
        </w:rPr>
        <w:t xml:space="preserve">необходимо разучивать скороговорки, отрабатывающие все звуки. Но особое внимание уделяйте тем, с которыми у малыша возникают трудности или проблемы. </w:t>
      </w:r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FB2509" w:rsidRPr="00A24C82" w:rsidRDefault="00A24C82" w:rsidP="00FB25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4C82">
        <w:rPr>
          <w:rFonts w:ascii="Times New Roman" w:hAnsi="Times New Roman" w:cs="Times New Roman"/>
          <w:sz w:val="28"/>
          <w:szCs w:val="28"/>
          <w:u w:val="single"/>
        </w:rPr>
        <w:t>Некоторые с</w:t>
      </w:r>
      <w:r w:rsidR="00FB2509" w:rsidRPr="00A24C82">
        <w:rPr>
          <w:rFonts w:ascii="Times New Roman" w:hAnsi="Times New Roman" w:cs="Times New Roman"/>
          <w:sz w:val="28"/>
          <w:szCs w:val="28"/>
          <w:u w:val="single"/>
        </w:rPr>
        <w:t>короговорки, используемые в студии «Бриз»:</w:t>
      </w:r>
    </w:p>
    <w:p w:rsidR="00FB2509" w:rsidRPr="00A24C82" w:rsidRDefault="00FB2509" w:rsidP="00FB25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4C82" w:rsidRPr="00A24C82" w:rsidRDefault="00FB2509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Дворник дверь два дн</w:t>
      </w:r>
      <w:r w:rsidR="00A24C82" w:rsidRPr="00A24C82">
        <w:rPr>
          <w:rFonts w:ascii="Times New Roman" w:hAnsi="Times New Roman" w:cs="Times New Roman"/>
          <w:sz w:val="28"/>
          <w:szCs w:val="28"/>
        </w:rPr>
        <w:t>я держал, деревянный дом дрожал,</w:t>
      </w:r>
      <w:r w:rsidRPr="00A2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09" w:rsidRPr="00A24C82" w:rsidRDefault="00A24C82" w:rsidP="00A24C8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в</w:t>
      </w:r>
      <w:r w:rsidR="00FB2509" w:rsidRPr="00A24C82">
        <w:rPr>
          <w:rFonts w:ascii="Times New Roman" w:hAnsi="Times New Roman" w:cs="Times New Roman"/>
          <w:sz w:val="28"/>
          <w:szCs w:val="28"/>
        </w:rPr>
        <w:t>етер дёргал в доме дверь, дворник думал – это зверь.</w:t>
      </w:r>
    </w:p>
    <w:p w:rsidR="00FB2509" w:rsidRPr="00A24C82" w:rsidRDefault="00FB2509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На дворе трава, на траве дрова; не руби дрова на траве двора.</w:t>
      </w:r>
    </w:p>
    <w:p w:rsidR="00FB2509" w:rsidRPr="00A24C82" w:rsidRDefault="00FB2509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Карл украл у Клары кораллы, а Клара украла у Карла кларнет.</w:t>
      </w:r>
    </w:p>
    <w:p w:rsidR="00FB2509" w:rsidRPr="00A24C82" w:rsidRDefault="00FB2509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Четыре чёрненьких чумазеньких (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курчавеньких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>) чертёнка чертили чёрными чернилами чертёж, чрезвычайно чисто.</w:t>
      </w:r>
    </w:p>
    <w:p w:rsidR="00FB2509" w:rsidRPr="00A24C82" w:rsidRDefault="00FB2509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>Стоит поп на копне, колпак на попе,</w:t>
      </w:r>
      <w:r w:rsidR="00A24C82" w:rsidRPr="00A24C82">
        <w:rPr>
          <w:rFonts w:ascii="Times New Roman" w:hAnsi="Times New Roman" w:cs="Times New Roman"/>
          <w:sz w:val="28"/>
          <w:szCs w:val="28"/>
        </w:rPr>
        <w:t xml:space="preserve"> </w:t>
      </w:r>
      <w:r w:rsidRPr="00A24C82">
        <w:rPr>
          <w:rFonts w:ascii="Times New Roman" w:hAnsi="Times New Roman" w:cs="Times New Roman"/>
          <w:sz w:val="28"/>
          <w:szCs w:val="28"/>
        </w:rPr>
        <w:t>копна под попом, поп под колпаком.</w:t>
      </w:r>
    </w:p>
    <w:p w:rsidR="00A24C82" w:rsidRPr="00A24C82" w:rsidRDefault="00A24C82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У нас на дворе подворье погода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размокропогодилась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>.</w:t>
      </w:r>
    </w:p>
    <w:p w:rsidR="00A24C82" w:rsidRPr="00A24C82" w:rsidRDefault="00A24C82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82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 xml:space="preserve"> бычок,  у быка бела губа была тупа.</w:t>
      </w:r>
    </w:p>
    <w:p w:rsidR="00A24C82" w:rsidRPr="00A24C82" w:rsidRDefault="00A24C82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4C82">
        <w:rPr>
          <w:rFonts w:ascii="Times New Roman" w:hAnsi="Times New Roman" w:cs="Times New Roman"/>
          <w:sz w:val="28"/>
          <w:szCs w:val="28"/>
        </w:rPr>
        <w:t xml:space="preserve">Два дровосека, два дровокола, два дроворуба говорили про Ларю, говорили про Ларьку, говорили  про </w:t>
      </w:r>
      <w:proofErr w:type="spellStart"/>
      <w:r w:rsidRPr="00A24C82">
        <w:rPr>
          <w:rFonts w:ascii="Times New Roman" w:hAnsi="Times New Roman" w:cs="Times New Roman"/>
          <w:sz w:val="28"/>
          <w:szCs w:val="28"/>
        </w:rPr>
        <w:t>Ларькину</w:t>
      </w:r>
      <w:proofErr w:type="spellEnd"/>
      <w:r w:rsidRPr="00A24C82">
        <w:rPr>
          <w:rFonts w:ascii="Times New Roman" w:hAnsi="Times New Roman" w:cs="Times New Roman"/>
          <w:sz w:val="28"/>
          <w:szCs w:val="28"/>
        </w:rPr>
        <w:t xml:space="preserve"> жену.</w:t>
      </w:r>
      <w:proofErr w:type="gramEnd"/>
    </w:p>
    <w:p w:rsidR="00A24C82" w:rsidRDefault="001F52F2" w:rsidP="00A24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Чешуя у щучки, шерстинка у Жучки, щетинка у чушки. </w:t>
      </w:r>
    </w:p>
    <w:p w:rsidR="001F52F2" w:rsidRDefault="001F52F2" w:rsidP="001F5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2F2" w:rsidRPr="00A24C82" w:rsidRDefault="001F52F2" w:rsidP="001F52F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509" w:rsidRPr="00A24C82" w:rsidRDefault="00FB2509" w:rsidP="00FB25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97174" w:rsidRPr="00A24C82" w:rsidRDefault="00D97174" w:rsidP="00FB25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7174" w:rsidRPr="00A24C82" w:rsidSect="00FB2509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0E8"/>
    <w:multiLevelType w:val="hybridMultilevel"/>
    <w:tmpl w:val="C562B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09"/>
    <w:rsid w:val="001F52F2"/>
    <w:rsid w:val="00A24C82"/>
    <w:rsid w:val="00D97174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2014-10-18T11:29:00Z</dcterms:created>
  <dcterms:modified xsi:type="dcterms:W3CDTF">2014-10-18T11:53:00Z</dcterms:modified>
</cp:coreProperties>
</file>