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78" w:rsidRDefault="00B37978" w:rsidP="00B37978">
      <w:pPr>
        <w:tabs>
          <w:tab w:val="left" w:pos="60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37978" w:rsidRDefault="00B37978" w:rsidP="00B37978">
      <w:pPr>
        <w:tabs>
          <w:tab w:val="left" w:pos="60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37978" w:rsidRDefault="00B37978" w:rsidP="00B37978">
      <w:pPr>
        <w:tabs>
          <w:tab w:val="left" w:pos="60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37978" w:rsidRDefault="00B37978" w:rsidP="00B37978">
      <w:pPr>
        <w:tabs>
          <w:tab w:val="left" w:pos="60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37978" w:rsidRDefault="00B37978" w:rsidP="00B37978">
      <w:pPr>
        <w:tabs>
          <w:tab w:val="left" w:pos="600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работа</w:t>
      </w:r>
    </w:p>
    <w:p w:rsidR="00B37978" w:rsidRDefault="00B37978" w:rsidP="00B37978">
      <w:pPr>
        <w:tabs>
          <w:tab w:val="left" w:pos="60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37978" w:rsidRDefault="00B37978" w:rsidP="00B37978">
      <w:pPr>
        <w:tabs>
          <w:tab w:val="left" w:pos="600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преподавателя класса хоровых дисциплин «СДШИ» 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Пироговский</w:t>
      </w:r>
      <w:proofErr w:type="spellEnd"/>
    </w:p>
    <w:p w:rsidR="00B37978" w:rsidRDefault="00B37978" w:rsidP="00B37978">
      <w:pPr>
        <w:tabs>
          <w:tab w:val="left" w:pos="60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37978" w:rsidRDefault="00B37978" w:rsidP="00B37978">
      <w:pPr>
        <w:tabs>
          <w:tab w:val="left" w:pos="600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Нечипоренко Г.Е.</w:t>
      </w:r>
    </w:p>
    <w:p w:rsidR="00B37978" w:rsidRDefault="00B37978" w:rsidP="00B37978">
      <w:pPr>
        <w:tabs>
          <w:tab w:val="left" w:pos="60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37978" w:rsidRDefault="00B37978" w:rsidP="00B37978">
      <w:pPr>
        <w:tabs>
          <w:tab w:val="left" w:pos="60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37978" w:rsidRDefault="00B37978" w:rsidP="00B37978">
      <w:pPr>
        <w:tabs>
          <w:tab w:val="left" w:pos="60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«Духовная музыка»</w:t>
      </w:r>
    </w:p>
    <w:p w:rsidR="00B37978" w:rsidRDefault="00B37978">
      <w:pPr>
        <w:rPr>
          <w:b/>
          <w:sz w:val="36"/>
          <w:szCs w:val="36"/>
        </w:rPr>
      </w:pPr>
    </w:p>
    <w:p w:rsidR="00B37978" w:rsidRDefault="00B379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24A9" w:rsidRDefault="009124A9" w:rsidP="009124A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9124A9" w:rsidRPr="00DB3D09" w:rsidRDefault="00575930" w:rsidP="009124A9">
      <w:pPr>
        <w:rPr>
          <w:sz w:val="24"/>
          <w:szCs w:val="24"/>
        </w:rPr>
      </w:pPr>
      <w:r w:rsidRPr="00DB3D09">
        <w:rPr>
          <w:sz w:val="24"/>
          <w:szCs w:val="24"/>
        </w:rPr>
        <w:t xml:space="preserve">    </w:t>
      </w:r>
      <w:r w:rsidR="009124A9" w:rsidRPr="00DB3D09">
        <w:rPr>
          <w:sz w:val="24"/>
          <w:szCs w:val="24"/>
        </w:rPr>
        <w:t>Предисловие.</w:t>
      </w:r>
    </w:p>
    <w:p w:rsidR="009124A9" w:rsidRPr="00DB3D09" w:rsidRDefault="009124A9" w:rsidP="009124A9">
      <w:pPr>
        <w:rPr>
          <w:sz w:val="24"/>
          <w:szCs w:val="24"/>
        </w:rPr>
      </w:pPr>
      <w:r w:rsidRPr="00DB3D09">
        <w:rPr>
          <w:sz w:val="24"/>
          <w:szCs w:val="24"/>
        </w:rPr>
        <w:t>1. Духовная музыка древнехристианской церкви.</w:t>
      </w:r>
    </w:p>
    <w:p w:rsidR="009124A9" w:rsidRPr="00DB3D09" w:rsidRDefault="009124A9" w:rsidP="009124A9">
      <w:pPr>
        <w:rPr>
          <w:sz w:val="24"/>
          <w:szCs w:val="24"/>
        </w:rPr>
      </w:pPr>
      <w:r w:rsidRPr="00DB3D09">
        <w:rPr>
          <w:sz w:val="24"/>
          <w:szCs w:val="24"/>
        </w:rPr>
        <w:t>2.Польское и итальянское влияние на  русское музыкальное искусство.</w:t>
      </w:r>
    </w:p>
    <w:p w:rsidR="009124A9" w:rsidRPr="00DB3D09" w:rsidRDefault="009124A9" w:rsidP="009124A9">
      <w:pPr>
        <w:rPr>
          <w:sz w:val="24"/>
          <w:szCs w:val="24"/>
        </w:rPr>
      </w:pPr>
      <w:r w:rsidRPr="00DB3D09">
        <w:rPr>
          <w:sz w:val="24"/>
          <w:szCs w:val="24"/>
        </w:rPr>
        <w:t xml:space="preserve">3.Д.С. </w:t>
      </w:r>
      <w:proofErr w:type="spellStart"/>
      <w:r w:rsidRPr="00DB3D09">
        <w:rPr>
          <w:sz w:val="24"/>
          <w:szCs w:val="24"/>
        </w:rPr>
        <w:t>Бортнянский</w:t>
      </w:r>
      <w:proofErr w:type="spellEnd"/>
      <w:r w:rsidRPr="00DB3D09">
        <w:rPr>
          <w:sz w:val="24"/>
          <w:szCs w:val="24"/>
        </w:rPr>
        <w:t xml:space="preserve"> – основоположник гармонического пения в России.</w:t>
      </w:r>
    </w:p>
    <w:p w:rsidR="009124A9" w:rsidRPr="00DB3D09" w:rsidRDefault="009124A9" w:rsidP="009124A9">
      <w:pPr>
        <w:rPr>
          <w:sz w:val="24"/>
          <w:szCs w:val="24"/>
        </w:rPr>
      </w:pPr>
      <w:r w:rsidRPr="00DB3D09">
        <w:rPr>
          <w:sz w:val="24"/>
          <w:szCs w:val="24"/>
        </w:rPr>
        <w:t>4. Московская и Петербургская школы.</w:t>
      </w:r>
    </w:p>
    <w:p w:rsidR="001D5BA6" w:rsidRPr="00DB3D09" w:rsidRDefault="00E52A85" w:rsidP="001D5BA6">
      <w:pPr>
        <w:rPr>
          <w:sz w:val="24"/>
          <w:szCs w:val="24"/>
        </w:rPr>
      </w:pPr>
      <w:r w:rsidRPr="00DB3D09">
        <w:rPr>
          <w:sz w:val="24"/>
          <w:szCs w:val="24"/>
        </w:rPr>
        <w:t>5.Духовная музыка XIX – XX веков.</w:t>
      </w:r>
      <w:r w:rsidR="001D5BA6" w:rsidRPr="00DB3D09">
        <w:rPr>
          <w:sz w:val="24"/>
          <w:szCs w:val="24"/>
        </w:rPr>
        <w:t xml:space="preserve"> </w:t>
      </w:r>
    </w:p>
    <w:p w:rsidR="001D5BA6" w:rsidRPr="00DB3D09" w:rsidRDefault="001D5BA6" w:rsidP="001D5BA6">
      <w:pPr>
        <w:rPr>
          <w:sz w:val="24"/>
          <w:szCs w:val="24"/>
        </w:rPr>
      </w:pPr>
      <w:r w:rsidRPr="00DB3D09">
        <w:rPr>
          <w:sz w:val="24"/>
          <w:szCs w:val="24"/>
        </w:rPr>
        <w:t>6. Богослужебные песнопения.</w:t>
      </w:r>
    </w:p>
    <w:p w:rsidR="00E52A85" w:rsidRPr="00DB3D09" w:rsidRDefault="001D5BA6" w:rsidP="009124A9">
      <w:pPr>
        <w:rPr>
          <w:sz w:val="24"/>
          <w:szCs w:val="24"/>
        </w:rPr>
      </w:pPr>
      <w:r w:rsidRPr="00DB3D09">
        <w:rPr>
          <w:sz w:val="24"/>
          <w:szCs w:val="24"/>
        </w:rPr>
        <w:t>7</w:t>
      </w:r>
      <w:r w:rsidR="00E52A85" w:rsidRPr="00DB3D09">
        <w:rPr>
          <w:sz w:val="24"/>
          <w:szCs w:val="24"/>
        </w:rPr>
        <w:t>. Исполнительский стиль духовной музыки и ее отличие от музыки светской.</w:t>
      </w:r>
    </w:p>
    <w:p w:rsidR="009124A9" w:rsidRDefault="009124A9" w:rsidP="009124A9">
      <w:pPr>
        <w:rPr>
          <w:b/>
          <w:sz w:val="32"/>
          <w:szCs w:val="32"/>
        </w:rPr>
      </w:pPr>
    </w:p>
    <w:p w:rsidR="008724DF" w:rsidRDefault="008724DF" w:rsidP="004A3614">
      <w:pPr>
        <w:rPr>
          <w:sz w:val="28"/>
          <w:szCs w:val="28"/>
        </w:rPr>
      </w:pPr>
      <w:r>
        <w:rPr>
          <w:sz w:val="28"/>
          <w:szCs w:val="28"/>
        </w:rPr>
        <w:t>Песнопения, лежащие в основе богослужения в православном храме, составляют сокровищницу русской духовной культуры.</w:t>
      </w:r>
    </w:p>
    <w:p w:rsidR="008724DF" w:rsidRDefault="0025332A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24DF">
        <w:rPr>
          <w:sz w:val="28"/>
          <w:szCs w:val="28"/>
        </w:rPr>
        <w:t>Что же такое духовная музыка и в чем ее отличие от светской музыки</w:t>
      </w:r>
      <w:r w:rsidR="008724DF" w:rsidRPr="008724DF">
        <w:rPr>
          <w:sz w:val="28"/>
          <w:szCs w:val="28"/>
        </w:rPr>
        <w:t>?</w:t>
      </w:r>
    </w:p>
    <w:p w:rsidR="008724DF" w:rsidRDefault="0025332A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7F93">
        <w:rPr>
          <w:sz w:val="28"/>
          <w:szCs w:val="28"/>
        </w:rPr>
        <w:t xml:space="preserve">Согласно общепринятой формулировке, музыка есть искусство, в котором посредством музыкальных звуков выражаются человеческие чувства и настроения. Духовная музыка выражает главным образом религиозные чувства человека. В этом – главное отличие духовной музыки </w:t>
      </w:r>
      <w:proofErr w:type="gramStart"/>
      <w:r w:rsidR="00CB7F93">
        <w:rPr>
          <w:sz w:val="28"/>
          <w:szCs w:val="28"/>
        </w:rPr>
        <w:t>от</w:t>
      </w:r>
      <w:proofErr w:type="gramEnd"/>
      <w:r w:rsidR="00CB7F93">
        <w:rPr>
          <w:sz w:val="28"/>
          <w:szCs w:val="28"/>
        </w:rPr>
        <w:t xml:space="preserve"> светской.</w:t>
      </w:r>
    </w:p>
    <w:p w:rsidR="00CB7F93" w:rsidRDefault="0025332A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7F93">
        <w:rPr>
          <w:sz w:val="28"/>
          <w:szCs w:val="28"/>
        </w:rPr>
        <w:t xml:space="preserve">Основные характерные черты духовной музыки определяются самим понятием </w:t>
      </w:r>
      <w:r w:rsidR="00FC6629">
        <w:rPr>
          <w:sz w:val="28"/>
          <w:szCs w:val="28"/>
        </w:rPr>
        <w:t xml:space="preserve">религии как соединения чувств и воли человека с Богом. Отсюда главное свойство духовной музыки – </w:t>
      </w:r>
      <w:proofErr w:type="spellStart"/>
      <w:r w:rsidR="00FC6629">
        <w:rPr>
          <w:sz w:val="28"/>
          <w:szCs w:val="28"/>
        </w:rPr>
        <w:t>молитвенность</w:t>
      </w:r>
      <w:proofErr w:type="spellEnd"/>
      <w:r w:rsidR="00FC6629">
        <w:rPr>
          <w:sz w:val="28"/>
          <w:szCs w:val="28"/>
        </w:rPr>
        <w:t xml:space="preserve">. Другой особенностью ее является связь с Божественным словом. Известный писатель и музыковед XIX века В.Ф. Одоевский называл церковное пение </w:t>
      </w:r>
      <w:r w:rsidR="00FC6629" w:rsidRPr="00442E21">
        <w:rPr>
          <w:b/>
          <w:sz w:val="28"/>
          <w:szCs w:val="28"/>
        </w:rPr>
        <w:t xml:space="preserve">словесной </w:t>
      </w:r>
      <w:r w:rsidR="00FC6629">
        <w:rPr>
          <w:sz w:val="28"/>
          <w:szCs w:val="28"/>
        </w:rPr>
        <w:t>мелодией.</w:t>
      </w:r>
    </w:p>
    <w:p w:rsidR="00FC6629" w:rsidRPr="00A2471B" w:rsidRDefault="0025332A" w:rsidP="004A361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FC6629">
        <w:rPr>
          <w:i/>
          <w:sz w:val="28"/>
          <w:szCs w:val="28"/>
        </w:rPr>
        <w:t>Функционально</w:t>
      </w:r>
      <w:r w:rsidR="00FC6629">
        <w:rPr>
          <w:sz w:val="28"/>
          <w:szCs w:val="28"/>
        </w:rPr>
        <w:t xml:space="preserve"> духовная музыка делится на </w:t>
      </w:r>
      <w:proofErr w:type="gramStart"/>
      <w:r w:rsidR="00FC6629">
        <w:rPr>
          <w:sz w:val="28"/>
          <w:szCs w:val="28"/>
        </w:rPr>
        <w:t>предназначенную</w:t>
      </w:r>
      <w:proofErr w:type="gramEnd"/>
      <w:r w:rsidR="00FC6629">
        <w:rPr>
          <w:sz w:val="28"/>
          <w:szCs w:val="28"/>
        </w:rPr>
        <w:t xml:space="preserve"> строго для богослужения и </w:t>
      </w:r>
      <w:proofErr w:type="spellStart"/>
      <w:r w:rsidR="00FC6629">
        <w:rPr>
          <w:sz w:val="28"/>
          <w:szCs w:val="28"/>
        </w:rPr>
        <w:t>внебогослужебную</w:t>
      </w:r>
      <w:proofErr w:type="spellEnd"/>
      <w:r w:rsidR="00FC6629">
        <w:rPr>
          <w:sz w:val="28"/>
          <w:szCs w:val="28"/>
        </w:rPr>
        <w:t>.</w:t>
      </w:r>
      <w:r w:rsidR="00007D95">
        <w:rPr>
          <w:sz w:val="28"/>
          <w:szCs w:val="28"/>
        </w:rPr>
        <w:t xml:space="preserve"> Исполнителю необходимо понимать особенности и значение этих двух направлений.</w:t>
      </w:r>
    </w:p>
    <w:p w:rsidR="00A2471B" w:rsidRDefault="0025332A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471B">
        <w:rPr>
          <w:sz w:val="28"/>
          <w:szCs w:val="28"/>
        </w:rPr>
        <w:t xml:space="preserve">Богослужебная духовная музыка, кроме свойств </w:t>
      </w:r>
      <w:proofErr w:type="spellStart"/>
      <w:r w:rsidR="00A2471B">
        <w:rPr>
          <w:sz w:val="28"/>
          <w:szCs w:val="28"/>
        </w:rPr>
        <w:t>общерелигиозных</w:t>
      </w:r>
      <w:proofErr w:type="spellEnd"/>
      <w:r w:rsidR="00A2471B">
        <w:rPr>
          <w:sz w:val="28"/>
          <w:szCs w:val="28"/>
        </w:rPr>
        <w:t xml:space="preserve">, имеет особое церковное значение, связанное с определением моментов таинства богослужения. Песнопения богослужебного чина всегда неизменны и постоянны, так же как неизменно и постоянно </w:t>
      </w:r>
      <w:proofErr w:type="spellStart"/>
      <w:r w:rsidR="00A2471B">
        <w:rPr>
          <w:sz w:val="28"/>
          <w:szCs w:val="28"/>
        </w:rPr>
        <w:t>чинопоследование</w:t>
      </w:r>
      <w:proofErr w:type="spellEnd"/>
      <w:r w:rsidR="00A2471B">
        <w:rPr>
          <w:sz w:val="28"/>
          <w:szCs w:val="28"/>
        </w:rPr>
        <w:t xml:space="preserve"> самого богослужения</w:t>
      </w:r>
      <w:r>
        <w:rPr>
          <w:sz w:val="28"/>
          <w:szCs w:val="28"/>
        </w:rPr>
        <w:t xml:space="preserve">. Именно структура богослужения определяет различные </w:t>
      </w:r>
      <w:r>
        <w:rPr>
          <w:sz w:val="28"/>
          <w:szCs w:val="28"/>
        </w:rPr>
        <w:lastRenderedPageBreak/>
        <w:t>приемы их исполнения, темп, силу звука в зависимости от момента службы и текста.</w:t>
      </w:r>
    </w:p>
    <w:p w:rsidR="0025332A" w:rsidRDefault="0025332A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  Духовная музыка, не связанная с богослужебным циклом, не имеет строгих исполнительских канонов и может исполняться в более свободной авторской трактовке.</w:t>
      </w:r>
    </w:p>
    <w:p w:rsidR="00217ABB" w:rsidRDefault="00217ABB" w:rsidP="00217ABB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17ABB" w:rsidRDefault="00217ABB" w:rsidP="004A3614">
      <w:pPr>
        <w:rPr>
          <w:sz w:val="28"/>
          <w:szCs w:val="28"/>
        </w:rPr>
      </w:pPr>
    </w:p>
    <w:p w:rsidR="0025332A" w:rsidRDefault="0025332A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  Православная духовная музыка – пласт русской певческой культуры, который мы сейчас открываем заново после десятилетий вынужденного забвения. Этот пласт, колоссальный по объему и чрезвычайно</w:t>
      </w:r>
      <w:r w:rsidR="00DC5869" w:rsidRPr="00DC5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разнообразный по стилю, охватывает почти десять веков. С </w:t>
      </w:r>
      <w:r w:rsidR="00DC5869">
        <w:rPr>
          <w:sz w:val="28"/>
          <w:szCs w:val="28"/>
          <w:lang w:val="en-US"/>
        </w:rPr>
        <w:t>X</w:t>
      </w:r>
      <w:r w:rsidR="00DC5869" w:rsidRPr="00DC5869">
        <w:rPr>
          <w:sz w:val="28"/>
          <w:szCs w:val="28"/>
        </w:rPr>
        <w:t xml:space="preserve"> </w:t>
      </w:r>
      <w:r w:rsidR="00DC5869">
        <w:rPr>
          <w:sz w:val="28"/>
          <w:szCs w:val="28"/>
        </w:rPr>
        <w:t xml:space="preserve"> по </w:t>
      </w:r>
      <w:r w:rsidR="00DC5869">
        <w:rPr>
          <w:sz w:val="28"/>
          <w:szCs w:val="28"/>
          <w:lang w:val="en-US"/>
        </w:rPr>
        <w:t>XVI</w:t>
      </w:r>
      <w:r w:rsidR="00DC5869">
        <w:rPr>
          <w:sz w:val="28"/>
          <w:szCs w:val="28"/>
        </w:rPr>
        <w:t xml:space="preserve"> век в русском церковном пении господствовал знаменный распев – древнейшая форма русского духовного пения. Знаменное пение, возникшее на Руси как богослужебное, существовало на протяжении всего пути развития духовной музыки и продолжает существовать в наши дни.</w:t>
      </w:r>
    </w:p>
    <w:p w:rsidR="00DC5869" w:rsidRDefault="00DC5869" w:rsidP="004A3614">
      <w:pPr>
        <w:rPr>
          <w:sz w:val="28"/>
          <w:szCs w:val="28"/>
        </w:rPr>
      </w:pPr>
      <w:r w:rsidRPr="0093494C">
        <w:rPr>
          <w:b/>
          <w:sz w:val="28"/>
          <w:szCs w:val="28"/>
        </w:rPr>
        <w:t>Знаменный распев</w:t>
      </w:r>
      <w:r w:rsidR="00912902">
        <w:rPr>
          <w:sz w:val="28"/>
          <w:szCs w:val="28"/>
        </w:rPr>
        <w:t xml:space="preserve">. Свое название он получил от общего наименования использовавшихся для его записи знаков – крюков или знамен. Распев </w:t>
      </w:r>
      <w:r>
        <w:rPr>
          <w:sz w:val="28"/>
          <w:szCs w:val="28"/>
        </w:rPr>
        <w:t xml:space="preserve">строго одноголосен, его мелодика основана на </w:t>
      </w:r>
      <w:proofErr w:type="spellStart"/>
      <w:r>
        <w:rPr>
          <w:sz w:val="28"/>
          <w:szCs w:val="28"/>
        </w:rPr>
        <w:t>поступенном</w:t>
      </w:r>
      <w:proofErr w:type="spellEnd"/>
      <w:r>
        <w:rPr>
          <w:sz w:val="28"/>
          <w:szCs w:val="28"/>
        </w:rPr>
        <w:t xml:space="preserve">  движении звуков в сравнительно небольшом диапазоне.</w:t>
      </w:r>
      <w:r w:rsidR="00DD3F11">
        <w:rPr>
          <w:sz w:val="28"/>
          <w:szCs w:val="28"/>
        </w:rPr>
        <w:t xml:space="preserve"> Мелодия рождается из слова, несущего в себе </w:t>
      </w:r>
      <w:r w:rsidR="007216CC">
        <w:rPr>
          <w:sz w:val="28"/>
          <w:szCs w:val="28"/>
        </w:rPr>
        <w:t>содержание, смысл. Она комментирует текст, членит его структуру, выделяя и акцентируя важнейшие слова.</w:t>
      </w:r>
    </w:p>
    <w:p w:rsidR="00B7615A" w:rsidRDefault="00DC5869" w:rsidP="004A3614">
      <w:pPr>
        <w:rPr>
          <w:sz w:val="28"/>
          <w:szCs w:val="28"/>
        </w:rPr>
      </w:pPr>
      <w:r>
        <w:rPr>
          <w:sz w:val="28"/>
          <w:szCs w:val="28"/>
        </w:rPr>
        <w:t>В процессе развития знаменного распева возникло несколь</w:t>
      </w:r>
      <w:r w:rsidR="007216CC">
        <w:rPr>
          <w:sz w:val="28"/>
          <w:szCs w:val="28"/>
        </w:rPr>
        <w:t>ко его разновидностей</w:t>
      </w:r>
      <w:r w:rsidR="00B7615A">
        <w:rPr>
          <w:sz w:val="28"/>
          <w:szCs w:val="28"/>
        </w:rPr>
        <w:t>:</w:t>
      </w:r>
      <w:r w:rsidR="007216CC">
        <w:rPr>
          <w:sz w:val="28"/>
          <w:szCs w:val="28"/>
        </w:rPr>
        <w:t xml:space="preserve"> </w:t>
      </w:r>
    </w:p>
    <w:p w:rsidR="00B7615A" w:rsidRDefault="00B7615A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D4D59">
        <w:rPr>
          <w:b/>
          <w:sz w:val="28"/>
          <w:szCs w:val="28"/>
        </w:rPr>
        <w:t>путевой</w:t>
      </w:r>
      <w:r w:rsidR="005E0128">
        <w:rPr>
          <w:sz w:val="28"/>
          <w:szCs w:val="28"/>
        </w:rPr>
        <w:t xml:space="preserve"> </w:t>
      </w:r>
      <w:proofErr w:type="spellStart"/>
      <w:r w:rsidR="005E0128">
        <w:rPr>
          <w:sz w:val="28"/>
          <w:szCs w:val="28"/>
        </w:rPr>
        <w:t>распев</w:t>
      </w:r>
      <w:proofErr w:type="gramStart"/>
      <w:r w:rsidR="005E0128">
        <w:rPr>
          <w:sz w:val="28"/>
          <w:szCs w:val="28"/>
        </w:rPr>
        <w:t>.В</w:t>
      </w:r>
      <w:proofErr w:type="spellEnd"/>
      <w:proofErr w:type="gramEnd"/>
      <w:r w:rsidR="005E0128">
        <w:rPr>
          <w:sz w:val="28"/>
          <w:szCs w:val="28"/>
        </w:rPr>
        <w:t xml:space="preserve"> строчном пении путем назывался один из мелодических</w:t>
      </w:r>
      <w:r w:rsidR="007216CC">
        <w:rPr>
          <w:sz w:val="28"/>
          <w:szCs w:val="28"/>
        </w:rPr>
        <w:t xml:space="preserve"> голос</w:t>
      </w:r>
      <w:r w:rsidR="005E0128">
        <w:rPr>
          <w:sz w:val="28"/>
          <w:szCs w:val="28"/>
        </w:rPr>
        <w:t>ов,</w:t>
      </w:r>
      <w:r w:rsidR="00721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обычно средний, </w:t>
      </w:r>
      <w:r w:rsidR="007216CC">
        <w:rPr>
          <w:sz w:val="28"/>
          <w:szCs w:val="28"/>
        </w:rPr>
        <w:t>ко</w:t>
      </w:r>
      <w:r w:rsidR="00F0795D">
        <w:rPr>
          <w:sz w:val="28"/>
          <w:szCs w:val="28"/>
        </w:rPr>
        <w:t>торый</w:t>
      </w:r>
      <w:r w:rsidR="005E0128">
        <w:rPr>
          <w:sz w:val="28"/>
          <w:szCs w:val="28"/>
        </w:rPr>
        <w:t xml:space="preserve"> и</w:t>
      </w:r>
      <w:r w:rsidR="00F0795D">
        <w:rPr>
          <w:sz w:val="28"/>
          <w:szCs w:val="28"/>
        </w:rPr>
        <w:t xml:space="preserve"> исполнял основную мелодию.</w:t>
      </w:r>
      <w:r w:rsidR="0093494C">
        <w:rPr>
          <w:sz w:val="28"/>
          <w:szCs w:val="28"/>
        </w:rPr>
        <w:t xml:space="preserve"> Главные  особенности путевого распева</w:t>
      </w:r>
      <w:r w:rsidR="00DC5869">
        <w:rPr>
          <w:sz w:val="28"/>
          <w:szCs w:val="28"/>
        </w:rPr>
        <w:t xml:space="preserve"> </w:t>
      </w:r>
      <w:r w:rsidR="0093494C">
        <w:rPr>
          <w:sz w:val="28"/>
          <w:szCs w:val="28"/>
        </w:rPr>
        <w:t>– это построчное и</w:t>
      </w:r>
      <w:r w:rsidR="00575930">
        <w:rPr>
          <w:sz w:val="28"/>
          <w:szCs w:val="28"/>
        </w:rPr>
        <w:t>зложение мелодии, мотивы строк</w:t>
      </w:r>
      <w:r w:rsidR="00575930" w:rsidRPr="00575930">
        <w:rPr>
          <w:sz w:val="28"/>
          <w:szCs w:val="28"/>
        </w:rPr>
        <w:t>,</w:t>
      </w:r>
      <w:r w:rsidR="00575930">
        <w:rPr>
          <w:sz w:val="28"/>
          <w:szCs w:val="28"/>
        </w:rPr>
        <w:t xml:space="preserve"> о</w:t>
      </w:r>
      <w:r w:rsidR="0093494C">
        <w:rPr>
          <w:sz w:val="28"/>
          <w:szCs w:val="28"/>
        </w:rPr>
        <w:t>снованные на вариационной разработке, и применение синкоп, усиливающих динамику и напряженность мелодического рисунка.</w:t>
      </w:r>
      <w:r w:rsidR="005E0128">
        <w:rPr>
          <w:sz w:val="28"/>
          <w:szCs w:val="28"/>
        </w:rPr>
        <w:t xml:space="preserve"> </w:t>
      </w:r>
      <w:proofErr w:type="gramStart"/>
      <w:r w:rsidR="005E0128">
        <w:rPr>
          <w:sz w:val="28"/>
          <w:szCs w:val="28"/>
        </w:rPr>
        <w:t>Путевая</w:t>
      </w:r>
      <w:proofErr w:type="gramEnd"/>
      <w:r w:rsidR="005E0128">
        <w:rPr>
          <w:sz w:val="28"/>
          <w:szCs w:val="28"/>
        </w:rPr>
        <w:t xml:space="preserve"> </w:t>
      </w:r>
      <w:proofErr w:type="spellStart"/>
      <w:r w:rsidR="005E0128">
        <w:rPr>
          <w:sz w:val="28"/>
          <w:szCs w:val="28"/>
        </w:rPr>
        <w:t>попевка</w:t>
      </w:r>
      <w:proofErr w:type="spellEnd"/>
      <w:r w:rsidR="005E0128">
        <w:rPr>
          <w:sz w:val="28"/>
          <w:szCs w:val="28"/>
        </w:rPr>
        <w:t xml:space="preserve"> – это усложненный вариант знаменной </w:t>
      </w:r>
      <w:proofErr w:type="spellStart"/>
      <w:r w:rsidR="005E0128">
        <w:rPr>
          <w:sz w:val="28"/>
          <w:szCs w:val="28"/>
        </w:rPr>
        <w:t>попевки</w:t>
      </w:r>
      <w:proofErr w:type="spellEnd"/>
      <w:r w:rsidR="005E0128">
        <w:rPr>
          <w:sz w:val="28"/>
          <w:szCs w:val="28"/>
        </w:rPr>
        <w:t xml:space="preserve"> за счет увеличения количества нот, образующих </w:t>
      </w:r>
      <w:proofErr w:type="spellStart"/>
      <w:r w:rsidR="005E0128">
        <w:rPr>
          <w:sz w:val="28"/>
          <w:szCs w:val="28"/>
        </w:rPr>
        <w:t>попевку</w:t>
      </w:r>
      <w:proofErr w:type="spellEnd"/>
      <w:r w:rsidR="005E0128">
        <w:rPr>
          <w:sz w:val="28"/>
          <w:szCs w:val="28"/>
        </w:rPr>
        <w:t xml:space="preserve"> и за счет усложнения ритмического рисунка.</w:t>
      </w:r>
    </w:p>
    <w:p w:rsidR="00B7615A" w:rsidRDefault="00B7615A" w:rsidP="004A361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DC5869" w:rsidRPr="003D4D59">
        <w:rPr>
          <w:b/>
          <w:sz w:val="28"/>
          <w:szCs w:val="28"/>
        </w:rPr>
        <w:t>демественный</w:t>
      </w:r>
      <w:proofErr w:type="spellEnd"/>
      <w:r w:rsidR="00DC5869" w:rsidRPr="003D4D59">
        <w:rPr>
          <w:b/>
          <w:sz w:val="28"/>
          <w:szCs w:val="28"/>
        </w:rPr>
        <w:t xml:space="preserve"> </w:t>
      </w:r>
      <w:r w:rsidR="00F0795D">
        <w:rPr>
          <w:b/>
          <w:sz w:val="28"/>
          <w:szCs w:val="28"/>
        </w:rPr>
        <w:t xml:space="preserve">– </w:t>
      </w:r>
      <w:r w:rsidR="00F0795D">
        <w:rPr>
          <w:sz w:val="28"/>
          <w:szCs w:val="28"/>
        </w:rPr>
        <w:t>это ранняя форма многоголосия.  Т</w:t>
      </w:r>
      <w:r w:rsidR="005E0128">
        <w:rPr>
          <w:sz w:val="28"/>
          <w:szCs w:val="28"/>
        </w:rPr>
        <w:t>ермин толкуется по --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Демественно</w:t>
      </w:r>
      <w:r w:rsidR="00344906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» - это «мастерское», «искусное»; другое </w:t>
      </w:r>
      <w:r>
        <w:rPr>
          <w:sz w:val="28"/>
          <w:szCs w:val="28"/>
        </w:rPr>
        <w:lastRenderedPageBreak/>
        <w:t>толкование  - «домашнее пение,</w:t>
      </w:r>
      <w:r w:rsidR="00344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перенесенное </w:t>
      </w:r>
      <w:r w:rsidR="00F0795D">
        <w:rPr>
          <w:sz w:val="28"/>
          <w:szCs w:val="28"/>
        </w:rPr>
        <w:t>в храм.</w:t>
      </w:r>
      <w:r w:rsidR="00344906">
        <w:rPr>
          <w:sz w:val="28"/>
          <w:szCs w:val="28"/>
        </w:rPr>
        <w:t xml:space="preserve">  </w:t>
      </w:r>
      <w:proofErr w:type="spellStart"/>
      <w:r w:rsidR="00344906">
        <w:rPr>
          <w:sz w:val="28"/>
          <w:szCs w:val="28"/>
        </w:rPr>
        <w:t>Демественная</w:t>
      </w:r>
      <w:proofErr w:type="spellEnd"/>
      <w:r w:rsidR="00344906">
        <w:rPr>
          <w:sz w:val="28"/>
          <w:szCs w:val="28"/>
        </w:rPr>
        <w:t xml:space="preserve"> мелодия отличалась от знаменного широтой распева, обилием мелизмов, разнообразием ритмического рисунка, тяготеющего к пунктирным фигурам, более частым применением мелодических скачков, яркой кантилены, почему </w:t>
      </w:r>
      <w:proofErr w:type="spellStart"/>
      <w:r w:rsidR="00344906">
        <w:rPr>
          <w:sz w:val="28"/>
          <w:szCs w:val="28"/>
        </w:rPr>
        <w:t>демественное</w:t>
      </w:r>
      <w:proofErr w:type="spellEnd"/>
      <w:r w:rsidR="00344906">
        <w:rPr>
          <w:sz w:val="28"/>
          <w:szCs w:val="28"/>
        </w:rPr>
        <w:t xml:space="preserve"> пение называется «красным», роскошным. Благодаря особой торжественности </w:t>
      </w:r>
      <w:proofErr w:type="spellStart"/>
      <w:r w:rsidR="00344906">
        <w:rPr>
          <w:sz w:val="28"/>
          <w:szCs w:val="28"/>
        </w:rPr>
        <w:t>демественного</w:t>
      </w:r>
      <w:proofErr w:type="spellEnd"/>
      <w:r w:rsidR="00344906">
        <w:rPr>
          <w:sz w:val="28"/>
          <w:szCs w:val="28"/>
        </w:rPr>
        <w:t xml:space="preserve"> пения, оно заняло достойное место в праздничном архиерейском и патриаршем богослужении и придворном быту московских царей.</w:t>
      </w:r>
    </w:p>
    <w:p w:rsidR="0093494C" w:rsidRDefault="0093494C" w:rsidP="004A361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C5869">
        <w:rPr>
          <w:sz w:val="28"/>
          <w:szCs w:val="28"/>
        </w:rPr>
        <w:t xml:space="preserve"> </w:t>
      </w:r>
      <w:r w:rsidR="00DC5869" w:rsidRPr="003D4D59">
        <w:rPr>
          <w:b/>
          <w:sz w:val="28"/>
          <w:szCs w:val="28"/>
        </w:rPr>
        <w:t xml:space="preserve">большой </w:t>
      </w:r>
      <w:proofErr w:type="gramStart"/>
      <w:r w:rsidR="00DC5869" w:rsidRPr="003D4D59">
        <w:rPr>
          <w:b/>
          <w:sz w:val="28"/>
          <w:szCs w:val="28"/>
        </w:rPr>
        <w:t>знаменный</w:t>
      </w:r>
      <w:proofErr w:type="gramEnd"/>
      <w:r w:rsidR="00DC5869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отличающийся особой торжественностью, чередованию </w:t>
      </w:r>
      <w:proofErr w:type="spellStart"/>
      <w:r>
        <w:rPr>
          <w:sz w:val="28"/>
          <w:szCs w:val="28"/>
        </w:rPr>
        <w:t>поступенного</w:t>
      </w:r>
      <w:proofErr w:type="spellEnd"/>
      <w:r>
        <w:rPr>
          <w:sz w:val="28"/>
          <w:szCs w:val="28"/>
        </w:rPr>
        <w:t xml:space="preserve"> движения и скачков.</w:t>
      </w:r>
    </w:p>
    <w:p w:rsidR="00DC5869" w:rsidRDefault="003D4D59" w:rsidP="004A36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C5869">
        <w:rPr>
          <w:sz w:val="28"/>
          <w:szCs w:val="28"/>
        </w:rPr>
        <w:t xml:space="preserve"> позже – </w:t>
      </w:r>
      <w:r w:rsidR="00DC5869" w:rsidRPr="003D4D59">
        <w:rPr>
          <w:b/>
          <w:sz w:val="28"/>
          <w:szCs w:val="28"/>
        </w:rPr>
        <w:t>греческий, киевский и болгарский</w:t>
      </w:r>
      <w:r w:rsidR="001A2CAA">
        <w:rPr>
          <w:sz w:val="28"/>
          <w:szCs w:val="28"/>
        </w:rPr>
        <w:t xml:space="preserve">, распевы местного происхождения, которые связаны либо с названием города или монастыря – Тихвинский, Соловецкий, Новгородский, Смоленский, Ярославский и т. </w:t>
      </w:r>
      <w:r w:rsidR="004F435C">
        <w:rPr>
          <w:sz w:val="28"/>
          <w:szCs w:val="28"/>
        </w:rPr>
        <w:t>д</w:t>
      </w:r>
      <w:r w:rsidR="001A2CAA">
        <w:rPr>
          <w:sz w:val="28"/>
          <w:szCs w:val="28"/>
        </w:rPr>
        <w:t>.</w:t>
      </w:r>
      <w:proofErr w:type="gramEnd"/>
    </w:p>
    <w:p w:rsidR="003E35BF" w:rsidRDefault="005E0128" w:rsidP="003E35B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5A85">
        <w:rPr>
          <w:sz w:val="28"/>
          <w:szCs w:val="28"/>
        </w:rPr>
        <w:t xml:space="preserve">К XVI веку появляется </w:t>
      </w:r>
      <w:r w:rsidR="00205A85" w:rsidRPr="005E0128">
        <w:rPr>
          <w:b/>
          <w:sz w:val="28"/>
          <w:szCs w:val="28"/>
        </w:rPr>
        <w:t>строчное пение</w:t>
      </w:r>
      <w:r w:rsidR="00205A85">
        <w:rPr>
          <w:sz w:val="28"/>
          <w:szCs w:val="28"/>
        </w:rPr>
        <w:t xml:space="preserve">, или «русское согласие», как его называли в противоположность западному многоголосию. Строчное многоголосие – это исконно русское пение, интонационной основой которого являются </w:t>
      </w:r>
      <w:proofErr w:type="gramStart"/>
      <w:r w:rsidR="00205A85">
        <w:rPr>
          <w:sz w:val="28"/>
          <w:szCs w:val="28"/>
        </w:rPr>
        <w:t>знаменный</w:t>
      </w:r>
      <w:proofErr w:type="gramEnd"/>
      <w:r w:rsidR="00205A85">
        <w:rPr>
          <w:sz w:val="28"/>
          <w:szCs w:val="28"/>
        </w:rPr>
        <w:t xml:space="preserve"> и </w:t>
      </w:r>
      <w:proofErr w:type="spellStart"/>
      <w:r w:rsidR="00205A85">
        <w:rPr>
          <w:sz w:val="28"/>
          <w:szCs w:val="28"/>
        </w:rPr>
        <w:t>демественный</w:t>
      </w:r>
      <w:proofErr w:type="spellEnd"/>
      <w:r w:rsidR="00205A85">
        <w:rPr>
          <w:sz w:val="28"/>
          <w:szCs w:val="28"/>
        </w:rPr>
        <w:t xml:space="preserve"> распевы.</w:t>
      </w:r>
      <w:r w:rsidR="003E35BF">
        <w:rPr>
          <w:sz w:val="28"/>
          <w:szCs w:val="28"/>
        </w:rPr>
        <w:t xml:space="preserve"> </w:t>
      </w:r>
      <w:r w:rsidR="00D2406E">
        <w:rPr>
          <w:sz w:val="28"/>
          <w:szCs w:val="28"/>
        </w:rPr>
        <w:t xml:space="preserve">В строчном пении не было гармонической вертикали, функциональных тяготений, что придавало ему характер </w:t>
      </w:r>
      <w:r w:rsidR="00D0545C">
        <w:rPr>
          <w:sz w:val="28"/>
          <w:szCs w:val="28"/>
        </w:rPr>
        <w:t xml:space="preserve">статичности и монолитности. Все </w:t>
      </w:r>
      <w:r w:rsidR="00D2406E">
        <w:rPr>
          <w:sz w:val="28"/>
          <w:szCs w:val="28"/>
        </w:rPr>
        <w:t>голоса строчной партитуры являются мелодическими. Начинаясь с унисона всех голосов, строчная ткань как бы расслаивалась</w:t>
      </w:r>
      <w:r w:rsidR="00D0545C">
        <w:rPr>
          <w:sz w:val="28"/>
          <w:szCs w:val="28"/>
        </w:rPr>
        <w:t xml:space="preserve"> в некие многоголосные созвучия.</w:t>
      </w:r>
    </w:p>
    <w:p w:rsidR="003E35BF" w:rsidRDefault="003E35BF" w:rsidP="003E35BF">
      <w:pPr>
        <w:rPr>
          <w:sz w:val="28"/>
          <w:szCs w:val="28"/>
        </w:rPr>
      </w:pPr>
      <w:r>
        <w:rPr>
          <w:sz w:val="28"/>
          <w:szCs w:val="28"/>
        </w:rPr>
        <w:t xml:space="preserve">К сожалению, эта </w:t>
      </w:r>
      <w:proofErr w:type="spellStart"/>
      <w:r>
        <w:rPr>
          <w:sz w:val="28"/>
          <w:szCs w:val="28"/>
        </w:rPr>
        <w:t>самобытнейшая</w:t>
      </w:r>
      <w:proofErr w:type="spellEnd"/>
      <w:r>
        <w:rPr>
          <w:sz w:val="28"/>
          <w:szCs w:val="28"/>
        </w:rPr>
        <w:t xml:space="preserve"> страница в русском церковном пении осталась «недописанной», поскольку на Россию лавиной обрушилось </w:t>
      </w:r>
      <w:proofErr w:type="spellStart"/>
      <w:r>
        <w:rPr>
          <w:sz w:val="28"/>
          <w:szCs w:val="28"/>
        </w:rPr>
        <w:t>партесное</w:t>
      </w:r>
      <w:proofErr w:type="spellEnd"/>
      <w:r>
        <w:rPr>
          <w:sz w:val="28"/>
          <w:szCs w:val="28"/>
        </w:rPr>
        <w:t xml:space="preserve"> пение, базирующееся на качественно новых принципах западного мышления и мелодике неканонического типа. </w:t>
      </w:r>
    </w:p>
    <w:p w:rsidR="003E35BF" w:rsidRDefault="001A2CAA" w:rsidP="004A3614">
      <w:pPr>
        <w:rPr>
          <w:sz w:val="28"/>
          <w:szCs w:val="28"/>
        </w:rPr>
      </w:pPr>
      <w:r>
        <w:rPr>
          <w:sz w:val="28"/>
          <w:szCs w:val="28"/>
        </w:rPr>
        <w:t>В се</w:t>
      </w:r>
      <w:r w:rsidR="003E35BF">
        <w:rPr>
          <w:sz w:val="28"/>
          <w:szCs w:val="28"/>
        </w:rPr>
        <w:t>редине XVII века крюко</w:t>
      </w:r>
      <w:r>
        <w:rPr>
          <w:sz w:val="28"/>
          <w:szCs w:val="28"/>
        </w:rPr>
        <w:t>вая система достигл</w:t>
      </w:r>
      <w:r w:rsidR="003E35BF">
        <w:rPr>
          <w:sz w:val="28"/>
          <w:szCs w:val="28"/>
        </w:rPr>
        <w:t xml:space="preserve">а своего апогея. </w:t>
      </w: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правильно петь, певец должен в совершенстве знать до 600 к</w:t>
      </w:r>
      <w:r w:rsidR="00892EEC">
        <w:rPr>
          <w:sz w:val="28"/>
          <w:szCs w:val="28"/>
        </w:rPr>
        <w:t>рюковых знаков, около 114 лиц, б</w:t>
      </w:r>
      <w:r>
        <w:rPr>
          <w:sz w:val="28"/>
          <w:szCs w:val="28"/>
        </w:rPr>
        <w:t xml:space="preserve">олее 115 </w:t>
      </w:r>
      <w:proofErr w:type="spellStart"/>
      <w:r>
        <w:rPr>
          <w:sz w:val="28"/>
          <w:szCs w:val="28"/>
        </w:rPr>
        <w:t>фит</w:t>
      </w:r>
      <w:proofErr w:type="spellEnd"/>
      <w:r>
        <w:rPr>
          <w:sz w:val="28"/>
          <w:szCs w:val="28"/>
        </w:rPr>
        <w:t>. Развитие певческого искусства требовало более легкой нотации, поэтому</w:t>
      </w:r>
      <w:r w:rsidR="003E35BF">
        <w:rPr>
          <w:sz w:val="28"/>
          <w:szCs w:val="28"/>
        </w:rPr>
        <w:t xml:space="preserve"> на смену длительному, более чем полутысячелетнему, периоду господства мелодического крюкового пения приходит развитое гармоническое </w:t>
      </w:r>
      <w:proofErr w:type="spellStart"/>
      <w:r w:rsidR="003E35BF">
        <w:rPr>
          <w:sz w:val="28"/>
          <w:szCs w:val="28"/>
        </w:rPr>
        <w:t>партесное</w:t>
      </w:r>
      <w:proofErr w:type="spellEnd"/>
      <w:r w:rsidR="003E35BF">
        <w:rPr>
          <w:sz w:val="28"/>
          <w:szCs w:val="28"/>
        </w:rPr>
        <w:t xml:space="preserve"> многоголосие. В это время на западе оно было в полном своем развитии.</w:t>
      </w:r>
    </w:p>
    <w:p w:rsidR="00217ABB" w:rsidRDefault="00217ABB" w:rsidP="00217ABB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C2672E" w:rsidRDefault="00E6119A" w:rsidP="004A36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C2288">
        <w:rPr>
          <w:sz w:val="28"/>
          <w:szCs w:val="28"/>
        </w:rPr>
        <w:t>Проникшее в Россию польское влияние дало «жизнь»</w:t>
      </w:r>
      <w:r w:rsidR="00376C90">
        <w:rPr>
          <w:sz w:val="28"/>
          <w:szCs w:val="28"/>
        </w:rPr>
        <w:t xml:space="preserve"> </w:t>
      </w:r>
      <w:proofErr w:type="spellStart"/>
      <w:r w:rsidR="00BC2288">
        <w:rPr>
          <w:sz w:val="28"/>
          <w:szCs w:val="28"/>
        </w:rPr>
        <w:t>партесному</w:t>
      </w:r>
      <w:proofErr w:type="spellEnd"/>
      <w:r w:rsidR="00BC2288">
        <w:rPr>
          <w:sz w:val="28"/>
          <w:szCs w:val="28"/>
        </w:rPr>
        <w:t xml:space="preserve"> пению с его вычурными, шумными концертами, мало соответствующими богослужебному церковному вкусу.</w:t>
      </w:r>
      <w:r w:rsidR="00376C90">
        <w:rPr>
          <w:sz w:val="28"/>
          <w:szCs w:val="28"/>
        </w:rPr>
        <w:t xml:space="preserve"> </w:t>
      </w:r>
      <w:r w:rsidR="0049502D">
        <w:rPr>
          <w:sz w:val="28"/>
          <w:szCs w:val="28"/>
        </w:rPr>
        <w:t>Во второй половине XVII века ц</w:t>
      </w:r>
      <w:r w:rsidR="00BC2288">
        <w:rPr>
          <w:sz w:val="28"/>
          <w:szCs w:val="28"/>
        </w:rPr>
        <w:t xml:space="preserve">арь Алексей Михайлович неоднократно вызывал из Киева в Москву певчих и учителей </w:t>
      </w:r>
      <w:proofErr w:type="spellStart"/>
      <w:r w:rsidR="00BC2288">
        <w:rPr>
          <w:sz w:val="28"/>
          <w:szCs w:val="28"/>
        </w:rPr>
        <w:t>партесного</w:t>
      </w:r>
      <w:proofErr w:type="spellEnd"/>
      <w:r w:rsidR="00BC2288">
        <w:rPr>
          <w:sz w:val="28"/>
          <w:szCs w:val="28"/>
        </w:rPr>
        <w:t xml:space="preserve"> пения. Патриарх Никон по достоинству оценил новое пение и всячески способствовал его распространению.</w:t>
      </w:r>
      <w:r w:rsidR="0049502D">
        <w:rPr>
          <w:sz w:val="28"/>
          <w:szCs w:val="28"/>
        </w:rPr>
        <w:t xml:space="preserve"> С XVIII века через окно, прорубленное Петром I, широким потоком полился в Россию свет западной культуры, тогда наши русские родные напевы были практически забыты, уступив место сладкозвучной итальянской музыке. Императрица Анна Михайловна для полноты блеска своего двора пригласила</w:t>
      </w:r>
      <w:r w:rsidR="00C2672E">
        <w:rPr>
          <w:sz w:val="28"/>
          <w:szCs w:val="28"/>
        </w:rPr>
        <w:t xml:space="preserve"> </w:t>
      </w:r>
      <w:r w:rsidR="0049502D">
        <w:rPr>
          <w:sz w:val="28"/>
          <w:szCs w:val="28"/>
        </w:rPr>
        <w:t xml:space="preserve">итальянского композитора </w:t>
      </w:r>
      <w:proofErr w:type="spellStart"/>
      <w:r w:rsidR="0049502D">
        <w:rPr>
          <w:sz w:val="28"/>
          <w:szCs w:val="28"/>
        </w:rPr>
        <w:t>Франческо</w:t>
      </w:r>
      <w:proofErr w:type="spellEnd"/>
      <w:r w:rsidR="0049502D">
        <w:rPr>
          <w:sz w:val="28"/>
          <w:szCs w:val="28"/>
        </w:rPr>
        <w:t xml:space="preserve"> </w:t>
      </w:r>
      <w:proofErr w:type="spellStart"/>
      <w:r w:rsidR="0049502D">
        <w:rPr>
          <w:sz w:val="28"/>
          <w:szCs w:val="28"/>
        </w:rPr>
        <w:t>Арайя</w:t>
      </w:r>
      <w:proofErr w:type="spellEnd"/>
      <w:r w:rsidR="0049502D">
        <w:rPr>
          <w:sz w:val="28"/>
          <w:szCs w:val="28"/>
        </w:rPr>
        <w:t>, который на протяжении 25 лет</w:t>
      </w:r>
      <w:r w:rsidR="00C2672E">
        <w:rPr>
          <w:sz w:val="28"/>
          <w:szCs w:val="28"/>
        </w:rPr>
        <w:t xml:space="preserve"> </w:t>
      </w:r>
      <w:r w:rsidR="0049502D">
        <w:rPr>
          <w:sz w:val="28"/>
          <w:szCs w:val="28"/>
        </w:rPr>
        <w:t xml:space="preserve">руководил придворной музыкой и пением. После </w:t>
      </w:r>
      <w:proofErr w:type="spellStart"/>
      <w:r w:rsidR="0049502D">
        <w:rPr>
          <w:sz w:val="28"/>
          <w:szCs w:val="28"/>
        </w:rPr>
        <w:t>Арайи</w:t>
      </w:r>
      <w:proofErr w:type="spellEnd"/>
      <w:r w:rsidR="0049502D">
        <w:rPr>
          <w:sz w:val="28"/>
          <w:szCs w:val="28"/>
        </w:rPr>
        <w:t xml:space="preserve"> придворным капельмейстером был </w:t>
      </w:r>
      <w:proofErr w:type="spellStart"/>
      <w:r w:rsidR="0049502D">
        <w:rPr>
          <w:sz w:val="28"/>
          <w:szCs w:val="28"/>
        </w:rPr>
        <w:t>Галуппи</w:t>
      </w:r>
      <w:proofErr w:type="spellEnd"/>
      <w:r w:rsidR="0049502D">
        <w:rPr>
          <w:sz w:val="28"/>
          <w:szCs w:val="28"/>
        </w:rPr>
        <w:t>, известный в Италии как «Отец итальянской комической оперы»</w:t>
      </w:r>
      <w:r w:rsidR="00C2672E">
        <w:rPr>
          <w:sz w:val="28"/>
          <w:szCs w:val="28"/>
        </w:rPr>
        <w:t xml:space="preserve">, затем долгое время был </w:t>
      </w:r>
      <w:proofErr w:type="spellStart"/>
      <w:r w:rsidR="00C2672E">
        <w:rPr>
          <w:sz w:val="28"/>
          <w:szCs w:val="28"/>
        </w:rPr>
        <w:t>Сарти</w:t>
      </w:r>
      <w:proofErr w:type="spellEnd"/>
      <w:r w:rsidR="00C2672E">
        <w:rPr>
          <w:sz w:val="28"/>
          <w:szCs w:val="28"/>
        </w:rPr>
        <w:t xml:space="preserve">. Занимаясь оперной музыкой, они в то же время писали и духовные пьесы, особенно </w:t>
      </w:r>
      <w:r w:rsidR="00442E21" w:rsidRPr="00442E21">
        <w:rPr>
          <w:sz w:val="28"/>
          <w:szCs w:val="28"/>
        </w:rPr>
        <w:t xml:space="preserve">духовные </w:t>
      </w:r>
      <w:r w:rsidR="00C2672E">
        <w:rPr>
          <w:sz w:val="28"/>
          <w:szCs w:val="28"/>
        </w:rPr>
        <w:t>«концерты»</w:t>
      </w:r>
    </w:p>
    <w:p w:rsidR="00205A85" w:rsidRDefault="00205A85" w:rsidP="004A36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Партесное</w:t>
      </w:r>
      <w:proofErr w:type="spellEnd"/>
      <w:r>
        <w:rPr>
          <w:sz w:val="28"/>
          <w:szCs w:val="28"/>
        </w:rPr>
        <w:t xml:space="preserve"> пение изменило стиль русской духовной музыки, вытеснив русские интонационно – певческие традиции.</w:t>
      </w:r>
      <w:r w:rsidR="00C2672E">
        <w:rPr>
          <w:sz w:val="28"/>
          <w:szCs w:val="28"/>
        </w:rPr>
        <w:t xml:space="preserve"> Музыка преобладала над </w:t>
      </w:r>
      <w:proofErr w:type="gramStart"/>
      <w:r w:rsidR="00C2672E">
        <w:rPr>
          <w:sz w:val="28"/>
          <w:szCs w:val="28"/>
        </w:rPr>
        <w:t>текстом</w:t>
      </w:r>
      <w:proofErr w:type="gramEnd"/>
      <w:r w:rsidR="00C2672E">
        <w:rPr>
          <w:sz w:val="28"/>
          <w:szCs w:val="28"/>
        </w:rPr>
        <w:t xml:space="preserve"> и часто не выражало его мысли.</w:t>
      </w:r>
    </w:p>
    <w:p w:rsidR="00442E21" w:rsidRDefault="00C2672E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Первые русские композиторы церковной музыки, непосредственные ученики </w:t>
      </w:r>
      <w:proofErr w:type="spellStart"/>
      <w:r>
        <w:rPr>
          <w:sz w:val="28"/>
          <w:szCs w:val="28"/>
        </w:rPr>
        <w:t>Галуппи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Сарти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Ведель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Дехтерев</w:t>
      </w:r>
      <w:proofErr w:type="spellEnd"/>
      <w:r>
        <w:rPr>
          <w:sz w:val="28"/>
          <w:szCs w:val="28"/>
        </w:rPr>
        <w:t>, Давыдов, Березовский – явились самыми видными представителями и преемниками итальянской школы музыки и пения.</w:t>
      </w:r>
    </w:p>
    <w:p w:rsidR="00023D19" w:rsidRDefault="00785CB8" w:rsidP="00023D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Партесные</w:t>
      </w:r>
      <w:proofErr w:type="spellEnd"/>
      <w:r>
        <w:rPr>
          <w:sz w:val="28"/>
          <w:szCs w:val="28"/>
        </w:rPr>
        <w:t xml:space="preserve"> партитуры представляли собой либо гармоническое переложение обиходного распева в трех – четырехголосном изложении, либо многоголосные, </w:t>
      </w:r>
      <w:proofErr w:type="spellStart"/>
      <w:r>
        <w:rPr>
          <w:sz w:val="28"/>
          <w:szCs w:val="28"/>
        </w:rPr>
        <w:t>многохорные</w:t>
      </w:r>
      <w:proofErr w:type="spellEnd"/>
      <w:r>
        <w:rPr>
          <w:sz w:val="28"/>
          <w:szCs w:val="28"/>
        </w:rPr>
        <w:t xml:space="preserve">  композиции</w:t>
      </w:r>
      <w:r w:rsidR="0086412F">
        <w:rPr>
          <w:sz w:val="28"/>
          <w:szCs w:val="28"/>
        </w:rPr>
        <w:t>.</w:t>
      </w:r>
    </w:p>
    <w:p w:rsidR="00217ABB" w:rsidRDefault="00217ABB" w:rsidP="00217ABB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023D19" w:rsidRDefault="00217ABB" w:rsidP="00023D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3D19" w:rsidRPr="00023D19">
        <w:rPr>
          <w:sz w:val="28"/>
          <w:szCs w:val="28"/>
        </w:rPr>
        <w:t xml:space="preserve"> </w:t>
      </w:r>
      <w:r w:rsidR="00023D19">
        <w:rPr>
          <w:sz w:val="28"/>
          <w:szCs w:val="28"/>
        </w:rPr>
        <w:t xml:space="preserve">Новый период в истории развития гармонического пения в России начинается со времени Дмитрия Степановича </w:t>
      </w:r>
      <w:proofErr w:type="spellStart"/>
      <w:r w:rsidR="00023D19">
        <w:rPr>
          <w:sz w:val="28"/>
          <w:szCs w:val="28"/>
        </w:rPr>
        <w:t>Бортнянского</w:t>
      </w:r>
      <w:proofErr w:type="spellEnd"/>
      <w:r w:rsidR="00023D19">
        <w:rPr>
          <w:sz w:val="28"/>
          <w:szCs w:val="28"/>
        </w:rPr>
        <w:t xml:space="preserve">. На первый план он выставляет священный текст, молитвенное содержание песнопений, по смыслу располагая музыкальный материал. Духовная музыка этого периода по своему характеру большей частью проста, доступна и понятна каждому, по впечатлению, производимому ею, благотворна и </w:t>
      </w:r>
      <w:proofErr w:type="spellStart"/>
      <w:r w:rsidR="00023D19">
        <w:rPr>
          <w:sz w:val="28"/>
          <w:szCs w:val="28"/>
        </w:rPr>
        <w:t>умилетельна</w:t>
      </w:r>
      <w:proofErr w:type="spellEnd"/>
      <w:r w:rsidR="00023D19">
        <w:rPr>
          <w:sz w:val="28"/>
          <w:szCs w:val="28"/>
        </w:rPr>
        <w:t xml:space="preserve">, </w:t>
      </w:r>
      <w:proofErr w:type="gramStart"/>
      <w:r w:rsidR="00023D19">
        <w:rPr>
          <w:sz w:val="28"/>
          <w:szCs w:val="28"/>
        </w:rPr>
        <w:t>по</w:t>
      </w:r>
      <w:proofErr w:type="gramEnd"/>
      <w:r w:rsidR="00023D19">
        <w:rPr>
          <w:sz w:val="28"/>
          <w:szCs w:val="28"/>
        </w:rPr>
        <w:t xml:space="preserve"> </w:t>
      </w:r>
      <w:proofErr w:type="gramStart"/>
      <w:r w:rsidR="00023D19">
        <w:rPr>
          <w:sz w:val="28"/>
          <w:szCs w:val="28"/>
        </w:rPr>
        <w:t>своим</w:t>
      </w:r>
      <w:proofErr w:type="gramEnd"/>
      <w:r w:rsidR="00023D19">
        <w:rPr>
          <w:sz w:val="28"/>
          <w:szCs w:val="28"/>
        </w:rPr>
        <w:t xml:space="preserve"> художественным достоинствам вполне гармонирует с религиозным настроением, и, наконец, по своему направлению и мелодическим </w:t>
      </w:r>
      <w:r w:rsidR="00023D19">
        <w:rPr>
          <w:sz w:val="28"/>
          <w:szCs w:val="28"/>
        </w:rPr>
        <w:lastRenderedPageBreak/>
        <w:t>особенностям более национальна. Концертная музыка этого периода отступает на второй план. Композиторы пишут духовно - музыкальные произведения, соответствующие богослужебному пению, голосовым средствам обыкновенных певческих хоров и благолепию церковных служб.</w:t>
      </w:r>
    </w:p>
    <w:p w:rsidR="00023D19" w:rsidRDefault="00023D19" w:rsidP="00023D19">
      <w:pPr>
        <w:rPr>
          <w:sz w:val="28"/>
          <w:szCs w:val="28"/>
        </w:rPr>
      </w:pPr>
      <w:r>
        <w:rPr>
          <w:sz w:val="28"/>
          <w:szCs w:val="28"/>
        </w:rPr>
        <w:t xml:space="preserve"> Д. С. </w:t>
      </w:r>
      <w:proofErr w:type="spellStart"/>
      <w:r>
        <w:rPr>
          <w:sz w:val="28"/>
          <w:szCs w:val="28"/>
        </w:rPr>
        <w:t>Бортнянский</w:t>
      </w:r>
      <w:proofErr w:type="spellEnd"/>
      <w:r>
        <w:rPr>
          <w:sz w:val="28"/>
          <w:szCs w:val="28"/>
        </w:rPr>
        <w:t xml:space="preserve"> (1751 г. рождения)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 семи лет за свой прекрасный голос был взят в придворную певческую капеллу и занимался теорией музыки под руководством  </w:t>
      </w:r>
      <w:proofErr w:type="spellStart"/>
      <w:r>
        <w:rPr>
          <w:sz w:val="28"/>
          <w:szCs w:val="28"/>
        </w:rPr>
        <w:t>Бальдассаре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Галуппи</w:t>
      </w:r>
      <w:proofErr w:type="spellEnd"/>
      <w:r>
        <w:rPr>
          <w:sz w:val="28"/>
          <w:szCs w:val="28"/>
        </w:rPr>
        <w:t xml:space="preserve">. Но когда </w:t>
      </w:r>
      <w:proofErr w:type="spellStart"/>
      <w:r>
        <w:rPr>
          <w:sz w:val="28"/>
          <w:szCs w:val="28"/>
        </w:rPr>
        <w:t>Галуппи</w:t>
      </w:r>
      <w:proofErr w:type="spellEnd"/>
      <w:r>
        <w:rPr>
          <w:sz w:val="28"/>
          <w:szCs w:val="28"/>
        </w:rPr>
        <w:t xml:space="preserve"> уехал из Росси, </w:t>
      </w:r>
      <w:proofErr w:type="spellStart"/>
      <w:r>
        <w:rPr>
          <w:sz w:val="28"/>
          <w:szCs w:val="28"/>
        </w:rPr>
        <w:t>Бортнянского</w:t>
      </w:r>
      <w:proofErr w:type="spellEnd"/>
      <w:r>
        <w:rPr>
          <w:sz w:val="28"/>
          <w:szCs w:val="28"/>
        </w:rPr>
        <w:t xml:space="preserve"> также командировали в Италию, где он оставался более 10 лет, приобретя там даже некоторую известность в качестве оперного композитора. В 1779 году он был вызван на Родину, где он первый вскоре получил звание директора Придворной певческой капеллы и оставался на этой должности до самой смерти, почти 30 лет. Пр</w:t>
      </w:r>
      <w:r w:rsidR="0034256E">
        <w:rPr>
          <w:sz w:val="28"/>
          <w:szCs w:val="28"/>
        </w:rPr>
        <w:t>о</w:t>
      </w:r>
      <w:r>
        <w:rPr>
          <w:sz w:val="28"/>
          <w:szCs w:val="28"/>
        </w:rPr>
        <w:t>поведуя новое направление в противовес «</w:t>
      </w:r>
      <w:proofErr w:type="spellStart"/>
      <w:r>
        <w:rPr>
          <w:sz w:val="28"/>
          <w:szCs w:val="28"/>
        </w:rPr>
        <w:t>итальянщине</w:t>
      </w:r>
      <w:proofErr w:type="spellEnd"/>
      <w:r>
        <w:rPr>
          <w:sz w:val="28"/>
          <w:szCs w:val="28"/>
        </w:rPr>
        <w:t>», он сам не имел смелости отойти от итальяномании в своих сочинениях: в них иногда очень</w:t>
      </w:r>
      <w:r w:rsidR="000A6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ясно слышно влияние </w:t>
      </w:r>
      <w:proofErr w:type="spellStart"/>
      <w:r>
        <w:rPr>
          <w:sz w:val="28"/>
          <w:szCs w:val="28"/>
        </w:rPr>
        <w:t>Галуппи</w:t>
      </w:r>
      <w:proofErr w:type="spellEnd"/>
      <w:r>
        <w:rPr>
          <w:sz w:val="28"/>
          <w:szCs w:val="28"/>
        </w:rPr>
        <w:t xml:space="preserve">. </w:t>
      </w:r>
    </w:p>
    <w:p w:rsidR="00023D19" w:rsidRDefault="00023D19" w:rsidP="00023D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Бортнянский</w:t>
      </w:r>
      <w:proofErr w:type="spellEnd"/>
      <w:r>
        <w:rPr>
          <w:sz w:val="28"/>
          <w:szCs w:val="28"/>
        </w:rPr>
        <w:t xml:space="preserve"> – автор множества духовно – музыкальных сочинений, из которых некоторые – классические. Большая часть его херувимских, особенно №№ 5,6 и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, по своим художественным достоинствам</w:t>
      </w:r>
      <w:r w:rsidR="00342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 всякого сомнения. Гектор Берлиоз так отзывался о произведениях </w:t>
      </w:r>
      <w:proofErr w:type="spellStart"/>
      <w:r>
        <w:rPr>
          <w:sz w:val="28"/>
          <w:szCs w:val="28"/>
        </w:rPr>
        <w:t>Бортнянского</w:t>
      </w:r>
      <w:proofErr w:type="spellEnd"/>
      <w:r>
        <w:rPr>
          <w:sz w:val="28"/>
          <w:szCs w:val="28"/>
        </w:rPr>
        <w:t xml:space="preserve">: «Все произведения </w:t>
      </w:r>
      <w:proofErr w:type="spellStart"/>
      <w:r>
        <w:rPr>
          <w:sz w:val="28"/>
          <w:szCs w:val="28"/>
        </w:rPr>
        <w:t>Бортнянского</w:t>
      </w:r>
      <w:proofErr w:type="spellEnd"/>
      <w:r>
        <w:rPr>
          <w:sz w:val="28"/>
          <w:szCs w:val="28"/>
        </w:rPr>
        <w:t xml:space="preserve"> проникнуты религиозным чувством…, кроме того, у </w:t>
      </w:r>
      <w:proofErr w:type="spellStart"/>
      <w:r>
        <w:rPr>
          <w:sz w:val="28"/>
          <w:szCs w:val="28"/>
        </w:rPr>
        <w:t>Бортнянского</w:t>
      </w:r>
      <w:proofErr w:type="spellEnd"/>
      <w:r>
        <w:rPr>
          <w:sz w:val="28"/>
          <w:szCs w:val="28"/>
        </w:rPr>
        <w:t xml:space="preserve"> редкая опытность в группировке вокальных масс, громадное понимание оттенков, звучность гармоний».</w:t>
      </w:r>
    </w:p>
    <w:p w:rsidR="00023D19" w:rsidRDefault="00023D19" w:rsidP="00023D19">
      <w:pPr>
        <w:rPr>
          <w:sz w:val="28"/>
          <w:szCs w:val="28"/>
        </w:rPr>
      </w:pPr>
      <w:r>
        <w:rPr>
          <w:sz w:val="28"/>
          <w:szCs w:val="28"/>
        </w:rPr>
        <w:t xml:space="preserve">  Кроме своих сочинений </w:t>
      </w:r>
      <w:proofErr w:type="spellStart"/>
      <w:r>
        <w:rPr>
          <w:sz w:val="28"/>
          <w:szCs w:val="28"/>
        </w:rPr>
        <w:t>Бортнянский</w:t>
      </w:r>
      <w:proofErr w:type="spellEnd"/>
      <w:r>
        <w:rPr>
          <w:sz w:val="28"/>
          <w:szCs w:val="28"/>
        </w:rPr>
        <w:t xml:space="preserve"> </w:t>
      </w:r>
      <w:r w:rsidR="000A6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 отечественной Церкви как </w:t>
      </w:r>
      <w:proofErr w:type="spellStart"/>
      <w:r>
        <w:rPr>
          <w:sz w:val="28"/>
          <w:szCs w:val="28"/>
        </w:rPr>
        <w:t>гармонизатор</w:t>
      </w:r>
      <w:proofErr w:type="spellEnd"/>
      <w:r>
        <w:rPr>
          <w:sz w:val="28"/>
          <w:szCs w:val="28"/>
        </w:rPr>
        <w:t xml:space="preserve"> древних мелодий. И хотя в его переложениях допущены </w:t>
      </w:r>
      <w:r w:rsidR="00217ABB">
        <w:rPr>
          <w:sz w:val="28"/>
          <w:szCs w:val="28"/>
        </w:rPr>
        <w:t>сокра</w:t>
      </w:r>
      <w:r>
        <w:rPr>
          <w:sz w:val="28"/>
          <w:szCs w:val="28"/>
        </w:rPr>
        <w:t>щения и изменения древней мелодии, они настолько умилительно просты и глубоки по содержан</w:t>
      </w:r>
      <w:r w:rsidR="0034256E">
        <w:rPr>
          <w:sz w:val="28"/>
          <w:szCs w:val="28"/>
        </w:rPr>
        <w:t>и</w:t>
      </w:r>
      <w:proofErr w:type="gramStart"/>
      <w:r w:rsidR="0034256E">
        <w:rPr>
          <w:sz w:val="28"/>
          <w:szCs w:val="28"/>
        </w:rPr>
        <w:t>ю(</w:t>
      </w:r>
      <w:proofErr w:type="gramEnd"/>
      <w:r w:rsidR="0034256E">
        <w:rPr>
          <w:sz w:val="28"/>
          <w:szCs w:val="28"/>
        </w:rPr>
        <w:t>например, «Под твою милость»,</w:t>
      </w:r>
      <w:r>
        <w:rPr>
          <w:sz w:val="28"/>
          <w:szCs w:val="28"/>
        </w:rPr>
        <w:t>»</w:t>
      </w:r>
      <w:r w:rsidR="0034256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Приидите</w:t>
      </w:r>
      <w:proofErr w:type="spellEnd"/>
      <w:r>
        <w:rPr>
          <w:sz w:val="28"/>
          <w:szCs w:val="28"/>
        </w:rPr>
        <w:t xml:space="preserve"> ублажим Иосифа», «Помощник и покровитель» и</w:t>
      </w:r>
      <w:r w:rsidR="000A6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др.), что надолго переживут все его оригинальные сочинения. </w:t>
      </w:r>
    </w:p>
    <w:p w:rsidR="00023D19" w:rsidRDefault="00023D19" w:rsidP="00023D19">
      <w:pPr>
        <w:rPr>
          <w:sz w:val="28"/>
          <w:szCs w:val="28"/>
        </w:rPr>
      </w:pPr>
      <w:r>
        <w:rPr>
          <w:sz w:val="28"/>
          <w:szCs w:val="28"/>
        </w:rPr>
        <w:t xml:space="preserve">    С конца XVIII века вплоть до нашего времени, русская духовная музыка развивается в направлении все более серьезного и углубленного изучения древних мелодий и их гармонизации. Выдающиеся композиторы XVII – XX </w:t>
      </w:r>
      <w:r w:rsidRPr="00023D19">
        <w:rPr>
          <w:sz w:val="28"/>
          <w:szCs w:val="28"/>
        </w:rPr>
        <w:t>веков,</w:t>
      </w:r>
      <w:r>
        <w:rPr>
          <w:sz w:val="28"/>
          <w:szCs w:val="28"/>
        </w:rPr>
        <w:t xml:space="preserve"> прославившиеся в области духовной музыки, внесли неоценимый вклад в дело созидания нашей наци</w:t>
      </w:r>
      <w:r w:rsidR="003918CB">
        <w:rPr>
          <w:sz w:val="28"/>
          <w:szCs w:val="28"/>
        </w:rPr>
        <w:t xml:space="preserve">ональной русской музыки. Почин </w:t>
      </w:r>
      <w:proofErr w:type="spellStart"/>
      <w:r w:rsidR="003918CB">
        <w:rPr>
          <w:sz w:val="28"/>
          <w:szCs w:val="28"/>
        </w:rPr>
        <w:t>Б</w:t>
      </w:r>
      <w:r>
        <w:rPr>
          <w:sz w:val="28"/>
          <w:szCs w:val="28"/>
        </w:rPr>
        <w:t>ортнянского</w:t>
      </w:r>
      <w:proofErr w:type="spellEnd"/>
      <w:r>
        <w:rPr>
          <w:sz w:val="28"/>
          <w:szCs w:val="28"/>
        </w:rPr>
        <w:t xml:space="preserve"> в переложении древней церковной мелодии не остался без внимания. Его последовательно развивали и углубляли такие видные </w:t>
      </w:r>
      <w:r>
        <w:rPr>
          <w:sz w:val="28"/>
          <w:szCs w:val="28"/>
        </w:rPr>
        <w:lastRenderedPageBreak/>
        <w:t xml:space="preserve">композиторы, как </w:t>
      </w:r>
      <w:proofErr w:type="spellStart"/>
      <w:r>
        <w:rPr>
          <w:sz w:val="28"/>
          <w:szCs w:val="28"/>
        </w:rPr>
        <w:t>прот</w:t>
      </w:r>
      <w:proofErr w:type="spellEnd"/>
      <w:r>
        <w:rPr>
          <w:sz w:val="28"/>
          <w:szCs w:val="28"/>
        </w:rPr>
        <w:t>. П.И. Турчанинов, А.Ф. Львов, М.И. Глинка, Г.Я. Ломакин, Н.И. Бахметьев, Г.Ф. Львовский, П.И. Чайковский, Н.</w:t>
      </w:r>
      <w:r w:rsidR="0056774F">
        <w:rPr>
          <w:sz w:val="28"/>
          <w:szCs w:val="28"/>
        </w:rPr>
        <w:t xml:space="preserve">А. Римский – Корсаков, С. </w:t>
      </w:r>
      <w:proofErr w:type="spellStart"/>
      <w:r w:rsidR="009C05BF">
        <w:rPr>
          <w:sz w:val="28"/>
          <w:szCs w:val="28"/>
        </w:rPr>
        <w:t>Балакирев</w:t>
      </w:r>
      <w:proofErr w:type="spellEnd"/>
      <w:r w:rsidR="009C05BF">
        <w:rPr>
          <w:sz w:val="28"/>
          <w:szCs w:val="28"/>
        </w:rPr>
        <w:t>,  А.А. Архангельский, С.В. Смоленский, А.Д. Кастальский,</w:t>
      </w:r>
      <w:r w:rsidR="003918CB">
        <w:rPr>
          <w:sz w:val="28"/>
          <w:szCs w:val="28"/>
        </w:rPr>
        <w:t xml:space="preserve"> А.Т. Гречанинов, Вик</w:t>
      </w:r>
      <w:r w:rsidR="0034256E">
        <w:rPr>
          <w:sz w:val="28"/>
          <w:szCs w:val="28"/>
        </w:rPr>
        <w:t>тор</w:t>
      </w:r>
      <w:r w:rsidR="009C05BF">
        <w:rPr>
          <w:sz w:val="28"/>
          <w:szCs w:val="28"/>
        </w:rPr>
        <w:t xml:space="preserve"> Калинников, П.Г. Чесноков, С.В. Рахманинов и другие.</w:t>
      </w:r>
    </w:p>
    <w:p w:rsidR="009C05BF" w:rsidRDefault="009C05BF" w:rsidP="00023D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Среди сугубо церковных композитор</w:t>
      </w:r>
      <w:r w:rsidR="0034256E">
        <w:rPr>
          <w:sz w:val="28"/>
          <w:szCs w:val="28"/>
        </w:rPr>
        <w:t>ов можно назвать целый ряд весьм</w:t>
      </w:r>
      <w:r>
        <w:rPr>
          <w:sz w:val="28"/>
          <w:szCs w:val="28"/>
        </w:rPr>
        <w:t xml:space="preserve">а выдающихся личностей, таких как Архангельский, Ломакин, Есаулов, </w:t>
      </w:r>
      <w:proofErr w:type="spellStart"/>
      <w:r>
        <w:rPr>
          <w:sz w:val="28"/>
          <w:szCs w:val="28"/>
        </w:rPr>
        <w:t>Потулов</w:t>
      </w:r>
      <w:proofErr w:type="spellEnd"/>
      <w:r>
        <w:rPr>
          <w:sz w:val="28"/>
          <w:szCs w:val="28"/>
        </w:rPr>
        <w:t>, Воротников, Фатеев, Никольски</w:t>
      </w:r>
      <w:r w:rsidR="0034256E">
        <w:rPr>
          <w:sz w:val="28"/>
          <w:szCs w:val="28"/>
        </w:rPr>
        <w:t>й, Алеманов, Смирнов, Софронов.</w:t>
      </w:r>
      <w:proofErr w:type="gramEnd"/>
    </w:p>
    <w:p w:rsidR="009C05BF" w:rsidRPr="00023D19" w:rsidRDefault="000A6DA8" w:rsidP="000A6DA8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8244F7" w:rsidRDefault="008244F7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  Дальнейшее развитие духовной музыки в XIX веке ознаменовалось движением к возрождению русских традиций церковного пения и освобождению его от западных влияний. Теоретические труды и практические шаги хоровых деятелей России привели к тому, что знаменный распев был возвращен в русскую духовную музыку. Процесс возрождения русских певческих традиций стал причиной появления двух церковно – певческих направлений – Московского и Петербургского (конец XIX – начала  XX века).</w:t>
      </w:r>
      <w:r w:rsidR="00AA4AC4" w:rsidRPr="00AA4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Отражением </w:t>
      </w:r>
      <w:r w:rsidR="0049469D">
        <w:rPr>
          <w:sz w:val="28"/>
          <w:szCs w:val="28"/>
        </w:rPr>
        <w:t xml:space="preserve">этих двух направлений  в исполнительстве были главные церковные хоры России: Синодальный в Москве и Придворный в Петербурге. </w:t>
      </w:r>
      <w:r w:rsidR="0049469D" w:rsidRPr="0086412F">
        <w:rPr>
          <w:b/>
          <w:sz w:val="28"/>
          <w:szCs w:val="28"/>
        </w:rPr>
        <w:t>Московская певческая</w:t>
      </w:r>
      <w:r w:rsidR="0049469D">
        <w:rPr>
          <w:sz w:val="28"/>
          <w:szCs w:val="28"/>
        </w:rPr>
        <w:t xml:space="preserve"> школа отличалась приверженностью древнерусским певческим традициям, что привело к созданию русского национального </w:t>
      </w:r>
      <w:r w:rsidR="0049469D" w:rsidRPr="0049469D">
        <w:rPr>
          <w:i/>
          <w:sz w:val="28"/>
          <w:szCs w:val="28"/>
        </w:rPr>
        <w:t xml:space="preserve">стиля </w:t>
      </w:r>
      <w:r w:rsidR="0049469D">
        <w:rPr>
          <w:sz w:val="28"/>
          <w:szCs w:val="28"/>
        </w:rPr>
        <w:t>церковного пения, петербургская же школа формировалась в большей мере под воздействием западной духовной музыки.</w:t>
      </w:r>
    </w:p>
    <w:p w:rsidR="00E72FF4" w:rsidRDefault="00E72FF4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  Наиболее ярким</w:t>
      </w:r>
      <w:r w:rsidR="00AA4AC4" w:rsidRPr="00AA4AC4">
        <w:rPr>
          <w:sz w:val="28"/>
          <w:szCs w:val="28"/>
        </w:rPr>
        <w:t>и</w:t>
      </w:r>
      <w:r w:rsidR="00AA4AC4">
        <w:rPr>
          <w:sz w:val="28"/>
          <w:szCs w:val="28"/>
        </w:rPr>
        <w:t xml:space="preserve"> представителя</w:t>
      </w:r>
      <w:r>
        <w:rPr>
          <w:sz w:val="28"/>
          <w:szCs w:val="28"/>
        </w:rPr>
        <w:t>м</w:t>
      </w:r>
      <w:r w:rsidR="00AA4AC4">
        <w:rPr>
          <w:sz w:val="28"/>
          <w:szCs w:val="28"/>
        </w:rPr>
        <w:t>и</w:t>
      </w:r>
      <w:r>
        <w:rPr>
          <w:sz w:val="28"/>
          <w:szCs w:val="28"/>
        </w:rPr>
        <w:t xml:space="preserve"> Московского направления был</w:t>
      </w:r>
      <w:r w:rsidR="00AA4AC4">
        <w:rPr>
          <w:sz w:val="28"/>
          <w:szCs w:val="28"/>
        </w:rPr>
        <w:t>и  А.Д. К</w:t>
      </w:r>
      <w:r w:rsidR="00DD3F11">
        <w:rPr>
          <w:sz w:val="28"/>
          <w:szCs w:val="28"/>
        </w:rPr>
        <w:t>астальский</w:t>
      </w:r>
      <w:r w:rsidR="006629CF">
        <w:rPr>
          <w:sz w:val="28"/>
          <w:szCs w:val="28"/>
        </w:rPr>
        <w:t>, С</w:t>
      </w:r>
      <w:r w:rsidR="00DD3F11">
        <w:rPr>
          <w:sz w:val="28"/>
          <w:szCs w:val="28"/>
        </w:rPr>
        <w:t>.</w:t>
      </w:r>
      <w:r w:rsidR="006629CF">
        <w:rPr>
          <w:sz w:val="28"/>
          <w:szCs w:val="28"/>
        </w:rPr>
        <w:t xml:space="preserve"> Смоленский, А. Гречанинов, П. Чайковский, А. Никольский, В. Калинников, М. Ипполитов – Иванов, С. Рахманинов и другие. В их</w:t>
      </w:r>
      <w:r>
        <w:rPr>
          <w:sz w:val="28"/>
          <w:szCs w:val="28"/>
        </w:rPr>
        <w:t xml:space="preserve"> обработках знаменного распева сохраняется строго диатоническое звучание</w:t>
      </w:r>
      <w:r w:rsidR="00DD3F11">
        <w:rPr>
          <w:sz w:val="28"/>
          <w:szCs w:val="28"/>
        </w:rPr>
        <w:t>,  самостоятельное движение всех голосов, использование подголосочной полифонии, присущее л</w:t>
      </w:r>
      <w:r w:rsidR="0086412F">
        <w:rPr>
          <w:sz w:val="28"/>
          <w:szCs w:val="28"/>
        </w:rPr>
        <w:t>ишь русской музыкальной культуре</w:t>
      </w:r>
      <w:r w:rsidR="00DD3F11">
        <w:rPr>
          <w:sz w:val="28"/>
          <w:szCs w:val="28"/>
        </w:rPr>
        <w:t xml:space="preserve">, свободный ритм и понятный </w:t>
      </w:r>
      <w:proofErr w:type="gramStart"/>
      <w:r w:rsidR="00DD3F11">
        <w:rPr>
          <w:sz w:val="28"/>
          <w:szCs w:val="28"/>
        </w:rPr>
        <w:t>гармонический язык</w:t>
      </w:r>
      <w:proofErr w:type="gramEnd"/>
      <w:r w:rsidR="00DD3F11">
        <w:rPr>
          <w:sz w:val="28"/>
          <w:szCs w:val="28"/>
        </w:rPr>
        <w:t>, вполне соответствующий древней мелодии, а  также</w:t>
      </w:r>
      <w:r w:rsidR="0086412F">
        <w:rPr>
          <w:sz w:val="28"/>
          <w:szCs w:val="28"/>
        </w:rPr>
        <w:t>,</w:t>
      </w:r>
      <w:r w:rsidR="00DD3F11">
        <w:rPr>
          <w:sz w:val="28"/>
          <w:szCs w:val="28"/>
        </w:rPr>
        <w:t xml:space="preserve"> запрещенные западной гармонией</w:t>
      </w:r>
      <w:r w:rsidR="0086412F">
        <w:rPr>
          <w:sz w:val="28"/>
          <w:szCs w:val="28"/>
        </w:rPr>
        <w:t>,</w:t>
      </w:r>
      <w:r w:rsidR="00DD3F11">
        <w:rPr>
          <w:sz w:val="28"/>
          <w:szCs w:val="28"/>
        </w:rPr>
        <w:t xml:space="preserve"> параллельные ходы октавами и квинтами, что является чисто русским явлением. Построения музыкальных фраз находится в теснейшей связи с богослужебным текстом.</w:t>
      </w:r>
      <w:r>
        <w:rPr>
          <w:sz w:val="28"/>
          <w:szCs w:val="28"/>
        </w:rPr>
        <w:t xml:space="preserve"> </w:t>
      </w:r>
    </w:p>
    <w:p w:rsidR="003C0048" w:rsidRDefault="00E72FF4" w:rsidP="004A3614">
      <w:pPr>
        <w:rPr>
          <w:sz w:val="28"/>
          <w:szCs w:val="28"/>
        </w:rPr>
      </w:pPr>
      <w:r w:rsidRPr="0086412F">
        <w:rPr>
          <w:b/>
          <w:sz w:val="28"/>
          <w:szCs w:val="28"/>
        </w:rPr>
        <w:lastRenderedPageBreak/>
        <w:t xml:space="preserve">  Петербургскую школу</w:t>
      </w:r>
      <w:r>
        <w:rPr>
          <w:sz w:val="28"/>
          <w:szCs w:val="28"/>
        </w:rPr>
        <w:t xml:space="preserve"> представил</w:t>
      </w:r>
      <w:r w:rsidR="00C86A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86A57">
        <w:rPr>
          <w:sz w:val="28"/>
          <w:szCs w:val="28"/>
        </w:rPr>
        <w:t xml:space="preserve">такие </w:t>
      </w:r>
      <w:r>
        <w:rPr>
          <w:sz w:val="28"/>
          <w:szCs w:val="28"/>
        </w:rPr>
        <w:t>в</w:t>
      </w:r>
      <w:r w:rsidR="00C86A57">
        <w:rPr>
          <w:sz w:val="28"/>
          <w:szCs w:val="28"/>
        </w:rPr>
        <w:t>ыдающиеся хоровые</w:t>
      </w:r>
      <w:r>
        <w:rPr>
          <w:sz w:val="28"/>
          <w:szCs w:val="28"/>
        </w:rPr>
        <w:t xml:space="preserve"> композитор</w:t>
      </w:r>
      <w:r w:rsidR="00C86A57">
        <w:rPr>
          <w:sz w:val="28"/>
          <w:szCs w:val="28"/>
        </w:rPr>
        <w:t xml:space="preserve">ы  как </w:t>
      </w:r>
      <w:r>
        <w:rPr>
          <w:sz w:val="28"/>
          <w:szCs w:val="28"/>
        </w:rPr>
        <w:t xml:space="preserve"> </w:t>
      </w:r>
      <w:r w:rsidR="006629CF">
        <w:rPr>
          <w:sz w:val="28"/>
          <w:szCs w:val="28"/>
        </w:rPr>
        <w:t xml:space="preserve">А.А. Архангельский, Н. Римский – Корсаков, М. </w:t>
      </w:r>
      <w:proofErr w:type="spellStart"/>
      <w:r w:rsidR="006629CF">
        <w:rPr>
          <w:sz w:val="28"/>
          <w:szCs w:val="28"/>
        </w:rPr>
        <w:t>Балакирев</w:t>
      </w:r>
      <w:proofErr w:type="spellEnd"/>
      <w:r w:rsidR="00C86A57">
        <w:rPr>
          <w:sz w:val="28"/>
          <w:szCs w:val="28"/>
        </w:rPr>
        <w:t>, Л</w:t>
      </w:r>
      <w:r w:rsidR="006629CF">
        <w:rPr>
          <w:sz w:val="28"/>
          <w:szCs w:val="28"/>
        </w:rPr>
        <w:t>. Львов, Г. Львовский и другие</w:t>
      </w:r>
      <w:r>
        <w:rPr>
          <w:sz w:val="28"/>
          <w:szCs w:val="28"/>
        </w:rPr>
        <w:t>.</w:t>
      </w:r>
      <w:r w:rsidR="003C0048">
        <w:rPr>
          <w:sz w:val="28"/>
          <w:szCs w:val="28"/>
        </w:rPr>
        <w:t xml:space="preserve"> В произведениях этих композиторов следует отметить меньшую требовательность к сохранению подлинной мелодии, использование симметричного ритма и приемов </w:t>
      </w:r>
      <w:r w:rsidR="00783939">
        <w:rPr>
          <w:sz w:val="28"/>
          <w:szCs w:val="28"/>
        </w:rPr>
        <w:t>западноевропейской</w:t>
      </w:r>
      <w:r w:rsidR="0086412F">
        <w:rPr>
          <w:sz w:val="28"/>
          <w:szCs w:val="28"/>
        </w:rPr>
        <w:t xml:space="preserve"> гармонизации,</w:t>
      </w:r>
      <w:r w:rsidR="003C0048">
        <w:rPr>
          <w:sz w:val="28"/>
          <w:szCs w:val="28"/>
        </w:rPr>
        <w:t xml:space="preserve"> </w:t>
      </w:r>
      <w:proofErr w:type="gramStart"/>
      <w:r w:rsidR="003C0048">
        <w:rPr>
          <w:sz w:val="28"/>
          <w:szCs w:val="28"/>
        </w:rPr>
        <w:t>а</w:t>
      </w:r>
      <w:proofErr w:type="gramEnd"/>
      <w:r w:rsidR="003C0048">
        <w:rPr>
          <w:sz w:val="28"/>
          <w:szCs w:val="28"/>
        </w:rPr>
        <w:t xml:space="preserve"> следовательно, и меньшую национальную самостоятельность.</w:t>
      </w:r>
    </w:p>
    <w:p w:rsidR="000A6DA8" w:rsidRDefault="000A6DA8" w:rsidP="000A6DA8">
      <w:pPr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6E416C" w:rsidRDefault="00936B09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416C">
        <w:rPr>
          <w:sz w:val="28"/>
          <w:szCs w:val="28"/>
        </w:rPr>
        <w:t xml:space="preserve"> В XIX веке получили широкую известность монастырские распевы</w:t>
      </w:r>
      <w:r w:rsidR="00783939">
        <w:rPr>
          <w:sz w:val="28"/>
          <w:szCs w:val="28"/>
        </w:rPr>
        <w:t>, основанные на местных интерпре</w:t>
      </w:r>
      <w:r w:rsidR="006E416C">
        <w:rPr>
          <w:sz w:val="28"/>
          <w:szCs w:val="28"/>
        </w:rPr>
        <w:t>тациях обиходного распева и существующие в настоящее время. Это – ра</w:t>
      </w:r>
      <w:r w:rsidR="003C0048">
        <w:rPr>
          <w:sz w:val="28"/>
          <w:szCs w:val="28"/>
        </w:rPr>
        <w:t>спевы крупных монастырей, таких, к</w:t>
      </w:r>
      <w:r w:rsidR="006E416C">
        <w:rPr>
          <w:sz w:val="28"/>
          <w:szCs w:val="28"/>
        </w:rPr>
        <w:t xml:space="preserve">ак Валаамский, Соловецкий, </w:t>
      </w:r>
      <w:proofErr w:type="spellStart"/>
      <w:proofErr w:type="gramStart"/>
      <w:r w:rsidR="006E416C">
        <w:rPr>
          <w:sz w:val="28"/>
          <w:szCs w:val="28"/>
        </w:rPr>
        <w:t>Киево</w:t>
      </w:r>
      <w:proofErr w:type="spellEnd"/>
      <w:r w:rsidR="006E416C">
        <w:rPr>
          <w:sz w:val="28"/>
          <w:szCs w:val="28"/>
        </w:rPr>
        <w:t xml:space="preserve"> – Печерский</w:t>
      </w:r>
      <w:proofErr w:type="gramEnd"/>
      <w:r w:rsidR="006E416C">
        <w:rPr>
          <w:sz w:val="28"/>
          <w:szCs w:val="28"/>
        </w:rPr>
        <w:t>, Троице – Сергиевской Лавры.</w:t>
      </w:r>
    </w:p>
    <w:p w:rsidR="009C05BF" w:rsidRDefault="009C05BF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   В начале </w:t>
      </w:r>
      <w:r>
        <w:rPr>
          <w:sz w:val="28"/>
          <w:szCs w:val="28"/>
          <w:lang w:val="en-US"/>
        </w:rPr>
        <w:t>XX</w:t>
      </w:r>
      <w:r w:rsidRPr="00174B98">
        <w:rPr>
          <w:sz w:val="28"/>
          <w:szCs w:val="28"/>
        </w:rPr>
        <w:t xml:space="preserve"> века</w:t>
      </w:r>
      <w:r w:rsidR="00174B98">
        <w:rPr>
          <w:sz w:val="28"/>
          <w:szCs w:val="28"/>
        </w:rPr>
        <w:t>, наконец, выдвинулось несколько композиторов, которые ближе всех приблизились к целям, поставленным перед Церковным пением еще в начале XIX века. Эти цели: уйти от итальянской и немецкой рутины, проникнувшей в наши церковные песнопения; приблизиться к народному духу; воскресить старину.</w:t>
      </w:r>
    </w:p>
    <w:p w:rsidR="001813F8" w:rsidRDefault="00174B98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С этой задачей прекрасно справились выдающиеся композиторы – Кастальский, Чесноков, Рахманинов, Гречанинов, и другие. </w:t>
      </w:r>
      <w:proofErr w:type="gramStart"/>
      <w:r>
        <w:rPr>
          <w:sz w:val="28"/>
          <w:szCs w:val="28"/>
        </w:rPr>
        <w:t>Они внесли много нового в наше церковное пение и своими удачными, а иногда и чисто художественными переложениями и сочинениями выработали строго церковный стиль гармонизации церковных песнопений</w:t>
      </w:r>
      <w:r w:rsidR="001813F8">
        <w:rPr>
          <w:sz w:val="28"/>
          <w:szCs w:val="28"/>
        </w:rPr>
        <w:t xml:space="preserve">, а это: </w:t>
      </w:r>
      <w:r w:rsidR="001813F8" w:rsidRPr="003918CB">
        <w:rPr>
          <w:b/>
          <w:sz w:val="28"/>
          <w:szCs w:val="28"/>
        </w:rPr>
        <w:t>подлинная</w:t>
      </w:r>
      <w:r w:rsidR="003918CB" w:rsidRPr="003918CB">
        <w:rPr>
          <w:b/>
          <w:sz w:val="28"/>
          <w:szCs w:val="28"/>
        </w:rPr>
        <w:t xml:space="preserve"> церковная </w:t>
      </w:r>
      <w:r w:rsidR="001813F8" w:rsidRPr="003918CB">
        <w:rPr>
          <w:b/>
          <w:sz w:val="28"/>
          <w:szCs w:val="28"/>
        </w:rPr>
        <w:t xml:space="preserve"> мелодия</w:t>
      </w:r>
      <w:r w:rsidR="001813F8">
        <w:rPr>
          <w:sz w:val="28"/>
          <w:szCs w:val="28"/>
        </w:rPr>
        <w:t xml:space="preserve"> древних распевов</w:t>
      </w:r>
      <w:r w:rsidR="001813F8" w:rsidRPr="003918CB">
        <w:rPr>
          <w:b/>
          <w:sz w:val="28"/>
          <w:szCs w:val="28"/>
        </w:rPr>
        <w:t>, диатонический строй</w:t>
      </w:r>
      <w:r w:rsidR="001813F8">
        <w:rPr>
          <w:sz w:val="28"/>
          <w:szCs w:val="28"/>
        </w:rPr>
        <w:t xml:space="preserve"> основной мелодии, </w:t>
      </w:r>
      <w:r w:rsidR="001813F8" w:rsidRPr="003918CB">
        <w:rPr>
          <w:b/>
          <w:sz w:val="28"/>
          <w:szCs w:val="28"/>
        </w:rPr>
        <w:t>самостоятельное ведение</w:t>
      </w:r>
      <w:r w:rsidR="001813F8">
        <w:rPr>
          <w:sz w:val="28"/>
          <w:szCs w:val="28"/>
        </w:rPr>
        <w:t xml:space="preserve"> сопровождающих мелодию голосов в ритме и движении напева основной мелодии, </w:t>
      </w:r>
      <w:r w:rsidR="001813F8" w:rsidRPr="003918CB">
        <w:rPr>
          <w:b/>
          <w:sz w:val="28"/>
          <w:szCs w:val="28"/>
        </w:rPr>
        <w:t>простейшие</w:t>
      </w:r>
      <w:r w:rsidR="001813F8">
        <w:rPr>
          <w:sz w:val="28"/>
          <w:szCs w:val="28"/>
        </w:rPr>
        <w:t xml:space="preserve"> и, главным образом, трезвучные сочетания тонов звукоряда с их первыми</w:t>
      </w:r>
      <w:proofErr w:type="gramEnd"/>
      <w:r w:rsidR="001813F8">
        <w:rPr>
          <w:sz w:val="28"/>
          <w:szCs w:val="28"/>
        </w:rPr>
        <w:t xml:space="preserve"> и реже – в каденции, со вторыми их обращениями, </w:t>
      </w:r>
      <w:r w:rsidR="001813F8" w:rsidRPr="003918CB">
        <w:rPr>
          <w:b/>
          <w:sz w:val="28"/>
          <w:szCs w:val="28"/>
        </w:rPr>
        <w:t>текст</w:t>
      </w:r>
      <w:r w:rsidR="001813F8">
        <w:rPr>
          <w:sz w:val="28"/>
          <w:szCs w:val="28"/>
        </w:rPr>
        <w:t xml:space="preserve"> без повторений, с одновременным произношением его всеми голосами.</w:t>
      </w:r>
    </w:p>
    <w:p w:rsidR="003918CB" w:rsidRDefault="001813F8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  Отвечая всем требованиям строго стиля, произведения упомянутых авторов дают нам гармонию простую, художественную, звучную, но не </w:t>
      </w:r>
      <w:proofErr w:type="gramStart"/>
      <w:r>
        <w:rPr>
          <w:sz w:val="28"/>
          <w:szCs w:val="28"/>
        </w:rPr>
        <w:t>крикливую</w:t>
      </w:r>
      <w:proofErr w:type="gramEnd"/>
      <w:r>
        <w:rPr>
          <w:sz w:val="28"/>
          <w:szCs w:val="28"/>
        </w:rPr>
        <w:t>, приятно – мелодичную, но не серьезную, без сентиментализма и пряностей, они позволяют надеяться на окончательное торжество нашего самостоятельного творчества в области церковной музыки.</w:t>
      </w:r>
    </w:p>
    <w:p w:rsidR="00174B98" w:rsidRDefault="003918CB" w:rsidP="004A36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«Так закончилось, - говорит С.В. </w:t>
      </w:r>
      <w:proofErr w:type="gramStart"/>
      <w:r>
        <w:rPr>
          <w:sz w:val="28"/>
          <w:szCs w:val="28"/>
        </w:rPr>
        <w:t>Смоленский</w:t>
      </w:r>
      <w:proofErr w:type="gramEnd"/>
      <w:r>
        <w:rPr>
          <w:sz w:val="28"/>
          <w:szCs w:val="28"/>
        </w:rPr>
        <w:t>, - почти двухвековое шатание русской певческой мысли общим признанием глубочайшего содержания и высокой красоты наших древних церковных напевов».</w:t>
      </w:r>
      <w:r w:rsidR="001813F8">
        <w:rPr>
          <w:sz w:val="28"/>
          <w:szCs w:val="28"/>
        </w:rPr>
        <w:t xml:space="preserve"> </w:t>
      </w:r>
    </w:p>
    <w:p w:rsidR="00217ABB" w:rsidRPr="00174B98" w:rsidRDefault="000A6DA8" w:rsidP="000A6DA8">
      <w:pPr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F678DC" w:rsidRDefault="00862AEB" w:rsidP="00862AEB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8D2" w:rsidRPr="00615EF0">
        <w:rPr>
          <w:sz w:val="28"/>
          <w:szCs w:val="28"/>
        </w:rPr>
        <w:t>Говоря о духовной музыке, следует четко различать богослужебные песнопения и музыку, написанную на церковные тексты, но предназначенную для концертного исполнения. Внелитургическая музыка – это многочисленные хоровые концерты, духовные стихи, псалмы… перечислим также богослужебные литургические песнопения, звучащие часто в концертном исполнении. Из всенощной обычно поются: «Благослови, душе моя</w:t>
      </w:r>
      <w:proofErr w:type="gramStart"/>
      <w:r w:rsidR="001828D2" w:rsidRPr="00615EF0">
        <w:rPr>
          <w:sz w:val="28"/>
          <w:szCs w:val="28"/>
        </w:rPr>
        <w:t xml:space="preserve"> ,</w:t>
      </w:r>
      <w:proofErr w:type="gramEnd"/>
      <w:r w:rsidR="001828D2" w:rsidRPr="00615EF0">
        <w:rPr>
          <w:sz w:val="28"/>
          <w:szCs w:val="28"/>
        </w:rPr>
        <w:t xml:space="preserve"> Господа», «Свете тихий», «Ныне </w:t>
      </w:r>
      <w:proofErr w:type="spellStart"/>
      <w:r w:rsidR="001828D2" w:rsidRPr="00615EF0">
        <w:rPr>
          <w:sz w:val="28"/>
          <w:szCs w:val="28"/>
        </w:rPr>
        <w:t>отпущаеши</w:t>
      </w:r>
      <w:proofErr w:type="spellEnd"/>
      <w:r w:rsidR="001828D2" w:rsidRPr="00615EF0">
        <w:rPr>
          <w:sz w:val="28"/>
          <w:szCs w:val="28"/>
        </w:rPr>
        <w:t xml:space="preserve">», «Богородице </w:t>
      </w:r>
      <w:proofErr w:type="spellStart"/>
      <w:r w:rsidR="001828D2" w:rsidRPr="00615EF0">
        <w:rPr>
          <w:sz w:val="28"/>
          <w:szCs w:val="28"/>
        </w:rPr>
        <w:t>Дево</w:t>
      </w:r>
      <w:proofErr w:type="spellEnd"/>
      <w:r w:rsidR="001828D2" w:rsidRPr="00615EF0">
        <w:rPr>
          <w:sz w:val="28"/>
          <w:szCs w:val="28"/>
        </w:rPr>
        <w:t xml:space="preserve">», «Хвалите имя Господне». Из литургии берутся песнопения: «Единородный Сыне», </w:t>
      </w:r>
      <w:r w:rsidR="00615EF0" w:rsidRPr="00615EF0">
        <w:rPr>
          <w:sz w:val="28"/>
          <w:szCs w:val="28"/>
        </w:rPr>
        <w:t>«Во царствии</w:t>
      </w:r>
      <w:proofErr w:type="gramStart"/>
      <w:r w:rsidR="00615EF0" w:rsidRPr="00615EF0">
        <w:rPr>
          <w:sz w:val="28"/>
          <w:szCs w:val="28"/>
        </w:rPr>
        <w:t xml:space="preserve"> Т</w:t>
      </w:r>
      <w:proofErr w:type="gramEnd"/>
      <w:r w:rsidR="00615EF0" w:rsidRPr="00615EF0">
        <w:rPr>
          <w:sz w:val="28"/>
          <w:szCs w:val="28"/>
        </w:rPr>
        <w:t>воем», «Херувимская», «Милость мира», «Достойно есть», «Отче наш».</w:t>
      </w:r>
      <w:r w:rsidR="001828D2" w:rsidRPr="00615EF0">
        <w:rPr>
          <w:sz w:val="28"/>
          <w:szCs w:val="28"/>
        </w:rPr>
        <w:t xml:space="preserve">  </w:t>
      </w:r>
      <w:r w:rsidR="00615EF0">
        <w:rPr>
          <w:sz w:val="28"/>
          <w:szCs w:val="28"/>
        </w:rPr>
        <w:t xml:space="preserve"> Однако в православной церкви существует  канонический запрет на внелитургическое концертное исполнение таких произведений, как «Херувимская»» и «Милость мира». Этому запрету всегда подчиняются хоры духовные и не всегда хоры светские.</w:t>
      </w:r>
    </w:p>
    <w:p w:rsidR="00615EF0" w:rsidRDefault="00615EF0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Для православного церковного пения характерны наличие гласов и церковно – славянский язык.</w:t>
      </w:r>
    </w:p>
    <w:p w:rsidR="00615EF0" w:rsidRDefault="00615EF0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Особенностью пения на церковно – славянском языке является</w:t>
      </w:r>
      <w:r w:rsidR="00103165">
        <w:rPr>
          <w:sz w:val="28"/>
          <w:szCs w:val="28"/>
        </w:rPr>
        <w:t xml:space="preserve"> </w:t>
      </w:r>
      <w:proofErr w:type="spellStart"/>
      <w:r w:rsidR="00103165">
        <w:rPr>
          <w:sz w:val="28"/>
          <w:szCs w:val="28"/>
        </w:rPr>
        <w:t>добуквенное</w:t>
      </w:r>
      <w:proofErr w:type="spellEnd"/>
      <w:r w:rsidR="00103165">
        <w:rPr>
          <w:sz w:val="28"/>
          <w:szCs w:val="28"/>
        </w:rPr>
        <w:t xml:space="preserve"> произношение слов без редуцирования фонем.</w:t>
      </w:r>
    </w:p>
    <w:p w:rsidR="00103165" w:rsidRDefault="00103165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В богослужебном практике одни и</w:t>
      </w:r>
      <w:r w:rsidR="00623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 же молитвы могут исполняться на тот или иной </w:t>
      </w:r>
      <w:proofErr w:type="spellStart"/>
      <w:r>
        <w:rPr>
          <w:sz w:val="28"/>
          <w:szCs w:val="28"/>
        </w:rPr>
        <w:t>гласовый</w:t>
      </w:r>
      <w:proofErr w:type="spellEnd"/>
      <w:r>
        <w:rPr>
          <w:sz w:val="28"/>
          <w:szCs w:val="28"/>
        </w:rPr>
        <w:t xml:space="preserve"> напев либо на мелодию, сочиненную автором. Однако основой церковного пения остается пение </w:t>
      </w:r>
      <w:proofErr w:type="spellStart"/>
      <w:r>
        <w:rPr>
          <w:sz w:val="28"/>
          <w:szCs w:val="28"/>
        </w:rPr>
        <w:t>гласовое</w:t>
      </w:r>
      <w:proofErr w:type="spellEnd"/>
      <w:r>
        <w:rPr>
          <w:sz w:val="28"/>
          <w:szCs w:val="28"/>
        </w:rPr>
        <w:t>.</w:t>
      </w:r>
    </w:p>
    <w:p w:rsidR="00103165" w:rsidRDefault="00103165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Каждый из восьми гласов  - это не пр</w:t>
      </w:r>
      <w:r w:rsidR="00910C92">
        <w:rPr>
          <w:sz w:val="28"/>
          <w:szCs w:val="28"/>
        </w:rPr>
        <w:t>о</w:t>
      </w:r>
      <w:r>
        <w:rPr>
          <w:sz w:val="28"/>
          <w:szCs w:val="28"/>
        </w:rPr>
        <w:t xml:space="preserve">сто одна мелодия, а целая группа напевов, имеющих свое назначение и специфическое название. Среди них такие, как тропарь, кондак, ирмос, </w:t>
      </w:r>
      <w:proofErr w:type="spellStart"/>
      <w:r>
        <w:rPr>
          <w:sz w:val="28"/>
          <w:szCs w:val="28"/>
        </w:rPr>
        <w:t>прокимен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аллилуиа</w:t>
      </w:r>
      <w:proofErr w:type="spellEnd"/>
      <w:r>
        <w:rPr>
          <w:sz w:val="28"/>
          <w:szCs w:val="28"/>
        </w:rPr>
        <w:t xml:space="preserve"> и др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названия эти имеют греческое происхождение).</w:t>
      </w:r>
    </w:p>
    <w:p w:rsidR="00103165" w:rsidRDefault="00103165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 xml:space="preserve">Тропарь </w:t>
      </w:r>
      <w:r w:rsidR="00BF5575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BF5575">
        <w:rPr>
          <w:sz w:val="28"/>
          <w:szCs w:val="28"/>
        </w:rPr>
        <w:t>от слова «тропа», «Путь» - духовная песнь, связанная с каким – либо церковным праздником, посвященным Господу, Богородице или библейскому святому.</w:t>
      </w:r>
      <w:proofErr w:type="gramEnd"/>
      <w:r w:rsidR="00BF5575">
        <w:rPr>
          <w:sz w:val="28"/>
          <w:szCs w:val="28"/>
        </w:rPr>
        <w:t xml:space="preserve"> В словах тропаря раскрывается возвышенный смысл праздника.</w:t>
      </w:r>
    </w:p>
    <w:p w:rsidR="00BF5575" w:rsidRDefault="00BF5575" w:rsidP="00F678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i/>
          <w:sz w:val="28"/>
          <w:szCs w:val="28"/>
        </w:rPr>
        <w:t xml:space="preserve">Кондак – </w:t>
      </w:r>
      <w:r>
        <w:rPr>
          <w:sz w:val="28"/>
          <w:szCs w:val="28"/>
        </w:rPr>
        <w:t>в переводе с греческого «Домик» - это тоже праздничная духовная</w:t>
      </w:r>
      <w:r w:rsidR="00910C92">
        <w:rPr>
          <w:sz w:val="28"/>
          <w:szCs w:val="28"/>
        </w:rPr>
        <w:t xml:space="preserve"> песнь, но в отличие</w:t>
      </w:r>
      <w:r>
        <w:rPr>
          <w:sz w:val="28"/>
          <w:szCs w:val="28"/>
        </w:rPr>
        <w:t xml:space="preserve"> от тропаря в кондаке повествуют о событиях, которые имели место на земле.</w:t>
      </w:r>
    </w:p>
    <w:p w:rsidR="00BF5575" w:rsidRDefault="00BF5575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тропарь содержит в себе </w:t>
      </w:r>
      <w:proofErr w:type="spellStart"/>
      <w:r>
        <w:rPr>
          <w:sz w:val="28"/>
          <w:szCs w:val="28"/>
        </w:rPr>
        <w:t>вероучительный</w:t>
      </w:r>
      <w:proofErr w:type="spellEnd"/>
      <w:r>
        <w:rPr>
          <w:sz w:val="28"/>
          <w:szCs w:val="28"/>
        </w:rPr>
        <w:t xml:space="preserve"> смысл, а кондак – исторический.</w:t>
      </w:r>
    </w:p>
    <w:p w:rsidR="00BF5575" w:rsidRDefault="00BF5575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Стихира – </w:t>
      </w:r>
      <w:r>
        <w:rPr>
          <w:sz w:val="28"/>
          <w:szCs w:val="28"/>
        </w:rPr>
        <w:t>это хвалебная песнь в честь праздника святого, подробно описывающая события.</w:t>
      </w:r>
      <w:r w:rsidR="008D774B">
        <w:rPr>
          <w:sz w:val="28"/>
          <w:szCs w:val="28"/>
        </w:rPr>
        <w:t xml:space="preserve"> </w:t>
      </w:r>
    </w:p>
    <w:p w:rsidR="003D5091" w:rsidRDefault="008D774B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Прокиме</w:t>
      </w:r>
      <w:proofErr w:type="gramStart"/>
      <w:r>
        <w:rPr>
          <w:i/>
          <w:sz w:val="28"/>
          <w:szCs w:val="28"/>
        </w:rPr>
        <w:t>н</w:t>
      </w:r>
      <w:proofErr w:type="spellEnd"/>
      <w:r w:rsidRPr="003D5091">
        <w:rPr>
          <w:sz w:val="28"/>
          <w:szCs w:val="28"/>
        </w:rPr>
        <w:t>(</w:t>
      </w:r>
      <w:proofErr w:type="gramEnd"/>
      <w:r w:rsidRPr="003D5091">
        <w:rPr>
          <w:sz w:val="28"/>
          <w:szCs w:val="28"/>
        </w:rPr>
        <w:t xml:space="preserve"> от греческого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предшествую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) – это </w:t>
      </w:r>
      <w:r w:rsidR="003D5091">
        <w:rPr>
          <w:sz w:val="28"/>
          <w:szCs w:val="28"/>
        </w:rPr>
        <w:t>стих из псалмов или пророче</w:t>
      </w:r>
      <w:r>
        <w:rPr>
          <w:sz w:val="28"/>
          <w:szCs w:val="28"/>
        </w:rPr>
        <w:t>ств</w:t>
      </w:r>
      <w:r w:rsidR="003D5091">
        <w:rPr>
          <w:sz w:val="28"/>
          <w:szCs w:val="28"/>
        </w:rPr>
        <w:t xml:space="preserve"> </w:t>
      </w:r>
      <w:r>
        <w:rPr>
          <w:sz w:val="28"/>
          <w:szCs w:val="28"/>
        </w:rPr>
        <w:t>,который</w:t>
      </w:r>
      <w:r w:rsidR="003D5091">
        <w:rPr>
          <w:sz w:val="28"/>
          <w:szCs w:val="28"/>
        </w:rPr>
        <w:t xml:space="preserve"> предва</w:t>
      </w:r>
      <w:r>
        <w:rPr>
          <w:sz w:val="28"/>
          <w:szCs w:val="28"/>
        </w:rPr>
        <w:t>ряет</w:t>
      </w:r>
      <w:r w:rsidR="003D5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чтение</w:t>
      </w:r>
      <w:r w:rsidR="003D5091">
        <w:rPr>
          <w:sz w:val="28"/>
          <w:szCs w:val="28"/>
        </w:rPr>
        <w:t xml:space="preserve"> библейского текста из Ветхого Завета.</w:t>
      </w:r>
    </w:p>
    <w:p w:rsidR="004C1D1C" w:rsidRDefault="003D5091" w:rsidP="004C1D1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Ирмос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 греческого слова «Связь»)</w:t>
      </w:r>
      <w:r w:rsidR="008D774B">
        <w:rPr>
          <w:sz w:val="28"/>
          <w:szCs w:val="28"/>
        </w:rPr>
        <w:t xml:space="preserve"> </w:t>
      </w:r>
      <w:r>
        <w:rPr>
          <w:sz w:val="28"/>
          <w:szCs w:val="28"/>
        </w:rPr>
        <w:t>– песнопение, в котором вспоминается об одном из девяти библейских событий. При этом напевы ирмосов для каждого гласа свои, а тематика песен одинаковая.</w:t>
      </w:r>
    </w:p>
    <w:p w:rsidR="004C1D1C" w:rsidRDefault="004C1D1C" w:rsidP="004C1D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1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Церковный день начинается с вечера, а следовательно,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Всенощной. </w:t>
      </w:r>
    </w:p>
    <w:p w:rsidR="004C1D1C" w:rsidRDefault="004C1D1C" w:rsidP="004C1D1C">
      <w:pPr>
        <w:rPr>
          <w:sz w:val="28"/>
          <w:szCs w:val="28"/>
        </w:rPr>
      </w:pPr>
      <w:r w:rsidRPr="00702E34">
        <w:rPr>
          <w:b/>
          <w:sz w:val="28"/>
          <w:szCs w:val="28"/>
        </w:rPr>
        <w:t xml:space="preserve">  Всенощные бдения</w:t>
      </w:r>
      <w:r>
        <w:rPr>
          <w:sz w:val="28"/>
          <w:szCs w:val="28"/>
        </w:rPr>
        <w:t xml:space="preserve"> совершались в самые первые века христианства. Сам Господь Иисус Христос нередко посещал ночные часы молитве. В эпоху гонений на христиан также совершали богослужения ночью.</w:t>
      </w:r>
    </w:p>
    <w:p w:rsidR="004C1D1C" w:rsidRDefault="004C1D1C" w:rsidP="004C1D1C">
      <w:pPr>
        <w:rPr>
          <w:sz w:val="28"/>
          <w:szCs w:val="28"/>
        </w:rPr>
      </w:pPr>
      <w:r>
        <w:rPr>
          <w:sz w:val="28"/>
          <w:szCs w:val="28"/>
        </w:rPr>
        <w:t>Ночные богослужения совершались под воскресные дни, в святую пасхальную ночь, на праздник Богоявления и в дни памяти святых</w:t>
      </w:r>
      <w:r w:rsidRPr="00221C9B">
        <w:rPr>
          <w:sz w:val="28"/>
          <w:szCs w:val="28"/>
        </w:rPr>
        <w:t xml:space="preserve"> </w:t>
      </w:r>
      <w:r>
        <w:rPr>
          <w:sz w:val="28"/>
          <w:szCs w:val="28"/>
        </w:rPr>
        <w:t>мучеников.</w:t>
      </w:r>
    </w:p>
    <w:p w:rsidR="004C1D1C" w:rsidRDefault="004C1D1C" w:rsidP="004C1D1C">
      <w:pPr>
        <w:rPr>
          <w:sz w:val="28"/>
          <w:szCs w:val="28"/>
        </w:rPr>
      </w:pPr>
      <w:r>
        <w:rPr>
          <w:sz w:val="28"/>
          <w:szCs w:val="28"/>
        </w:rPr>
        <w:t xml:space="preserve">   Впоследствии всенощные бдения стали предварять и другие праздники. </w:t>
      </w:r>
    </w:p>
    <w:p w:rsidR="004C1D1C" w:rsidRDefault="004C1D1C" w:rsidP="004C1D1C">
      <w:pPr>
        <w:rPr>
          <w:sz w:val="28"/>
          <w:szCs w:val="28"/>
        </w:rPr>
      </w:pPr>
      <w:r>
        <w:rPr>
          <w:sz w:val="28"/>
          <w:szCs w:val="28"/>
        </w:rPr>
        <w:t xml:space="preserve">  Начинается всенощное бдение вечерней, которая отображает историю церкви в ветхозаветное время. Общая мысль вечерни – спасение человечества в Ветхом Завете, через веру в грядущего Мессию – Спасителя мира.</w:t>
      </w:r>
    </w:p>
    <w:p w:rsidR="004C1D1C" w:rsidRDefault="004C1D1C" w:rsidP="004C1D1C">
      <w:pPr>
        <w:rPr>
          <w:sz w:val="28"/>
          <w:szCs w:val="28"/>
        </w:rPr>
      </w:pPr>
      <w:r>
        <w:rPr>
          <w:sz w:val="28"/>
          <w:szCs w:val="28"/>
        </w:rPr>
        <w:t xml:space="preserve">  Хор поет 103–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псалом: </w:t>
      </w:r>
      <w:r>
        <w:rPr>
          <w:b/>
          <w:sz w:val="28"/>
          <w:szCs w:val="28"/>
        </w:rPr>
        <w:t xml:space="preserve">«Благослови, душе </w:t>
      </w:r>
      <w:proofErr w:type="gramStart"/>
      <w:r>
        <w:rPr>
          <w:b/>
          <w:sz w:val="28"/>
          <w:szCs w:val="28"/>
        </w:rPr>
        <w:t>моя</w:t>
      </w:r>
      <w:proofErr w:type="gramEnd"/>
      <w:r>
        <w:rPr>
          <w:b/>
          <w:sz w:val="28"/>
          <w:szCs w:val="28"/>
        </w:rPr>
        <w:t xml:space="preserve">, Господа», </w:t>
      </w:r>
      <w:r w:rsidRPr="00105150">
        <w:rPr>
          <w:sz w:val="28"/>
          <w:szCs w:val="28"/>
        </w:rPr>
        <w:t>который повествует о создании Богом мира</w:t>
      </w:r>
      <w:r>
        <w:rPr>
          <w:sz w:val="28"/>
          <w:szCs w:val="28"/>
        </w:rPr>
        <w:t>. Псалом этот – торжественная песнь, которая выражает восхищение, удивление великолепием творения, небесного и земного,  видимого и невидимого</w:t>
      </w:r>
      <w:proofErr w:type="gramStart"/>
      <w:r w:rsidRPr="0010515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радостного согласия бытия духовного и физического, блаженства, которое испытал человек в раю, но совершив грех, лишил себя райского пребывания.</w:t>
      </w:r>
    </w:p>
    <w:p w:rsidR="004C1D1C" w:rsidRDefault="004C1D1C" w:rsidP="004C1D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Для примирения с Богом человеку нужно осознать его греховность и избрать путь веры в Бога.</w:t>
      </w:r>
    </w:p>
    <w:p w:rsidR="004C1D1C" w:rsidRDefault="004C1D1C" w:rsidP="004C1D1C">
      <w:pPr>
        <w:rPr>
          <w:sz w:val="28"/>
          <w:szCs w:val="28"/>
        </w:rPr>
      </w:pPr>
      <w:r>
        <w:rPr>
          <w:sz w:val="28"/>
          <w:szCs w:val="28"/>
        </w:rPr>
        <w:t xml:space="preserve">  Пение псалма </w:t>
      </w:r>
      <w:r>
        <w:rPr>
          <w:b/>
          <w:sz w:val="28"/>
          <w:szCs w:val="28"/>
        </w:rPr>
        <w:t xml:space="preserve">«Блажен муж» </w:t>
      </w:r>
      <w:r w:rsidRPr="00460C51">
        <w:rPr>
          <w:sz w:val="28"/>
          <w:szCs w:val="28"/>
        </w:rPr>
        <w:t>изображает жизнь ветхозаветных</w:t>
      </w:r>
      <w:r>
        <w:rPr>
          <w:sz w:val="28"/>
          <w:szCs w:val="28"/>
        </w:rPr>
        <w:t xml:space="preserve"> праведников, которые среди безверия не теряли упования на Спасителя. Этот псалом образно повествует также о Единородном Сыне Божием, Едином Блаженном Муже, не сотворившем греха. К каждому стиху 1-го псалма поется припев </w:t>
      </w:r>
      <w:proofErr w:type="spellStart"/>
      <w:r>
        <w:rPr>
          <w:i/>
          <w:sz w:val="28"/>
          <w:szCs w:val="28"/>
        </w:rPr>
        <w:t>Аллилуиа</w:t>
      </w:r>
      <w:proofErr w:type="spellEnd"/>
      <w:r>
        <w:rPr>
          <w:i/>
          <w:sz w:val="28"/>
          <w:szCs w:val="28"/>
        </w:rPr>
        <w:t xml:space="preserve"> (Хвалите Бога).</w:t>
      </w:r>
    </w:p>
    <w:p w:rsidR="004C1D1C" w:rsidRDefault="004C1D1C" w:rsidP="004C1D1C">
      <w:pPr>
        <w:rPr>
          <w:sz w:val="28"/>
          <w:szCs w:val="28"/>
        </w:rPr>
      </w:pPr>
      <w:r>
        <w:rPr>
          <w:sz w:val="28"/>
          <w:szCs w:val="28"/>
        </w:rPr>
        <w:t xml:space="preserve">  Затем поются стихиры на один из 8-ми гласов </w:t>
      </w:r>
      <w:proofErr w:type="spellStart"/>
      <w:r>
        <w:rPr>
          <w:sz w:val="28"/>
          <w:szCs w:val="28"/>
        </w:rPr>
        <w:t>антифонно</w:t>
      </w:r>
      <w:proofErr w:type="spellEnd"/>
      <w:r>
        <w:rPr>
          <w:sz w:val="28"/>
          <w:szCs w:val="28"/>
        </w:rPr>
        <w:t xml:space="preserve">, т.е. попеременно правым и левым хором. </w:t>
      </w:r>
      <w:proofErr w:type="spellStart"/>
      <w:r>
        <w:rPr>
          <w:sz w:val="28"/>
          <w:szCs w:val="28"/>
        </w:rPr>
        <w:t>Антифонное</w:t>
      </w:r>
      <w:proofErr w:type="spellEnd"/>
      <w:r>
        <w:rPr>
          <w:sz w:val="28"/>
          <w:szCs w:val="28"/>
        </w:rPr>
        <w:t xml:space="preserve"> пение было явлено в видении Игнатию Богоносцу, ученик</w:t>
      </w:r>
      <w:proofErr w:type="gramStart"/>
      <w:r>
        <w:rPr>
          <w:sz w:val="28"/>
          <w:szCs w:val="28"/>
        </w:rPr>
        <w:t>у Иоа</w:t>
      </w:r>
      <w:proofErr w:type="gramEnd"/>
      <w:r>
        <w:rPr>
          <w:sz w:val="28"/>
          <w:szCs w:val="28"/>
        </w:rPr>
        <w:t>нна Богослова: так воспевали хвалу Богу ангелы.</w:t>
      </w:r>
    </w:p>
    <w:p w:rsidR="004C1D1C" w:rsidRDefault="004C1D1C" w:rsidP="004C1D1C">
      <w:pPr>
        <w:rPr>
          <w:sz w:val="28"/>
          <w:szCs w:val="28"/>
        </w:rPr>
      </w:pPr>
      <w:r>
        <w:rPr>
          <w:sz w:val="28"/>
          <w:szCs w:val="28"/>
        </w:rPr>
        <w:t xml:space="preserve">Святитель Григорий Богослов и преподобный Иоанн </w:t>
      </w:r>
      <w:proofErr w:type="spellStart"/>
      <w:r>
        <w:rPr>
          <w:sz w:val="28"/>
          <w:szCs w:val="28"/>
        </w:rPr>
        <w:t>Дамаскин</w:t>
      </w:r>
      <w:proofErr w:type="spellEnd"/>
      <w:r>
        <w:rPr>
          <w:sz w:val="28"/>
          <w:szCs w:val="28"/>
        </w:rPr>
        <w:t xml:space="preserve"> называют число «8» символом вечности, в числе «7» заключается настоящее время (по дням творения), а восьмой день будет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воскресении</w:t>
      </w:r>
      <w:proofErr w:type="gramEnd"/>
      <w:r>
        <w:rPr>
          <w:sz w:val="28"/>
          <w:szCs w:val="28"/>
        </w:rPr>
        <w:t xml:space="preserve"> мертвых.</w:t>
      </w:r>
    </w:p>
    <w:p w:rsidR="004C1D1C" w:rsidRDefault="004C1D1C" w:rsidP="004C1D1C">
      <w:pPr>
        <w:rPr>
          <w:sz w:val="28"/>
          <w:szCs w:val="28"/>
        </w:rPr>
      </w:pPr>
      <w:r>
        <w:rPr>
          <w:sz w:val="28"/>
          <w:szCs w:val="28"/>
        </w:rPr>
        <w:t xml:space="preserve">  Пением </w:t>
      </w:r>
      <w:r>
        <w:rPr>
          <w:i/>
          <w:sz w:val="28"/>
          <w:szCs w:val="28"/>
        </w:rPr>
        <w:t xml:space="preserve">Господи, </w:t>
      </w:r>
      <w:proofErr w:type="spellStart"/>
      <w:r>
        <w:rPr>
          <w:i/>
          <w:sz w:val="28"/>
          <w:szCs w:val="28"/>
        </w:rPr>
        <w:t>воззвах</w:t>
      </w:r>
      <w:proofErr w:type="spellEnd"/>
      <w:r>
        <w:rPr>
          <w:i/>
          <w:sz w:val="28"/>
          <w:szCs w:val="28"/>
        </w:rPr>
        <w:t xml:space="preserve">  </w:t>
      </w:r>
      <w:r w:rsidRPr="005F18AB">
        <w:rPr>
          <w:sz w:val="28"/>
          <w:szCs w:val="28"/>
        </w:rPr>
        <w:t>изображаются времена, когда дан был Богом чрез пророка Моисея Закон</w:t>
      </w:r>
      <w:r>
        <w:rPr>
          <w:sz w:val="28"/>
          <w:szCs w:val="28"/>
        </w:rPr>
        <w:t xml:space="preserve"> </w:t>
      </w:r>
      <w:r w:rsidRPr="005F18AB">
        <w:rPr>
          <w:sz w:val="28"/>
          <w:szCs w:val="28"/>
        </w:rPr>
        <w:t>и установлено ветхозаветное богослужение</w:t>
      </w:r>
      <w:r>
        <w:rPr>
          <w:i/>
          <w:sz w:val="28"/>
          <w:szCs w:val="28"/>
        </w:rPr>
        <w:t xml:space="preserve">. </w:t>
      </w:r>
      <w:r w:rsidRPr="005F18AB">
        <w:rPr>
          <w:sz w:val="28"/>
          <w:szCs w:val="28"/>
        </w:rPr>
        <w:t xml:space="preserve">Последняя стихира – </w:t>
      </w:r>
      <w:proofErr w:type="spellStart"/>
      <w:r w:rsidRPr="005F18AB">
        <w:rPr>
          <w:sz w:val="28"/>
          <w:szCs w:val="28"/>
        </w:rPr>
        <w:t>Богородичен</w:t>
      </w:r>
      <w:proofErr w:type="spellEnd"/>
      <w:r w:rsidRPr="005F18AB">
        <w:rPr>
          <w:sz w:val="28"/>
          <w:szCs w:val="28"/>
        </w:rPr>
        <w:t>, или догматик, - песнь во славу Божией Матери.</w:t>
      </w:r>
      <w:r>
        <w:rPr>
          <w:sz w:val="28"/>
          <w:szCs w:val="28"/>
        </w:rPr>
        <w:t xml:space="preserve"> В это время священник совершает вход в алтарь со Святыми Дарами для принесения Бескровной Жертвы. Свещеносцы идут со свечами, которые знаменуют свет учения Христова. Диакон – Предтечи Господня Иоанна. Священник «прост», т.е. с опущенными руками, как бы униженный, как Сын Божий.</w:t>
      </w:r>
    </w:p>
    <w:p w:rsidR="004C1D1C" w:rsidRDefault="004C1D1C" w:rsidP="004C1D1C">
      <w:pPr>
        <w:rPr>
          <w:sz w:val="28"/>
          <w:szCs w:val="28"/>
        </w:rPr>
      </w:pPr>
      <w:r>
        <w:rPr>
          <w:sz w:val="28"/>
          <w:szCs w:val="28"/>
        </w:rPr>
        <w:t xml:space="preserve">  Песнь </w:t>
      </w:r>
      <w:r w:rsidRPr="00D32BAD">
        <w:rPr>
          <w:b/>
          <w:sz w:val="28"/>
          <w:szCs w:val="28"/>
        </w:rPr>
        <w:t>«С</w:t>
      </w:r>
      <w:r w:rsidR="00783939">
        <w:rPr>
          <w:b/>
          <w:sz w:val="28"/>
          <w:szCs w:val="28"/>
        </w:rPr>
        <w:t>в</w:t>
      </w:r>
      <w:r w:rsidRPr="00D32BAD">
        <w:rPr>
          <w:b/>
          <w:sz w:val="28"/>
          <w:szCs w:val="28"/>
        </w:rPr>
        <w:t xml:space="preserve">ете </w:t>
      </w:r>
      <w:proofErr w:type="gramStart"/>
      <w:r w:rsidRPr="00D32BAD">
        <w:rPr>
          <w:b/>
          <w:sz w:val="28"/>
          <w:szCs w:val="28"/>
        </w:rPr>
        <w:t>тихий</w:t>
      </w:r>
      <w:proofErr w:type="gramEnd"/>
      <w:r w:rsidRPr="00D32BA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32BAD">
        <w:rPr>
          <w:sz w:val="28"/>
          <w:szCs w:val="28"/>
        </w:rPr>
        <w:t>повествует о пришествии на землю Христа</w:t>
      </w:r>
      <w:r>
        <w:rPr>
          <w:sz w:val="28"/>
          <w:szCs w:val="28"/>
        </w:rPr>
        <w:t>, о начале нового, благодатного дня – дня вечности. В этом песнопении выражено христианское учение о духовном свете, просвещающем человека, о Христе – Источнике благодатного света.</w:t>
      </w:r>
    </w:p>
    <w:p w:rsidR="003D5091" w:rsidRDefault="004C1D1C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5091">
        <w:rPr>
          <w:sz w:val="28"/>
          <w:szCs w:val="28"/>
        </w:rPr>
        <w:t xml:space="preserve">  </w:t>
      </w:r>
      <w:r w:rsidR="00346F87">
        <w:rPr>
          <w:b/>
          <w:i/>
          <w:sz w:val="28"/>
          <w:szCs w:val="28"/>
        </w:rPr>
        <w:t xml:space="preserve">Ныне </w:t>
      </w:r>
      <w:proofErr w:type="spellStart"/>
      <w:r w:rsidR="00346F87">
        <w:rPr>
          <w:b/>
          <w:i/>
          <w:sz w:val="28"/>
          <w:szCs w:val="28"/>
        </w:rPr>
        <w:t>отпущаеши</w:t>
      </w:r>
      <w:proofErr w:type="spellEnd"/>
      <w:r w:rsidR="00346F87">
        <w:rPr>
          <w:b/>
          <w:i/>
          <w:sz w:val="28"/>
          <w:szCs w:val="28"/>
        </w:rPr>
        <w:t xml:space="preserve"> </w:t>
      </w:r>
      <w:r w:rsidR="00346F87">
        <w:rPr>
          <w:sz w:val="28"/>
          <w:szCs w:val="28"/>
        </w:rPr>
        <w:t xml:space="preserve">– молитва святого </w:t>
      </w:r>
      <w:proofErr w:type="spellStart"/>
      <w:r w:rsidR="00346F87">
        <w:rPr>
          <w:sz w:val="28"/>
          <w:szCs w:val="28"/>
        </w:rPr>
        <w:t>Симеона</w:t>
      </w:r>
      <w:proofErr w:type="spellEnd"/>
      <w:r w:rsidR="00346F87">
        <w:rPr>
          <w:sz w:val="28"/>
          <w:szCs w:val="28"/>
        </w:rPr>
        <w:t xml:space="preserve"> </w:t>
      </w:r>
      <w:proofErr w:type="spellStart"/>
      <w:r w:rsidR="00346F87">
        <w:rPr>
          <w:sz w:val="28"/>
          <w:szCs w:val="28"/>
        </w:rPr>
        <w:t>Богоприимца</w:t>
      </w:r>
      <w:proofErr w:type="spellEnd"/>
      <w:r w:rsidR="00346F87">
        <w:rPr>
          <w:sz w:val="28"/>
          <w:szCs w:val="28"/>
        </w:rPr>
        <w:t>. Ев</w:t>
      </w:r>
      <w:r w:rsidR="00337767">
        <w:rPr>
          <w:sz w:val="28"/>
          <w:szCs w:val="28"/>
        </w:rPr>
        <w:t>анге</w:t>
      </w:r>
      <w:r w:rsidR="00346F87">
        <w:rPr>
          <w:sz w:val="28"/>
          <w:szCs w:val="28"/>
        </w:rPr>
        <w:t xml:space="preserve">лие от Луки повествует о том, что старцу </w:t>
      </w:r>
      <w:proofErr w:type="spellStart"/>
      <w:r w:rsidR="00346F87">
        <w:rPr>
          <w:sz w:val="28"/>
          <w:szCs w:val="28"/>
        </w:rPr>
        <w:t>Симеону</w:t>
      </w:r>
      <w:proofErr w:type="spellEnd"/>
      <w:r w:rsidR="00346F87">
        <w:rPr>
          <w:sz w:val="28"/>
          <w:szCs w:val="28"/>
        </w:rPr>
        <w:t xml:space="preserve"> было обещано Богом,</w:t>
      </w:r>
      <w:r w:rsidR="00337767">
        <w:rPr>
          <w:sz w:val="28"/>
          <w:szCs w:val="28"/>
        </w:rPr>
        <w:t xml:space="preserve"> что он не умрет, пока не увиди</w:t>
      </w:r>
      <w:r w:rsidR="00346F87">
        <w:rPr>
          <w:sz w:val="28"/>
          <w:szCs w:val="28"/>
        </w:rPr>
        <w:t xml:space="preserve">т своими глазами Спасителя, Когда Дева Мария на сороковой день от рождения Христа принесла Его в храм для посвящения Богу, пришел туда и </w:t>
      </w:r>
      <w:proofErr w:type="spellStart"/>
      <w:r w:rsidR="00346F87">
        <w:rPr>
          <w:sz w:val="28"/>
          <w:szCs w:val="28"/>
        </w:rPr>
        <w:t>Симеон</w:t>
      </w:r>
      <w:proofErr w:type="spellEnd"/>
      <w:r w:rsidR="00346F87">
        <w:rPr>
          <w:sz w:val="28"/>
          <w:szCs w:val="28"/>
        </w:rPr>
        <w:t xml:space="preserve">.  Увидев Христа – младенца, он взял Его на руки и произнес: «Ныне </w:t>
      </w:r>
      <w:proofErr w:type="spellStart"/>
      <w:r w:rsidR="00346F87">
        <w:rPr>
          <w:sz w:val="28"/>
          <w:szCs w:val="28"/>
        </w:rPr>
        <w:t>отпущаеши</w:t>
      </w:r>
      <w:proofErr w:type="spellEnd"/>
      <w:r w:rsidR="00346F87">
        <w:rPr>
          <w:sz w:val="28"/>
          <w:szCs w:val="28"/>
        </w:rPr>
        <w:t xml:space="preserve"> раба</w:t>
      </w:r>
      <w:proofErr w:type="gramStart"/>
      <w:r w:rsidR="00346F87">
        <w:rPr>
          <w:sz w:val="28"/>
          <w:szCs w:val="28"/>
        </w:rPr>
        <w:t xml:space="preserve"> Т</w:t>
      </w:r>
      <w:proofErr w:type="gramEnd"/>
      <w:r w:rsidR="00346F87">
        <w:rPr>
          <w:sz w:val="28"/>
          <w:szCs w:val="28"/>
        </w:rPr>
        <w:t>воего</w:t>
      </w:r>
      <w:r w:rsidR="00337767">
        <w:rPr>
          <w:sz w:val="28"/>
          <w:szCs w:val="28"/>
        </w:rPr>
        <w:t>,</w:t>
      </w:r>
      <w:r w:rsidR="00346F87">
        <w:rPr>
          <w:sz w:val="28"/>
          <w:szCs w:val="28"/>
        </w:rPr>
        <w:t xml:space="preserve"> </w:t>
      </w:r>
      <w:proofErr w:type="spellStart"/>
      <w:r w:rsidR="00346F87">
        <w:rPr>
          <w:sz w:val="28"/>
          <w:szCs w:val="28"/>
        </w:rPr>
        <w:t>Владыко</w:t>
      </w:r>
      <w:proofErr w:type="spellEnd"/>
      <w:r w:rsidR="00346F87">
        <w:rPr>
          <w:sz w:val="28"/>
          <w:szCs w:val="28"/>
        </w:rPr>
        <w:t xml:space="preserve">, по глаголу Твоему с миром; яко </w:t>
      </w:r>
      <w:proofErr w:type="spellStart"/>
      <w:r w:rsidR="00346F87">
        <w:rPr>
          <w:sz w:val="28"/>
          <w:szCs w:val="28"/>
        </w:rPr>
        <w:t>видеста</w:t>
      </w:r>
      <w:proofErr w:type="spellEnd"/>
      <w:r w:rsidR="00346F87">
        <w:rPr>
          <w:sz w:val="28"/>
          <w:szCs w:val="28"/>
        </w:rPr>
        <w:t xml:space="preserve"> очи мои спасение Твое, еже </w:t>
      </w:r>
      <w:proofErr w:type="spellStart"/>
      <w:r w:rsidR="00346F87">
        <w:rPr>
          <w:sz w:val="28"/>
          <w:szCs w:val="28"/>
        </w:rPr>
        <w:t>еси</w:t>
      </w:r>
      <w:proofErr w:type="spellEnd"/>
      <w:r w:rsidR="00346F87">
        <w:rPr>
          <w:sz w:val="28"/>
          <w:szCs w:val="28"/>
        </w:rPr>
        <w:t xml:space="preserve"> уготовал пред </w:t>
      </w:r>
      <w:proofErr w:type="spellStart"/>
      <w:r w:rsidR="00346F87">
        <w:rPr>
          <w:sz w:val="28"/>
          <w:szCs w:val="28"/>
        </w:rPr>
        <w:t>лицем</w:t>
      </w:r>
      <w:proofErr w:type="spellEnd"/>
      <w:r w:rsidR="00346F87">
        <w:rPr>
          <w:sz w:val="28"/>
          <w:szCs w:val="28"/>
        </w:rPr>
        <w:t xml:space="preserve"> всех людей, свет во откровение языков, и славу людей Твоих Израиля»</w:t>
      </w:r>
      <w:r w:rsidR="002A1330">
        <w:rPr>
          <w:sz w:val="28"/>
          <w:szCs w:val="28"/>
        </w:rPr>
        <w:t>.        «</w:t>
      </w:r>
      <w:proofErr w:type="spellStart"/>
      <w:r w:rsidR="002A1330">
        <w:rPr>
          <w:sz w:val="28"/>
          <w:szCs w:val="28"/>
        </w:rPr>
        <w:t>Отпущаеши</w:t>
      </w:r>
      <w:proofErr w:type="spellEnd"/>
      <w:r w:rsidR="002A1330">
        <w:rPr>
          <w:sz w:val="28"/>
          <w:szCs w:val="28"/>
        </w:rPr>
        <w:t xml:space="preserve">» - здесь означает: «теперь я могу умереть». В память об этой </w:t>
      </w:r>
      <w:r w:rsidR="002A1330">
        <w:rPr>
          <w:sz w:val="28"/>
          <w:szCs w:val="28"/>
        </w:rPr>
        <w:lastRenderedPageBreak/>
        <w:t>встрече</w:t>
      </w:r>
      <w:r w:rsidR="00337767">
        <w:rPr>
          <w:sz w:val="28"/>
          <w:szCs w:val="28"/>
        </w:rPr>
        <w:t xml:space="preserve"> </w:t>
      </w:r>
      <w:r w:rsidR="002A1330">
        <w:rPr>
          <w:sz w:val="28"/>
          <w:szCs w:val="28"/>
        </w:rPr>
        <w:t>человека с Сыном Божиим в православном календаре установлен праздник «Сретение» (от славянского «встреча»).</w:t>
      </w:r>
    </w:p>
    <w:p w:rsidR="002A1330" w:rsidRDefault="002A1330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Слова молитвы выражают тихую радость от свершения обещанного. Песнопение исполняется со смирением и благоговением.</w:t>
      </w:r>
    </w:p>
    <w:p w:rsidR="004C1D1C" w:rsidRPr="00152F47" w:rsidRDefault="004C1D1C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152F47">
        <w:rPr>
          <w:sz w:val="28"/>
          <w:szCs w:val="28"/>
        </w:rPr>
        <w:t>Трисвято</w:t>
      </w:r>
      <w:proofErr w:type="gramStart"/>
      <w:r w:rsidRPr="00152F47">
        <w:rPr>
          <w:sz w:val="28"/>
          <w:szCs w:val="28"/>
        </w:rPr>
        <w:t>е</w:t>
      </w:r>
      <w:proofErr w:type="spellEnd"/>
      <w:r w:rsidR="006234AF">
        <w:rPr>
          <w:i/>
          <w:sz w:val="28"/>
          <w:szCs w:val="28"/>
        </w:rPr>
        <w:t>(</w:t>
      </w:r>
      <w:proofErr w:type="gramEnd"/>
      <w:r w:rsidR="00337767">
        <w:rPr>
          <w:i/>
          <w:sz w:val="28"/>
          <w:szCs w:val="28"/>
        </w:rPr>
        <w:t xml:space="preserve"> </w:t>
      </w:r>
      <w:proofErr w:type="spellStart"/>
      <w:r w:rsidR="00152F47">
        <w:rPr>
          <w:i/>
          <w:sz w:val="28"/>
          <w:szCs w:val="28"/>
        </w:rPr>
        <w:t>Святый</w:t>
      </w:r>
      <w:proofErr w:type="spellEnd"/>
      <w:r w:rsidR="00152F47">
        <w:rPr>
          <w:i/>
          <w:sz w:val="28"/>
          <w:szCs w:val="28"/>
        </w:rPr>
        <w:t xml:space="preserve"> </w:t>
      </w:r>
      <w:r w:rsidR="00337767">
        <w:rPr>
          <w:i/>
          <w:sz w:val="28"/>
          <w:szCs w:val="28"/>
        </w:rPr>
        <w:t xml:space="preserve"> </w:t>
      </w:r>
      <w:r w:rsidR="00152F47">
        <w:rPr>
          <w:i/>
          <w:sz w:val="28"/>
          <w:szCs w:val="28"/>
        </w:rPr>
        <w:t xml:space="preserve">Боже, </w:t>
      </w:r>
      <w:proofErr w:type="spellStart"/>
      <w:r w:rsidR="00152F47">
        <w:rPr>
          <w:i/>
          <w:sz w:val="28"/>
          <w:szCs w:val="28"/>
        </w:rPr>
        <w:t>Святый</w:t>
      </w:r>
      <w:proofErr w:type="spellEnd"/>
      <w:r w:rsidR="00152F47">
        <w:rPr>
          <w:i/>
          <w:sz w:val="28"/>
          <w:szCs w:val="28"/>
        </w:rPr>
        <w:t xml:space="preserve"> крепкий, </w:t>
      </w:r>
      <w:proofErr w:type="spellStart"/>
      <w:r w:rsidR="00152F47">
        <w:rPr>
          <w:i/>
          <w:sz w:val="28"/>
          <w:szCs w:val="28"/>
        </w:rPr>
        <w:t>святый</w:t>
      </w:r>
      <w:proofErr w:type="spellEnd"/>
      <w:r w:rsidR="00152F47">
        <w:rPr>
          <w:i/>
          <w:sz w:val="28"/>
          <w:szCs w:val="28"/>
        </w:rPr>
        <w:t xml:space="preserve"> Бессмертный, помилуй нас…</w:t>
      </w:r>
      <w:r w:rsidR="006234AF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 Пресвятая Троице, помилуй нас</w:t>
      </w:r>
      <w:r w:rsidR="00152F47">
        <w:rPr>
          <w:i/>
          <w:sz w:val="28"/>
          <w:szCs w:val="28"/>
        </w:rPr>
        <w:t>…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молитва </w:t>
      </w:r>
      <w:r>
        <w:rPr>
          <w:i/>
          <w:sz w:val="28"/>
          <w:szCs w:val="28"/>
        </w:rPr>
        <w:t>Отче наш</w:t>
      </w:r>
      <w:r w:rsidR="00152F47">
        <w:rPr>
          <w:i/>
          <w:sz w:val="28"/>
          <w:szCs w:val="28"/>
        </w:rPr>
        <w:t>…-</w:t>
      </w:r>
      <w:r w:rsidR="00152F47">
        <w:rPr>
          <w:sz w:val="28"/>
          <w:szCs w:val="28"/>
        </w:rPr>
        <w:t xml:space="preserve"> это Божественная печать, которой богослужения открываются и заканчиваются.</w:t>
      </w:r>
    </w:p>
    <w:p w:rsidR="003D73F1" w:rsidRDefault="003D73F1" w:rsidP="00F678DC">
      <w:pPr>
        <w:rPr>
          <w:sz w:val="28"/>
          <w:szCs w:val="28"/>
        </w:rPr>
      </w:pPr>
      <w:r w:rsidRPr="003D73F1">
        <w:rPr>
          <w:sz w:val="28"/>
          <w:szCs w:val="28"/>
        </w:rPr>
        <w:t xml:space="preserve">    </w:t>
      </w:r>
      <w:r w:rsidR="00152F47">
        <w:rPr>
          <w:sz w:val="28"/>
          <w:szCs w:val="28"/>
        </w:rPr>
        <w:t xml:space="preserve">После возгласа священника хор поет тропарь </w:t>
      </w:r>
      <w:r w:rsidRPr="004054AB">
        <w:rPr>
          <w:b/>
          <w:sz w:val="28"/>
          <w:szCs w:val="28"/>
        </w:rPr>
        <w:t xml:space="preserve">«Богородице </w:t>
      </w:r>
      <w:proofErr w:type="spellStart"/>
      <w:r w:rsidRPr="004054AB">
        <w:rPr>
          <w:b/>
          <w:sz w:val="28"/>
          <w:szCs w:val="28"/>
        </w:rPr>
        <w:t>Дево</w:t>
      </w:r>
      <w:proofErr w:type="spellEnd"/>
      <w:r w:rsidR="004054AB" w:rsidRPr="004054AB">
        <w:rPr>
          <w:b/>
          <w:sz w:val="28"/>
          <w:szCs w:val="28"/>
        </w:rPr>
        <w:t>,</w:t>
      </w:r>
      <w:r w:rsidRPr="004054AB">
        <w:rPr>
          <w:b/>
          <w:sz w:val="28"/>
          <w:szCs w:val="28"/>
        </w:rPr>
        <w:t xml:space="preserve"> радуйся»</w:t>
      </w:r>
      <w:r w:rsidR="00152F47">
        <w:rPr>
          <w:sz w:val="28"/>
          <w:szCs w:val="28"/>
        </w:rPr>
        <w:t xml:space="preserve">. Это песнопение еще называют </w:t>
      </w:r>
      <w:r w:rsidR="004054AB">
        <w:rPr>
          <w:sz w:val="28"/>
          <w:szCs w:val="28"/>
        </w:rPr>
        <w:t>«архангельским приветствием», потому что в основе его лежат слова Архангела Гавриила, обращенные к Марии с благой вестью:</w:t>
      </w:r>
    </w:p>
    <w:p w:rsidR="004054AB" w:rsidRDefault="00337767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«Богородице </w:t>
      </w:r>
      <w:proofErr w:type="spellStart"/>
      <w:r>
        <w:rPr>
          <w:sz w:val="28"/>
          <w:szCs w:val="28"/>
        </w:rPr>
        <w:t>Дево</w:t>
      </w:r>
      <w:proofErr w:type="spellEnd"/>
      <w:r>
        <w:rPr>
          <w:sz w:val="28"/>
          <w:szCs w:val="28"/>
        </w:rPr>
        <w:t xml:space="preserve"> , радуйся, Бл</w:t>
      </w:r>
      <w:r w:rsidR="004054AB">
        <w:rPr>
          <w:sz w:val="28"/>
          <w:szCs w:val="28"/>
        </w:rPr>
        <w:t xml:space="preserve">агодатная </w:t>
      </w:r>
      <w:proofErr w:type="spellStart"/>
      <w:r w:rsidR="004054AB">
        <w:rPr>
          <w:sz w:val="28"/>
          <w:szCs w:val="28"/>
        </w:rPr>
        <w:t>Марие</w:t>
      </w:r>
      <w:proofErr w:type="spellEnd"/>
      <w:r w:rsidR="004054AB">
        <w:rPr>
          <w:sz w:val="28"/>
          <w:szCs w:val="28"/>
        </w:rPr>
        <w:t>, Господь с Тобою; благословенна Ты в женах и благословен Плод чрева</w:t>
      </w:r>
      <w:proofErr w:type="gramStart"/>
      <w:r w:rsidR="004054AB">
        <w:rPr>
          <w:sz w:val="28"/>
          <w:szCs w:val="28"/>
        </w:rPr>
        <w:t xml:space="preserve"> Т</w:t>
      </w:r>
      <w:proofErr w:type="gramEnd"/>
      <w:r w:rsidR="004054AB">
        <w:rPr>
          <w:sz w:val="28"/>
          <w:szCs w:val="28"/>
        </w:rPr>
        <w:t xml:space="preserve">воего, яко Спаса родила </w:t>
      </w:r>
      <w:proofErr w:type="spellStart"/>
      <w:r w:rsidR="004054AB">
        <w:rPr>
          <w:sz w:val="28"/>
          <w:szCs w:val="28"/>
        </w:rPr>
        <w:t>еси</w:t>
      </w:r>
      <w:proofErr w:type="spellEnd"/>
      <w:r w:rsidR="004054AB">
        <w:rPr>
          <w:sz w:val="28"/>
          <w:szCs w:val="28"/>
        </w:rPr>
        <w:t xml:space="preserve"> душ наших».</w:t>
      </w:r>
    </w:p>
    <w:p w:rsidR="004054AB" w:rsidRDefault="004054AB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Эта молитва сложена в знак свидетельства об исполнении пророчества Архангела Гавриила, благодарения Ее за смирение, с которым Она приняла слова Божьего вестника.</w:t>
      </w:r>
    </w:p>
    <w:p w:rsidR="004054AB" w:rsidRDefault="004054AB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Обычно в храме эту молитву поют на мелодию тропаря 4 – го гласа, однако на слова молитвы </w:t>
      </w:r>
      <w:r w:rsidR="00851641">
        <w:rPr>
          <w:sz w:val="28"/>
          <w:szCs w:val="28"/>
        </w:rPr>
        <w:t>написано нем</w:t>
      </w:r>
      <w:r w:rsidR="00864DDF">
        <w:rPr>
          <w:sz w:val="28"/>
          <w:szCs w:val="28"/>
        </w:rPr>
        <w:t>ало авторских хоровых сочинений, среди которых особо часто исполняют в концертах сочинение С. Рахманинова.</w:t>
      </w:r>
    </w:p>
    <w:p w:rsidR="00152F47" w:rsidRPr="00783939" w:rsidRDefault="00152F47" w:rsidP="00F678D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Словами 33-го псалма</w:t>
      </w:r>
      <w:r w:rsidR="00337767">
        <w:rPr>
          <w:sz w:val="28"/>
          <w:szCs w:val="28"/>
        </w:rPr>
        <w:t xml:space="preserve"> </w:t>
      </w:r>
      <w:r>
        <w:rPr>
          <w:sz w:val="28"/>
          <w:szCs w:val="28"/>
        </w:rPr>
        <w:t>приносится благодарение Господу за прошедший день и ими заканчивается вечерня</w:t>
      </w:r>
      <w:proofErr w:type="gramStart"/>
      <w:r>
        <w:rPr>
          <w:sz w:val="28"/>
          <w:szCs w:val="28"/>
        </w:rPr>
        <w:t>.</w:t>
      </w:r>
      <w:r w:rsidR="00783939">
        <w:rPr>
          <w:sz w:val="28"/>
          <w:szCs w:val="28"/>
        </w:rPr>
        <w:t>(</w:t>
      </w:r>
      <w:proofErr w:type="gramEnd"/>
      <w:r w:rsidR="00783939">
        <w:rPr>
          <w:sz w:val="28"/>
          <w:szCs w:val="28"/>
        </w:rPr>
        <w:t>«</w:t>
      </w:r>
      <w:r w:rsidR="00783939">
        <w:rPr>
          <w:b/>
          <w:sz w:val="28"/>
          <w:szCs w:val="28"/>
        </w:rPr>
        <w:t>Благословлю Господа на всякое время»)</w:t>
      </w:r>
    </w:p>
    <w:p w:rsidR="00152F47" w:rsidRDefault="00152F47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234AF">
        <w:rPr>
          <w:b/>
          <w:sz w:val="28"/>
          <w:szCs w:val="28"/>
        </w:rPr>
        <w:t xml:space="preserve">Утреня </w:t>
      </w:r>
      <w:r>
        <w:rPr>
          <w:sz w:val="28"/>
          <w:szCs w:val="28"/>
        </w:rPr>
        <w:t>– вторая часть всенощного бдения. В ней из</w:t>
      </w:r>
      <w:r w:rsidR="00170B14">
        <w:rPr>
          <w:sz w:val="28"/>
          <w:szCs w:val="28"/>
        </w:rPr>
        <w:t xml:space="preserve">ображаются события новозаветные. Первая часть утрени возводит молящегося от покаянного настроения к радости о Боге и начинается она песнью, воспетой ангелами при рождении Спасителя: «Слава в </w:t>
      </w:r>
      <w:proofErr w:type="gramStart"/>
      <w:r w:rsidR="00170B14">
        <w:rPr>
          <w:sz w:val="28"/>
          <w:szCs w:val="28"/>
        </w:rPr>
        <w:t>вышних</w:t>
      </w:r>
      <w:proofErr w:type="gramEnd"/>
      <w:r w:rsidR="00170B14">
        <w:rPr>
          <w:sz w:val="28"/>
          <w:szCs w:val="28"/>
        </w:rPr>
        <w:t xml:space="preserve"> Богу». Это так называемое </w:t>
      </w:r>
      <w:r w:rsidR="00170B14">
        <w:rPr>
          <w:b/>
          <w:sz w:val="28"/>
          <w:szCs w:val="28"/>
        </w:rPr>
        <w:t>«Малое славословие»</w:t>
      </w:r>
      <w:r w:rsidR="00170B14">
        <w:rPr>
          <w:sz w:val="28"/>
          <w:szCs w:val="28"/>
        </w:rPr>
        <w:t>.</w:t>
      </w:r>
    </w:p>
    <w:p w:rsidR="00170B14" w:rsidRDefault="00170B14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По прочтении </w:t>
      </w:r>
      <w:proofErr w:type="spellStart"/>
      <w:r>
        <w:rPr>
          <w:sz w:val="28"/>
          <w:szCs w:val="28"/>
        </w:rPr>
        <w:t>псалтиря</w:t>
      </w:r>
      <w:proofErr w:type="spellEnd"/>
      <w:r>
        <w:rPr>
          <w:sz w:val="28"/>
          <w:szCs w:val="28"/>
        </w:rPr>
        <w:t xml:space="preserve"> начинается самая торжественная часть утрени </w:t>
      </w:r>
      <w:r w:rsidR="0041764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41764C">
        <w:rPr>
          <w:i/>
          <w:sz w:val="28"/>
          <w:szCs w:val="28"/>
        </w:rPr>
        <w:t>полиелей</w:t>
      </w:r>
      <w:proofErr w:type="spellEnd"/>
      <w:r w:rsidR="0041764C">
        <w:rPr>
          <w:sz w:val="28"/>
          <w:szCs w:val="28"/>
        </w:rPr>
        <w:t xml:space="preserve"> ( греч</w:t>
      </w:r>
      <w:proofErr w:type="gramStart"/>
      <w:r w:rsidR="0041764C">
        <w:rPr>
          <w:sz w:val="28"/>
          <w:szCs w:val="28"/>
        </w:rPr>
        <w:t>.</w:t>
      </w:r>
      <w:proofErr w:type="gramEnd"/>
      <w:r w:rsidR="0041764C">
        <w:rPr>
          <w:sz w:val="28"/>
          <w:szCs w:val="28"/>
        </w:rPr>
        <w:t xml:space="preserve"> – </w:t>
      </w:r>
      <w:proofErr w:type="gramStart"/>
      <w:r w:rsidR="0041764C">
        <w:rPr>
          <w:sz w:val="28"/>
          <w:szCs w:val="28"/>
        </w:rPr>
        <w:t>о</w:t>
      </w:r>
      <w:proofErr w:type="gramEnd"/>
      <w:r w:rsidR="0041764C">
        <w:rPr>
          <w:sz w:val="28"/>
          <w:szCs w:val="28"/>
        </w:rPr>
        <w:t>билие масло елея). Елей – символ Божией милости, жизнерадостности. В храме возжигаются все светильники.</w:t>
      </w:r>
    </w:p>
    <w:p w:rsidR="0041764C" w:rsidRDefault="0041764C" w:rsidP="00F678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Полиелей</w:t>
      </w:r>
      <w:proofErr w:type="spellEnd"/>
      <w:r>
        <w:rPr>
          <w:sz w:val="28"/>
          <w:szCs w:val="28"/>
        </w:rPr>
        <w:t xml:space="preserve"> начинается пением хвалебных стихов – </w:t>
      </w:r>
      <w:r>
        <w:rPr>
          <w:b/>
          <w:sz w:val="28"/>
          <w:szCs w:val="28"/>
        </w:rPr>
        <w:t>«Хвалите Имя Господне…»</w:t>
      </w:r>
      <w:r>
        <w:rPr>
          <w:sz w:val="28"/>
          <w:szCs w:val="28"/>
        </w:rPr>
        <w:t xml:space="preserve"> - песнь хвалебная и воспевающая дивные дела Божии</w:t>
      </w:r>
      <w:r w:rsidR="003625E4">
        <w:rPr>
          <w:sz w:val="28"/>
          <w:szCs w:val="28"/>
        </w:rPr>
        <w:t>, Его неизреченные милости к роду человеческому.</w:t>
      </w:r>
    </w:p>
    <w:p w:rsidR="003625E4" w:rsidRDefault="003625E4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Далее следуют </w:t>
      </w:r>
      <w:r w:rsidRPr="00337767">
        <w:rPr>
          <w:b/>
          <w:sz w:val="28"/>
          <w:szCs w:val="28"/>
        </w:rPr>
        <w:t>степенны</w:t>
      </w:r>
      <w:r>
        <w:rPr>
          <w:sz w:val="28"/>
          <w:szCs w:val="28"/>
        </w:rPr>
        <w:t>, они как бы по степеням, ступеням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лестнице духовной возводят души христиан от Земли на Небо, от скорби к радости.</w:t>
      </w:r>
    </w:p>
    <w:p w:rsidR="003625E4" w:rsidRDefault="003625E4" w:rsidP="00F678DC">
      <w:pPr>
        <w:rPr>
          <w:sz w:val="28"/>
          <w:szCs w:val="28"/>
        </w:rPr>
      </w:pPr>
      <w:r>
        <w:rPr>
          <w:sz w:val="28"/>
          <w:szCs w:val="28"/>
        </w:rPr>
        <w:t>Церковь готовит своих чад к чтению Евангелия, который читает сам священник, изображая Господа, Который питал</w:t>
      </w:r>
      <w:r w:rsidR="00207BF1">
        <w:rPr>
          <w:sz w:val="28"/>
          <w:szCs w:val="28"/>
        </w:rPr>
        <w:t xml:space="preserve"> </w:t>
      </w:r>
      <w:r w:rsidR="00783939">
        <w:rPr>
          <w:sz w:val="28"/>
          <w:szCs w:val="28"/>
        </w:rPr>
        <w:t>с</w:t>
      </w:r>
      <w:r w:rsidR="00207BF1">
        <w:rPr>
          <w:sz w:val="28"/>
          <w:szCs w:val="28"/>
        </w:rPr>
        <w:t>воих учеников Бо</w:t>
      </w:r>
      <w:r>
        <w:rPr>
          <w:sz w:val="28"/>
          <w:szCs w:val="28"/>
        </w:rPr>
        <w:t>жественным словом.</w:t>
      </w:r>
    </w:p>
    <w:p w:rsidR="00207BF1" w:rsidRDefault="00207BF1" w:rsidP="00F678D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После него  церковь поет </w:t>
      </w:r>
      <w:r>
        <w:rPr>
          <w:b/>
          <w:sz w:val="28"/>
          <w:szCs w:val="28"/>
        </w:rPr>
        <w:t xml:space="preserve">«Воскресение Христово </w:t>
      </w:r>
      <w:proofErr w:type="spellStart"/>
      <w:r>
        <w:rPr>
          <w:b/>
          <w:sz w:val="28"/>
          <w:szCs w:val="28"/>
        </w:rPr>
        <w:t>видевше</w:t>
      </w:r>
      <w:proofErr w:type="spellEnd"/>
      <w:r>
        <w:rPr>
          <w:b/>
          <w:sz w:val="28"/>
          <w:szCs w:val="28"/>
        </w:rPr>
        <w:t>, поклонимся Святому Господу Иисусу…»</w:t>
      </w:r>
    </w:p>
    <w:p w:rsidR="00207BF1" w:rsidRDefault="00207BF1" w:rsidP="00F678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Далее следует  «</w:t>
      </w:r>
      <w:r>
        <w:rPr>
          <w:i/>
          <w:sz w:val="28"/>
          <w:szCs w:val="28"/>
        </w:rPr>
        <w:t>канон» -</w:t>
      </w:r>
      <w:r w:rsidR="00337767">
        <w:rPr>
          <w:sz w:val="28"/>
          <w:szCs w:val="28"/>
        </w:rPr>
        <w:t xml:space="preserve"> </w:t>
      </w:r>
      <w:r>
        <w:rPr>
          <w:sz w:val="28"/>
          <w:szCs w:val="28"/>
        </w:rPr>
        <w:t>поэтическое произведение из 9-ти песен, в которых прославляется жизнь и подвиги святого.</w:t>
      </w:r>
    </w:p>
    <w:p w:rsidR="00207BF1" w:rsidRDefault="00207BF1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Перед 9-ой песней</w:t>
      </w:r>
      <w:r w:rsidR="00B95A9E">
        <w:rPr>
          <w:sz w:val="28"/>
          <w:szCs w:val="28"/>
        </w:rPr>
        <w:t xml:space="preserve"> канона поется песнь Богородиц</w:t>
      </w:r>
      <w:proofErr w:type="gramStart"/>
      <w:r w:rsidR="00B95A9E"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собственное славословие Богоматери, произнесенное </w:t>
      </w:r>
      <w:r w:rsidR="00B95A9E">
        <w:rPr>
          <w:sz w:val="28"/>
          <w:szCs w:val="28"/>
        </w:rPr>
        <w:t xml:space="preserve">при свидании с праведной </w:t>
      </w:r>
      <w:proofErr w:type="spellStart"/>
      <w:r w:rsidR="00B95A9E">
        <w:rPr>
          <w:sz w:val="28"/>
          <w:szCs w:val="28"/>
        </w:rPr>
        <w:t>Елисаветой</w:t>
      </w:r>
      <w:proofErr w:type="spellEnd"/>
      <w:r w:rsidR="00B95A9E">
        <w:rPr>
          <w:sz w:val="28"/>
          <w:szCs w:val="28"/>
        </w:rPr>
        <w:t xml:space="preserve">, матерью Иоанна Предтечи: </w:t>
      </w:r>
      <w:r w:rsidR="00B95A9E">
        <w:rPr>
          <w:b/>
          <w:sz w:val="28"/>
          <w:szCs w:val="28"/>
        </w:rPr>
        <w:t>«</w:t>
      </w:r>
      <w:proofErr w:type="spellStart"/>
      <w:r w:rsidR="00B95A9E">
        <w:rPr>
          <w:b/>
          <w:sz w:val="28"/>
          <w:szCs w:val="28"/>
        </w:rPr>
        <w:t>Величит</w:t>
      </w:r>
      <w:proofErr w:type="spellEnd"/>
      <w:r w:rsidR="00B95A9E">
        <w:rPr>
          <w:b/>
          <w:sz w:val="28"/>
          <w:szCs w:val="28"/>
        </w:rPr>
        <w:t xml:space="preserve"> душа моя Господа…».</w:t>
      </w:r>
    </w:p>
    <w:p w:rsidR="00B95A9E" w:rsidRDefault="00B95A9E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Господь даровал </w:t>
      </w:r>
      <w:proofErr w:type="gramStart"/>
      <w:r>
        <w:rPr>
          <w:sz w:val="28"/>
          <w:szCs w:val="28"/>
        </w:rPr>
        <w:t>смиренной</w:t>
      </w:r>
      <w:proofErr w:type="gramEnd"/>
      <w:r>
        <w:rPr>
          <w:sz w:val="28"/>
          <w:szCs w:val="28"/>
        </w:rPr>
        <w:t xml:space="preserve"> Богоматери величие и поклонение всех родов земных. Припевом ко всем 6-ти стихам этой песни служит песнь </w:t>
      </w:r>
      <w:r>
        <w:rPr>
          <w:i/>
          <w:sz w:val="28"/>
          <w:szCs w:val="28"/>
        </w:rPr>
        <w:t xml:space="preserve">Честнейшую </w:t>
      </w:r>
      <w:proofErr w:type="gramStart"/>
      <w:r>
        <w:rPr>
          <w:i/>
          <w:sz w:val="28"/>
          <w:szCs w:val="28"/>
        </w:rPr>
        <w:t>Херувим</w:t>
      </w:r>
      <w:proofErr w:type="gramEnd"/>
      <w:r>
        <w:rPr>
          <w:i/>
          <w:sz w:val="28"/>
          <w:szCs w:val="28"/>
        </w:rPr>
        <w:t>…</w:t>
      </w:r>
      <w:r>
        <w:rPr>
          <w:sz w:val="28"/>
          <w:szCs w:val="28"/>
        </w:rPr>
        <w:t xml:space="preserve">в которой Пресвятая </w:t>
      </w:r>
      <w:proofErr w:type="spellStart"/>
      <w:r>
        <w:rPr>
          <w:sz w:val="28"/>
          <w:szCs w:val="28"/>
        </w:rPr>
        <w:t>Дево</w:t>
      </w:r>
      <w:proofErr w:type="spellEnd"/>
      <w:r>
        <w:rPr>
          <w:sz w:val="28"/>
          <w:szCs w:val="28"/>
        </w:rPr>
        <w:t xml:space="preserve"> поставляется выше высочайших Ангельских чинов. Песнь </w:t>
      </w:r>
      <w:r>
        <w:rPr>
          <w:i/>
          <w:sz w:val="28"/>
          <w:szCs w:val="28"/>
        </w:rPr>
        <w:t xml:space="preserve">Честнейшую Херувим </w:t>
      </w:r>
      <w:r w:rsidRPr="00721532">
        <w:rPr>
          <w:sz w:val="28"/>
          <w:szCs w:val="28"/>
        </w:rPr>
        <w:t>написал святитель</w:t>
      </w:r>
      <w:r w:rsidR="00783939">
        <w:rPr>
          <w:sz w:val="28"/>
          <w:szCs w:val="28"/>
        </w:rPr>
        <w:t xml:space="preserve"> </w:t>
      </w:r>
      <w:proofErr w:type="spellStart"/>
      <w:r w:rsidRPr="00721532">
        <w:rPr>
          <w:sz w:val="28"/>
          <w:szCs w:val="28"/>
        </w:rPr>
        <w:t>Косьма</w:t>
      </w:r>
      <w:proofErr w:type="spellEnd"/>
      <w:r w:rsidRPr="00721532">
        <w:rPr>
          <w:sz w:val="28"/>
          <w:szCs w:val="28"/>
        </w:rPr>
        <w:t xml:space="preserve">. </w:t>
      </w:r>
      <w:proofErr w:type="gramStart"/>
      <w:r w:rsidRPr="00721532">
        <w:rPr>
          <w:sz w:val="28"/>
          <w:szCs w:val="28"/>
        </w:rPr>
        <w:t>Способные</w:t>
      </w:r>
      <w:proofErr w:type="gramEnd"/>
      <w:r w:rsidRPr="00721532">
        <w:rPr>
          <w:sz w:val="28"/>
          <w:szCs w:val="28"/>
        </w:rPr>
        <w:t xml:space="preserve"> к совершению ду</w:t>
      </w:r>
      <w:r w:rsidR="00077313">
        <w:rPr>
          <w:sz w:val="28"/>
          <w:szCs w:val="28"/>
        </w:rPr>
        <w:t>ховного мира неоднократно видели</w:t>
      </w:r>
      <w:r w:rsidRPr="00721532">
        <w:rPr>
          <w:sz w:val="28"/>
          <w:szCs w:val="28"/>
        </w:rPr>
        <w:t xml:space="preserve"> Пречистую Богоматерь, благословляющую поющих эту песнь.</w:t>
      </w:r>
    </w:p>
    <w:p w:rsidR="00721532" w:rsidRDefault="00721532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Первый проблеск утренней зари, разрушающий тьму ночи, </w:t>
      </w:r>
      <w:proofErr w:type="gramStart"/>
      <w:r>
        <w:rPr>
          <w:sz w:val="28"/>
          <w:szCs w:val="28"/>
        </w:rPr>
        <w:t xml:space="preserve">рождает прообраз Бога как </w:t>
      </w:r>
      <w:r w:rsidR="000773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Несозданного</w:t>
      </w:r>
      <w:proofErr w:type="spellEnd"/>
      <w:r>
        <w:rPr>
          <w:sz w:val="28"/>
          <w:szCs w:val="28"/>
        </w:rPr>
        <w:t xml:space="preserve"> Света побуждает</w:t>
      </w:r>
      <w:proofErr w:type="gramEnd"/>
      <w:r>
        <w:rPr>
          <w:sz w:val="28"/>
          <w:szCs w:val="28"/>
        </w:rPr>
        <w:t xml:space="preserve"> церковь к </w:t>
      </w:r>
      <w:r>
        <w:rPr>
          <w:b/>
          <w:sz w:val="28"/>
          <w:szCs w:val="28"/>
        </w:rPr>
        <w:t>«</w:t>
      </w:r>
      <w:r w:rsidRPr="00721532">
        <w:rPr>
          <w:b/>
          <w:sz w:val="28"/>
          <w:szCs w:val="28"/>
        </w:rPr>
        <w:t>Великому славословию</w:t>
      </w:r>
      <w:r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«</w:t>
      </w:r>
      <w:r w:rsidRPr="00721532">
        <w:rPr>
          <w:i/>
          <w:sz w:val="28"/>
          <w:szCs w:val="28"/>
        </w:rPr>
        <w:t>Слава Тебе, показавшему Свет</w:t>
      </w:r>
      <w:r>
        <w:rPr>
          <w:sz w:val="28"/>
          <w:szCs w:val="28"/>
        </w:rPr>
        <w:t>, - возглашает священник. Славословие начинается ангельской песнью, воспетой при рождении Спасителя, и содержит моление о помиловании, обращенному к каждому Лику Святой Троицы, исполненное веры во спасение человека и заключается исповеданием Христа.</w:t>
      </w:r>
      <w:r w:rsidR="00702E34">
        <w:rPr>
          <w:sz w:val="28"/>
          <w:szCs w:val="28"/>
        </w:rPr>
        <w:t xml:space="preserve"> Это благодарное моление о том, чтобы нам каждый день и ночь сохранить себя безгрешным, чтобы на нас была милость Божия.</w:t>
      </w:r>
    </w:p>
    <w:p w:rsidR="00702E34" w:rsidRDefault="00702E34" w:rsidP="00F678DC">
      <w:pPr>
        <w:rPr>
          <w:sz w:val="28"/>
          <w:szCs w:val="28"/>
        </w:rPr>
      </w:pPr>
      <w:r>
        <w:rPr>
          <w:sz w:val="28"/>
          <w:szCs w:val="28"/>
        </w:rPr>
        <w:t>Великое славословие заканчивается ангельским гимном: «</w:t>
      </w:r>
      <w:proofErr w:type="spellStart"/>
      <w:r>
        <w:rPr>
          <w:i/>
          <w:sz w:val="28"/>
          <w:szCs w:val="28"/>
        </w:rPr>
        <w:t>Святый</w:t>
      </w:r>
      <w:proofErr w:type="spellEnd"/>
      <w:r>
        <w:rPr>
          <w:i/>
          <w:sz w:val="28"/>
          <w:szCs w:val="28"/>
        </w:rPr>
        <w:t xml:space="preserve"> Боже, </w:t>
      </w:r>
      <w:proofErr w:type="spellStart"/>
      <w:r>
        <w:rPr>
          <w:i/>
          <w:sz w:val="28"/>
          <w:szCs w:val="28"/>
        </w:rPr>
        <w:t>Святый</w:t>
      </w:r>
      <w:proofErr w:type="spellEnd"/>
      <w:r>
        <w:rPr>
          <w:i/>
          <w:sz w:val="28"/>
          <w:szCs w:val="28"/>
        </w:rPr>
        <w:t xml:space="preserve">  Крепкий, </w:t>
      </w:r>
      <w:proofErr w:type="spellStart"/>
      <w:r>
        <w:rPr>
          <w:i/>
          <w:sz w:val="28"/>
          <w:szCs w:val="28"/>
        </w:rPr>
        <w:t>Святый</w:t>
      </w:r>
      <w:proofErr w:type="spellEnd"/>
      <w:r>
        <w:rPr>
          <w:i/>
          <w:sz w:val="28"/>
          <w:szCs w:val="28"/>
        </w:rPr>
        <w:t xml:space="preserve"> Бессмертный, помилуй нас».</w:t>
      </w:r>
    </w:p>
    <w:p w:rsidR="00337767" w:rsidRDefault="00337767" w:rsidP="00F678DC">
      <w:pPr>
        <w:rPr>
          <w:sz w:val="28"/>
          <w:szCs w:val="28"/>
        </w:rPr>
      </w:pPr>
    </w:p>
    <w:p w:rsidR="00337767" w:rsidRDefault="00BF2BEB" w:rsidP="00F678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37767">
        <w:rPr>
          <w:sz w:val="28"/>
          <w:szCs w:val="28"/>
        </w:rPr>
        <w:t>Семь служб суточного круга – вечерня,</w:t>
      </w:r>
      <w:r>
        <w:rPr>
          <w:sz w:val="28"/>
          <w:szCs w:val="28"/>
        </w:rPr>
        <w:t xml:space="preserve"> утреня,</w:t>
      </w:r>
      <w:r w:rsidR="00337767">
        <w:rPr>
          <w:sz w:val="28"/>
          <w:szCs w:val="28"/>
        </w:rPr>
        <w:t xml:space="preserve"> </w:t>
      </w:r>
      <w:proofErr w:type="spellStart"/>
      <w:r w:rsidR="00337767">
        <w:rPr>
          <w:sz w:val="28"/>
          <w:szCs w:val="28"/>
        </w:rPr>
        <w:t>полунощница</w:t>
      </w:r>
      <w:proofErr w:type="spellEnd"/>
      <w:r>
        <w:rPr>
          <w:sz w:val="28"/>
          <w:szCs w:val="28"/>
        </w:rPr>
        <w:t xml:space="preserve"> </w:t>
      </w:r>
      <w:r w:rsidR="00337767">
        <w:rPr>
          <w:sz w:val="28"/>
          <w:szCs w:val="28"/>
        </w:rPr>
        <w:t xml:space="preserve">и четыре службы часов – предваряют литургию. Молитвы, </w:t>
      </w:r>
      <w:proofErr w:type="spellStart"/>
      <w:r w:rsidR="00337767">
        <w:rPr>
          <w:sz w:val="28"/>
          <w:szCs w:val="28"/>
        </w:rPr>
        <w:t>псалмопение</w:t>
      </w:r>
      <w:proofErr w:type="spellEnd"/>
      <w:r w:rsidR="00337767">
        <w:rPr>
          <w:sz w:val="28"/>
          <w:szCs w:val="28"/>
        </w:rPr>
        <w:t xml:space="preserve">, чтение священных книг и все священнодействия приготовляют </w:t>
      </w:r>
      <w:r>
        <w:rPr>
          <w:sz w:val="28"/>
          <w:szCs w:val="28"/>
        </w:rPr>
        <w:t>христианина к главной службе – Божественной литургии.</w:t>
      </w:r>
    </w:p>
    <w:p w:rsidR="00BF2BEB" w:rsidRDefault="00BF2BEB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Литургия </w:t>
      </w:r>
      <w:r>
        <w:rPr>
          <w:sz w:val="28"/>
          <w:szCs w:val="28"/>
        </w:rPr>
        <w:t>– общественное богослужение, за которым совершается таинство Святого Причащения. Божественная литургия называется также Евхаристией – благодарением. Совершая ее, мы благодарим Бога за спасение рода человеческого от греха, проклятия и смерти Жертвой принесенной на Кресте Его Сыном, Господом нашим Иисусом Христом. Господь повелел творить это Таинство в Его воспоминание.</w:t>
      </w:r>
    </w:p>
    <w:p w:rsidR="00BF2BEB" w:rsidRDefault="00BF2BEB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Литургия состоит из трех частей </w:t>
      </w:r>
      <w:r w:rsidR="006D5481">
        <w:rPr>
          <w:sz w:val="28"/>
          <w:szCs w:val="28"/>
        </w:rPr>
        <w:t>–</w:t>
      </w:r>
      <w:r>
        <w:rPr>
          <w:sz w:val="28"/>
          <w:szCs w:val="28"/>
        </w:rPr>
        <w:t xml:space="preserve"> проскомидии</w:t>
      </w:r>
      <w:r w:rsidR="006D5481">
        <w:rPr>
          <w:sz w:val="28"/>
          <w:szCs w:val="28"/>
        </w:rPr>
        <w:t>, литургии оглашенных и литургии верных.</w:t>
      </w:r>
    </w:p>
    <w:p w:rsidR="006D5481" w:rsidRDefault="006D5481" w:rsidP="00F678DC">
      <w:pPr>
        <w:rPr>
          <w:sz w:val="28"/>
          <w:szCs w:val="28"/>
        </w:rPr>
      </w:pPr>
      <w:r w:rsidRPr="00516E26">
        <w:rPr>
          <w:sz w:val="24"/>
          <w:szCs w:val="24"/>
        </w:rPr>
        <w:t xml:space="preserve">  Проскомидия ( от греч</w:t>
      </w:r>
      <w:proofErr w:type="gramStart"/>
      <w:r w:rsidRPr="00516E26">
        <w:rPr>
          <w:sz w:val="24"/>
          <w:szCs w:val="24"/>
        </w:rPr>
        <w:t>.</w:t>
      </w:r>
      <w:proofErr w:type="gramEnd"/>
      <w:r w:rsidRPr="00516E26">
        <w:rPr>
          <w:sz w:val="24"/>
          <w:szCs w:val="24"/>
        </w:rPr>
        <w:t xml:space="preserve"> – «</w:t>
      </w:r>
      <w:proofErr w:type="gramStart"/>
      <w:r w:rsidRPr="00516E26">
        <w:rPr>
          <w:sz w:val="24"/>
          <w:szCs w:val="24"/>
        </w:rPr>
        <w:t>п</w:t>
      </w:r>
      <w:proofErr w:type="gramEnd"/>
      <w:r w:rsidRPr="00516E26">
        <w:rPr>
          <w:sz w:val="24"/>
          <w:szCs w:val="24"/>
        </w:rPr>
        <w:t>ринесение», в древности христиане приносили с собой в храм хлеб и вино для совершения Таинства) – приготовление к Таинству</w:t>
      </w:r>
      <w:r>
        <w:rPr>
          <w:sz w:val="28"/>
          <w:szCs w:val="28"/>
        </w:rPr>
        <w:t>.</w:t>
      </w:r>
    </w:p>
    <w:p w:rsidR="006D5481" w:rsidRDefault="006D5481" w:rsidP="00F678DC">
      <w:pPr>
        <w:rPr>
          <w:sz w:val="24"/>
          <w:szCs w:val="24"/>
        </w:rPr>
      </w:pPr>
      <w:r w:rsidRPr="006D5481">
        <w:rPr>
          <w:sz w:val="24"/>
          <w:szCs w:val="24"/>
        </w:rPr>
        <w:t>Совер</w:t>
      </w:r>
      <w:r>
        <w:rPr>
          <w:sz w:val="24"/>
          <w:szCs w:val="24"/>
        </w:rPr>
        <w:t xml:space="preserve">шается проскомидия в алтаре на специальном столе </w:t>
      </w:r>
      <w:proofErr w:type="gramStart"/>
      <w:r w:rsidR="00E37887">
        <w:rPr>
          <w:sz w:val="24"/>
          <w:szCs w:val="24"/>
        </w:rPr>
        <w:t>–ж</w:t>
      </w:r>
      <w:proofErr w:type="gramEnd"/>
      <w:r w:rsidR="00E37887">
        <w:rPr>
          <w:sz w:val="24"/>
          <w:szCs w:val="24"/>
        </w:rPr>
        <w:t>ертвеннике. Берутся пять просфор – пять хлебов. Берется красное вино, которое соединяется с водой.</w:t>
      </w:r>
    </w:p>
    <w:p w:rsidR="00B54019" w:rsidRDefault="00E37887" w:rsidP="00F678DC">
      <w:pPr>
        <w:rPr>
          <w:sz w:val="24"/>
          <w:szCs w:val="24"/>
        </w:rPr>
      </w:pPr>
      <w:r>
        <w:rPr>
          <w:sz w:val="24"/>
          <w:szCs w:val="24"/>
        </w:rPr>
        <w:t xml:space="preserve">  Священник из пяти просфор вырезается </w:t>
      </w:r>
      <w:proofErr w:type="spellStart"/>
      <w:r>
        <w:rPr>
          <w:sz w:val="24"/>
          <w:szCs w:val="24"/>
        </w:rPr>
        <w:t>четвероугольная</w:t>
      </w:r>
      <w:proofErr w:type="spellEnd"/>
      <w:r>
        <w:rPr>
          <w:sz w:val="24"/>
          <w:szCs w:val="24"/>
        </w:rPr>
        <w:t xml:space="preserve"> часть для приложения в Тело Христово. Из 1 –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просфоры в </w:t>
      </w:r>
      <w:proofErr w:type="gramStart"/>
      <w:r>
        <w:rPr>
          <w:sz w:val="24"/>
          <w:szCs w:val="24"/>
        </w:rPr>
        <w:t>воспоминание Господа</w:t>
      </w:r>
      <w:proofErr w:type="gramEnd"/>
      <w:r>
        <w:rPr>
          <w:sz w:val="24"/>
          <w:szCs w:val="24"/>
        </w:rPr>
        <w:t>, из 2 –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– в честь и память Богородицы, из3 –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– в честь всех святых, из 4 –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–</w:t>
      </w:r>
      <w:r w:rsidR="00B54019">
        <w:rPr>
          <w:sz w:val="24"/>
          <w:szCs w:val="24"/>
        </w:rPr>
        <w:t xml:space="preserve"> за живых членов Церкви, из 5 –</w:t>
      </w:r>
      <w:proofErr w:type="spellStart"/>
      <w:r w:rsidR="00B54019">
        <w:rPr>
          <w:sz w:val="24"/>
          <w:szCs w:val="24"/>
        </w:rPr>
        <w:t>й</w:t>
      </w:r>
      <w:proofErr w:type="spellEnd"/>
      <w:r w:rsidR="00B54019">
        <w:rPr>
          <w:sz w:val="24"/>
          <w:szCs w:val="24"/>
        </w:rPr>
        <w:t xml:space="preserve"> – за почивших во Христе. Завершая </w:t>
      </w:r>
      <w:proofErr w:type="gramStart"/>
      <w:r w:rsidR="00B54019">
        <w:rPr>
          <w:sz w:val="24"/>
          <w:szCs w:val="24"/>
        </w:rPr>
        <w:t>проскомидию</w:t>
      </w:r>
      <w:proofErr w:type="gramEnd"/>
      <w:r w:rsidR="00B54019">
        <w:rPr>
          <w:sz w:val="24"/>
          <w:szCs w:val="24"/>
        </w:rPr>
        <w:t xml:space="preserve"> священник испрашивает благословение Божие на совершаемое священнодействие.</w:t>
      </w:r>
    </w:p>
    <w:p w:rsidR="00E37887" w:rsidRDefault="00B54019" w:rsidP="00F678DC">
      <w:pPr>
        <w:rPr>
          <w:sz w:val="24"/>
          <w:szCs w:val="24"/>
        </w:rPr>
      </w:pPr>
      <w:r w:rsidRPr="00516E26">
        <w:rPr>
          <w:sz w:val="24"/>
          <w:szCs w:val="24"/>
        </w:rPr>
        <w:t xml:space="preserve">  </w:t>
      </w:r>
      <w:proofErr w:type="gramStart"/>
      <w:r w:rsidRPr="00516E26">
        <w:rPr>
          <w:sz w:val="24"/>
          <w:szCs w:val="24"/>
        </w:rPr>
        <w:t>Начинается литургия оглашенных (т.е. оглашаемые – люди, готовящиеся к Таинству Крещения, а также кающиеся, отлученные от Причастия.)</w:t>
      </w:r>
      <w:proofErr w:type="gramEnd"/>
      <w:r w:rsidR="00E37887" w:rsidRPr="00516E26">
        <w:rPr>
          <w:sz w:val="24"/>
          <w:szCs w:val="24"/>
        </w:rPr>
        <w:t xml:space="preserve">  </w:t>
      </w:r>
      <w:r w:rsidR="00516E26">
        <w:rPr>
          <w:sz w:val="24"/>
          <w:szCs w:val="24"/>
        </w:rPr>
        <w:t>Звучат три антифона:</w:t>
      </w:r>
    </w:p>
    <w:p w:rsidR="00516E26" w:rsidRPr="000D7934" w:rsidRDefault="00516E26" w:rsidP="00F678DC">
      <w:pPr>
        <w:rPr>
          <w:sz w:val="28"/>
          <w:szCs w:val="28"/>
        </w:rPr>
      </w:pPr>
      <w:r w:rsidRPr="000D7934">
        <w:rPr>
          <w:b/>
          <w:sz w:val="28"/>
          <w:szCs w:val="28"/>
        </w:rPr>
        <w:t>«Благослови, душе моя, Господа»</w:t>
      </w:r>
      <w:r w:rsidRPr="000D7934">
        <w:rPr>
          <w:sz w:val="28"/>
          <w:szCs w:val="28"/>
        </w:rPr>
        <w:t xml:space="preserve"> - Церковь благодарит Господа за попечение о мире и человеке. Этими псалмами молящиеся готовятся к </w:t>
      </w:r>
      <w:proofErr w:type="spellStart"/>
      <w:r w:rsidRPr="000D7934">
        <w:rPr>
          <w:sz w:val="28"/>
          <w:szCs w:val="28"/>
        </w:rPr>
        <w:t>слышанию</w:t>
      </w:r>
      <w:proofErr w:type="spellEnd"/>
      <w:r w:rsidR="0063538D" w:rsidRPr="000D7934">
        <w:rPr>
          <w:sz w:val="28"/>
          <w:szCs w:val="28"/>
        </w:rPr>
        <w:t xml:space="preserve"> возвышенного церковного учения о Воплощении Бога Слова, которое изложено в тропаре </w:t>
      </w:r>
      <w:r w:rsidR="0063538D" w:rsidRPr="000D7934">
        <w:rPr>
          <w:b/>
          <w:sz w:val="28"/>
          <w:szCs w:val="28"/>
        </w:rPr>
        <w:t xml:space="preserve">«Единородный Сыне и Слове Божий». </w:t>
      </w:r>
      <w:r w:rsidR="0063538D" w:rsidRPr="000D7934">
        <w:rPr>
          <w:sz w:val="28"/>
          <w:szCs w:val="28"/>
        </w:rPr>
        <w:t>В этом церковном гимне выражена полнота попечения Бога о спасении рода человеческого. Третий антифон – начинается словами благоразумного разбойника:</w:t>
      </w:r>
    </w:p>
    <w:p w:rsidR="0063538D" w:rsidRPr="000D7934" w:rsidRDefault="0063538D" w:rsidP="00F678DC">
      <w:pPr>
        <w:rPr>
          <w:sz w:val="28"/>
          <w:szCs w:val="28"/>
        </w:rPr>
      </w:pPr>
      <w:r w:rsidRPr="000D7934">
        <w:rPr>
          <w:b/>
          <w:sz w:val="28"/>
          <w:szCs w:val="28"/>
        </w:rPr>
        <w:t>«Во Царствии</w:t>
      </w:r>
      <w:proofErr w:type="gramStart"/>
      <w:r w:rsidRPr="000D7934">
        <w:rPr>
          <w:b/>
          <w:sz w:val="28"/>
          <w:szCs w:val="28"/>
        </w:rPr>
        <w:t xml:space="preserve"> Т</w:t>
      </w:r>
      <w:proofErr w:type="gramEnd"/>
      <w:r w:rsidRPr="000D7934">
        <w:rPr>
          <w:b/>
          <w:sz w:val="28"/>
          <w:szCs w:val="28"/>
        </w:rPr>
        <w:t>воем помяни нас, Господи»</w:t>
      </w:r>
      <w:r w:rsidRPr="000D7934">
        <w:rPr>
          <w:sz w:val="28"/>
          <w:szCs w:val="28"/>
        </w:rPr>
        <w:t>. И мы надеемся быть с Господом. К</w:t>
      </w:r>
      <w:r w:rsidR="0082237E" w:rsidRPr="000D7934">
        <w:rPr>
          <w:sz w:val="28"/>
          <w:szCs w:val="28"/>
        </w:rPr>
        <w:t xml:space="preserve"> </w:t>
      </w:r>
      <w:r w:rsidRPr="000D7934">
        <w:rPr>
          <w:sz w:val="28"/>
          <w:szCs w:val="28"/>
        </w:rPr>
        <w:t>этому блаженству и ведут девять главных евангельских заповедей</w:t>
      </w:r>
      <w:r w:rsidR="0082237E" w:rsidRPr="000D7934">
        <w:rPr>
          <w:sz w:val="28"/>
          <w:szCs w:val="28"/>
        </w:rPr>
        <w:t xml:space="preserve">, преподанных Спасителем в Его Нагорной проповеди. Истинный </w:t>
      </w:r>
      <w:r w:rsidR="0082237E" w:rsidRPr="000D7934">
        <w:rPr>
          <w:sz w:val="28"/>
          <w:szCs w:val="28"/>
        </w:rPr>
        <w:lastRenderedPageBreak/>
        <w:t>ученик Христа должен быть смирен духом, кроток, праведен, милосерд, терпелив в испытаниях, верен Господу до самопожертвования.</w:t>
      </w:r>
    </w:p>
    <w:p w:rsidR="0082237E" w:rsidRDefault="0082237E" w:rsidP="00F678DC">
      <w:pPr>
        <w:rPr>
          <w:sz w:val="24"/>
          <w:szCs w:val="24"/>
        </w:rPr>
      </w:pPr>
      <w:r>
        <w:rPr>
          <w:sz w:val="24"/>
          <w:szCs w:val="24"/>
        </w:rPr>
        <w:t>Во время 3 –го антифон</w:t>
      </w:r>
      <w:r w:rsidR="008A6EC0">
        <w:rPr>
          <w:sz w:val="24"/>
          <w:szCs w:val="24"/>
        </w:rPr>
        <w:t>а</w:t>
      </w:r>
      <w:r>
        <w:rPr>
          <w:sz w:val="24"/>
          <w:szCs w:val="24"/>
        </w:rPr>
        <w:t xml:space="preserve"> совершается малый вход. Мы, грешные люди для принесения «Жертвы хваления» нуждаемся</w:t>
      </w:r>
      <w:r w:rsidR="00DC64FF">
        <w:rPr>
          <w:sz w:val="24"/>
          <w:szCs w:val="24"/>
        </w:rPr>
        <w:t xml:space="preserve"> в небесных предстателях – в ангелах и святых. Священник осеняя вход в царские врата, выносит Евангелие – это выход Христа на проповедь, свеча </w:t>
      </w:r>
      <w:proofErr w:type="gramStart"/>
      <w:r w:rsidR="00DC64FF">
        <w:rPr>
          <w:sz w:val="24"/>
          <w:szCs w:val="24"/>
        </w:rPr>
        <w:t>–п</w:t>
      </w:r>
      <w:proofErr w:type="gramEnd"/>
      <w:r w:rsidR="00DC64FF">
        <w:rPr>
          <w:sz w:val="24"/>
          <w:szCs w:val="24"/>
        </w:rPr>
        <w:t xml:space="preserve">редшествующий Ему Иоанн Креститель. Шествие Спасителя с сонмом ангелов и святых видел во время литургии преподобный Серафим </w:t>
      </w:r>
      <w:proofErr w:type="spellStart"/>
      <w:r w:rsidR="00DC64FF">
        <w:rPr>
          <w:sz w:val="24"/>
          <w:szCs w:val="24"/>
        </w:rPr>
        <w:t>Саровский</w:t>
      </w:r>
      <w:proofErr w:type="spellEnd"/>
      <w:r w:rsidR="00DC64FF">
        <w:rPr>
          <w:sz w:val="24"/>
          <w:szCs w:val="24"/>
        </w:rPr>
        <w:t>.</w:t>
      </w:r>
    </w:p>
    <w:p w:rsidR="00DC64FF" w:rsidRPr="000D7934" w:rsidRDefault="00DC64FF" w:rsidP="00F678DC">
      <w:pPr>
        <w:rPr>
          <w:sz w:val="28"/>
          <w:szCs w:val="28"/>
        </w:rPr>
      </w:pPr>
      <w:r w:rsidRPr="000D7934">
        <w:rPr>
          <w:sz w:val="28"/>
          <w:szCs w:val="28"/>
        </w:rPr>
        <w:t xml:space="preserve">  После пения тропарей и кондаков, отражающих события праздника, священник просит у Отца Небесного, чтобы Он принял </w:t>
      </w:r>
      <w:proofErr w:type="spellStart"/>
      <w:r w:rsidRPr="000D7934">
        <w:rPr>
          <w:sz w:val="28"/>
          <w:szCs w:val="28"/>
        </w:rPr>
        <w:t>Трисвятую</w:t>
      </w:r>
      <w:proofErr w:type="spellEnd"/>
      <w:r w:rsidRPr="000D7934">
        <w:rPr>
          <w:sz w:val="28"/>
          <w:szCs w:val="28"/>
        </w:rPr>
        <w:t xml:space="preserve"> песнь, простил грехи наши вольные и невольные. Хор поет </w:t>
      </w:r>
      <w:proofErr w:type="spellStart"/>
      <w:r w:rsidRPr="000D7934">
        <w:rPr>
          <w:b/>
          <w:sz w:val="28"/>
          <w:szCs w:val="28"/>
        </w:rPr>
        <w:t>Трисвятую</w:t>
      </w:r>
      <w:proofErr w:type="spellEnd"/>
      <w:r w:rsidRPr="000D7934">
        <w:rPr>
          <w:b/>
          <w:sz w:val="28"/>
          <w:szCs w:val="28"/>
        </w:rPr>
        <w:t xml:space="preserve"> песнь:</w:t>
      </w:r>
      <w:r w:rsidRPr="000D7934">
        <w:rPr>
          <w:sz w:val="28"/>
          <w:szCs w:val="28"/>
        </w:rPr>
        <w:t xml:space="preserve"> «</w:t>
      </w:r>
      <w:proofErr w:type="spellStart"/>
      <w:r w:rsidRPr="000D7934">
        <w:rPr>
          <w:sz w:val="28"/>
          <w:szCs w:val="28"/>
        </w:rPr>
        <w:t>Святый</w:t>
      </w:r>
      <w:proofErr w:type="spellEnd"/>
      <w:r w:rsidRPr="000D7934">
        <w:rPr>
          <w:sz w:val="28"/>
          <w:szCs w:val="28"/>
        </w:rPr>
        <w:t xml:space="preserve"> </w:t>
      </w:r>
      <w:r w:rsidR="002765A6" w:rsidRPr="000D7934">
        <w:rPr>
          <w:sz w:val="28"/>
          <w:szCs w:val="28"/>
        </w:rPr>
        <w:t xml:space="preserve">Боже, </w:t>
      </w:r>
      <w:proofErr w:type="spellStart"/>
      <w:r w:rsidR="002765A6" w:rsidRPr="000D7934">
        <w:rPr>
          <w:sz w:val="28"/>
          <w:szCs w:val="28"/>
        </w:rPr>
        <w:t>Святый</w:t>
      </w:r>
      <w:proofErr w:type="spellEnd"/>
      <w:r w:rsidR="002765A6" w:rsidRPr="000D7934">
        <w:rPr>
          <w:sz w:val="28"/>
          <w:szCs w:val="28"/>
        </w:rPr>
        <w:t xml:space="preserve"> Крепкий, </w:t>
      </w:r>
      <w:proofErr w:type="spellStart"/>
      <w:r w:rsidR="002765A6" w:rsidRPr="000D7934">
        <w:rPr>
          <w:sz w:val="28"/>
          <w:szCs w:val="28"/>
        </w:rPr>
        <w:t>Святый</w:t>
      </w:r>
      <w:proofErr w:type="spellEnd"/>
      <w:r w:rsidR="002765A6" w:rsidRPr="000D7934">
        <w:rPr>
          <w:sz w:val="28"/>
          <w:szCs w:val="28"/>
        </w:rPr>
        <w:t xml:space="preserve"> </w:t>
      </w:r>
      <w:proofErr w:type="spellStart"/>
      <w:r w:rsidR="002765A6" w:rsidRPr="000D7934">
        <w:rPr>
          <w:sz w:val="28"/>
          <w:szCs w:val="28"/>
        </w:rPr>
        <w:t>Без</w:t>
      </w:r>
      <w:r w:rsidRPr="000D7934">
        <w:rPr>
          <w:sz w:val="28"/>
          <w:szCs w:val="28"/>
        </w:rPr>
        <w:t>смертный</w:t>
      </w:r>
      <w:proofErr w:type="spellEnd"/>
      <w:r w:rsidRPr="000D7934">
        <w:rPr>
          <w:sz w:val="28"/>
          <w:szCs w:val="28"/>
        </w:rPr>
        <w:t>, помилуй нас</w:t>
      </w:r>
      <w:r w:rsidR="002765A6" w:rsidRPr="000D7934">
        <w:rPr>
          <w:sz w:val="28"/>
          <w:szCs w:val="28"/>
        </w:rPr>
        <w:t>». В начале V века в Константинополе во время страшного землетрясения совершалось богослужение и крестный ход. В видении одному отроку явились ангелы, поющие эту песнь</w:t>
      </w:r>
      <w:r w:rsidR="008A6EC0">
        <w:rPr>
          <w:sz w:val="28"/>
          <w:szCs w:val="28"/>
        </w:rPr>
        <w:t>.</w:t>
      </w:r>
      <w:r w:rsidR="002765A6" w:rsidRPr="000D7934">
        <w:rPr>
          <w:sz w:val="28"/>
          <w:szCs w:val="28"/>
        </w:rPr>
        <w:t xml:space="preserve"> Христиане, услышав об этом, присоединили к ангельскому пению слова: «Помилуй нас», и землетрясение прекратилось. Воспевая </w:t>
      </w:r>
      <w:proofErr w:type="spellStart"/>
      <w:r w:rsidR="002765A6" w:rsidRPr="000D7934">
        <w:rPr>
          <w:sz w:val="28"/>
          <w:szCs w:val="28"/>
        </w:rPr>
        <w:t>Трисвятую</w:t>
      </w:r>
      <w:proofErr w:type="spellEnd"/>
      <w:r w:rsidR="002765A6" w:rsidRPr="000D7934">
        <w:rPr>
          <w:sz w:val="28"/>
          <w:szCs w:val="28"/>
        </w:rPr>
        <w:t xml:space="preserve"> песнь вместе с Бесплотными Силами, мы приносим Господу</w:t>
      </w:r>
      <w:r w:rsidR="00077313">
        <w:rPr>
          <w:sz w:val="28"/>
          <w:szCs w:val="28"/>
        </w:rPr>
        <w:t xml:space="preserve"> </w:t>
      </w:r>
      <w:r w:rsidR="002765A6" w:rsidRPr="000D7934">
        <w:rPr>
          <w:sz w:val="28"/>
          <w:szCs w:val="28"/>
        </w:rPr>
        <w:t xml:space="preserve">раскаяние </w:t>
      </w:r>
      <w:proofErr w:type="gramStart"/>
      <w:r w:rsidR="002765A6" w:rsidRPr="000D7934">
        <w:rPr>
          <w:sz w:val="28"/>
          <w:szCs w:val="28"/>
        </w:rPr>
        <w:t>во</w:t>
      </w:r>
      <w:proofErr w:type="gramEnd"/>
      <w:r w:rsidR="002765A6" w:rsidRPr="000D7934">
        <w:rPr>
          <w:sz w:val="28"/>
          <w:szCs w:val="28"/>
        </w:rPr>
        <w:t xml:space="preserve"> грехах и просим помощи и милости Божией.</w:t>
      </w:r>
    </w:p>
    <w:p w:rsidR="002765A6" w:rsidRPr="000D7934" w:rsidRDefault="002765A6" w:rsidP="00F678DC">
      <w:pPr>
        <w:rPr>
          <w:sz w:val="28"/>
          <w:szCs w:val="28"/>
        </w:rPr>
      </w:pPr>
      <w:r w:rsidRPr="000D7934">
        <w:rPr>
          <w:sz w:val="28"/>
          <w:szCs w:val="28"/>
        </w:rPr>
        <w:t xml:space="preserve"> После чтения Апостола хор поет </w:t>
      </w:r>
      <w:r w:rsidRPr="00C74BAB">
        <w:rPr>
          <w:b/>
          <w:sz w:val="28"/>
          <w:szCs w:val="28"/>
        </w:rPr>
        <w:t>«</w:t>
      </w:r>
      <w:proofErr w:type="spellStart"/>
      <w:r w:rsidR="001268F7" w:rsidRPr="00C74BAB">
        <w:rPr>
          <w:b/>
          <w:sz w:val="28"/>
          <w:szCs w:val="28"/>
        </w:rPr>
        <w:t>Аллилуиа</w:t>
      </w:r>
      <w:proofErr w:type="spellEnd"/>
      <w:r w:rsidRPr="00C74BAB">
        <w:rPr>
          <w:b/>
          <w:sz w:val="28"/>
          <w:szCs w:val="28"/>
        </w:rPr>
        <w:t>»,</w:t>
      </w:r>
      <w:r w:rsidRPr="000D7934">
        <w:rPr>
          <w:sz w:val="28"/>
          <w:szCs w:val="28"/>
        </w:rPr>
        <w:t xml:space="preserve"> а чте</w:t>
      </w:r>
      <w:r w:rsidR="000D7934">
        <w:rPr>
          <w:sz w:val="28"/>
          <w:szCs w:val="28"/>
        </w:rPr>
        <w:t xml:space="preserve">ц </w:t>
      </w:r>
      <w:r w:rsidRPr="000D7934">
        <w:rPr>
          <w:sz w:val="28"/>
          <w:szCs w:val="28"/>
        </w:rPr>
        <w:t xml:space="preserve">произносит стихи из псалмов - </w:t>
      </w:r>
      <w:proofErr w:type="spellStart"/>
      <w:r w:rsidRPr="000D7934">
        <w:rPr>
          <w:sz w:val="28"/>
          <w:szCs w:val="28"/>
        </w:rPr>
        <w:t>аллилуарий</w:t>
      </w:r>
      <w:proofErr w:type="spellEnd"/>
      <w:r w:rsidRPr="000D7934">
        <w:rPr>
          <w:sz w:val="28"/>
          <w:szCs w:val="28"/>
        </w:rPr>
        <w:t xml:space="preserve"> </w:t>
      </w:r>
      <w:r w:rsidR="001268F7" w:rsidRPr="000D7934">
        <w:rPr>
          <w:sz w:val="28"/>
          <w:szCs w:val="28"/>
        </w:rPr>
        <w:t>– хвалебные гимны, возвещающие о явлении всем людям спасительной благодати Божией. Это пение является подготовительным к чтению Евангелия и подчеркивает его торжественность.</w:t>
      </w:r>
    </w:p>
    <w:p w:rsidR="000D7934" w:rsidRDefault="001268F7" w:rsidP="00F678DC">
      <w:pPr>
        <w:rPr>
          <w:sz w:val="28"/>
          <w:szCs w:val="28"/>
        </w:rPr>
      </w:pPr>
      <w:r w:rsidRPr="000D7934">
        <w:rPr>
          <w:sz w:val="24"/>
          <w:szCs w:val="24"/>
        </w:rPr>
        <w:t xml:space="preserve">  Литургия </w:t>
      </w:r>
      <w:proofErr w:type="gramStart"/>
      <w:r w:rsidRPr="000D7934">
        <w:rPr>
          <w:sz w:val="24"/>
          <w:szCs w:val="24"/>
        </w:rPr>
        <w:t>верных</w:t>
      </w:r>
      <w:proofErr w:type="gramEnd"/>
      <w:r w:rsidRPr="000D7934">
        <w:rPr>
          <w:sz w:val="24"/>
          <w:szCs w:val="24"/>
        </w:rPr>
        <w:t xml:space="preserve"> – самая важная часть божественной литургии.</w:t>
      </w:r>
      <w:r w:rsidR="000D7934" w:rsidRPr="000D7934">
        <w:rPr>
          <w:sz w:val="24"/>
          <w:szCs w:val="24"/>
        </w:rPr>
        <w:t xml:space="preserve"> </w:t>
      </w:r>
      <w:r w:rsidRPr="000D7934">
        <w:rPr>
          <w:sz w:val="24"/>
          <w:szCs w:val="24"/>
        </w:rPr>
        <w:t>Свое название получило от того, что присутствовали при ее совершении</w:t>
      </w:r>
      <w:r w:rsidR="000D7934" w:rsidRPr="000D7934">
        <w:rPr>
          <w:sz w:val="24"/>
          <w:szCs w:val="24"/>
        </w:rPr>
        <w:t xml:space="preserve"> </w:t>
      </w:r>
      <w:r w:rsidRPr="000D7934">
        <w:rPr>
          <w:sz w:val="24"/>
          <w:szCs w:val="24"/>
        </w:rPr>
        <w:t xml:space="preserve">только </w:t>
      </w:r>
      <w:proofErr w:type="gramStart"/>
      <w:r w:rsidRPr="000D7934">
        <w:rPr>
          <w:sz w:val="24"/>
          <w:szCs w:val="24"/>
        </w:rPr>
        <w:t>верные</w:t>
      </w:r>
      <w:proofErr w:type="gramEnd"/>
      <w:r w:rsidRPr="000D7934">
        <w:rPr>
          <w:sz w:val="24"/>
          <w:szCs w:val="24"/>
        </w:rPr>
        <w:t xml:space="preserve">, принявшие Святое Крещение. И мы, подобно Ангельским Силам, являя </w:t>
      </w:r>
      <w:proofErr w:type="gramStart"/>
      <w:r w:rsidRPr="000D7934">
        <w:rPr>
          <w:sz w:val="24"/>
          <w:szCs w:val="24"/>
        </w:rPr>
        <w:t>собой</w:t>
      </w:r>
      <w:proofErr w:type="gramEnd"/>
      <w:r w:rsidRPr="000D7934">
        <w:rPr>
          <w:sz w:val="24"/>
          <w:szCs w:val="24"/>
        </w:rPr>
        <w:t xml:space="preserve"> торжествующие лики Херувимов, поем Животворящей Троице, отложив суетные заботы</w:t>
      </w:r>
      <w:r w:rsidR="0064032E" w:rsidRPr="000D7934">
        <w:rPr>
          <w:sz w:val="24"/>
          <w:szCs w:val="24"/>
        </w:rPr>
        <w:t>.</w:t>
      </w:r>
      <w:r w:rsidR="0064032E" w:rsidRPr="000D7934">
        <w:rPr>
          <w:sz w:val="28"/>
          <w:szCs w:val="28"/>
        </w:rPr>
        <w:t xml:space="preserve"> </w:t>
      </w:r>
    </w:p>
    <w:p w:rsidR="000D7934" w:rsidRDefault="000D7934" w:rsidP="000D793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32E" w:rsidRPr="000D7934">
        <w:rPr>
          <w:b/>
          <w:sz w:val="28"/>
          <w:szCs w:val="28"/>
        </w:rPr>
        <w:t xml:space="preserve">«Херувимская песнь» </w:t>
      </w:r>
      <w:r w:rsidR="0064032E" w:rsidRPr="000D7934">
        <w:rPr>
          <w:sz w:val="28"/>
          <w:szCs w:val="28"/>
        </w:rPr>
        <w:t xml:space="preserve">поется перед освящением Даров – </w:t>
      </w:r>
      <w:proofErr w:type="gramStart"/>
      <w:r w:rsidR="0064032E" w:rsidRPr="000D7934">
        <w:rPr>
          <w:sz w:val="28"/>
          <w:szCs w:val="28"/>
        </w:rPr>
        <w:t>главном</w:t>
      </w:r>
      <w:proofErr w:type="gramEnd"/>
      <w:r w:rsidR="0064032E" w:rsidRPr="000D7934">
        <w:rPr>
          <w:sz w:val="28"/>
          <w:szCs w:val="28"/>
        </w:rPr>
        <w:t xml:space="preserve"> моменте Богослужения</w:t>
      </w:r>
      <w:r w:rsidR="00C74BAB">
        <w:rPr>
          <w:sz w:val="28"/>
          <w:szCs w:val="28"/>
        </w:rPr>
        <w:t>.</w:t>
      </w:r>
      <w:r w:rsidR="0064032E" w:rsidRPr="000D7934">
        <w:rPr>
          <w:sz w:val="28"/>
          <w:szCs w:val="28"/>
        </w:rPr>
        <w:t xml:space="preserve"> Она состоит из 2 –</w:t>
      </w:r>
      <w:proofErr w:type="spellStart"/>
      <w:r w:rsidR="0064032E" w:rsidRPr="000D7934">
        <w:rPr>
          <w:sz w:val="28"/>
          <w:szCs w:val="28"/>
        </w:rPr>
        <w:t>х</w:t>
      </w:r>
      <w:proofErr w:type="spellEnd"/>
      <w:r w:rsidR="0064032E" w:rsidRPr="000D7934">
        <w:rPr>
          <w:sz w:val="28"/>
          <w:szCs w:val="28"/>
        </w:rPr>
        <w:t xml:space="preserve"> частей. Первая часть исполняется тихо, спокойно, со смирением: </w:t>
      </w:r>
    </w:p>
    <w:p w:rsidR="001268F7" w:rsidRPr="000D7934" w:rsidRDefault="0064032E" w:rsidP="000D7934">
      <w:pPr>
        <w:jc w:val="center"/>
        <w:rPr>
          <w:sz w:val="28"/>
          <w:szCs w:val="28"/>
        </w:rPr>
      </w:pPr>
      <w:r w:rsidRPr="000D7934">
        <w:rPr>
          <w:sz w:val="28"/>
          <w:szCs w:val="28"/>
        </w:rPr>
        <w:t xml:space="preserve">«Иже Херувимы тайно </w:t>
      </w:r>
      <w:proofErr w:type="spellStart"/>
      <w:r w:rsidRPr="000D7934">
        <w:rPr>
          <w:sz w:val="28"/>
          <w:szCs w:val="28"/>
        </w:rPr>
        <w:t>образующе</w:t>
      </w:r>
      <w:proofErr w:type="spellEnd"/>
      <w:r w:rsidRPr="000D7934">
        <w:rPr>
          <w:sz w:val="28"/>
          <w:szCs w:val="28"/>
        </w:rPr>
        <w:t xml:space="preserve"> и Животворящей Троице </w:t>
      </w:r>
      <w:proofErr w:type="spellStart"/>
      <w:r w:rsidRPr="000D7934">
        <w:rPr>
          <w:sz w:val="28"/>
          <w:szCs w:val="28"/>
        </w:rPr>
        <w:t>трисвятую</w:t>
      </w:r>
      <w:proofErr w:type="spellEnd"/>
      <w:r w:rsidRPr="000D7934">
        <w:rPr>
          <w:sz w:val="28"/>
          <w:szCs w:val="28"/>
        </w:rPr>
        <w:t xml:space="preserve"> песнь припевающее, всякое отложим попечение».</w:t>
      </w:r>
    </w:p>
    <w:p w:rsidR="0064032E" w:rsidRPr="000D7934" w:rsidRDefault="0064032E" w:rsidP="00F678DC">
      <w:pPr>
        <w:rPr>
          <w:sz w:val="28"/>
          <w:szCs w:val="28"/>
        </w:rPr>
      </w:pPr>
      <w:r w:rsidRPr="000D7934">
        <w:rPr>
          <w:sz w:val="28"/>
          <w:szCs w:val="28"/>
        </w:rPr>
        <w:t>После пения этих слов священнослужители совершают «великий вход» со Святыми Дарами</w:t>
      </w:r>
      <w:r w:rsidR="00624012">
        <w:rPr>
          <w:sz w:val="28"/>
          <w:szCs w:val="28"/>
        </w:rPr>
        <w:t xml:space="preserve"> (чашу с вином и дискос с Агнцем и частицами</w:t>
      </w:r>
      <w:r w:rsidRPr="000D7934">
        <w:rPr>
          <w:sz w:val="28"/>
          <w:szCs w:val="28"/>
        </w:rPr>
        <w:t>,</w:t>
      </w:r>
      <w:r w:rsidR="00624012">
        <w:rPr>
          <w:sz w:val="28"/>
          <w:szCs w:val="28"/>
        </w:rPr>
        <w:t xml:space="preserve"> вынутыми в память святых и всех поминающихся живых и усопших),</w:t>
      </w:r>
      <w:r w:rsidRPr="000D7934">
        <w:rPr>
          <w:sz w:val="28"/>
          <w:szCs w:val="28"/>
        </w:rPr>
        <w:t xml:space="preserve"> которые </w:t>
      </w:r>
      <w:r w:rsidRPr="000D7934">
        <w:rPr>
          <w:sz w:val="28"/>
          <w:szCs w:val="28"/>
        </w:rPr>
        <w:lastRenderedPageBreak/>
        <w:t>торжественно выносят из алтаря, что символизирует шествие Христа на страдания, распятие и смерть ради нашего спасения.</w:t>
      </w:r>
    </w:p>
    <w:p w:rsidR="0064032E" w:rsidRPr="000D7934" w:rsidRDefault="0064032E" w:rsidP="00F678DC">
      <w:pPr>
        <w:rPr>
          <w:sz w:val="28"/>
          <w:szCs w:val="28"/>
        </w:rPr>
      </w:pPr>
      <w:r w:rsidRPr="000D7934">
        <w:rPr>
          <w:sz w:val="28"/>
          <w:szCs w:val="28"/>
        </w:rPr>
        <w:t xml:space="preserve">  Возгласы священника завершаются словами «аминь»</w:t>
      </w:r>
      <w:r w:rsidR="000D7934" w:rsidRPr="000D7934">
        <w:rPr>
          <w:sz w:val="28"/>
          <w:szCs w:val="28"/>
        </w:rPr>
        <w:t xml:space="preserve"> (т.е. «да будет так»), исполняемым хором. После этого звучит вторая часть Херувимской песни:</w:t>
      </w:r>
    </w:p>
    <w:p w:rsidR="000D7934" w:rsidRPr="000D7934" w:rsidRDefault="000D7934" w:rsidP="000D7934">
      <w:pPr>
        <w:jc w:val="center"/>
        <w:rPr>
          <w:sz w:val="28"/>
          <w:szCs w:val="28"/>
        </w:rPr>
      </w:pPr>
      <w:r w:rsidRPr="000D7934">
        <w:rPr>
          <w:sz w:val="28"/>
          <w:szCs w:val="28"/>
        </w:rPr>
        <w:t xml:space="preserve">«Яко да Царя всех подымем, </w:t>
      </w:r>
      <w:proofErr w:type="gramStart"/>
      <w:r w:rsidRPr="000D7934">
        <w:rPr>
          <w:sz w:val="28"/>
          <w:szCs w:val="28"/>
        </w:rPr>
        <w:t>Ангельскими</w:t>
      </w:r>
      <w:proofErr w:type="gramEnd"/>
      <w:r w:rsidRPr="000D7934">
        <w:rPr>
          <w:sz w:val="28"/>
          <w:szCs w:val="28"/>
        </w:rPr>
        <w:t xml:space="preserve"> невидимо </w:t>
      </w:r>
      <w:proofErr w:type="spellStart"/>
      <w:r w:rsidRPr="000D7934">
        <w:rPr>
          <w:sz w:val="28"/>
          <w:szCs w:val="28"/>
        </w:rPr>
        <w:t>дориносима</w:t>
      </w:r>
      <w:proofErr w:type="spellEnd"/>
      <w:r w:rsidRPr="000D7934">
        <w:rPr>
          <w:sz w:val="28"/>
          <w:szCs w:val="28"/>
        </w:rPr>
        <w:t xml:space="preserve"> </w:t>
      </w:r>
      <w:proofErr w:type="spellStart"/>
      <w:r w:rsidRPr="000D7934">
        <w:rPr>
          <w:sz w:val="28"/>
          <w:szCs w:val="28"/>
        </w:rPr>
        <w:t>чинми</w:t>
      </w:r>
      <w:proofErr w:type="spellEnd"/>
      <w:r w:rsidRPr="000D7934">
        <w:rPr>
          <w:sz w:val="28"/>
          <w:szCs w:val="28"/>
        </w:rPr>
        <w:t xml:space="preserve">. </w:t>
      </w:r>
    </w:p>
    <w:p w:rsidR="000D7934" w:rsidRPr="000D7934" w:rsidRDefault="000D7934" w:rsidP="000D7934">
      <w:pPr>
        <w:jc w:val="center"/>
        <w:rPr>
          <w:sz w:val="28"/>
          <w:szCs w:val="28"/>
        </w:rPr>
      </w:pPr>
      <w:proofErr w:type="spellStart"/>
      <w:r w:rsidRPr="000D7934">
        <w:rPr>
          <w:sz w:val="28"/>
          <w:szCs w:val="28"/>
        </w:rPr>
        <w:t>Аллилуиа</w:t>
      </w:r>
      <w:proofErr w:type="spellEnd"/>
      <w:r w:rsidRPr="000D7934">
        <w:rPr>
          <w:sz w:val="28"/>
          <w:szCs w:val="28"/>
        </w:rPr>
        <w:t xml:space="preserve">, </w:t>
      </w:r>
      <w:proofErr w:type="spellStart"/>
      <w:r w:rsidRPr="000D7934">
        <w:rPr>
          <w:sz w:val="28"/>
          <w:szCs w:val="28"/>
        </w:rPr>
        <w:t>аллилуиа</w:t>
      </w:r>
      <w:proofErr w:type="spellEnd"/>
      <w:r w:rsidRPr="000D7934">
        <w:rPr>
          <w:sz w:val="28"/>
          <w:szCs w:val="28"/>
        </w:rPr>
        <w:t xml:space="preserve">, </w:t>
      </w:r>
      <w:proofErr w:type="spellStart"/>
      <w:r w:rsidRPr="000D7934">
        <w:rPr>
          <w:sz w:val="28"/>
          <w:szCs w:val="28"/>
        </w:rPr>
        <w:t>аллилуиа</w:t>
      </w:r>
      <w:proofErr w:type="spellEnd"/>
      <w:r w:rsidRPr="000D7934">
        <w:rPr>
          <w:sz w:val="28"/>
          <w:szCs w:val="28"/>
        </w:rPr>
        <w:t>».</w:t>
      </w:r>
    </w:p>
    <w:p w:rsidR="000D7934" w:rsidRDefault="000D7934" w:rsidP="000D7934">
      <w:pPr>
        <w:rPr>
          <w:sz w:val="28"/>
          <w:szCs w:val="28"/>
        </w:rPr>
      </w:pPr>
      <w:r w:rsidRPr="000D7934">
        <w:rPr>
          <w:sz w:val="28"/>
          <w:szCs w:val="28"/>
        </w:rPr>
        <w:t xml:space="preserve">  В русском переводе слова Херувимской песни </w:t>
      </w:r>
      <w:r>
        <w:rPr>
          <w:sz w:val="28"/>
          <w:szCs w:val="28"/>
        </w:rPr>
        <w:t>приблизительно такие:</w:t>
      </w:r>
    </w:p>
    <w:p w:rsidR="000D7934" w:rsidRDefault="008A6EC0" w:rsidP="000D7934">
      <w:pPr>
        <w:jc w:val="center"/>
        <w:rPr>
          <w:sz w:val="28"/>
          <w:szCs w:val="28"/>
        </w:rPr>
      </w:pPr>
      <w:r>
        <w:rPr>
          <w:sz w:val="28"/>
          <w:szCs w:val="28"/>
        </w:rPr>
        <w:t>«Мы, и</w:t>
      </w:r>
      <w:r w:rsidR="000D7934">
        <w:rPr>
          <w:sz w:val="28"/>
          <w:szCs w:val="28"/>
        </w:rPr>
        <w:t xml:space="preserve">зображающие таинство Херувимов и воспевающие </w:t>
      </w:r>
      <w:proofErr w:type="spellStart"/>
      <w:r w:rsidR="000D7934">
        <w:rPr>
          <w:sz w:val="28"/>
          <w:szCs w:val="28"/>
        </w:rPr>
        <w:t>трисвятую</w:t>
      </w:r>
      <w:proofErr w:type="spellEnd"/>
      <w:r w:rsidR="000D7934">
        <w:rPr>
          <w:sz w:val="28"/>
          <w:szCs w:val="28"/>
        </w:rPr>
        <w:t xml:space="preserve"> песнь Животворящей Троице, оставим </w:t>
      </w:r>
      <w:r w:rsidR="00C34B4D">
        <w:rPr>
          <w:sz w:val="28"/>
          <w:szCs w:val="28"/>
        </w:rPr>
        <w:t xml:space="preserve">сегодня свои житейские заботы, чтобы встретить нам Царя всех, Которого невидимо окружают и торжественно несут Ангельские чины. </w:t>
      </w:r>
      <w:proofErr w:type="spellStart"/>
      <w:r w:rsidR="00C34B4D">
        <w:rPr>
          <w:sz w:val="28"/>
          <w:szCs w:val="28"/>
        </w:rPr>
        <w:t>Аллилуиа</w:t>
      </w:r>
      <w:proofErr w:type="spellEnd"/>
      <w:r w:rsidR="00C34B4D">
        <w:rPr>
          <w:sz w:val="28"/>
          <w:szCs w:val="28"/>
        </w:rPr>
        <w:t xml:space="preserve">, </w:t>
      </w:r>
      <w:proofErr w:type="spellStart"/>
      <w:r w:rsidR="00C34B4D">
        <w:rPr>
          <w:sz w:val="28"/>
          <w:szCs w:val="28"/>
        </w:rPr>
        <w:t>аллилуиа</w:t>
      </w:r>
      <w:proofErr w:type="spellEnd"/>
      <w:r w:rsidR="00C34B4D">
        <w:rPr>
          <w:sz w:val="28"/>
          <w:szCs w:val="28"/>
        </w:rPr>
        <w:t xml:space="preserve">, </w:t>
      </w:r>
      <w:proofErr w:type="spellStart"/>
      <w:r w:rsidR="00C34B4D">
        <w:rPr>
          <w:sz w:val="28"/>
          <w:szCs w:val="28"/>
        </w:rPr>
        <w:t>аллилуиа</w:t>
      </w:r>
      <w:proofErr w:type="spellEnd"/>
      <w:r w:rsidR="00C34B4D">
        <w:rPr>
          <w:sz w:val="28"/>
          <w:szCs w:val="28"/>
        </w:rPr>
        <w:t>». Слово «</w:t>
      </w:r>
      <w:proofErr w:type="spellStart"/>
      <w:r w:rsidR="00C34B4D">
        <w:rPr>
          <w:sz w:val="28"/>
          <w:szCs w:val="28"/>
        </w:rPr>
        <w:t>Аллилуиа</w:t>
      </w:r>
      <w:proofErr w:type="spellEnd"/>
      <w:r w:rsidR="00C34B4D">
        <w:rPr>
          <w:sz w:val="28"/>
          <w:szCs w:val="28"/>
        </w:rPr>
        <w:t>» означает «хвалите Бога».</w:t>
      </w:r>
    </w:p>
    <w:p w:rsidR="00C34B4D" w:rsidRDefault="00C34B4D" w:rsidP="00C34B4D">
      <w:pPr>
        <w:rPr>
          <w:sz w:val="28"/>
          <w:szCs w:val="28"/>
        </w:rPr>
      </w:pPr>
      <w:r>
        <w:rPr>
          <w:sz w:val="28"/>
          <w:szCs w:val="28"/>
        </w:rPr>
        <w:t xml:space="preserve">   Херувимская песнь пробуждает в душе слушателей самые возвышенные чувства, поэтому исполнение должно быть проникнуто глубоким пониманием смысла ее содержания.</w:t>
      </w:r>
    </w:p>
    <w:p w:rsidR="00624012" w:rsidRDefault="00624012" w:rsidP="00C34B4D">
      <w:pPr>
        <w:rPr>
          <w:sz w:val="28"/>
          <w:szCs w:val="28"/>
        </w:rPr>
      </w:pPr>
      <w:r>
        <w:rPr>
          <w:sz w:val="28"/>
          <w:szCs w:val="28"/>
        </w:rPr>
        <w:t xml:space="preserve">  Далее все молящиеся в церкви воспевают </w:t>
      </w:r>
      <w:r>
        <w:rPr>
          <w:b/>
          <w:sz w:val="28"/>
          <w:szCs w:val="28"/>
        </w:rPr>
        <w:t>символ веры</w:t>
      </w:r>
      <w:r>
        <w:rPr>
          <w:sz w:val="28"/>
          <w:szCs w:val="28"/>
        </w:rPr>
        <w:t>,</w:t>
      </w:r>
      <w:r w:rsidR="008A6EC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был составлен по изволению Духа Святого святыми отцами 1-го и</w:t>
      </w:r>
      <w:r w:rsidR="00C74BAB">
        <w:rPr>
          <w:sz w:val="28"/>
          <w:szCs w:val="28"/>
        </w:rPr>
        <w:t xml:space="preserve"> </w:t>
      </w:r>
      <w:r>
        <w:rPr>
          <w:sz w:val="28"/>
          <w:szCs w:val="28"/>
        </w:rPr>
        <w:t>2-го Вселенских Соборов, когда еретические учения пытались ниспровергнуть истинную веру в Троицу Единосущную и Нераздельную.</w:t>
      </w:r>
      <w:r w:rsidR="00B4542A">
        <w:rPr>
          <w:sz w:val="28"/>
          <w:szCs w:val="28"/>
        </w:rPr>
        <w:t xml:space="preserve"> Во время пения Символа веры священник в алтаре возносит и опускает большой </w:t>
      </w:r>
      <w:proofErr w:type="spellStart"/>
      <w:r w:rsidR="00B4542A">
        <w:rPr>
          <w:sz w:val="28"/>
          <w:szCs w:val="28"/>
        </w:rPr>
        <w:t>покровец</w:t>
      </w:r>
      <w:proofErr w:type="spellEnd"/>
      <w:r w:rsidR="00B4542A">
        <w:rPr>
          <w:sz w:val="28"/>
          <w:szCs w:val="28"/>
        </w:rPr>
        <w:t xml:space="preserve"> (называемый воздух) над Святыми дарами – в знак веяния Святого Духа.</w:t>
      </w:r>
    </w:p>
    <w:p w:rsidR="00B4542A" w:rsidRDefault="00B4542A" w:rsidP="00C34B4D">
      <w:pPr>
        <w:rPr>
          <w:i/>
          <w:sz w:val="28"/>
          <w:szCs w:val="28"/>
        </w:rPr>
      </w:pPr>
      <w:r>
        <w:rPr>
          <w:sz w:val="28"/>
          <w:szCs w:val="28"/>
        </w:rPr>
        <w:t>Далее диакон возглашает:</w:t>
      </w:r>
      <w:r>
        <w:rPr>
          <w:i/>
          <w:sz w:val="28"/>
          <w:szCs w:val="28"/>
        </w:rPr>
        <w:t xml:space="preserve"> «Станем </w:t>
      </w:r>
      <w:proofErr w:type="gramStart"/>
      <w:r>
        <w:rPr>
          <w:i/>
          <w:sz w:val="28"/>
          <w:szCs w:val="28"/>
        </w:rPr>
        <w:t>добре</w:t>
      </w:r>
      <w:proofErr w:type="gramEnd"/>
      <w:r>
        <w:rPr>
          <w:i/>
          <w:sz w:val="28"/>
          <w:szCs w:val="28"/>
        </w:rPr>
        <w:t xml:space="preserve">, станем со страхом…» - это призыв к духовной собранности, к вниманию и </w:t>
      </w:r>
      <w:r w:rsidRPr="00B4542A">
        <w:rPr>
          <w:sz w:val="28"/>
          <w:szCs w:val="28"/>
        </w:rPr>
        <w:t>благоговению</w:t>
      </w:r>
      <w:r>
        <w:rPr>
          <w:i/>
          <w:sz w:val="28"/>
          <w:szCs w:val="28"/>
        </w:rPr>
        <w:t xml:space="preserve"> ввиду предстоящего совершения Таинства.</w:t>
      </w:r>
    </w:p>
    <w:p w:rsidR="00B4542A" w:rsidRDefault="00B4542A" w:rsidP="00C34B4D">
      <w:pPr>
        <w:rPr>
          <w:sz w:val="28"/>
          <w:szCs w:val="28"/>
        </w:rPr>
      </w:pPr>
      <w:r w:rsidRPr="00B4542A">
        <w:rPr>
          <w:sz w:val="28"/>
          <w:szCs w:val="28"/>
        </w:rPr>
        <w:t xml:space="preserve">  На возглас диакона хор отвечает:</w:t>
      </w:r>
      <w:r>
        <w:rPr>
          <w:b/>
          <w:sz w:val="28"/>
          <w:szCs w:val="28"/>
        </w:rPr>
        <w:t xml:space="preserve"> «Милость мира, Жертву хваления».</w:t>
      </w:r>
    </w:p>
    <w:p w:rsidR="00B4542A" w:rsidRDefault="00B4542A" w:rsidP="00C34B4D">
      <w:pPr>
        <w:rPr>
          <w:sz w:val="28"/>
          <w:szCs w:val="28"/>
        </w:rPr>
      </w:pPr>
      <w:r>
        <w:rPr>
          <w:sz w:val="28"/>
          <w:szCs w:val="28"/>
        </w:rPr>
        <w:t xml:space="preserve">Эти слова означают, что </w:t>
      </w:r>
      <w:r w:rsidR="00EA64FD">
        <w:rPr>
          <w:sz w:val="28"/>
          <w:szCs w:val="28"/>
        </w:rPr>
        <w:t>«Евхаристическая Жертва со стороны Бога есть величайшее милосердие к нам…, тогда как с нашей стороны она является прославлением величия Божия» (Пс.49,14)</w:t>
      </w:r>
    </w:p>
    <w:p w:rsidR="001B24EC" w:rsidRDefault="0096394D" w:rsidP="00C34B4D">
      <w:pPr>
        <w:rPr>
          <w:sz w:val="28"/>
          <w:szCs w:val="28"/>
        </w:rPr>
      </w:pPr>
      <w:r>
        <w:rPr>
          <w:sz w:val="28"/>
          <w:szCs w:val="28"/>
        </w:rPr>
        <w:t xml:space="preserve">  В это время священник от лица всех молящихся произносит слова молитвы: «Сотвори хлеб сей  Телом Христа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воего, аминь. А то, что в чаше сей – честною </w:t>
      </w:r>
      <w:proofErr w:type="spellStart"/>
      <w:r>
        <w:rPr>
          <w:sz w:val="28"/>
          <w:szCs w:val="28"/>
        </w:rPr>
        <w:t>Кровию</w:t>
      </w:r>
      <w:proofErr w:type="spellEnd"/>
      <w:r>
        <w:rPr>
          <w:sz w:val="28"/>
          <w:szCs w:val="28"/>
        </w:rPr>
        <w:t xml:space="preserve"> Христа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воего, аминь».</w:t>
      </w:r>
    </w:p>
    <w:p w:rsidR="001B24EC" w:rsidRDefault="001B24EC" w:rsidP="00C34B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Священник обращается к народу со словами апостола Павла: «Благодать Господа нашего Иисуса Христа и любы (любовь) Бога и Отца и причастие (здесь – общение) </w:t>
      </w:r>
      <w:proofErr w:type="spellStart"/>
      <w:r>
        <w:rPr>
          <w:sz w:val="28"/>
          <w:szCs w:val="28"/>
        </w:rPr>
        <w:t>Святаго</w:t>
      </w:r>
      <w:proofErr w:type="spellEnd"/>
      <w:r>
        <w:rPr>
          <w:sz w:val="28"/>
          <w:szCs w:val="28"/>
        </w:rPr>
        <w:t xml:space="preserve"> Духа буди со всеми вами». Хор от лица </w:t>
      </w:r>
      <w:proofErr w:type="gramStart"/>
      <w:r>
        <w:rPr>
          <w:sz w:val="28"/>
          <w:szCs w:val="28"/>
        </w:rPr>
        <w:t>молящихся</w:t>
      </w:r>
      <w:proofErr w:type="gramEnd"/>
      <w:r>
        <w:rPr>
          <w:sz w:val="28"/>
          <w:szCs w:val="28"/>
        </w:rPr>
        <w:t xml:space="preserve"> отвечает: «И со духом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воим». Священник восклицает: </w:t>
      </w:r>
      <w:proofErr w:type="gramStart"/>
      <w:r>
        <w:rPr>
          <w:sz w:val="28"/>
          <w:szCs w:val="28"/>
        </w:rPr>
        <w:t xml:space="preserve">«Горе (выше, вверх) </w:t>
      </w:r>
      <w:proofErr w:type="spellStart"/>
      <w:r>
        <w:rPr>
          <w:sz w:val="28"/>
          <w:szCs w:val="28"/>
        </w:rPr>
        <w:t>имеим</w:t>
      </w:r>
      <w:proofErr w:type="spellEnd"/>
      <w:r>
        <w:rPr>
          <w:sz w:val="28"/>
          <w:szCs w:val="28"/>
        </w:rPr>
        <w:t xml:space="preserve"> сердца», т.е., по слову Апостола, да будем о горнем помышлять.</w:t>
      </w:r>
      <w:proofErr w:type="gramEnd"/>
      <w:r>
        <w:rPr>
          <w:sz w:val="28"/>
          <w:szCs w:val="28"/>
        </w:rPr>
        <w:t xml:space="preserve"> А не о земном. Хор отвечает: «Имамы (имеем ум и сердце)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Господу».</w:t>
      </w:r>
      <w:r w:rsidR="00174D3D">
        <w:rPr>
          <w:sz w:val="28"/>
          <w:szCs w:val="28"/>
        </w:rPr>
        <w:t xml:space="preserve"> Поэтому надо, чтобы все в тот час оставили житейские попечения, вознеслись сердцем на Небо, к Человеколюбцу Богу. Священник, по примеру Христа Спасителя, возблагодарившего Бога Отца </w:t>
      </w:r>
      <w:proofErr w:type="gramStart"/>
      <w:r w:rsidR="00174D3D">
        <w:rPr>
          <w:sz w:val="28"/>
          <w:szCs w:val="28"/>
        </w:rPr>
        <w:t>на</w:t>
      </w:r>
      <w:proofErr w:type="gramEnd"/>
      <w:r w:rsidR="00174D3D">
        <w:rPr>
          <w:sz w:val="28"/>
          <w:szCs w:val="28"/>
        </w:rPr>
        <w:t xml:space="preserve"> </w:t>
      </w:r>
      <w:proofErr w:type="gramStart"/>
      <w:r w:rsidR="00174D3D">
        <w:rPr>
          <w:sz w:val="28"/>
          <w:szCs w:val="28"/>
        </w:rPr>
        <w:t>Тайной</w:t>
      </w:r>
      <w:proofErr w:type="gramEnd"/>
      <w:r w:rsidR="00174D3D">
        <w:rPr>
          <w:sz w:val="28"/>
          <w:szCs w:val="28"/>
        </w:rPr>
        <w:t xml:space="preserve"> Вечери, возглашает: «Благодарим Господа». Хор поет: «Достойно и праведно есть </w:t>
      </w:r>
      <w:proofErr w:type="spellStart"/>
      <w:r w:rsidR="00174D3D">
        <w:rPr>
          <w:sz w:val="28"/>
          <w:szCs w:val="28"/>
        </w:rPr>
        <w:t>покланятися</w:t>
      </w:r>
      <w:proofErr w:type="spellEnd"/>
      <w:r w:rsidR="00174D3D">
        <w:rPr>
          <w:sz w:val="28"/>
          <w:szCs w:val="28"/>
        </w:rPr>
        <w:t xml:space="preserve"> Отцу и Сыну и Святому Духу, Троице </w:t>
      </w:r>
      <w:proofErr w:type="spellStart"/>
      <w:r w:rsidR="00174D3D">
        <w:rPr>
          <w:sz w:val="28"/>
          <w:szCs w:val="28"/>
        </w:rPr>
        <w:t>Единосущней</w:t>
      </w:r>
      <w:proofErr w:type="spellEnd"/>
      <w:r w:rsidR="00174D3D">
        <w:rPr>
          <w:sz w:val="28"/>
          <w:szCs w:val="28"/>
        </w:rPr>
        <w:t xml:space="preserve"> и </w:t>
      </w:r>
      <w:proofErr w:type="spellStart"/>
      <w:r w:rsidR="00174D3D">
        <w:rPr>
          <w:sz w:val="28"/>
          <w:szCs w:val="28"/>
        </w:rPr>
        <w:t>Нераздельней</w:t>
      </w:r>
      <w:proofErr w:type="spellEnd"/>
      <w:r w:rsidR="00174D3D">
        <w:rPr>
          <w:sz w:val="28"/>
          <w:szCs w:val="28"/>
        </w:rPr>
        <w:t>». В нашей церкви существует обычай звонить в это время в колокол. Это так называемый звон к «Достойно».</w:t>
      </w:r>
    </w:p>
    <w:p w:rsidR="00174D3D" w:rsidRDefault="00174D3D" w:rsidP="00C34B4D">
      <w:pPr>
        <w:rPr>
          <w:sz w:val="28"/>
          <w:szCs w:val="28"/>
        </w:rPr>
      </w:pPr>
      <w:r>
        <w:rPr>
          <w:sz w:val="28"/>
          <w:szCs w:val="28"/>
        </w:rPr>
        <w:t>Священник читает в</w:t>
      </w:r>
      <w:r w:rsidR="0012011B">
        <w:rPr>
          <w:sz w:val="28"/>
          <w:szCs w:val="28"/>
        </w:rPr>
        <w:t xml:space="preserve"> это время молитвы благодарения. </w:t>
      </w:r>
    </w:p>
    <w:p w:rsidR="00174D3D" w:rsidRDefault="0096394D" w:rsidP="00174D3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4D3D">
        <w:rPr>
          <w:sz w:val="28"/>
          <w:szCs w:val="28"/>
        </w:rPr>
        <w:t xml:space="preserve">  Только в неразрывном контексте становится понятной та взаимосвязь, которая существует между евхаристическими молитвами, возгласами священника и песнопениями хора.</w:t>
      </w:r>
    </w:p>
    <w:p w:rsidR="0012011B" w:rsidRDefault="00186032" w:rsidP="008400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Следующее</w:t>
      </w:r>
      <w:r w:rsidR="00B9176C" w:rsidRPr="00B9176C">
        <w:rPr>
          <w:sz w:val="28"/>
          <w:szCs w:val="28"/>
        </w:rPr>
        <w:t xml:space="preserve"> </w:t>
      </w:r>
      <w:r w:rsidR="0012011B">
        <w:rPr>
          <w:sz w:val="28"/>
          <w:szCs w:val="28"/>
        </w:rPr>
        <w:t>возгла</w:t>
      </w:r>
      <w:r w:rsidR="00B9176C">
        <w:rPr>
          <w:sz w:val="28"/>
          <w:szCs w:val="28"/>
        </w:rPr>
        <w:t>шение:</w:t>
      </w:r>
      <w:r w:rsidR="00B9176C" w:rsidRPr="00B9176C">
        <w:rPr>
          <w:sz w:val="28"/>
          <w:szCs w:val="28"/>
        </w:rPr>
        <w:t xml:space="preserve"> </w:t>
      </w:r>
      <w:r w:rsidR="00B9176C">
        <w:rPr>
          <w:sz w:val="28"/>
          <w:szCs w:val="28"/>
        </w:rPr>
        <w:t>«Победную</w:t>
      </w:r>
      <w:r w:rsidR="00B9176C" w:rsidRPr="00B9176C">
        <w:rPr>
          <w:sz w:val="28"/>
          <w:szCs w:val="28"/>
        </w:rPr>
        <w:t xml:space="preserve"> </w:t>
      </w:r>
      <w:r w:rsidR="002E04A8">
        <w:rPr>
          <w:sz w:val="28"/>
          <w:szCs w:val="28"/>
        </w:rPr>
        <w:t>песн</w:t>
      </w:r>
      <w:r w:rsidR="00B9176C">
        <w:rPr>
          <w:sz w:val="28"/>
          <w:szCs w:val="28"/>
        </w:rPr>
        <w:t>ь</w:t>
      </w:r>
      <w:r w:rsidR="00B9176C" w:rsidRPr="00B9176C">
        <w:rPr>
          <w:sz w:val="28"/>
          <w:szCs w:val="28"/>
        </w:rPr>
        <w:t xml:space="preserve"> </w:t>
      </w:r>
      <w:proofErr w:type="spellStart"/>
      <w:r w:rsidR="00B9176C">
        <w:rPr>
          <w:sz w:val="28"/>
          <w:szCs w:val="28"/>
        </w:rPr>
        <w:t>поюще</w:t>
      </w:r>
      <w:proofErr w:type="spellEnd"/>
      <w:r w:rsidR="00B9176C">
        <w:rPr>
          <w:sz w:val="28"/>
          <w:szCs w:val="28"/>
        </w:rPr>
        <w:t>,</w:t>
      </w:r>
      <w:r w:rsidR="00B9176C" w:rsidRPr="00B9176C">
        <w:rPr>
          <w:sz w:val="28"/>
          <w:szCs w:val="28"/>
        </w:rPr>
        <w:t xml:space="preserve"> </w:t>
      </w:r>
      <w:r w:rsidR="00DB3D09">
        <w:rPr>
          <w:sz w:val="28"/>
          <w:szCs w:val="28"/>
        </w:rPr>
        <w:t>вопиюще,</w:t>
      </w:r>
      <w:r w:rsidR="00B9176C" w:rsidRPr="00B9176C">
        <w:rPr>
          <w:sz w:val="28"/>
          <w:szCs w:val="28"/>
        </w:rPr>
        <w:t xml:space="preserve"> </w:t>
      </w:r>
      <w:proofErr w:type="spellStart"/>
      <w:r w:rsidR="008400BD">
        <w:rPr>
          <w:sz w:val="28"/>
          <w:szCs w:val="28"/>
        </w:rPr>
        <w:t>взывающе</w:t>
      </w:r>
      <w:proofErr w:type="spellEnd"/>
      <w:r w:rsidR="008400BD">
        <w:rPr>
          <w:sz w:val="28"/>
          <w:szCs w:val="28"/>
        </w:rPr>
        <w:t>,</w:t>
      </w:r>
      <w:r w:rsidR="00B9176C" w:rsidRPr="00B917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глаголюще</w:t>
      </w:r>
      <w:proofErr w:type="spellEnd"/>
      <w:r w:rsidR="00DB3D09">
        <w:rPr>
          <w:sz w:val="28"/>
          <w:szCs w:val="28"/>
        </w:rPr>
        <w:t>» -</w:t>
      </w:r>
      <w:r w:rsidR="0012011B">
        <w:rPr>
          <w:sz w:val="28"/>
          <w:szCs w:val="28"/>
        </w:rPr>
        <w:t xml:space="preserve"> являет</w:t>
      </w:r>
      <w:r w:rsidR="008400BD">
        <w:rPr>
          <w:sz w:val="28"/>
          <w:szCs w:val="28"/>
        </w:rPr>
        <w:t>ся продолжением евхаристической</w:t>
      </w:r>
      <w:r w:rsidR="008400BD" w:rsidRPr="008400BD">
        <w:rPr>
          <w:sz w:val="28"/>
          <w:szCs w:val="28"/>
        </w:rPr>
        <w:t xml:space="preserve"> </w:t>
      </w:r>
      <w:r w:rsidR="0012011B">
        <w:rPr>
          <w:sz w:val="28"/>
          <w:szCs w:val="28"/>
        </w:rPr>
        <w:t>молитвы, а пение хо</w:t>
      </w:r>
      <w:r w:rsidRPr="00186032">
        <w:rPr>
          <w:sz w:val="28"/>
          <w:szCs w:val="28"/>
        </w:rPr>
        <w:t>р</w:t>
      </w:r>
      <w:r w:rsidR="0012011B">
        <w:rPr>
          <w:sz w:val="28"/>
          <w:szCs w:val="28"/>
        </w:rPr>
        <w:t xml:space="preserve">ом песнопения «Свят, Свят, Свят Господь </w:t>
      </w:r>
      <w:proofErr w:type="spellStart"/>
      <w:r w:rsidR="0012011B">
        <w:rPr>
          <w:sz w:val="28"/>
          <w:szCs w:val="28"/>
        </w:rPr>
        <w:t>Саваоф</w:t>
      </w:r>
      <w:proofErr w:type="spellEnd"/>
      <w:r w:rsidR="0012011B">
        <w:rPr>
          <w:sz w:val="28"/>
          <w:szCs w:val="28"/>
        </w:rPr>
        <w:t xml:space="preserve">…» является раскрытием этого возглашения. Поэтому возглас и слова пения нельзя рассматривать отдельно от предыдущей молитвы. Такая взаимосвязь прослеживается и на протяжении всего Евхаристического канона. </w:t>
      </w:r>
    </w:p>
    <w:p w:rsidR="00186032" w:rsidRDefault="00186032" w:rsidP="008400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Четыре таинственных существа – орла, </w:t>
      </w:r>
      <w:r w:rsidR="00ED1B77">
        <w:rPr>
          <w:sz w:val="28"/>
          <w:szCs w:val="28"/>
        </w:rPr>
        <w:t xml:space="preserve">тельца, льва и человека, славословящих Бога, - созерцали пророки Исаия, </w:t>
      </w:r>
      <w:proofErr w:type="spellStart"/>
      <w:r w:rsidR="00ED1B77">
        <w:rPr>
          <w:sz w:val="28"/>
          <w:szCs w:val="28"/>
        </w:rPr>
        <w:t>Иезекииль</w:t>
      </w:r>
      <w:proofErr w:type="spellEnd"/>
      <w:r w:rsidR="00ED1B77">
        <w:rPr>
          <w:sz w:val="28"/>
          <w:szCs w:val="28"/>
        </w:rPr>
        <w:t xml:space="preserve"> и апостол Иоанн Богослов. Под </w:t>
      </w:r>
      <w:proofErr w:type="gramStart"/>
      <w:r w:rsidR="00ED1B77">
        <w:rPr>
          <w:sz w:val="28"/>
          <w:szCs w:val="28"/>
        </w:rPr>
        <w:t>поющим</w:t>
      </w:r>
      <w:proofErr w:type="gramEnd"/>
      <w:r w:rsidR="00ED1B77">
        <w:rPr>
          <w:sz w:val="28"/>
          <w:szCs w:val="28"/>
        </w:rPr>
        <w:t xml:space="preserve"> в молитве разумеется орел, вопиющим – телец, взывающим – лев, глаголющим – человек. Господь именуется </w:t>
      </w:r>
      <w:proofErr w:type="spellStart"/>
      <w:r w:rsidR="00ED1B77">
        <w:rPr>
          <w:sz w:val="28"/>
          <w:szCs w:val="28"/>
        </w:rPr>
        <w:t>Саваофом</w:t>
      </w:r>
      <w:proofErr w:type="spellEnd"/>
      <w:r w:rsidR="00ED1B77">
        <w:rPr>
          <w:sz w:val="28"/>
          <w:szCs w:val="28"/>
        </w:rPr>
        <w:t>, т.е. Владыкой Сил, или Небесных воинств.</w:t>
      </w:r>
    </w:p>
    <w:p w:rsidR="00ED1B77" w:rsidRDefault="00ED1B77" w:rsidP="008400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Далее священник возглашает: «</w:t>
      </w:r>
      <w:proofErr w:type="spellStart"/>
      <w:r>
        <w:rPr>
          <w:sz w:val="28"/>
          <w:szCs w:val="28"/>
        </w:rPr>
        <w:t>Приимите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ядите</w:t>
      </w:r>
      <w:proofErr w:type="spellEnd"/>
      <w:r>
        <w:rPr>
          <w:sz w:val="28"/>
          <w:szCs w:val="28"/>
        </w:rPr>
        <w:t xml:space="preserve">, это есть Тело Мое,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оставление грехов»</w:t>
      </w:r>
      <w:r w:rsidR="00B60971">
        <w:rPr>
          <w:sz w:val="28"/>
          <w:szCs w:val="28"/>
        </w:rPr>
        <w:t xml:space="preserve">. Хор: «Аминь». Священник: «Пейте от нее все, это есть Кровь Моя Нового Завета, за вас и за многих изливаемая </w:t>
      </w:r>
      <w:proofErr w:type="gramStart"/>
      <w:r w:rsidR="00B60971">
        <w:rPr>
          <w:sz w:val="28"/>
          <w:szCs w:val="28"/>
        </w:rPr>
        <w:t>во</w:t>
      </w:r>
      <w:proofErr w:type="gramEnd"/>
      <w:r w:rsidR="00B60971">
        <w:rPr>
          <w:sz w:val="28"/>
          <w:szCs w:val="28"/>
        </w:rPr>
        <w:t xml:space="preserve"> оставление грехов». «Аминь» - поет Церковь.</w:t>
      </w:r>
    </w:p>
    <w:p w:rsidR="00B60971" w:rsidRDefault="00B60971" w:rsidP="008400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«Твоя от Тебе приносящее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и за вся, - восклицает священник.</w:t>
      </w:r>
    </w:p>
    <w:p w:rsidR="004C14E3" w:rsidRDefault="00B60971" w:rsidP="008400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пения </w:t>
      </w:r>
      <w:r w:rsidRPr="00B60971">
        <w:rPr>
          <w:b/>
          <w:sz w:val="28"/>
          <w:szCs w:val="28"/>
        </w:rPr>
        <w:t>«Тебе поем»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священник про</w:t>
      </w:r>
      <w:r w:rsidR="00A970E6">
        <w:rPr>
          <w:sz w:val="28"/>
          <w:szCs w:val="28"/>
        </w:rPr>
        <w:t>сит у Бога Отца нис</w:t>
      </w:r>
      <w:r>
        <w:rPr>
          <w:sz w:val="28"/>
          <w:szCs w:val="28"/>
        </w:rPr>
        <w:t xml:space="preserve">послать Святого Духа на всех молящихся и на Дары, дабы освятить  и </w:t>
      </w:r>
      <w:proofErr w:type="spellStart"/>
      <w:r>
        <w:rPr>
          <w:sz w:val="28"/>
          <w:szCs w:val="28"/>
        </w:rPr>
        <w:t>преложить</w:t>
      </w:r>
      <w:proofErr w:type="spellEnd"/>
      <w:r>
        <w:rPr>
          <w:sz w:val="28"/>
          <w:szCs w:val="28"/>
        </w:rPr>
        <w:t xml:space="preserve"> </w:t>
      </w:r>
      <w:r w:rsidR="00A970E6">
        <w:rPr>
          <w:sz w:val="28"/>
          <w:szCs w:val="28"/>
        </w:rPr>
        <w:t xml:space="preserve"> в Тело и Кровь Господни. </w:t>
      </w:r>
    </w:p>
    <w:p w:rsidR="00B60971" w:rsidRDefault="00A970E6" w:rsidP="008400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Священник читает тайные молитвы, в которых  вспоминает святых, угодников Божиих.</w:t>
      </w:r>
      <w:r w:rsidR="00B60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Благодарит Господа за дарование столь многих ходатаев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особенно за Пресвятую Деву Марию, возглашая: «Изрядно о </w:t>
      </w:r>
      <w:proofErr w:type="spellStart"/>
      <w:r>
        <w:rPr>
          <w:sz w:val="28"/>
          <w:szCs w:val="28"/>
        </w:rPr>
        <w:t>Пресвятей</w:t>
      </w:r>
      <w:proofErr w:type="spellEnd"/>
      <w:r>
        <w:rPr>
          <w:sz w:val="28"/>
          <w:szCs w:val="28"/>
        </w:rPr>
        <w:t xml:space="preserve">…». Хор поет </w:t>
      </w:r>
      <w:r w:rsidRPr="00A970E6">
        <w:rPr>
          <w:b/>
          <w:sz w:val="28"/>
          <w:szCs w:val="28"/>
        </w:rPr>
        <w:t>«Достойно есть</w:t>
      </w:r>
      <w:r>
        <w:rPr>
          <w:sz w:val="28"/>
          <w:szCs w:val="28"/>
        </w:rPr>
        <w:t xml:space="preserve">». </w:t>
      </w:r>
      <w:r w:rsidR="004C14E3">
        <w:rPr>
          <w:sz w:val="28"/>
          <w:szCs w:val="28"/>
        </w:rPr>
        <w:t xml:space="preserve"> Этим песнопением мы прославляем Матерь Божию. Церковь почитает Пречистую Богородицу выше святых и чинов Ангельских, как Честнейшую Херувимов и Славнейшую Серафимов.</w:t>
      </w:r>
      <w:r w:rsidR="003A5C9F">
        <w:rPr>
          <w:sz w:val="28"/>
          <w:szCs w:val="28"/>
        </w:rPr>
        <w:t xml:space="preserve"> На слова этой молитвы написано большое число великолепных сочинений. </w:t>
      </w:r>
    </w:p>
    <w:p w:rsidR="003A5C9F" w:rsidRDefault="003A5C9F" w:rsidP="008400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православном календаре существует много праздников, двенадцать из которых главные и называются «двунадесятые». Пасха почитается особо, как праздник всех праздников.</w:t>
      </w:r>
    </w:p>
    <w:p w:rsidR="003A5C9F" w:rsidRDefault="003A5C9F" w:rsidP="008400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праздничные дни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«</w:t>
      </w:r>
      <w:r w:rsidR="004B6EB3">
        <w:rPr>
          <w:sz w:val="28"/>
          <w:szCs w:val="28"/>
        </w:rPr>
        <w:t xml:space="preserve">Достойно есть» полагается петь праздничное песнопение, называемое </w:t>
      </w:r>
      <w:r w:rsidR="004B6EB3" w:rsidRPr="004B6EB3">
        <w:rPr>
          <w:b/>
          <w:sz w:val="28"/>
          <w:szCs w:val="28"/>
        </w:rPr>
        <w:t>«</w:t>
      </w:r>
      <w:proofErr w:type="spellStart"/>
      <w:r w:rsidR="004B6EB3" w:rsidRPr="004B6EB3">
        <w:rPr>
          <w:b/>
          <w:sz w:val="28"/>
          <w:szCs w:val="28"/>
        </w:rPr>
        <w:t>Задостойник</w:t>
      </w:r>
      <w:r w:rsidR="004B6EB3">
        <w:rPr>
          <w:b/>
          <w:sz w:val="28"/>
          <w:szCs w:val="28"/>
        </w:rPr>
        <w:t>ом</w:t>
      </w:r>
      <w:proofErr w:type="spellEnd"/>
      <w:r w:rsidR="004B6EB3" w:rsidRPr="004B6EB3">
        <w:rPr>
          <w:b/>
          <w:sz w:val="28"/>
          <w:szCs w:val="28"/>
        </w:rPr>
        <w:t>»</w:t>
      </w:r>
      <w:r w:rsidR="004B6EB3">
        <w:rPr>
          <w:b/>
          <w:sz w:val="28"/>
          <w:szCs w:val="28"/>
        </w:rPr>
        <w:t xml:space="preserve">. </w:t>
      </w:r>
      <w:r w:rsidR="004B6EB3">
        <w:rPr>
          <w:sz w:val="28"/>
          <w:szCs w:val="28"/>
        </w:rPr>
        <w:t>Для каждого праздника предназначен свой напев с соответствующими словами.</w:t>
      </w:r>
    </w:p>
    <w:p w:rsidR="00580E7B" w:rsidRDefault="00580E7B" w:rsidP="008400BD">
      <w:pPr>
        <w:spacing w:line="240" w:lineRule="auto"/>
        <w:rPr>
          <w:sz w:val="28"/>
          <w:szCs w:val="28"/>
        </w:rPr>
      </w:pPr>
      <w:r w:rsidRPr="00580E7B">
        <w:rPr>
          <w:b/>
          <w:sz w:val="28"/>
          <w:szCs w:val="28"/>
        </w:rPr>
        <w:t xml:space="preserve">  «Отче наш»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в основе этого песнопения лежат слова молитвы, ниспосланной нам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амим Богом в лице Иисуса Христа через Его учеников.  </w:t>
      </w:r>
    </w:p>
    <w:p w:rsidR="00411BB1" w:rsidRDefault="00580E7B" w:rsidP="008400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Молитва «Отче наш» поется всеми прихожанами.  Простая, доступная любому мелодия запоминается как взрослыми, так и детьми, поэтому напев называется «обиходным»</w:t>
      </w:r>
      <w:r w:rsidR="00411BB1">
        <w:rPr>
          <w:sz w:val="28"/>
          <w:szCs w:val="28"/>
        </w:rPr>
        <w:t>.</w:t>
      </w:r>
    </w:p>
    <w:p w:rsidR="00411BB1" w:rsidRDefault="00411BB1" w:rsidP="008400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Многие композиторы, вдохновленные словами этой молитвы, сочиняли на них свои мелодии. Этой молитве посвящено немало трудов,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несмотря на кажущуюся простоту, пожалуй, понадобится целая жизнь, чтобы по-настоящему понять ее сокровенный смысл.</w:t>
      </w:r>
    </w:p>
    <w:p w:rsidR="004C14E3" w:rsidRDefault="004C14E3" w:rsidP="008400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После</w:t>
      </w:r>
      <w:r w:rsidR="003A5C9F">
        <w:rPr>
          <w:sz w:val="28"/>
          <w:szCs w:val="28"/>
        </w:rPr>
        <w:t xml:space="preserve"> молитвы Господней </w:t>
      </w:r>
      <w:r w:rsidR="003A5C9F" w:rsidRPr="00580E7B">
        <w:rPr>
          <w:sz w:val="28"/>
          <w:szCs w:val="28"/>
        </w:rPr>
        <w:t>« Отче наш»,</w:t>
      </w:r>
      <w:r w:rsidR="003A5C9F">
        <w:rPr>
          <w:sz w:val="28"/>
          <w:szCs w:val="28"/>
        </w:rPr>
        <w:t xml:space="preserve"> перед </w:t>
      </w:r>
      <w:r w:rsidR="00411BB1">
        <w:rPr>
          <w:sz w:val="28"/>
          <w:szCs w:val="28"/>
        </w:rPr>
        <w:t>Святым Причащением,</w:t>
      </w:r>
      <w:r w:rsidR="003A5C9F">
        <w:rPr>
          <w:sz w:val="28"/>
          <w:szCs w:val="28"/>
        </w:rPr>
        <w:t xml:space="preserve"> хор по традиции исполняет какое-либо соотв</w:t>
      </w:r>
      <w:r w:rsidR="00411BB1">
        <w:rPr>
          <w:sz w:val="28"/>
          <w:szCs w:val="28"/>
        </w:rPr>
        <w:t xml:space="preserve">етствующее празднику песнопение, которые называются </w:t>
      </w:r>
      <w:r w:rsidR="00411BB1" w:rsidRPr="005104EB">
        <w:rPr>
          <w:b/>
          <w:sz w:val="28"/>
          <w:szCs w:val="28"/>
        </w:rPr>
        <w:t>«</w:t>
      </w:r>
      <w:proofErr w:type="spellStart"/>
      <w:r w:rsidR="00411BB1" w:rsidRPr="005104EB">
        <w:rPr>
          <w:b/>
          <w:sz w:val="28"/>
          <w:szCs w:val="28"/>
        </w:rPr>
        <w:t>Запричастными</w:t>
      </w:r>
      <w:proofErr w:type="spellEnd"/>
      <w:r w:rsidR="00411BB1" w:rsidRPr="005104EB">
        <w:rPr>
          <w:b/>
          <w:sz w:val="28"/>
          <w:szCs w:val="28"/>
        </w:rPr>
        <w:t xml:space="preserve"> кон</w:t>
      </w:r>
      <w:r w:rsidR="005104EB" w:rsidRPr="005104EB">
        <w:rPr>
          <w:b/>
          <w:sz w:val="28"/>
          <w:szCs w:val="28"/>
        </w:rPr>
        <w:t>цертами».</w:t>
      </w:r>
    </w:p>
    <w:p w:rsidR="005104EB" w:rsidRDefault="005104EB" w:rsidP="008400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К жанру </w:t>
      </w:r>
      <w:proofErr w:type="spellStart"/>
      <w:r>
        <w:rPr>
          <w:sz w:val="28"/>
          <w:szCs w:val="28"/>
        </w:rPr>
        <w:t>запричастного</w:t>
      </w:r>
      <w:proofErr w:type="spellEnd"/>
      <w:r>
        <w:rPr>
          <w:sz w:val="28"/>
          <w:szCs w:val="28"/>
        </w:rPr>
        <w:t xml:space="preserve"> концерта относятся развернутые песнопения, посвященные различным праздникам: </w:t>
      </w:r>
      <w:proofErr w:type="gramStart"/>
      <w:r>
        <w:rPr>
          <w:sz w:val="28"/>
          <w:szCs w:val="28"/>
        </w:rPr>
        <w:t>Господским</w:t>
      </w:r>
      <w:proofErr w:type="gramEnd"/>
      <w:r>
        <w:rPr>
          <w:sz w:val="28"/>
          <w:szCs w:val="28"/>
        </w:rPr>
        <w:t>, Богородичным, в честь какого- либо святого или библейского события. В качестве таких песнопений могут быть использованы стихиры праздника, распеваемые на соответствующий глас, или различные сочинения композиторов, подходящие по тематике для данного праздника.</w:t>
      </w:r>
    </w:p>
    <w:p w:rsidR="002E04A8" w:rsidRPr="00B9176C" w:rsidRDefault="005104EB" w:rsidP="002E04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Запричастные</w:t>
      </w:r>
      <w:proofErr w:type="spellEnd"/>
      <w:r>
        <w:rPr>
          <w:sz w:val="28"/>
          <w:szCs w:val="28"/>
        </w:rPr>
        <w:t xml:space="preserve"> концерты более всего подходят для исполнения вне богослужени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на концертной эстраде. Духовные концерты замечательных отечественных композиторов прошлой эпохи и современности представляют собой величайшую культурную ценность русского народа</w:t>
      </w:r>
      <w:r w:rsidR="002E04A8">
        <w:rPr>
          <w:sz w:val="28"/>
          <w:szCs w:val="28"/>
        </w:rPr>
        <w:t>.</w:t>
      </w:r>
    </w:p>
    <w:p w:rsidR="008400BD" w:rsidRPr="00B9176C" w:rsidRDefault="008400BD" w:rsidP="002E04A8">
      <w:pPr>
        <w:rPr>
          <w:sz w:val="28"/>
          <w:szCs w:val="28"/>
        </w:rPr>
      </w:pPr>
    </w:p>
    <w:p w:rsidR="002E04A8" w:rsidRDefault="002E04A8" w:rsidP="002E04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</w:p>
    <w:p w:rsidR="002E04A8" w:rsidRPr="002E04A8" w:rsidRDefault="002E04A8" w:rsidP="002E04A8">
      <w:pPr>
        <w:rPr>
          <w:sz w:val="28"/>
          <w:szCs w:val="28"/>
        </w:rPr>
      </w:pPr>
      <w:r>
        <w:rPr>
          <w:sz w:val="28"/>
          <w:szCs w:val="28"/>
        </w:rPr>
        <w:t xml:space="preserve"> В отличие от обычных песен, духовные песнопения направлены к миру невидимому, духовному – к Богу – Творцу, к Спасителю – Иисусу Христу, к Божией Матери, святым.</w:t>
      </w:r>
    </w:p>
    <w:p w:rsidR="002E04A8" w:rsidRDefault="002E04A8" w:rsidP="002E04A8">
      <w:pPr>
        <w:rPr>
          <w:sz w:val="28"/>
          <w:szCs w:val="28"/>
        </w:rPr>
      </w:pPr>
      <w:r>
        <w:rPr>
          <w:sz w:val="28"/>
          <w:szCs w:val="28"/>
        </w:rPr>
        <w:t xml:space="preserve"> Проникнуть и познать сущность исполнительского стиля церковных песнопений помогут нам высказывания известных религиозных мыслителей.</w:t>
      </w:r>
    </w:p>
    <w:p w:rsidR="002E04A8" w:rsidRDefault="002E04A8" w:rsidP="002E04A8">
      <w:pPr>
        <w:rPr>
          <w:sz w:val="28"/>
          <w:szCs w:val="28"/>
        </w:rPr>
      </w:pPr>
      <w:r>
        <w:rPr>
          <w:sz w:val="28"/>
          <w:szCs w:val="28"/>
        </w:rPr>
        <w:t xml:space="preserve">    Филарет Московский считает, что пение лишь искусное приятно людям на краткое время, а пение благоговейное угодно Богу и людям полезно, вводя в них дух, которым оно дышит.</w:t>
      </w:r>
    </w:p>
    <w:p w:rsidR="002E04A8" w:rsidRDefault="002E04A8" w:rsidP="002E04A8">
      <w:pPr>
        <w:rPr>
          <w:sz w:val="28"/>
          <w:szCs w:val="28"/>
        </w:rPr>
      </w:pPr>
      <w:r>
        <w:rPr>
          <w:sz w:val="28"/>
          <w:szCs w:val="28"/>
        </w:rPr>
        <w:t xml:space="preserve">  Иоанн Златоуст призывал к тому, чтобы пение звучало в сердце, а не в одних устах.</w:t>
      </w:r>
    </w:p>
    <w:p w:rsidR="002E04A8" w:rsidRDefault="002E04A8" w:rsidP="002E04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Правило №756 Карфагенского Собора выражает пожелание, «чтобы приходящие в церковь для пения не употребляли бесчинных воплей, не вынуждали из себя неестественного крика, но с великим вниманием и умилением приносили  </w:t>
      </w:r>
      <w:proofErr w:type="spellStart"/>
      <w:r>
        <w:rPr>
          <w:sz w:val="28"/>
          <w:szCs w:val="28"/>
        </w:rPr>
        <w:t>псалмопение</w:t>
      </w:r>
      <w:proofErr w:type="spellEnd"/>
      <w:r>
        <w:rPr>
          <w:sz w:val="28"/>
          <w:szCs w:val="28"/>
        </w:rPr>
        <w:t xml:space="preserve"> Богу».</w:t>
      </w:r>
      <w:proofErr w:type="gramEnd"/>
    </w:p>
    <w:p w:rsidR="002E04A8" w:rsidRDefault="002E04A8" w:rsidP="002E04A8">
      <w:pPr>
        <w:rPr>
          <w:sz w:val="28"/>
          <w:szCs w:val="28"/>
        </w:rPr>
      </w:pPr>
      <w:r>
        <w:rPr>
          <w:sz w:val="28"/>
          <w:szCs w:val="28"/>
        </w:rPr>
        <w:t xml:space="preserve">    Блаженный Августин говорит: «Когда со мной случается, что меня трогает больше пение, нежели то, что поется, то я тяжело согрешаю, и тогда желал бы я не слышать поющего».</w:t>
      </w:r>
    </w:p>
    <w:p w:rsidR="002E04A8" w:rsidRDefault="002E04A8" w:rsidP="002E04A8">
      <w:pPr>
        <w:rPr>
          <w:sz w:val="28"/>
          <w:szCs w:val="28"/>
        </w:rPr>
      </w:pPr>
      <w:r>
        <w:rPr>
          <w:sz w:val="28"/>
          <w:szCs w:val="28"/>
        </w:rPr>
        <w:t xml:space="preserve">  Духовная музыка, как и прочее церковное искусство: иконы, архитектура или убранство православных храмов, своим исполнением должна вызывать благоговейные чувства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молящихся. Она должна способствовать обузданию страстей, душевному успокоению и искренней сердечной молитве. </w:t>
      </w:r>
    </w:p>
    <w:p w:rsidR="002E04A8" w:rsidRDefault="002E04A8" w:rsidP="002E04A8">
      <w:pPr>
        <w:rPr>
          <w:sz w:val="28"/>
          <w:szCs w:val="28"/>
        </w:rPr>
      </w:pPr>
      <w:r>
        <w:rPr>
          <w:sz w:val="28"/>
          <w:szCs w:val="28"/>
        </w:rPr>
        <w:t xml:space="preserve">В отличие от светского пения она </w:t>
      </w:r>
      <w:proofErr w:type="gramStart"/>
      <w:r>
        <w:rPr>
          <w:sz w:val="28"/>
          <w:szCs w:val="28"/>
        </w:rPr>
        <w:t>должна</w:t>
      </w:r>
      <w:proofErr w:type="gramEnd"/>
      <w:r>
        <w:rPr>
          <w:sz w:val="28"/>
          <w:szCs w:val="28"/>
        </w:rPr>
        <w:t xml:space="preserve"> быть лишена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– либо эффектности, действующей эмоционально на молящихся, рассеивающей их внимание и отвлекающей ум от молитвы.</w:t>
      </w:r>
    </w:p>
    <w:p w:rsidR="008400BD" w:rsidRPr="00B9176C" w:rsidRDefault="002E04A8" w:rsidP="002E04A8">
      <w:pPr>
        <w:rPr>
          <w:sz w:val="28"/>
          <w:szCs w:val="28"/>
        </w:rPr>
      </w:pPr>
      <w:r>
        <w:rPr>
          <w:sz w:val="28"/>
          <w:szCs w:val="28"/>
        </w:rPr>
        <w:t xml:space="preserve">  Главное в светской музыке – это красота, это прекрасное, без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не мыслится настоящее искусство. Но это состояние, или красота выражается в ней через воплощенный музыкальный чувственный образ в каких – либо душевных состояниях, переживаниях, но не в духовном состоянии. Как происходит в музыке духовной.</w:t>
      </w:r>
    </w:p>
    <w:p w:rsidR="002E04A8" w:rsidRDefault="002E04A8" w:rsidP="002E04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Епископ Никон пишет: «Пение есть голос сердца. В молитвенном пении никакие нотные знаки не заменят живой души, а ее нет у некоторых певцов, превращающих себя в мертвый инструмент для вокальной музыки».</w:t>
      </w:r>
    </w:p>
    <w:p w:rsidR="002E04A8" w:rsidRDefault="002E04A8" w:rsidP="002E04A8">
      <w:pPr>
        <w:rPr>
          <w:sz w:val="28"/>
          <w:szCs w:val="28"/>
        </w:rPr>
      </w:pPr>
      <w:r>
        <w:rPr>
          <w:sz w:val="28"/>
          <w:szCs w:val="28"/>
        </w:rPr>
        <w:t xml:space="preserve">  Русская духовная музыка призывает человека к высшему идеалу – преодолению нравственной слабости, борьбе и противостоянию искушениям жизни, возникающим на страдном пути к высокой цели.</w:t>
      </w:r>
    </w:p>
    <w:p w:rsidR="002E04A8" w:rsidRDefault="002E04A8" w:rsidP="002E04A8">
      <w:pPr>
        <w:rPr>
          <w:sz w:val="28"/>
          <w:szCs w:val="28"/>
        </w:rPr>
      </w:pPr>
      <w:r>
        <w:rPr>
          <w:sz w:val="28"/>
          <w:szCs w:val="28"/>
        </w:rPr>
        <w:t xml:space="preserve">   Выдающийся церковный композитор А.Д. Кастальский писал: «Хотелось бы иметь такую музыку, которую нигде, кроме храма, нельзя услыхать, которая также отличалась бы от светской музыки, как богослужебные одежды от светских костюмов».</w:t>
      </w:r>
    </w:p>
    <w:p w:rsidR="009A4970" w:rsidRPr="00563322" w:rsidRDefault="009A4970" w:rsidP="00186032">
      <w:pPr>
        <w:spacing w:line="480" w:lineRule="auto"/>
        <w:rPr>
          <w:sz w:val="28"/>
          <w:szCs w:val="28"/>
        </w:rPr>
      </w:pPr>
    </w:p>
    <w:p w:rsidR="00BD6F9E" w:rsidRDefault="00BD6F9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3322" w:rsidRPr="001C37EB" w:rsidRDefault="009A4970" w:rsidP="008400BD">
      <w:pPr>
        <w:spacing w:line="240" w:lineRule="auto"/>
        <w:rPr>
          <w:b/>
          <w:sz w:val="28"/>
          <w:szCs w:val="28"/>
        </w:rPr>
      </w:pPr>
      <w:r w:rsidRPr="001C37EB">
        <w:rPr>
          <w:b/>
          <w:sz w:val="28"/>
          <w:szCs w:val="28"/>
        </w:rPr>
        <w:lastRenderedPageBreak/>
        <w:t>Используемая литература:</w:t>
      </w:r>
      <w:r w:rsidR="00563322" w:rsidRPr="001C37EB">
        <w:rPr>
          <w:b/>
          <w:sz w:val="28"/>
          <w:szCs w:val="28"/>
        </w:rPr>
        <w:t xml:space="preserve"> </w:t>
      </w:r>
    </w:p>
    <w:p w:rsidR="00563322" w:rsidRPr="001C37EB" w:rsidRDefault="00563322" w:rsidP="008400BD">
      <w:pPr>
        <w:spacing w:line="240" w:lineRule="auto"/>
        <w:rPr>
          <w:i/>
          <w:sz w:val="28"/>
          <w:szCs w:val="28"/>
        </w:rPr>
      </w:pPr>
      <w:r w:rsidRPr="001C37EB">
        <w:rPr>
          <w:i/>
          <w:sz w:val="28"/>
          <w:szCs w:val="28"/>
        </w:rPr>
        <w:t xml:space="preserve">«Всенощное бдение. Литургия»- издание Московской патриархии 1991г. </w:t>
      </w:r>
    </w:p>
    <w:p w:rsidR="009A4970" w:rsidRPr="001C37EB" w:rsidRDefault="009A4970" w:rsidP="008400BD">
      <w:pPr>
        <w:spacing w:line="240" w:lineRule="auto"/>
        <w:rPr>
          <w:i/>
          <w:sz w:val="28"/>
          <w:szCs w:val="28"/>
        </w:rPr>
      </w:pPr>
      <w:r w:rsidRPr="001C37EB">
        <w:rPr>
          <w:i/>
          <w:sz w:val="28"/>
          <w:szCs w:val="28"/>
        </w:rPr>
        <w:t>«Духовная музыка» -</w:t>
      </w:r>
      <w:r w:rsidR="00563322" w:rsidRPr="001C37EB">
        <w:rPr>
          <w:i/>
          <w:sz w:val="28"/>
          <w:szCs w:val="28"/>
        </w:rPr>
        <w:t xml:space="preserve"> Н.Г.Трубин.</w:t>
      </w:r>
    </w:p>
    <w:p w:rsidR="007B6471" w:rsidRPr="001C37EB" w:rsidRDefault="009A4970" w:rsidP="008400BD">
      <w:pPr>
        <w:spacing w:line="240" w:lineRule="auto"/>
        <w:rPr>
          <w:i/>
          <w:sz w:val="28"/>
          <w:szCs w:val="28"/>
        </w:rPr>
      </w:pPr>
      <w:r w:rsidRPr="001C37EB">
        <w:rPr>
          <w:i/>
          <w:sz w:val="28"/>
          <w:szCs w:val="28"/>
        </w:rPr>
        <w:t xml:space="preserve">«Избранные </w:t>
      </w:r>
      <w:r w:rsidR="007B6471" w:rsidRPr="001C37EB">
        <w:rPr>
          <w:i/>
          <w:sz w:val="28"/>
          <w:szCs w:val="28"/>
        </w:rPr>
        <w:t>духовные хоры»- составители Г.П. Стулова, Л.В. Шишкина.</w:t>
      </w:r>
    </w:p>
    <w:p w:rsidR="00563322" w:rsidRPr="001C37EB" w:rsidRDefault="00563322" w:rsidP="008400BD">
      <w:pPr>
        <w:spacing w:line="240" w:lineRule="auto"/>
        <w:rPr>
          <w:i/>
          <w:sz w:val="28"/>
          <w:szCs w:val="28"/>
        </w:rPr>
      </w:pPr>
      <w:r w:rsidRPr="001C37EB">
        <w:rPr>
          <w:i/>
          <w:sz w:val="28"/>
          <w:szCs w:val="28"/>
        </w:rPr>
        <w:t xml:space="preserve"> «Берегите сокровища церковных преданий» - Епископ Никон.</w:t>
      </w:r>
    </w:p>
    <w:p w:rsidR="0012011B" w:rsidRPr="008400BD" w:rsidRDefault="0012011B" w:rsidP="008400BD">
      <w:pPr>
        <w:spacing w:line="240" w:lineRule="auto"/>
        <w:rPr>
          <w:sz w:val="28"/>
          <w:szCs w:val="28"/>
        </w:rPr>
      </w:pPr>
    </w:p>
    <w:p w:rsidR="0096394D" w:rsidRPr="008400BD" w:rsidRDefault="0096394D" w:rsidP="008400BD">
      <w:pPr>
        <w:spacing w:line="240" w:lineRule="auto"/>
        <w:rPr>
          <w:sz w:val="28"/>
          <w:szCs w:val="28"/>
        </w:rPr>
      </w:pPr>
    </w:p>
    <w:p w:rsidR="000D7934" w:rsidRPr="00B4542A" w:rsidRDefault="000D7934" w:rsidP="00F678DC">
      <w:pPr>
        <w:rPr>
          <w:sz w:val="28"/>
          <w:szCs w:val="28"/>
        </w:rPr>
      </w:pPr>
    </w:p>
    <w:p w:rsidR="00BF2BEB" w:rsidRPr="00337767" w:rsidRDefault="00BF2BEB" w:rsidP="00F678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2E34" w:rsidRDefault="00851641" w:rsidP="004C1D1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53AF" w:rsidRPr="006E416C" w:rsidRDefault="002A1330" w:rsidP="004A3614">
      <w:pPr>
        <w:rPr>
          <w:sz w:val="28"/>
          <w:szCs w:val="28"/>
        </w:rPr>
      </w:pPr>
      <w:r w:rsidRPr="00105150">
        <w:rPr>
          <w:sz w:val="28"/>
          <w:szCs w:val="28"/>
        </w:rPr>
        <w:t xml:space="preserve">  </w:t>
      </w:r>
      <w:r w:rsidR="00CF53AF">
        <w:rPr>
          <w:sz w:val="28"/>
          <w:szCs w:val="28"/>
        </w:rPr>
        <w:t xml:space="preserve">  </w:t>
      </w:r>
    </w:p>
    <w:p w:rsidR="0049469D" w:rsidRPr="0049469D" w:rsidRDefault="0049469D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5A85" w:rsidRPr="00205A85" w:rsidRDefault="00205A85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24DF" w:rsidRPr="008724DF" w:rsidRDefault="008724DF" w:rsidP="004A36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724DF" w:rsidRPr="008724DF" w:rsidSect="00E0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494E"/>
    <w:rsid w:val="00007D95"/>
    <w:rsid w:val="00023D19"/>
    <w:rsid w:val="00077313"/>
    <w:rsid w:val="000A6DA8"/>
    <w:rsid w:val="000D7934"/>
    <w:rsid w:val="00103165"/>
    <w:rsid w:val="00105150"/>
    <w:rsid w:val="0012011B"/>
    <w:rsid w:val="001268F7"/>
    <w:rsid w:val="00137C8D"/>
    <w:rsid w:val="00147568"/>
    <w:rsid w:val="00152F47"/>
    <w:rsid w:val="00170B14"/>
    <w:rsid w:val="00174B98"/>
    <w:rsid w:val="00174D3D"/>
    <w:rsid w:val="001813F8"/>
    <w:rsid w:val="001828D2"/>
    <w:rsid w:val="00186032"/>
    <w:rsid w:val="001A2CAA"/>
    <w:rsid w:val="001B24EC"/>
    <w:rsid w:val="001C37EB"/>
    <w:rsid w:val="001C5781"/>
    <w:rsid w:val="001D5BA6"/>
    <w:rsid w:val="00205A85"/>
    <w:rsid w:val="00207BF1"/>
    <w:rsid w:val="00217ABB"/>
    <w:rsid w:val="00221C9B"/>
    <w:rsid w:val="0025332A"/>
    <w:rsid w:val="002765A6"/>
    <w:rsid w:val="002A1330"/>
    <w:rsid w:val="002E04A8"/>
    <w:rsid w:val="002E0AEC"/>
    <w:rsid w:val="00311207"/>
    <w:rsid w:val="00337767"/>
    <w:rsid w:val="0034256E"/>
    <w:rsid w:val="00344906"/>
    <w:rsid w:val="00346F87"/>
    <w:rsid w:val="003625E4"/>
    <w:rsid w:val="00376C90"/>
    <w:rsid w:val="003918CB"/>
    <w:rsid w:val="003A5C9F"/>
    <w:rsid w:val="003C0048"/>
    <w:rsid w:val="003D4D59"/>
    <w:rsid w:val="003D5091"/>
    <w:rsid w:val="003D73F1"/>
    <w:rsid w:val="003E35BF"/>
    <w:rsid w:val="004054AB"/>
    <w:rsid w:val="00411BB1"/>
    <w:rsid w:val="0041764C"/>
    <w:rsid w:val="00442E21"/>
    <w:rsid w:val="00460C51"/>
    <w:rsid w:val="0046172C"/>
    <w:rsid w:val="00464B5D"/>
    <w:rsid w:val="00474183"/>
    <w:rsid w:val="0049469D"/>
    <w:rsid w:val="0049502D"/>
    <w:rsid w:val="004A3614"/>
    <w:rsid w:val="004B1F89"/>
    <w:rsid w:val="004B6EB3"/>
    <w:rsid w:val="004C14E3"/>
    <w:rsid w:val="004C1D1C"/>
    <w:rsid w:val="004F435C"/>
    <w:rsid w:val="00505E83"/>
    <w:rsid w:val="005104EB"/>
    <w:rsid w:val="00516E26"/>
    <w:rsid w:val="00563322"/>
    <w:rsid w:val="0056774F"/>
    <w:rsid w:val="00575930"/>
    <w:rsid w:val="00580E7B"/>
    <w:rsid w:val="005C37DC"/>
    <w:rsid w:val="005E0128"/>
    <w:rsid w:val="005F18AB"/>
    <w:rsid w:val="00615EF0"/>
    <w:rsid w:val="006234AF"/>
    <w:rsid w:val="00624012"/>
    <w:rsid w:val="0063538D"/>
    <w:rsid w:val="0064032E"/>
    <w:rsid w:val="0064534F"/>
    <w:rsid w:val="006629CF"/>
    <w:rsid w:val="00667A2C"/>
    <w:rsid w:val="006D5481"/>
    <w:rsid w:val="006D5DE2"/>
    <w:rsid w:val="006E416C"/>
    <w:rsid w:val="00702E34"/>
    <w:rsid w:val="00702F26"/>
    <w:rsid w:val="00721532"/>
    <w:rsid w:val="007216CC"/>
    <w:rsid w:val="00783939"/>
    <w:rsid w:val="00785CB8"/>
    <w:rsid w:val="007B6471"/>
    <w:rsid w:val="0082237E"/>
    <w:rsid w:val="008244F7"/>
    <w:rsid w:val="008400BD"/>
    <w:rsid w:val="00851641"/>
    <w:rsid w:val="00862AEB"/>
    <w:rsid w:val="0086412F"/>
    <w:rsid w:val="00864DDF"/>
    <w:rsid w:val="008724DF"/>
    <w:rsid w:val="00884B93"/>
    <w:rsid w:val="0088519A"/>
    <w:rsid w:val="00892EEC"/>
    <w:rsid w:val="008A6EC0"/>
    <w:rsid w:val="008B3D08"/>
    <w:rsid w:val="008D774B"/>
    <w:rsid w:val="00910C92"/>
    <w:rsid w:val="009124A9"/>
    <w:rsid w:val="00912902"/>
    <w:rsid w:val="0093494C"/>
    <w:rsid w:val="00936B09"/>
    <w:rsid w:val="0096394D"/>
    <w:rsid w:val="009A4970"/>
    <w:rsid w:val="009A6CAE"/>
    <w:rsid w:val="009C05BF"/>
    <w:rsid w:val="00A24537"/>
    <w:rsid w:val="00A2471B"/>
    <w:rsid w:val="00A970E6"/>
    <w:rsid w:val="00A9713C"/>
    <w:rsid w:val="00AA4AC4"/>
    <w:rsid w:val="00B37978"/>
    <w:rsid w:val="00B4542A"/>
    <w:rsid w:val="00B4627A"/>
    <w:rsid w:val="00B54019"/>
    <w:rsid w:val="00B60971"/>
    <w:rsid w:val="00B7615A"/>
    <w:rsid w:val="00B9176C"/>
    <w:rsid w:val="00B95A9E"/>
    <w:rsid w:val="00BC2288"/>
    <w:rsid w:val="00BC41BD"/>
    <w:rsid w:val="00BD6F9E"/>
    <w:rsid w:val="00BF2BEB"/>
    <w:rsid w:val="00BF5575"/>
    <w:rsid w:val="00C2672E"/>
    <w:rsid w:val="00C34B4D"/>
    <w:rsid w:val="00C44B89"/>
    <w:rsid w:val="00C74BAB"/>
    <w:rsid w:val="00C86A57"/>
    <w:rsid w:val="00C90F39"/>
    <w:rsid w:val="00CB7F93"/>
    <w:rsid w:val="00CF53AF"/>
    <w:rsid w:val="00D0545C"/>
    <w:rsid w:val="00D07C29"/>
    <w:rsid w:val="00D2406E"/>
    <w:rsid w:val="00D32BAD"/>
    <w:rsid w:val="00DB3D09"/>
    <w:rsid w:val="00DC5869"/>
    <w:rsid w:val="00DC64FF"/>
    <w:rsid w:val="00DD1955"/>
    <w:rsid w:val="00DD3F11"/>
    <w:rsid w:val="00E0740D"/>
    <w:rsid w:val="00E10428"/>
    <w:rsid w:val="00E3494E"/>
    <w:rsid w:val="00E37887"/>
    <w:rsid w:val="00E43239"/>
    <w:rsid w:val="00E52A85"/>
    <w:rsid w:val="00E6119A"/>
    <w:rsid w:val="00E72FF4"/>
    <w:rsid w:val="00E941AE"/>
    <w:rsid w:val="00EA52C5"/>
    <w:rsid w:val="00EA64FD"/>
    <w:rsid w:val="00ED1B77"/>
    <w:rsid w:val="00F0795D"/>
    <w:rsid w:val="00F17006"/>
    <w:rsid w:val="00F678DC"/>
    <w:rsid w:val="00FC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400A-AF2E-4F27-93A5-FB7B7304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5540</Words>
  <Characters>31583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Пухлый Валерка</dc:creator>
  <cp:keywords/>
  <dc:description/>
  <cp:lastModifiedBy>Галина Евгеньевна</cp:lastModifiedBy>
  <cp:revision>28</cp:revision>
  <cp:lastPrinted>2008-10-22T19:07:00Z</cp:lastPrinted>
  <dcterms:created xsi:type="dcterms:W3CDTF">2008-05-10T08:45:00Z</dcterms:created>
  <dcterms:modified xsi:type="dcterms:W3CDTF">2014-10-21T15:20:00Z</dcterms:modified>
</cp:coreProperties>
</file>