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EF8" w:rsidRDefault="00915427" w:rsidP="00915427">
      <w:pPr>
        <w:jc w:val="center"/>
        <w:rPr>
          <w:rFonts w:ascii="Times New Roman" w:hAnsi="Times New Roman" w:cs="Times New Roman"/>
          <w:sz w:val="28"/>
          <w:szCs w:val="28"/>
        </w:rPr>
      </w:pPr>
      <w:r w:rsidRPr="00915427">
        <w:rPr>
          <w:rFonts w:ascii="Times New Roman" w:hAnsi="Times New Roman" w:cs="Times New Roman"/>
          <w:b/>
          <w:sz w:val="28"/>
          <w:szCs w:val="28"/>
        </w:rPr>
        <w:t>Тест по обществознанию в 9 классе</w:t>
      </w:r>
    </w:p>
    <w:p w:rsidR="00915427" w:rsidRPr="009E44B6" w:rsidRDefault="00915427" w:rsidP="009E44B6">
      <w:pPr>
        <w:rPr>
          <w:rFonts w:ascii="Times New Roman" w:hAnsi="Times New Roman" w:cs="Times New Roman"/>
          <w:b/>
          <w:sz w:val="28"/>
          <w:szCs w:val="28"/>
        </w:rPr>
      </w:pPr>
      <w:r w:rsidRPr="009E44B6">
        <w:rPr>
          <w:rFonts w:ascii="Times New Roman" w:hAnsi="Times New Roman" w:cs="Times New Roman"/>
          <w:b/>
          <w:sz w:val="28"/>
          <w:szCs w:val="28"/>
        </w:rPr>
        <w:t>1.К функциям права относиться</w:t>
      </w:r>
    </w:p>
    <w:p w:rsidR="00915427" w:rsidRDefault="00915427" w:rsidP="009E44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эстетическая      б) познавательная  в) художественная    г)</w:t>
      </w:r>
      <w:r w:rsidR="00C815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охранительная</w:t>
      </w:r>
    </w:p>
    <w:p w:rsidR="00915427" w:rsidRPr="009E44B6" w:rsidRDefault="00915427" w:rsidP="009E44B6">
      <w:pPr>
        <w:rPr>
          <w:rFonts w:ascii="Times New Roman" w:hAnsi="Times New Roman" w:cs="Times New Roman"/>
          <w:b/>
          <w:sz w:val="28"/>
          <w:szCs w:val="28"/>
        </w:rPr>
      </w:pPr>
      <w:r w:rsidRPr="009E44B6">
        <w:rPr>
          <w:rFonts w:ascii="Times New Roman" w:hAnsi="Times New Roman" w:cs="Times New Roman"/>
          <w:b/>
          <w:sz w:val="28"/>
          <w:szCs w:val="28"/>
        </w:rPr>
        <w:t>2.</w:t>
      </w:r>
      <w:r w:rsidR="00C815FC" w:rsidRPr="009E44B6">
        <w:rPr>
          <w:rFonts w:ascii="Times New Roman" w:hAnsi="Times New Roman" w:cs="Times New Roman"/>
          <w:b/>
          <w:sz w:val="28"/>
          <w:szCs w:val="28"/>
        </w:rPr>
        <w:t>Естественные права человека</w:t>
      </w:r>
    </w:p>
    <w:p w:rsidR="00C815FC" w:rsidRDefault="00C815FC" w:rsidP="009E44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8D64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трудовые и социальные б</w:t>
      </w:r>
      <w:proofErr w:type="gramStart"/>
      <w:r>
        <w:rPr>
          <w:rFonts w:ascii="Times New Roman" w:hAnsi="Times New Roman" w:cs="Times New Roman"/>
          <w:sz w:val="28"/>
          <w:szCs w:val="28"/>
        </w:rPr>
        <w:t>)к</w:t>
      </w:r>
      <w:proofErr w:type="gramEnd"/>
      <w:r>
        <w:rPr>
          <w:rFonts w:ascii="Times New Roman" w:hAnsi="Times New Roman" w:cs="Times New Roman"/>
          <w:sz w:val="28"/>
          <w:szCs w:val="28"/>
        </w:rPr>
        <w:t>ультурные и социальные</w:t>
      </w:r>
    </w:p>
    <w:p w:rsidR="00C815FC" w:rsidRDefault="00C815FC" w:rsidP="009E44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в) политические и гражданские</w:t>
      </w:r>
    </w:p>
    <w:p w:rsidR="00C815FC" w:rsidRPr="009E44B6" w:rsidRDefault="00C815FC" w:rsidP="009E44B6">
      <w:pPr>
        <w:rPr>
          <w:rFonts w:ascii="Times New Roman" w:hAnsi="Times New Roman" w:cs="Times New Roman"/>
          <w:b/>
          <w:sz w:val="28"/>
          <w:szCs w:val="28"/>
        </w:rPr>
      </w:pPr>
      <w:r w:rsidRPr="009E44B6">
        <w:rPr>
          <w:rFonts w:ascii="Times New Roman" w:hAnsi="Times New Roman" w:cs="Times New Roman"/>
          <w:b/>
          <w:sz w:val="28"/>
          <w:szCs w:val="28"/>
        </w:rPr>
        <w:t>3.Конституция РФ была принята</w:t>
      </w:r>
    </w:p>
    <w:p w:rsidR="00C815FC" w:rsidRDefault="00C815FC" w:rsidP="009E44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 референдуме 12 декабря 1993г.</w:t>
      </w:r>
    </w:p>
    <w:p w:rsidR="00C815FC" w:rsidRDefault="00C815FC" w:rsidP="009E44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 выборах 5 декабря1994г.</w:t>
      </w:r>
    </w:p>
    <w:p w:rsidR="00C815FC" w:rsidRDefault="00C815FC" w:rsidP="009E44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президентом РФ 7 октября 1999г.</w:t>
      </w:r>
    </w:p>
    <w:p w:rsidR="008D64A4" w:rsidRPr="009E44B6" w:rsidRDefault="008D64A4" w:rsidP="009E44B6">
      <w:pPr>
        <w:rPr>
          <w:rFonts w:ascii="Times New Roman" w:hAnsi="Times New Roman" w:cs="Times New Roman"/>
          <w:b/>
          <w:sz w:val="28"/>
          <w:szCs w:val="28"/>
        </w:rPr>
      </w:pPr>
      <w:r w:rsidRPr="009E44B6">
        <w:rPr>
          <w:rFonts w:ascii="Times New Roman" w:hAnsi="Times New Roman" w:cs="Times New Roman"/>
          <w:b/>
          <w:sz w:val="28"/>
          <w:szCs w:val="28"/>
        </w:rPr>
        <w:t>4.Правовая связь человека с государством называется:</w:t>
      </w:r>
    </w:p>
    <w:p w:rsidR="008D64A4" w:rsidRDefault="008D64A4" w:rsidP="009E44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гражданством б) моральные нормы в) Конституция</w:t>
      </w:r>
    </w:p>
    <w:p w:rsidR="008D64A4" w:rsidRPr="009E44B6" w:rsidRDefault="008D64A4" w:rsidP="009E44B6">
      <w:pPr>
        <w:rPr>
          <w:rFonts w:ascii="Times New Roman" w:hAnsi="Times New Roman" w:cs="Times New Roman"/>
          <w:b/>
          <w:sz w:val="28"/>
          <w:szCs w:val="28"/>
        </w:rPr>
      </w:pPr>
      <w:r w:rsidRPr="009E44B6">
        <w:rPr>
          <w:rFonts w:ascii="Times New Roman" w:hAnsi="Times New Roman" w:cs="Times New Roman"/>
          <w:b/>
          <w:sz w:val="28"/>
          <w:szCs w:val="28"/>
        </w:rPr>
        <w:t>5.Из перечисленных ниже норм укажите</w:t>
      </w:r>
      <w:r w:rsidR="00E36910" w:rsidRPr="009E44B6">
        <w:rPr>
          <w:rFonts w:ascii="Times New Roman" w:hAnsi="Times New Roman" w:cs="Times New Roman"/>
          <w:b/>
          <w:sz w:val="28"/>
          <w:szCs w:val="28"/>
        </w:rPr>
        <w:t xml:space="preserve"> норму права</w:t>
      </w:r>
    </w:p>
    <w:p w:rsidR="00E36910" w:rsidRDefault="00E36910" w:rsidP="009E44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раво на сочувствие б)право на труд  в)право на уважение</w:t>
      </w:r>
    </w:p>
    <w:p w:rsidR="00E36910" w:rsidRPr="009E44B6" w:rsidRDefault="009E44B6" w:rsidP="009E44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6.В</w:t>
      </w:r>
      <w:r w:rsidR="00E36910" w:rsidRPr="009E44B6">
        <w:rPr>
          <w:rFonts w:ascii="Times New Roman" w:hAnsi="Times New Roman" w:cs="Times New Roman"/>
          <w:b/>
          <w:sz w:val="28"/>
          <w:szCs w:val="28"/>
        </w:rPr>
        <w:t>ерны ли следующие суждения о функции права?</w:t>
      </w:r>
    </w:p>
    <w:p w:rsidR="00E36910" w:rsidRDefault="009E44B6" w:rsidP="009E44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А.К функциям права относится прогнозирование последствий изменения окружающего мира.</w:t>
      </w:r>
    </w:p>
    <w:p w:rsidR="009E44B6" w:rsidRDefault="009E44B6" w:rsidP="009E44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Б.К функциям права относится регулирование общественных отношений.</w:t>
      </w:r>
    </w:p>
    <w:p w:rsidR="009E44B6" w:rsidRDefault="009E44B6" w:rsidP="009E44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1.верно только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2.верно только Б </w:t>
      </w:r>
    </w:p>
    <w:p w:rsidR="009E44B6" w:rsidRDefault="009E44B6" w:rsidP="009E44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3.верны оба суждения 4. Оба суждения неверны</w:t>
      </w:r>
    </w:p>
    <w:p w:rsidR="009E44B6" w:rsidRDefault="009E44B6" w:rsidP="009E44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</w:t>
      </w:r>
      <w:bookmarkStart w:id="0" w:name="_GoBack"/>
      <w:bookmarkEnd w:id="0"/>
    </w:p>
    <w:p w:rsidR="00C815FC" w:rsidRPr="00915427" w:rsidRDefault="00C815FC" w:rsidP="0091542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815FC" w:rsidRPr="00915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427"/>
    <w:rsid w:val="002C7EF8"/>
    <w:rsid w:val="008D64A4"/>
    <w:rsid w:val="00915427"/>
    <w:rsid w:val="009E44B6"/>
    <w:rsid w:val="00C815FC"/>
    <w:rsid w:val="00E3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2013-11-18T16:24:00Z</dcterms:created>
  <dcterms:modified xsi:type="dcterms:W3CDTF">2013-11-18T17:12:00Z</dcterms:modified>
</cp:coreProperties>
</file>