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Согласовано</w:t>
      </w:r>
      <w:proofErr w:type="gramStart"/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У</w:t>
      </w:r>
      <w:proofErr w:type="gramEnd"/>
      <w:r w:rsidRPr="001344CA">
        <w:rPr>
          <w:rFonts w:ascii="Times New Roman" w:hAnsi="Times New Roman" w:cs="Times New Roman"/>
          <w:sz w:val="20"/>
          <w:szCs w:val="20"/>
        </w:rPr>
        <w:t>тверждаю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Начальник ПЧ-5                                                                                  Директор  МОУ Лицей№1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г.Нарткалы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______________</w:t>
      </w:r>
      <w:proofErr w:type="spellStart"/>
      <w:r w:rsidRPr="001344CA">
        <w:rPr>
          <w:rFonts w:ascii="Times New Roman" w:hAnsi="Times New Roman" w:cs="Times New Roman"/>
          <w:sz w:val="20"/>
          <w:szCs w:val="20"/>
        </w:rPr>
        <w:t>А.М.Хужоков</w:t>
      </w:r>
      <w:proofErr w:type="spellEnd"/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 Е.М.Иванова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Председатель ПК</w:t>
      </w:r>
    </w:p>
    <w:p w:rsidR="001344CA" w:rsidRPr="001344CA" w:rsidRDefault="001344CA" w:rsidP="001344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 xml:space="preserve">     ______________В.М.Иванова</w:t>
      </w:r>
    </w:p>
    <w:p w:rsidR="004C7026" w:rsidRDefault="004C7026" w:rsidP="00564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CA" w:rsidRDefault="001344CA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6454A" w:rsidRPr="0056454A" w:rsidRDefault="001344CA" w:rsidP="00134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добровольной пожарной дружине</w:t>
      </w:r>
    </w:p>
    <w:p w:rsidR="0056454A" w:rsidRPr="0056454A" w:rsidRDefault="0056454A" w:rsidP="00134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 xml:space="preserve">    1. Общие положения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1.1. Добровольная пожарная дружина (далее - ДПД) создается в соответствии с Федеральным законом "О пож</w:t>
      </w:r>
      <w:r>
        <w:rPr>
          <w:rFonts w:ascii="Times New Roman" w:hAnsi="Times New Roman" w:cs="Times New Roman"/>
          <w:sz w:val="24"/>
          <w:szCs w:val="24"/>
        </w:rPr>
        <w:t xml:space="preserve">арной безопасности" (ст. 13) </w:t>
      </w:r>
      <w:r w:rsidRPr="0056454A">
        <w:rPr>
          <w:rFonts w:ascii="Times New Roman" w:hAnsi="Times New Roman" w:cs="Times New Roman"/>
          <w:sz w:val="24"/>
          <w:szCs w:val="24"/>
        </w:rPr>
        <w:t xml:space="preserve">, НПБ 201-96 "Пожарная охрана предприятия. Общие требования" в целях соблюдения требований действующих норм и правил пожарной безопасности, проведения мероприятий по предупреждению и тушению пожаров.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1.2. Ответственность за создание и организацию работы ДПД возлагается на директора школы.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1.3. В своей деятельности ДПД руководствуется  нормативными правовыми актами Росс</w:t>
      </w:r>
      <w:r>
        <w:rPr>
          <w:rFonts w:ascii="Times New Roman" w:hAnsi="Times New Roman" w:cs="Times New Roman"/>
          <w:sz w:val="24"/>
          <w:szCs w:val="24"/>
        </w:rPr>
        <w:t>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нормативными и иными актами Государственной противо</w:t>
      </w:r>
      <w:r>
        <w:rPr>
          <w:rFonts w:ascii="Times New Roman" w:hAnsi="Times New Roman" w:cs="Times New Roman"/>
          <w:sz w:val="24"/>
          <w:szCs w:val="24"/>
        </w:rPr>
        <w:t xml:space="preserve">пожарной службы (ГПС) </w:t>
      </w:r>
      <w:r w:rsidRPr="0056454A">
        <w:rPr>
          <w:rFonts w:ascii="Times New Roman" w:hAnsi="Times New Roman" w:cs="Times New Roman"/>
          <w:sz w:val="24"/>
          <w:szCs w:val="24"/>
        </w:rPr>
        <w:t xml:space="preserve">, ведомственными документами, приказами, инструкциями и распоряжениями по учреждению, регламентирующими пожарную безопасность, а также настоящим Положением. </w:t>
      </w:r>
    </w:p>
    <w:p w:rsid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1.4. Контроль за деятельностью ДПД осуществляется директором школы, членами </w:t>
      </w:r>
      <w:proofErr w:type="spellStart"/>
      <w:proofErr w:type="gramStart"/>
      <w:r w:rsidRPr="0056454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- технических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комиссий, ответственным за пожарную безопасность школы, а также </w:t>
      </w:r>
      <w:r>
        <w:rPr>
          <w:rFonts w:ascii="Times New Roman" w:hAnsi="Times New Roman" w:cs="Times New Roman"/>
          <w:sz w:val="24"/>
          <w:szCs w:val="24"/>
        </w:rPr>
        <w:t>территориальным органом ГПС</w:t>
      </w:r>
      <w:r w:rsidRPr="0056454A">
        <w:rPr>
          <w:rFonts w:ascii="Times New Roman" w:hAnsi="Times New Roman" w:cs="Times New Roman"/>
          <w:sz w:val="24"/>
          <w:szCs w:val="24"/>
        </w:rPr>
        <w:t>.</w:t>
      </w:r>
    </w:p>
    <w:p w:rsidR="001344CA" w:rsidRPr="0056454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 xml:space="preserve">    2. Основные задачи ДПД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 Основными задачами добровольной пожарной дружины  является организация предупреждения пожаров и  их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тушение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и включают в себя: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2.1.1.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 соблюдением  работающими, обучающимися и другими гражданами установленного противопожарного режима.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2.1.2. Разъяснение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 и обучающимся основных положений  инструкции о мерах пожарной безопасности.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2.1.3. Надзор за исправным состоянием сре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отивопожарной защиты и готовностью их к действию.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2.1.4. Дежурство по школе в праздничные и выходные дни в противопожарных нарядах. .   2.1.5. Участие в проверке фактов пожаров, установлении их причин и последствий, а также в разработке противопожарных мероприятий.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2.1.6.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 проведением  в школе временных взрывопожароопасных работ  (сварка, окраска, применение открытого огня и т.п.).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2.1.7. Вызов подразделений пожарной охраны в случае возникновения пожара, принятие необходимых мер по спасанию людей, имущества и ликвидации пожара имеющимися  первичными средствами пожаротушения.   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 xml:space="preserve">    3. Порядок создания и организация работы ДПД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3.1. ДПД организуется на добровольных началах из числа специалистов школы в возрасте не моложе 17 лет в соответствии со статьей 7 Федерального закона "О пожарной безопасности".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3.2. Вступающие в ДПД должны подать на имя директора школы письменное заявление. Директор школы организует проведение предварительного медицинского осмотра подавших заявление на предмет отсутствия у них противопоказаний для работы в пожарной дружине (медицинская справка по форме 286).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lastRenderedPageBreak/>
        <w:t xml:space="preserve">    3.3. Численный состав дружины  устанавливается директором школы в соответствии с требованиями НПБ 201-96  и зависит от количества охраняемых участков (секторов), а также пожарной техники, находящейся в боевом расчете учреждения. ДПД организуется таким образом, чтобы в каждом подразделении и в каждой смене  были члены дружины.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Зачисление в ДПД и последующие изменения состава дружины оформляются  приказом директора школы.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3.4. Каждый член ДПД должен быть пригоден к выполнению возложенных на него задач, иметь необходимые знания и навыки для осуществления обязанностей согласно табеля обязанностей отделения Д</w:t>
      </w:r>
      <w:r>
        <w:rPr>
          <w:rFonts w:ascii="Times New Roman" w:hAnsi="Times New Roman" w:cs="Times New Roman"/>
          <w:sz w:val="24"/>
          <w:szCs w:val="24"/>
        </w:rPr>
        <w:t>ПД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3.5. Члены ДПД должны пройти соответствующее первоначальное обучение по программам, утвержденным Управлением Государственной про</w:t>
      </w:r>
      <w:r>
        <w:rPr>
          <w:rFonts w:ascii="Times New Roman" w:hAnsi="Times New Roman" w:cs="Times New Roman"/>
          <w:sz w:val="24"/>
          <w:szCs w:val="24"/>
        </w:rPr>
        <w:t>тивопожарной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   Добровольные пожарные, не прошедшие первоначального обучения или не сдавшие зачет, к самостоятельной работе не допускаются.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3.6. Последующая подготовка членов ДПД осуществляется начальником дружины школы.  Программа последующей подготовки разрабатывается  применительно к нормативным и иным актам ГПС и согласовывается с начальником территориального органа ГПС.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Учебные занятия с членами ДПД проводятся по расписанию, утвержденному директором школы, в свободное от работы время (не более</w:t>
      </w:r>
      <w:r>
        <w:rPr>
          <w:rFonts w:ascii="Times New Roman" w:hAnsi="Times New Roman" w:cs="Times New Roman"/>
          <w:sz w:val="24"/>
          <w:szCs w:val="24"/>
        </w:rPr>
        <w:t xml:space="preserve"> 4 часов в месяц)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 и правила по охране труда.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Программа последующей подготовки должна предусматривать проведение теоретических и практических занятий, отработку нормативов </w:t>
      </w:r>
      <w:proofErr w:type="spellStart"/>
      <w:proofErr w:type="gramStart"/>
      <w:r w:rsidRPr="0056454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- строевой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подготовки для приобретения навыков по ведению боевых действий.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3.7.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 с использованием имеющейся в их распоряжении пожарной техники и первичных средств пожаротушения..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3.8. Начальник дружины подчиняется директору школы.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3.9.  Начальнику  дружины необходимо проходить обучение на курсах повышения квалификаци</w:t>
      </w:r>
      <w:r>
        <w:rPr>
          <w:rFonts w:ascii="Times New Roman" w:hAnsi="Times New Roman" w:cs="Times New Roman"/>
          <w:sz w:val="24"/>
          <w:szCs w:val="24"/>
        </w:rPr>
        <w:t>и не реже одного раза  в три года</w:t>
      </w:r>
      <w:r w:rsidRPr="00564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3.10. Специальное первоначальное обучение членов ДПД и повышение квалификации руководителя дружины  должны осуществляться в Уч</w:t>
      </w:r>
      <w:r>
        <w:rPr>
          <w:rFonts w:ascii="Times New Roman" w:hAnsi="Times New Roman" w:cs="Times New Roman"/>
          <w:sz w:val="24"/>
          <w:szCs w:val="24"/>
        </w:rPr>
        <w:t>ебно-методическом центре МЧС РФ по КБР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на базе </w:t>
      </w:r>
      <w:r w:rsidRPr="0056454A">
        <w:rPr>
          <w:rFonts w:ascii="Times New Roman" w:hAnsi="Times New Roman" w:cs="Times New Roman"/>
          <w:sz w:val="24"/>
          <w:szCs w:val="24"/>
        </w:rPr>
        <w:t xml:space="preserve"> ВДПО </w:t>
      </w:r>
      <w:r>
        <w:rPr>
          <w:rFonts w:ascii="Times New Roman" w:hAnsi="Times New Roman" w:cs="Times New Roman"/>
          <w:sz w:val="24"/>
          <w:szCs w:val="24"/>
        </w:rPr>
        <w:t xml:space="preserve"> КБР </w:t>
      </w:r>
      <w:r w:rsidRPr="0056454A">
        <w:rPr>
          <w:rFonts w:ascii="Times New Roman" w:hAnsi="Times New Roman" w:cs="Times New Roman"/>
          <w:sz w:val="24"/>
          <w:szCs w:val="24"/>
        </w:rPr>
        <w:t xml:space="preserve">за счет средств учреждения. </w:t>
      </w:r>
    </w:p>
    <w:p w:rsid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Добровольным пожарным, успешно прошедшим обучение и сдавшим зачеты, выдается удостоверение "Добровольный пожарный" с указанием регистрационного номера по Реестру добровольных пожарных.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 xml:space="preserve">    4. Обязанности начальника и членов ДПД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 Начальник ДПД  обязан: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4.1.1. Осуществлять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соблюдением противопожарного режима в школе, а также за готовностью к действию первичных средств пожаротушения, систем пожарной автоматики, водоснабжения и не допускать использования этих средств не по прямому назначению.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4.1.2.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 xml:space="preserve">Вести  разъяснительную работу среди  работающих  и обучающихся о мерах пожарной  безопасности. </w:t>
      </w:r>
      <w:proofErr w:type="gramEnd"/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4.1.3.  Проводить занятия с дружинниками  и проверять боеготовность отделения ДПД.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4.1.4. Руководить тушением пожаров  в школе до прибытия подразделений Государственной противопожарной службы.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4.1.5. Информировать директора школы о нарушениях противопожарного режима.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lastRenderedPageBreak/>
        <w:t xml:space="preserve">    4.2. Начальник отделения ДПД обязан: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4.2.1. Осуществлять </w:t>
      </w:r>
      <w:proofErr w:type="gramStart"/>
      <w:r w:rsidRPr="0056454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соблюдением противопожарного режима в школе и готовностью к действию первичных средств пожаротушения.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4.2.2. Перед началом дежурства проверять присутствие членов отделения ДПД.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4.2.3. Проверить знание членами ДПД своих обязанностей.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4.2.4. По окончании дежурства проверять противопожарное состояние школы, принимать меры к устранению выявленных недостатков.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4.2.5. Обеспечить явку на занятия членов ДПД отделения.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4.2.6. В случае возникновения пожара руководить его тушением до прибытия подразделений Государственной противопожарной службы 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4.3. Член дружины  обязан: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4.3.1. Знать, соблюдать и требовать от других соблюдения противопожарного режима.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4.3.2. Знать свои обязанности по таб</w:t>
      </w:r>
      <w:r>
        <w:rPr>
          <w:rFonts w:ascii="Times New Roman" w:hAnsi="Times New Roman" w:cs="Times New Roman"/>
          <w:sz w:val="24"/>
          <w:szCs w:val="24"/>
        </w:rPr>
        <w:t xml:space="preserve">елю обязанностей  </w:t>
      </w:r>
      <w:r w:rsidRPr="0056454A">
        <w:rPr>
          <w:rFonts w:ascii="Times New Roman" w:hAnsi="Times New Roman" w:cs="Times New Roman"/>
          <w:sz w:val="24"/>
          <w:szCs w:val="24"/>
        </w:rPr>
        <w:t xml:space="preserve">и в случае возникновения пожара принимать активное участие в его тушении.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4.3.3. Следить за готовностью к действию систем противопожарной защиты, пожарной техники и пе</w:t>
      </w:r>
      <w:r>
        <w:rPr>
          <w:rFonts w:ascii="Times New Roman" w:hAnsi="Times New Roman" w:cs="Times New Roman"/>
          <w:sz w:val="24"/>
          <w:szCs w:val="24"/>
        </w:rPr>
        <w:t xml:space="preserve">рвичных средств пожаротушения,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 xml:space="preserve"> всех обнаруженных недостатках сообщать начальнику  ДПД.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4.3.4. Выполнять возложенные на членов ДПД обязанности, распоряжения начальника дружины, повышать свои </w:t>
      </w:r>
      <w:proofErr w:type="spellStart"/>
      <w:proofErr w:type="gramStart"/>
      <w:r w:rsidRPr="0056454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- технические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знания и навыки тушения пожаров, посещать учебные занятия, предусмотренные расписанием. </w:t>
      </w:r>
    </w:p>
    <w:p w:rsidR="001344C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</w:t>
      </w:r>
      <w:r w:rsidRPr="001344CA">
        <w:rPr>
          <w:rFonts w:ascii="Times New Roman" w:hAnsi="Times New Roman" w:cs="Times New Roman"/>
          <w:b/>
          <w:sz w:val="24"/>
          <w:szCs w:val="24"/>
        </w:rPr>
        <w:t xml:space="preserve">5. Стимулирование деятельности ДПД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5.1. Все расходы по содержанию ДПД осуществляются за счет учреждения.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5.2. Оплата труда членов ДПД за время их участия в ликвидации пожара или  его последствий, проведении </w:t>
      </w:r>
      <w:proofErr w:type="spellStart"/>
      <w:proofErr w:type="gramStart"/>
      <w:r w:rsidRPr="0056454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- профилактических</w:t>
      </w:r>
      <w:proofErr w:type="gramEnd"/>
      <w:r w:rsidRPr="0056454A">
        <w:rPr>
          <w:rFonts w:ascii="Times New Roman" w:hAnsi="Times New Roman" w:cs="Times New Roman"/>
          <w:sz w:val="24"/>
          <w:szCs w:val="24"/>
        </w:rPr>
        <w:t xml:space="preserve"> мероприятий, а также учебной подготовки и дежурств производится из расчета среднемесячного заработка по месту работы.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5.3. Членам ДПД, принимающим активное участие в обеспечении пожарной безопасности учреждения и тушении пожаров, по представлению начальника дружины предоставляются дополнительный отпуск с сохранением заработной платы продолжительностью до 6 рабочих дней в год, а также денежные премии и ценные подарки.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5.4. Страхование членов ДПД может осуществляться за счет учреждения.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5.5. Дополнительные льготы членам ДПД могут предоставляться решением директора школы. </w:t>
      </w:r>
    </w:p>
    <w:p w:rsidR="001344C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54A" w:rsidRPr="001344CA" w:rsidRDefault="0056454A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 xml:space="preserve">6. Исключение  из членов ДПД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 Основаниями прекращения членства в ДПД являются: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6.1.1. Систематическое невыполнение или уклонение от выполнения членами ДПД обязанностей, предусмотренных настоящим Положением.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6.1.2. Невыход на дежурство в соответствии с утвержденным графиком дежурств без разрешения начальника ДПД или самовольное оставление дежурства.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6.1.3. Нарушение дисциплины или совершение проступков, несовместимых с пребыванием в дружине.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6.1.4. Собственное желание.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6.1.5. Вступление в законную силу приговора суда о привлечении гражданина к уголовной ответственности.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6.1.6. Ликвидация ДПД . </w:t>
      </w:r>
    </w:p>
    <w:p w:rsidR="0056454A" w:rsidRP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6.2. Решение об исключении гражданина из членов ДПД принимает директор школы. </w:t>
      </w:r>
    </w:p>
    <w:p w:rsidR="004C7026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    Об исключении гражданина из ДПД руководитель учреждения обязан поставить в известность территориальный орган ГПС.</w:t>
      </w:r>
    </w:p>
    <w:p w:rsidR="004C7026" w:rsidRPr="0056454A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CA" w:rsidRDefault="0056454A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</w:p>
    <w:p w:rsidR="0056454A" w:rsidRDefault="0056454A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26">
        <w:rPr>
          <w:rFonts w:ascii="Times New Roman" w:hAnsi="Times New Roman" w:cs="Times New Roman"/>
          <w:b/>
          <w:sz w:val="24"/>
          <w:szCs w:val="24"/>
        </w:rPr>
        <w:t>ПОСЛЕДУЮЩЕЙ ПОДГОТОВКИ ЧЛЕНОВ ДПД</w:t>
      </w:r>
    </w:p>
    <w:p w:rsidR="004C7026" w:rsidRPr="004C7026" w:rsidRDefault="004C7026" w:rsidP="0056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01"/>
        <w:gridCol w:w="5357"/>
        <w:gridCol w:w="3480"/>
      </w:tblGrid>
      <w:tr w:rsidR="004C7026" w:rsidTr="001344CA">
        <w:trPr>
          <w:trHeight w:val="555"/>
        </w:trPr>
        <w:tc>
          <w:tcPr>
            <w:tcW w:w="1601" w:type="dxa"/>
          </w:tcPr>
          <w:p w:rsidR="004C7026" w:rsidRPr="004C7026" w:rsidRDefault="004C7026" w:rsidP="004C7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26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357" w:type="dxa"/>
          </w:tcPr>
          <w:p w:rsidR="004C7026" w:rsidRPr="004C7026" w:rsidRDefault="004C7026" w:rsidP="004C7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</w:tcPr>
          <w:p w:rsidR="004C7026" w:rsidRPr="004C7026" w:rsidRDefault="004C7026" w:rsidP="004C7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7026" w:rsidTr="001344CA">
        <w:trPr>
          <w:trHeight w:val="555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службы добровольных пожарных дружин  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26" w:rsidTr="001344CA">
        <w:trPr>
          <w:trHeight w:val="1419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>Возможные причины возникновения пожаров и меры их предупреждения. Противопожарный режим на территории школы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026" w:rsidTr="001344CA">
        <w:trPr>
          <w:trHeight w:val="555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пожаротушения, связи и оповещения о пожаре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26" w:rsidTr="001344CA">
        <w:trPr>
          <w:trHeight w:val="843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>Обязанности членов ДПД  по табелю обязанностей (боевого расчета)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26" w:rsidTr="001344CA">
        <w:trPr>
          <w:trHeight w:val="555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>Основные правила тушения пожаров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026" w:rsidTr="001344CA">
        <w:trPr>
          <w:trHeight w:val="555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4C7026" w:rsidRPr="0056454A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4A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в пожарной охране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26" w:rsidTr="001344CA">
        <w:trPr>
          <w:trHeight w:val="537"/>
        </w:trPr>
        <w:tc>
          <w:tcPr>
            <w:tcW w:w="1601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4C7026" w:rsidRP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2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</w:t>
            </w:r>
            <w:r w:rsidRPr="004C7026">
              <w:rPr>
                <w:rFonts w:ascii="Times New Roman" w:hAnsi="Times New Roman" w:cs="Times New Roman"/>
              </w:rPr>
              <w:t xml:space="preserve"> помощи</w:t>
            </w:r>
          </w:p>
        </w:tc>
        <w:tc>
          <w:tcPr>
            <w:tcW w:w="3480" w:type="dxa"/>
          </w:tcPr>
          <w:p w:rsidR="004C7026" w:rsidRDefault="004C7026" w:rsidP="0056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454A" w:rsidRDefault="0056454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Default="001344CA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Default="004C7026" w:rsidP="00564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lastRenderedPageBreak/>
        <w:t>Согласовано</w:t>
      </w:r>
      <w:proofErr w:type="gramStart"/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У</w:t>
      </w:r>
      <w:proofErr w:type="gramEnd"/>
      <w:r w:rsidRPr="001344CA">
        <w:rPr>
          <w:rFonts w:ascii="Times New Roman" w:hAnsi="Times New Roman" w:cs="Times New Roman"/>
          <w:sz w:val="20"/>
          <w:szCs w:val="20"/>
        </w:rPr>
        <w:t>тверждаю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Начальник ПЧ-5                                                                                  Директор  МОУ Лицей№1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г.Нарткалы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______________</w:t>
      </w:r>
      <w:proofErr w:type="spellStart"/>
      <w:r w:rsidRPr="001344CA">
        <w:rPr>
          <w:rFonts w:ascii="Times New Roman" w:hAnsi="Times New Roman" w:cs="Times New Roman"/>
          <w:sz w:val="20"/>
          <w:szCs w:val="20"/>
        </w:rPr>
        <w:t>А.М.Хужоков</w:t>
      </w:r>
      <w:proofErr w:type="spellEnd"/>
      <w:r w:rsidRPr="001344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 Е.М.Иванова</w:t>
      </w:r>
    </w:p>
    <w:p w:rsidR="001344CA" w:rsidRPr="001344CA" w:rsidRDefault="001344CA" w:rsidP="001344CA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>Председатель ПК</w:t>
      </w:r>
    </w:p>
    <w:p w:rsidR="004C7026" w:rsidRDefault="001344CA" w:rsidP="004C70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44CA">
        <w:rPr>
          <w:rFonts w:ascii="Times New Roman" w:hAnsi="Times New Roman" w:cs="Times New Roman"/>
          <w:sz w:val="20"/>
          <w:szCs w:val="20"/>
        </w:rPr>
        <w:t xml:space="preserve">     ______________В.М.Иванов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1344CA" w:rsidRPr="001344CA" w:rsidRDefault="001344CA" w:rsidP="004C70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7026" w:rsidRPr="001344CA" w:rsidRDefault="004C7026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7026" w:rsidRPr="001344CA" w:rsidRDefault="004C7026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о дружинах юных пожарных</w:t>
      </w:r>
    </w:p>
    <w:p w:rsidR="004C7026" w:rsidRPr="001344CA" w:rsidRDefault="004C7026" w:rsidP="00134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C7026">
        <w:rPr>
          <w:rFonts w:ascii="Times New Roman" w:hAnsi="Times New Roman" w:cs="Times New Roman"/>
          <w:sz w:val="24"/>
          <w:szCs w:val="24"/>
        </w:rPr>
        <w:t>Дружины юных пожарных (далее - ДЮП) являются добровольными противопожарными формированиями детей и подростков, которые создаются на базе образовательных учреждений органами управления образования в соответствии со ст. 25 Федерального закона «О пожарной безопасности» от 21 декабря 1994 г. №69-ФЗ) 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МЧС России) при содействии региональных</w:t>
      </w:r>
      <w:proofErr w:type="gramEnd"/>
      <w:r w:rsidRPr="004C7026">
        <w:rPr>
          <w:rFonts w:ascii="Times New Roman" w:hAnsi="Times New Roman" w:cs="Times New Roman"/>
          <w:sz w:val="24"/>
          <w:szCs w:val="24"/>
        </w:rPr>
        <w:t xml:space="preserve"> и местных отделений Всероссийского добровольного пожарного общества (далее ВДПО) в соответствии со ст. 2.2.4. Устава общероссийской общественной организации «Всероссийское добровольное пожарное общество» и настоящим Положением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2. Задачи ДЮП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2.1.  Повышение образовательного уровня детей и участие их в обе</w:t>
      </w:r>
      <w:r>
        <w:rPr>
          <w:rFonts w:ascii="Times New Roman" w:hAnsi="Times New Roman" w:cs="Times New Roman"/>
          <w:sz w:val="24"/>
          <w:szCs w:val="24"/>
        </w:rPr>
        <w:t>спечении пожарной безопасности.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2.2.  оказание помощи в обеспечении безопасности граждан и имуще</w:t>
      </w:r>
      <w:r>
        <w:rPr>
          <w:rFonts w:ascii="Times New Roman" w:hAnsi="Times New Roman" w:cs="Times New Roman"/>
          <w:sz w:val="24"/>
          <w:szCs w:val="24"/>
        </w:rPr>
        <w:t>ства при возникновении пожаров.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2.3.  Проведе</w:t>
      </w:r>
      <w:r>
        <w:rPr>
          <w:rFonts w:ascii="Times New Roman" w:hAnsi="Times New Roman" w:cs="Times New Roman"/>
          <w:sz w:val="24"/>
          <w:szCs w:val="24"/>
        </w:rPr>
        <w:t>ние противопожарной пропаганды.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2.4.  Содействие в про</w:t>
      </w:r>
      <w:r>
        <w:rPr>
          <w:rFonts w:ascii="Times New Roman" w:hAnsi="Times New Roman" w:cs="Times New Roman"/>
          <w:sz w:val="24"/>
          <w:szCs w:val="24"/>
        </w:rPr>
        <w:t>фессиональной ориентации детей.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2.5.  Организация выпуска тематической стенной печати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 xml:space="preserve">2.6.  Организация взаимодействия с местными средствами массовой информации (выступления по школьному радиоузлу, подготовка передач </w:t>
      </w:r>
      <w:r>
        <w:rPr>
          <w:rFonts w:ascii="Times New Roman" w:hAnsi="Times New Roman" w:cs="Times New Roman"/>
          <w:sz w:val="24"/>
          <w:szCs w:val="24"/>
        </w:rPr>
        <w:t>на учебном ТВ и др.).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 xml:space="preserve">2.7.  Участие в распространение наглядно-изобразительных тематических </w:t>
      </w:r>
      <w:proofErr w:type="gramStart"/>
      <w:r w:rsidRPr="004C7026">
        <w:rPr>
          <w:rFonts w:ascii="Times New Roman" w:hAnsi="Times New Roman" w:cs="Times New Roman"/>
          <w:sz w:val="24"/>
          <w:szCs w:val="24"/>
        </w:rPr>
        <w:t>материалах</w:t>
      </w:r>
      <w:proofErr w:type="gramEnd"/>
      <w:r w:rsidRPr="004C7026">
        <w:rPr>
          <w:rFonts w:ascii="Times New Roman" w:hAnsi="Times New Roman" w:cs="Times New Roman"/>
          <w:sz w:val="24"/>
          <w:szCs w:val="24"/>
        </w:rPr>
        <w:t>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2.8.  Участие в проведение тематических выставок, смотров, кон</w:t>
      </w:r>
      <w:r>
        <w:rPr>
          <w:rFonts w:ascii="Times New Roman" w:hAnsi="Times New Roman" w:cs="Times New Roman"/>
          <w:sz w:val="24"/>
          <w:szCs w:val="24"/>
        </w:rPr>
        <w:t>курсов и военно-спортивных игр.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2.10. Под руководством педагога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ения: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2.10.1.  Осуществление подготовки юных пожарных к дейс</w:t>
      </w:r>
      <w:r>
        <w:rPr>
          <w:rFonts w:ascii="Times New Roman" w:hAnsi="Times New Roman" w:cs="Times New Roman"/>
          <w:sz w:val="24"/>
          <w:szCs w:val="24"/>
        </w:rPr>
        <w:t>твиям при возникновении пожара.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2.10.2.  Поддержание необходимой профессиональной и спортивной готовности команд юных пожарных.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2.11.  Приобретение навыков и умений работы с первичными средс</w:t>
      </w:r>
      <w:r>
        <w:rPr>
          <w:rFonts w:ascii="Times New Roman" w:hAnsi="Times New Roman" w:cs="Times New Roman"/>
          <w:sz w:val="24"/>
          <w:szCs w:val="24"/>
        </w:rPr>
        <w:t>твами пожаротушения.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 xml:space="preserve">2.12.  Участие в проведение соревнований и спортивных </w:t>
      </w:r>
      <w:proofErr w:type="gramStart"/>
      <w:r w:rsidRPr="004C7026">
        <w:rPr>
          <w:rFonts w:ascii="Times New Roman" w:hAnsi="Times New Roman" w:cs="Times New Roman"/>
          <w:sz w:val="24"/>
          <w:szCs w:val="24"/>
        </w:rPr>
        <w:t>секциях</w:t>
      </w:r>
      <w:proofErr w:type="gramEnd"/>
      <w:r w:rsidRPr="004C702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пожарно-спасательному спорту.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2.13.  Ознакомление с пожарными автомобилями и пожарно-техническим вооружением, средствами сообщения о пожаре, системами</w:t>
      </w:r>
      <w:r>
        <w:rPr>
          <w:rFonts w:ascii="Times New Roman" w:hAnsi="Times New Roman" w:cs="Times New Roman"/>
          <w:sz w:val="24"/>
          <w:szCs w:val="24"/>
        </w:rPr>
        <w:t xml:space="preserve"> обнаружения и тушения пожаров.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2.14.  Проведение массово-разъяснительной работы среди населения по предупреждению пожаров и под руководством инспекторского состава государственного пожарного надзора, участие в проведении пожарно-профилактических мероприятий в своих образовательных учреждениях, а также по месту жительства и в подшефны</w:t>
      </w:r>
      <w:r>
        <w:rPr>
          <w:rFonts w:ascii="Times New Roman" w:hAnsi="Times New Roman" w:cs="Times New Roman"/>
          <w:sz w:val="24"/>
          <w:szCs w:val="24"/>
        </w:rPr>
        <w:t>х детских школьных учреждениях.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2.15.  Проведение тематических конкурс</w:t>
      </w:r>
      <w:r>
        <w:rPr>
          <w:rFonts w:ascii="Times New Roman" w:hAnsi="Times New Roman" w:cs="Times New Roman"/>
          <w:sz w:val="24"/>
          <w:szCs w:val="24"/>
        </w:rPr>
        <w:t>ов, олимпиад, викторин, слетов.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lastRenderedPageBreak/>
        <w:t>2.16.  Организация и проведение собраний, шествий, тематических экскурсий, походов, рейдов, спортивных игр, фестивалей.</w:t>
      </w:r>
    </w:p>
    <w:p w:rsid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2.17.  Сбора исторических материалов о пожарной охране, создание школьных музеев пожар</w:t>
      </w:r>
      <w:r>
        <w:rPr>
          <w:rFonts w:ascii="Times New Roman" w:hAnsi="Times New Roman" w:cs="Times New Roman"/>
          <w:sz w:val="24"/>
          <w:szCs w:val="24"/>
        </w:rPr>
        <w:t>ной охраны.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3. Структура и организация работы ДЮП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3.1. Членами ДЮП могут быть обучающиеся в возрасте от 10 до 18 лет, которые изъявили желание принять акт</w:t>
      </w:r>
      <w:r>
        <w:rPr>
          <w:rFonts w:ascii="Times New Roman" w:hAnsi="Times New Roman" w:cs="Times New Roman"/>
          <w:sz w:val="24"/>
          <w:szCs w:val="24"/>
        </w:rPr>
        <w:t>ивное участие в работе дружины.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3.2.  ДЮП создаются при наличии не менее 10 членов дружины. Дружины мог</w:t>
      </w:r>
      <w:r>
        <w:rPr>
          <w:rFonts w:ascii="Times New Roman" w:hAnsi="Times New Roman" w:cs="Times New Roman"/>
          <w:sz w:val="24"/>
          <w:szCs w:val="24"/>
        </w:rPr>
        <w:t>ут делиться на отряды и звенья.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3.3.  Прием в члены ДЮП производится на основании устного заявления учащегося.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3.4.  ДЮП строят свою работу на основе самоуправления. Высшим органом Д</w:t>
      </w:r>
      <w:r>
        <w:rPr>
          <w:rFonts w:ascii="Times New Roman" w:hAnsi="Times New Roman" w:cs="Times New Roman"/>
          <w:sz w:val="24"/>
          <w:szCs w:val="24"/>
        </w:rPr>
        <w:t>ЮП является общий сбор дружины.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Общий сбор дружины проводится в слу</w:t>
      </w:r>
      <w:r>
        <w:rPr>
          <w:rFonts w:ascii="Times New Roman" w:hAnsi="Times New Roman" w:cs="Times New Roman"/>
          <w:sz w:val="24"/>
          <w:szCs w:val="24"/>
        </w:rPr>
        <w:t>чаях: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выбора совета ДЮП;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верждения плана работы дружины;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приема новых членов дружины,</w:t>
      </w:r>
      <w:r>
        <w:rPr>
          <w:rFonts w:ascii="Times New Roman" w:hAnsi="Times New Roman" w:cs="Times New Roman"/>
          <w:sz w:val="24"/>
          <w:szCs w:val="24"/>
        </w:rPr>
        <w:t xml:space="preserve"> а также по мере необходимости.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3.7. Повседневное руководство работой первичной ячейки ДЮП осуществляет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совет дружины. Совет из своего состава избирает командира дружины, его заместителя,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 отрядов и звеньев.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В незначительных по численности (до 10 членов) дружинах командир дружины и его заместитель выбирают общ</w:t>
      </w:r>
      <w:r>
        <w:rPr>
          <w:rFonts w:ascii="Times New Roman" w:hAnsi="Times New Roman" w:cs="Times New Roman"/>
          <w:sz w:val="24"/>
          <w:szCs w:val="24"/>
        </w:rPr>
        <w:t>им сбором первичной ячейки ДЮП.</w:t>
      </w:r>
    </w:p>
    <w:p w:rsid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3.8.     За активную работу ДЮП, показанные способности и старание при изучении пожарного дела члены дружины могут награждаться грамотами, ценными подарками, нагрудными знаками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4. Обязанности и права юных пожарных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Член ДЮП обязан: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4.1.2.   Дорожить че</w:t>
      </w:r>
      <w:r>
        <w:rPr>
          <w:rFonts w:ascii="Times New Roman" w:hAnsi="Times New Roman" w:cs="Times New Roman"/>
          <w:sz w:val="24"/>
          <w:szCs w:val="24"/>
        </w:rPr>
        <w:t>стью и званием юного пожарного.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4.1.3.   Активно участвовать в работе дружины, своевременно и точно выполнять задания</w:t>
      </w:r>
      <w:r>
        <w:rPr>
          <w:rFonts w:ascii="Times New Roman" w:hAnsi="Times New Roman" w:cs="Times New Roman"/>
          <w:sz w:val="24"/>
          <w:szCs w:val="24"/>
        </w:rPr>
        <w:t xml:space="preserve"> совета дружины и её командира.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4.1.4.   Изучать и знать историю развития пожарной охраны и добровольчества, пожарное дело, повседневно повышать свой общеобразовательный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и физический уровень развития.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4.1.5.   Доступными формами и методами проводить профилактическую и разъяснительную работу среди учащ</w:t>
      </w:r>
      <w:r>
        <w:rPr>
          <w:rFonts w:ascii="Times New Roman" w:hAnsi="Times New Roman" w:cs="Times New Roman"/>
          <w:sz w:val="24"/>
          <w:szCs w:val="24"/>
        </w:rPr>
        <w:t>ихся по предупреждению пожаров.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 Член ДЮП имеет право;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4.2.1.  Избирать и быть избранны</w:t>
      </w:r>
      <w:r>
        <w:rPr>
          <w:rFonts w:ascii="Times New Roman" w:hAnsi="Times New Roman" w:cs="Times New Roman"/>
          <w:sz w:val="24"/>
          <w:szCs w:val="24"/>
        </w:rPr>
        <w:t>м и руководящие органы дружины.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4.2.2.  Принимать участие в обсуждении вопросов, касающихся деятельности дружины, а также вносить соответствующие пред</w:t>
      </w:r>
      <w:r>
        <w:rPr>
          <w:rFonts w:ascii="Times New Roman" w:hAnsi="Times New Roman" w:cs="Times New Roman"/>
          <w:sz w:val="24"/>
          <w:szCs w:val="24"/>
        </w:rPr>
        <w:t>ложения по улучшению её работы.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4.2.3.  Обращаться за помощью и консультацией по вопросам пожарной безопасности в местные подразделения М</w:t>
      </w:r>
      <w:r>
        <w:rPr>
          <w:rFonts w:ascii="Times New Roman" w:hAnsi="Times New Roman" w:cs="Times New Roman"/>
          <w:sz w:val="24"/>
          <w:szCs w:val="24"/>
        </w:rPr>
        <w:t>ЧС и ВДПО.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4.2.4.  Носить атрибутику отряда ДЮП, а во время проведения слетов и других спортивно-массовых мероприяти</w:t>
      </w:r>
      <w:r>
        <w:rPr>
          <w:rFonts w:ascii="Times New Roman" w:hAnsi="Times New Roman" w:cs="Times New Roman"/>
          <w:sz w:val="24"/>
          <w:szCs w:val="24"/>
        </w:rPr>
        <w:t>й форму одежды юного пожарного.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4.2.5.  Под руководством сотрудников ГПН участвовать в патрулировании и рейдах по предотвращению возникнов</w:t>
      </w:r>
      <w:r>
        <w:rPr>
          <w:rFonts w:ascii="Times New Roman" w:hAnsi="Times New Roman" w:cs="Times New Roman"/>
          <w:sz w:val="24"/>
          <w:szCs w:val="24"/>
        </w:rPr>
        <w:t>ения возгораний.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4.2.6.  Пользоваться спортивно-техническими сооружениями и инвентарем по</w:t>
      </w:r>
      <w:r>
        <w:rPr>
          <w:rFonts w:ascii="Times New Roman" w:hAnsi="Times New Roman" w:cs="Times New Roman"/>
          <w:sz w:val="24"/>
          <w:szCs w:val="24"/>
        </w:rPr>
        <w:t>дразделений органов МЧС России.</w:t>
      </w:r>
    </w:p>
    <w:p w:rsid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lastRenderedPageBreak/>
        <w:t>4.2.7.  Принимать участие в соревнованиях по пожарно-спасательному спорту, а также в конкурсах, выставках, викторинах по пожарной безопасности.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5. Материально-техническое и финансовое обеспечение деятельности ДЮП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5.1. Материально-техническое и финансовое обеспечение деятельности ДЮП осуществляется из источников, не запрещенных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5.2. Денежные средства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на решение основных задач ДЮП.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5.3. Образцы форменной одежды членов ДЮП разрабатываются и утверждаются ВДПО совместно с ор</w:t>
      </w:r>
      <w:r>
        <w:rPr>
          <w:rFonts w:ascii="Times New Roman" w:hAnsi="Times New Roman" w:cs="Times New Roman"/>
          <w:sz w:val="24"/>
          <w:szCs w:val="24"/>
        </w:rPr>
        <w:t>ганами управления образованием.</w:t>
      </w:r>
    </w:p>
    <w:p w:rsid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26" w:rsidRPr="001344CA" w:rsidRDefault="004C7026" w:rsidP="004C70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4CA">
        <w:rPr>
          <w:rFonts w:ascii="Times New Roman" w:hAnsi="Times New Roman" w:cs="Times New Roman"/>
          <w:b/>
          <w:sz w:val="24"/>
          <w:szCs w:val="24"/>
        </w:rPr>
        <w:t>6. Реорганизация и ликвидация ДЮП</w:t>
      </w:r>
    </w:p>
    <w:p w:rsidR="004C7026" w:rsidRPr="004C7026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 xml:space="preserve">6.1. Реорганизация ДЮП осуществляется по решению органов управления образованием </w:t>
      </w:r>
    </w:p>
    <w:p w:rsidR="004C7026" w:rsidRPr="0056454A" w:rsidRDefault="004C7026" w:rsidP="004C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026">
        <w:rPr>
          <w:rFonts w:ascii="Times New Roman" w:hAnsi="Times New Roman" w:cs="Times New Roman"/>
          <w:sz w:val="24"/>
          <w:szCs w:val="24"/>
        </w:rPr>
        <w:t>6.2. Ликвидация ДЮП осуществляется по решению руководства образовательного учреждения в соответствии с действующим законодательством и по согласованию с органами управления образованием, ВДПО и ГПН</w:t>
      </w:r>
    </w:p>
    <w:sectPr w:rsidR="004C7026" w:rsidRPr="0056454A" w:rsidSect="001344C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54A"/>
    <w:rsid w:val="001344CA"/>
    <w:rsid w:val="004C7026"/>
    <w:rsid w:val="0056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ШММ</cp:lastModifiedBy>
  <cp:revision>2</cp:revision>
  <cp:lastPrinted>2011-02-28T17:23:00Z</cp:lastPrinted>
  <dcterms:created xsi:type="dcterms:W3CDTF">2011-02-28T17:27:00Z</dcterms:created>
  <dcterms:modified xsi:type="dcterms:W3CDTF">2011-02-28T17:27:00Z</dcterms:modified>
</cp:coreProperties>
</file>