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3C" w:rsidRDefault="00425D34" w:rsidP="009C3B3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9748DA">
        <w:rPr>
          <w:color w:val="000000"/>
          <w:shd w:val="clear" w:color="auto" w:fill="FFFFFF"/>
        </w:rPr>
        <w:t>Детский педагог обязательно должен быть добрым человеком. Всякое насилие, крик, жесткость с его стороны внушают ребенку иррациональный ужас, калечат психику, тормозят развитие личности, притупляют ум и волю. Жесткий педагог может лишь убить любовь к музыке - зародить эту любовь он не может. Если педагог в несдержанной форме высказывает свое мнение о способностях ученика или дает отрицательную оценку его природным данным, это может привести к психологическому срыву ребенка. Он не только потеряет самоуважение и веру в свои силы, зачастую при этом дети вообще отказываются от занятий, не желают ни играть, ни слушать музыку, особенно классическую, которая долгое время или даже всю жизнь будет ассоциироваться с тяжелыми душевными переживаниями.</w:t>
      </w:r>
    </w:p>
    <w:p w:rsidR="009C3B3C" w:rsidRDefault="00425D34" w:rsidP="009C3B3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9748DA">
        <w:rPr>
          <w:color w:val="000000"/>
          <w:shd w:val="clear" w:color="auto" w:fill="FFFFFF"/>
        </w:rPr>
        <w:t>Работа с детьми может быть успешной только тогда, когда педагог опирается на глубокое знание детской психологии, понимает особенности детского возраста. Внимание к душевному состоянию ребенка - непременное условие работы с детьми! Отсутствие такого внимания, «психологическая запущенность» ученика могут трансформироваться у него в пассивность и даже агрессивность.</w:t>
      </w:r>
      <w:r w:rsidR="009C3B3C">
        <w:rPr>
          <w:color w:val="000000"/>
          <w:shd w:val="clear" w:color="auto" w:fill="FFFFFF"/>
        </w:rPr>
        <w:t xml:space="preserve"> </w:t>
      </w:r>
      <w:r w:rsidRPr="009748DA">
        <w:rPr>
          <w:color w:val="000000"/>
          <w:shd w:val="clear" w:color="auto" w:fill="FFFFFF"/>
        </w:rPr>
        <w:t>Психологически неблагополучные дети нередко грубы, вспыльчивы, раздражительны, плаксивы, у них возможны частые срывы. У таких детей снижается или даже пропадает работоспособность, ребенок становится несамостоятельным, его восприятие - инфантильным. Причины психологических проблем могут быть самыми разными: семейные неурядицы, физические недостатки, неприятные переживания и пр.</w:t>
      </w:r>
    </w:p>
    <w:p w:rsidR="009A614B" w:rsidRPr="009748DA" w:rsidRDefault="00425D34" w:rsidP="009C3B3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9748DA">
        <w:rPr>
          <w:color w:val="000000"/>
          <w:shd w:val="clear" w:color="auto" w:fill="FFFFFF"/>
        </w:rPr>
        <w:t>Нельзя начинать урок, если не создана атмосфера душевного комфорта. Это важно не только для ученика, но и для учителя, который чувствует себя настоящим психотерапевтом, освобождая ребенка от отрицательных эмоций, облегчая возникшие у него проблемы.</w:t>
      </w:r>
      <w:r w:rsidR="009C3B3C">
        <w:rPr>
          <w:color w:val="000000"/>
          <w:shd w:val="clear" w:color="auto" w:fill="FFFFFF"/>
        </w:rPr>
        <w:t xml:space="preserve"> </w:t>
      </w:r>
      <w:r w:rsidRPr="009748DA">
        <w:rPr>
          <w:color w:val="000000"/>
          <w:shd w:val="clear" w:color="auto" w:fill="FFFFFF"/>
        </w:rPr>
        <w:t>Каждый ребенок, который входит в ваш класс, - это уникальный мир, единственное в своем роде сочетание особенностей личности, характера, темперамента. Каждый получил от своих родителей неповторимую комбинацию наследственных задатков (генов) и индивидуальное воспитание. Бесконечное разнообразие человеческих типов - это бесценный дар, которым одарила нас природа. Именно это разнообразие делает работу педагога творческой, не укладывающейся ни в какие заданные схемы, рамки, границы.</w:t>
      </w:r>
    </w:p>
    <w:p w:rsidR="009C3B3C" w:rsidRDefault="00425D34" w:rsidP="009C3B3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9748DA">
        <w:rPr>
          <w:rStyle w:val="apple-converted-space"/>
          <w:color w:val="000000"/>
          <w:shd w:val="clear" w:color="auto" w:fill="FFFFFF"/>
        </w:rPr>
        <w:t> </w:t>
      </w:r>
      <w:r w:rsidRPr="009748DA">
        <w:rPr>
          <w:color w:val="000000"/>
          <w:shd w:val="clear" w:color="auto" w:fill="FFFFFF"/>
        </w:rPr>
        <w:t>Нужно искать и находить в ребенке то особое, то уникальное, что отличает его от другого. Это позволяет каждый раз применять в процессе обучения те или иные приемы в расчете именно на данного ребенка.</w:t>
      </w:r>
    </w:p>
    <w:p w:rsidR="00A81AA8" w:rsidRDefault="00425D34" w:rsidP="009C3B3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9748DA">
        <w:rPr>
          <w:color w:val="000000"/>
          <w:shd w:val="clear" w:color="auto" w:fill="FFFFFF"/>
        </w:rPr>
        <w:t xml:space="preserve">Чтобы помочь ребенку, нужно уметь определить его настроение, уловить душевное состояние, успокоить легко возбудимого, поднять эмоциональный настрой </w:t>
      </w:r>
      <w:r w:rsidRPr="009748DA">
        <w:rPr>
          <w:color w:val="000000"/>
          <w:shd w:val="clear" w:color="auto" w:fill="FFFFFF"/>
        </w:rPr>
        <w:lastRenderedPageBreak/>
        <w:t>инертного, раскрепостить «зажатого», «собрать» распустеху. Очень важно найти правильную тональность общения - с одним можно разговаривать лишь тихо и ласково, с другим необходимо использовать все богатство эмоционально окрашенной речи. Некоторые дети лучше всего реагируют на сдержанность, «дистанционность» (это придает им значительность в собственных глазах).</w:t>
      </w:r>
      <w:r w:rsidR="00A81AA8">
        <w:rPr>
          <w:color w:val="000000"/>
          <w:shd w:val="clear" w:color="auto" w:fill="FFFFFF"/>
        </w:rPr>
        <w:t xml:space="preserve"> </w:t>
      </w:r>
      <w:r w:rsidRPr="009748DA">
        <w:rPr>
          <w:color w:val="000000"/>
          <w:shd w:val="clear" w:color="auto" w:fill="FFFFFF"/>
        </w:rPr>
        <w:t>Но в любом случае одно из основных требований к педагогу - безмерное чувство такта и абсолютное уважение к ученику.</w:t>
      </w:r>
    </w:p>
    <w:p w:rsidR="00A81AA8" w:rsidRDefault="00425D34" w:rsidP="009C3B3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9748DA">
        <w:rPr>
          <w:color w:val="000000"/>
          <w:shd w:val="clear" w:color="auto" w:fill="FFFFFF"/>
        </w:rPr>
        <w:t>Работа с детьми - это всегда в значительной степени импровизация (что не отменяет подготовку и продумывание каждого конкретного урока с каждым учеником). Импровизационная форма занятий требует от учителя эмоциональной гибкости, артистичности, интуиции. Каждый ученик - это особый мир. Каждое новое соприкосновение с ребенком не похоже на предыдущее. Приходится искать особые подходы, приемы, методы обучения прежде всего потому, что у детей разные темпераменты, характеры, способности.</w:t>
      </w:r>
    </w:p>
    <w:p w:rsidR="00425D34" w:rsidRPr="009748DA" w:rsidRDefault="00425D34" w:rsidP="009C3B3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9748DA">
        <w:rPr>
          <w:color w:val="000000"/>
          <w:shd w:val="clear" w:color="auto" w:fill="FFFFFF"/>
        </w:rPr>
        <w:t>Педагогика - всегда поиск и творчество. Чувствуя особенности ученика - его характер и привычки, свойства нервной системы, темперамент, склад психики, педагог может подобрать разные формы педагогического воздействия. Разумеется, в любом случае дети нуждаются в поощрении, тем более во время музыкальных занятий.</w:t>
      </w:r>
    </w:p>
    <w:p w:rsidR="00A81AA8" w:rsidRDefault="00425D34" w:rsidP="009C3B3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9748DA">
        <w:rPr>
          <w:color w:val="000000"/>
          <w:shd w:val="clear" w:color="auto" w:fill="FFFFFF"/>
        </w:rPr>
        <w:t>Во время урока опытный педагог, учитывая индивидуальные особенности ученика, правильно дозирует нагрузки. Не следует торопить педагогический процесс. В каждом конкретном случае надо учитывать выносливость ребенка. Нет никакой необходимости всегда и обязательно строго придерживаться заранее продуманного плана занятия — импровизация, реакция на конкретную ситуацию, на сегодняшнее состояниеребенка, его настроение могут оказаться гораздо более действенными. Особенно это важно в работе с детьми младшего возраста.</w:t>
      </w:r>
    </w:p>
    <w:p w:rsidR="00A81AA8" w:rsidRDefault="00425D34" w:rsidP="009C3B3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9748DA">
        <w:rPr>
          <w:color w:val="000000"/>
          <w:shd w:val="clear" w:color="auto" w:fill="FFFFFF"/>
        </w:rPr>
        <w:t>Педагог не навязывает ребенку своих ощущений - он творит вместе с ним, помогает избавиться от комплексов, обрести свободу. И уж ни в коей мере не должен вызывать новые комплексы. Он стремится раскрепостить ребенка, не позволяет его душе лениться. Из моря фантазий детей можно извлечь бесчисленное множество нужных образов, помогающих проникать в тайны музыки.</w:t>
      </w:r>
    </w:p>
    <w:p w:rsidR="00A81AA8" w:rsidRDefault="00425D34" w:rsidP="009C3B3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9748DA">
        <w:rPr>
          <w:color w:val="000000"/>
          <w:shd w:val="clear" w:color="auto" w:fill="FFFFFF"/>
        </w:rPr>
        <w:t>В нас всегда должен присутствовать педагогический оптимизм. Что бы ни происходило в личной жизни педагога, он обязан входить в класс с доброжелательной улыбкой. Дети очень внимательно следят за нами, обращая внимание на внешний вид, улавливая малейшие нюансы нашего настроения, голоса.</w:t>
      </w:r>
    </w:p>
    <w:p w:rsidR="00425D34" w:rsidRPr="009748DA" w:rsidRDefault="00425D34" w:rsidP="009C3B3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9748DA">
        <w:rPr>
          <w:color w:val="000000"/>
          <w:shd w:val="clear" w:color="auto" w:fill="FFFFFF"/>
        </w:rPr>
        <w:t>Педагог способен заразить ученика творческой энергией настолько, что все существо ребенка будет выражать стремление к сотворчеству, к предельному самовыражению.</w:t>
      </w:r>
    </w:p>
    <w:p w:rsidR="0086308C" w:rsidRPr="009748DA" w:rsidRDefault="0086308C" w:rsidP="009C3B3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</w:p>
    <w:p w:rsidR="0086308C" w:rsidRPr="009748DA" w:rsidRDefault="0086308C" w:rsidP="009C3B3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9748DA">
        <w:rPr>
          <w:color w:val="000000"/>
          <w:shd w:val="clear" w:color="auto" w:fill="FFFFFF"/>
        </w:rPr>
        <w:t>Чтобы развить и сохранить в ребенке личность, способную на яркое самовыражение, педагог, мыслящий, естественно, категориями взрослого человека, ни в коем случае не должен требовать от трех-четырехлетнего ученика логического осмысления, чистоты и точности исполнения нотного текста. Излишняя требовательность может вызвать нервное перенапряжение и страх перед игрой. Малыш становится легко утомляемым, у него появляется негативное отношение не только к обучению, но и к самой музыке. В этом случае музыка из способа самовыражения превращается в моральную и физическую пытку. Если учитель видит, что путь к чистоте исполнения начинается с богатства образных ощущений, то он скорее достигнет цели. Другими словами: в обучении музыке поэтика и образность важнее, нежели отсутствие погрешности в нотном тексте</w:t>
      </w:r>
      <w:r w:rsidR="009748DA" w:rsidRPr="009748DA">
        <w:rPr>
          <w:color w:val="000000"/>
          <w:shd w:val="clear" w:color="auto" w:fill="FFFFFF"/>
        </w:rPr>
        <w:t>.</w:t>
      </w:r>
    </w:p>
    <w:p w:rsidR="0086308C" w:rsidRPr="009748DA" w:rsidRDefault="0086308C" w:rsidP="009C3B3C">
      <w:pPr>
        <w:spacing w:line="360" w:lineRule="auto"/>
        <w:ind w:firstLine="851"/>
        <w:jc w:val="both"/>
      </w:pPr>
      <w:r w:rsidRPr="009748DA">
        <w:rPr>
          <w:color w:val="000000"/>
          <w:shd w:val="clear" w:color="auto" w:fill="FFFFFF"/>
        </w:rPr>
        <w:t>Не стоит болезненно реагировать на неточности в тексте - надо учитывать, что ребенок в течение довольно долгого времени воспринимает окружающий его мир интуитивно-образно, он не способен на логическое осмысление. Всему свое время.</w:t>
      </w:r>
    </w:p>
    <w:p w:rsidR="009748DA" w:rsidRPr="009748DA" w:rsidRDefault="0086308C" w:rsidP="009C3B3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9748DA">
        <w:rPr>
          <w:color w:val="000000"/>
          <w:shd w:val="clear" w:color="auto" w:fill="FFFFFF"/>
        </w:rPr>
        <w:t>Но - это личность, уже способная на собственное, оригинальное мышление, на выражение собственного «Я», на проявление воли. Для педагога именно эти его качества оказываются определяющими, главными в воспитании музыкой. Опираясь на них, гораздо проще и легче добиться комплекса навыков, который будет ему необходим в будущем.</w:t>
      </w:r>
    </w:p>
    <w:p w:rsidR="009748DA" w:rsidRDefault="009748DA" w:rsidP="009C3B3C">
      <w:pPr>
        <w:ind w:firstLine="851"/>
        <w:jc w:val="both"/>
        <w:rPr>
          <w:color w:val="000000"/>
          <w:shd w:val="clear" w:color="auto" w:fill="FFFFFF"/>
        </w:rPr>
      </w:pPr>
    </w:p>
    <w:p w:rsidR="0086308C" w:rsidRPr="00425D34" w:rsidRDefault="0086308C" w:rsidP="009C3B3C">
      <w:pPr>
        <w:ind w:firstLine="851"/>
        <w:jc w:val="both"/>
      </w:pPr>
      <w:r w:rsidRPr="009748DA">
        <w:rPr>
          <w:color w:val="000000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86308C" w:rsidRPr="00425D34" w:rsidSect="00DD64CF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EDB" w:rsidRDefault="000F6EDB" w:rsidP="00DD64CF">
      <w:r>
        <w:separator/>
      </w:r>
    </w:p>
  </w:endnote>
  <w:endnote w:type="continuationSeparator" w:id="1">
    <w:p w:rsidR="000F6EDB" w:rsidRDefault="000F6EDB" w:rsidP="00DD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CF" w:rsidRDefault="00DD64CF">
    <w:pPr>
      <w:pStyle w:val="a5"/>
      <w:jc w:val="right"/>
    </w:pPr>
    <w:fldSimple w:instr=" PAGE   \* MERGEFORMAT ">
      <w:r>
        <w:rPr>
          <w:noProof/>
        </w:rPr>
        <w:t>2</w:t>
      </w:r>
    </w:fldSimple>
  </w:p>
  <w:p w:rsidR="00DD64CF" w:rsidRDefault="00DD64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CF" w:rsidRDefault="00DD64CF">
    <w:pPr>
      <w:pStyle w:val="a5"/>
      <w:jc w:val="right"/>
    </w:pPr>
  </w:p>
  <w:p w:rsidR="00DD64CF" w:rsidRDefault="00DD64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EDB" w:rsidRDefault="000F6EDB" w:rsidP="00DD64CF">
      <w:r>
        <w:separator/>
      </w:r>
    </w:p>
  </w:footnote>
  <w:footnote w:type="continuationSeparator" w:id="1">
    <w:p w:rsidR="000F6EDB" w:rsidRDefault="000F6EDB" w:rsidP="00DD6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D34"/>
    <w:rsid w:val="000F6EDB"/>
    <w:rsid w:val="00425D34"/>
    <w:rsid w:val="0086308C"/>
    <w:rsid w:val="008B574D"/>
    <w:rsid w:val="009748DA"/>
    <w:rsid w:val="009A614B"/>
    <w:rsid w:val="009C3B3C"/>
    <w:rsid w:val="00A81AA8"/>
    <w:rsid w:val="00DA357A"/>
    <w:rsid w:val="00DD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425D34"/>
  </w:style>
  <w:style w:type="paragraph" w:styleId="a3">
    <w:name w:val="header"/>
    <w:basedOn w:val="a"/>
    <w:link w:val="a4"/>
    <w:rsid w:val="00DD64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64CF"/>
    <w:rPr>
      <w:sz w:val="24"/>
      <w:szCs w:val="24"/>
    </w:rPr>
  </w:style>
  <w:style w:type="paragraph" w:styleId="a5">
    <w:name w:val="footer"/>
    <w:basedOn w:val="a"/>
    <w:link w:val="a6"/>
    <w:uiPriority w:val="99"/>
    <w:rsid w:val="00DD64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64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Детский педагог обязательно должен быть добрым человеком</vt:lpstr>
    </vt:vector>
  </TitlesOfParts>
  <Company>MoBIL GROUP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Детский педагог обязательно должен быть добрым человеком</dc:title>
  <dc:creator>Admin</dc:creator>
  <cp:lastModifiedBy>1</cp:lastModifiedBy>
  <cp:revision>3</cp:revision>
  <dcterms:created xsi:type="dcterms:W3CDTF">2014-01-10T13:59:00Z</dcterms:created>
  <dcterms:modified xsi:type="dcterms:W3CDTF">2014-01-10T14:00:00Z</dcterms:modified>
</cp:coreProperties>
</file>