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Покачевское профессиональное училище – 15</w:t>
      </w: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Pr="00F45EBF" w:rsidRDefault="00F45EBF" w:rsidP="00AD7FC2">
      <w:pPr>
        <w:spacing w:after="0" w:line="240" w:lineRule="auto"/>
        <w:jc w:val="center"/>
        <w:rPr>
          <w:rFonts w:ascii="Monotype Corsiva" w:hAnsi="Monotype Corsiva" w:cs="Times New Roman"/>
          <w:b/>
          <w:i w:val="0"/>
          <w:sz w:val="96"/>
          <w:szCs w:val="96"/>
          <w:lang w:val="ru-RU"/>
        </w:rPr>
      </w:pPr>
      <w:r w:rsidRPr="00F45EBF">
        <w:rPr>
          <w:rFonts w:ascii="Monotype Corsiva" w:hAnsi="Monotype Corsiva" w:cs="Times New Roman"/>
          <w:b/>
          <w:i w:val="0"/>
          <w:sz w:val="96"/>
          <w:szCs w:val="96"/>
          <w:lang w:val="ru-RU"/>
        </w:rPr>
        <w:t xml:space="preserve">МЕТОДИЧЕСКАЯ РАЗРАБОТКА УРОКА </w:t>
      </w:r>
    </w:p>
    <w:p w:rsidR="00F45EBF" w:rsidRPr="00F45EBF" w:rsidRDefault="00F45EBF" w:rsidP="00AD7FC2">
      <w:pPr>
        <w:spacing w:after="0" w:line="240" w:lineRule="auto"/>
        <w:jc w:val="center"/>
        <w:rPr>
          <w:rFonts w:ascii="Monotype Corsiva" w:hAnsi="Monotype Corsiva" w:cs="Times New Roman"/>
          <w:b/>
          <w:i w:val="0"/>
          <w:sz w:val="96"/>
          <w:szCs w:val="96"/>
          <w:lang w:val="ru-RU"/>
        </w:rPr>
      </w:pPr>
      <w:r w:rsidRPr="00F45EBF">
        <w:rPr>
          <w:rFonts w:ascii="Monotype Corsiva" w:hAnsi="Monotype Corsiva" w:cs="Times New Roman"/>
          <w:b/>
          <w:i w:val="0"/>
          <w:sz w:val="96"/>
          <w:szCs w:val="96"/>
          <w:lang w:val="ru-RU"/>
        </w:rPr>
        <w:t>ПО ОБЖ</w:t>
      </w:r>
    </w:p>
    <w:p w:rsidR="00F45EBF" w:rsidRPr="00F45EBF" w:rsidRDefault="00F45EBF" w:rsidP="00AD7FC2">
      <w:pPr>
        <w:spacing w:after="0" w:line="240" w:lineRule="auto"/>
        <w:jc w:val="center"/>
        <w:rPr>
          <w:rFonts w:ascii="Monotype Corsiva" w:hAnsi="Monotype Corsiva" w:cs="Times New Roman"/>
          <w:b/>
          <w:i w:val="0"/>
          <w:sz w:val="96"/>
          <w:szCs w:val="96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F45EBF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F45EBF">
      <w:pPr>
        <w:spacing w:after="0" w:line="240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45EBF" w:rsidRDefault="00F45EBF" w:rsidP="00F45EBF">
      <w:pPr>
        <w:spacing w:after="0" w:line="240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Руководитель ОБЖ</w:t>
      </w:r>
    </w:p>
    <w:p w:rsidR="00F45EBF" w:rsidRDefault="00F45EBF" w:rsidP="00F45EBF">
      <w:pPr>
        <w:spacing w:after="0" w:line="240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Ваделов А.С.</w:t>
      </w:r>
    </w:p>
    <w:p w:rsidR="00F45EBF" w:rsidRDefault="00F45EBF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03792" w:rsidRDefault="008F52C9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D7FC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Методическая разработка урока</w:t>
      </w:r>
    </w:p>
    <w:p w:rsidR="00D71EB0" w:rsidRPr="00AD7FC2" w:rsidRDefault="00D71EB0" w:rsidP="00AD7FC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F52C9" w:rsidRPr="00F45EBF" w:rsidRDefault="008F52C9" w:rsidP="008F52C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D7FC2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="00F45E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5EBF" w:rsidRPr="00F45EBF">
        <w:rPr>
          <w:rFonts w:ascii="Times New Roman" w:hAnsi="Times New Roman" w:cs="Times New Roman"/>
          <w:i w:val="0"/>
          <w:sz w:val="28"/>
          <w:szCs w:val="28"/>
          <w:lang w:val="ru-RU"/>
        </w:rPr>
        <w:t>Бактериологическое оружие</w:t>
      </w:r>
      <w:r w:rsidR="00F45E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его поражающие факторы.</w:t>
      </w:r>
    </w:p>
    <w:p w:rsidR="00D71EB0" w:rsidRPr="00AD7FC2" w:rsidRDefault="00D71EB0" w:rsidP="008F5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52C9" w:rsidRDefault="008F52C9" w:rsidP="008F52C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D7FC2">
        <w:rPr>
          <w:rFonts w:ascii="Times New Roman" w:hAnsi="Times New Roman" w:cs="Times New Roman"/>
          <w:b/>
          <w:sz w:val="28"/>
          <w:szCs w:val="28"/>
          <w:lang w:val="ru-RU"/>
        </w:rPr>
        <w:t>Цели</w:t>
      </w:r>
      <w:r w:rsidR="001F2B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задачи: Усвоить признаки применения и поражающие факторы; уметь пользоваться средствами защиты; осознать свой долг по защите </w:t>
      </w:r>
      <w:proofErr w:type="spellStart"/>
      <w:r w:rsidR="001F2B29">
        <w:rPr>
          <w:rFonts w:ascii="Times New Roman" w:hAnsi="Times New Roman" w:cs="Times New Roman"/>
          <w:b/>
          <w:sz w:val="28"/>
          <w:szCs w:val="28"/>
          <w:lang w:val="ru-RU"/>
        </w:rPr>
        <w:t>Отечества</w:t>
      </w:r>
      <w:proofErr w:type="gramStart"/>
      <w:r w:rsidR="001F2B2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71EB0" w:rsidRDefault="00D71EB0" w:rsidP="008F52C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F52C9" w:rsidRDefault="008F52C9" w:rsidP="008F52C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D7FC2">
        <w:rPr>
          <w:rFonts w:ascii="Times New Roman" w:hAnsi="Times New Roman" w:cs="Times New Roman"/>
          <w:b/>
          <w:sz w:val="28"/>
          <w:szCs w:val="28"/>
          <w:lang w:val="ru-RU"/>
        </w:rPr>
        <w:t>Тип урока: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комбинированный.</w:t>
      </w:r>
    </w:p>
    <w:p w:rsidR="00D71EB0" w:rsidRDefault="00D71EB0" w:rsidP="008F52C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F52C9" w:rsidRDefault="008F52C9" w:rsidP="008F52C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71EB0">
        <w:rPr>
          <w:rFonts w:ascii="Times New Roman" w:hAnsi="Times New Roman" w:cs="Times New Roman"/>
          <w:b/>
          <w:sz w:val="28"/>
          <w:szCs w:val="28"/>
          <w:lang w:val="ru-RU"/>
        </w:rPr>
        <w:t>Межпредметная</w:t>
      </w:r>
      <w:proofErr w:type="spellEnd"/>
      <w:r w:rsidRPr="00D71E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связь: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биология, литература.</w:t>
      </w:r>
    </w:p>
    <w:p w:rsidR="00D71EB0" w:rsidRDefault="00D71EB0" w:rsidP="008F52C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F52C9" w:rsidRDefault="008F52C9" w:rsidP="008F52C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71EB0">
        <w:rPr>
          <w:rFonts w:ascii="Times New Roman" w:hAnsi="Times New Roman" w:cs="Times New Roman"/>
          <w:b/>
          <w:sz w:val="28"/>
          <w:szCs w:val="28"/>
          <w:lang w:val="ru-RU"/>
        </w:rPr>
        <w:t>Внутрипредметная</w:t>
      </w:r>
      <w:proofErr w:type="spellEnd"/>
      <w:r w:rsidRPr="00D71E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связь: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«Ядерное оружие», «Химическое оружие», «Средства индивидуальной защиты».</w:t>
      </w:r>
    </w:p>
    <w:p w:rsidR="00D71EB0" w:rsidRDefault="00D71EB0" w:rsidP="008F52C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F52C9" w:rsidRPr="00F45EBF" w:rsidRDefault="008F52C9" w:rsidP="008F52C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71EB0">
        <w:rPr>
          <w:rFonts w:ascii="Times New Roman" w:hAnsi="Times New Roman" w:cs="Times New Roman"/>
          <w:b/>
          <w:sz w:val="28"/>
          <w:szCs w:val="28"/>
          <w:lang w:val="ru-RU"/>
        </w:rPr>
        <w:t>Учебно-наглядный комплекс:</w:t>
      </w:r>
      <w:r w:rsidR="00F45E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5EBF" w:rsidRPr="00F45EBF">
        <w:rPr>
          <w:rFonts w:ascii="Times New Roman" w:hAnsi="Times New Roman" w:cs="Times New Roman"/>
          <w:i w:val="0"/>
          <w:sz w:val="28"/>
          <w:szCs w:val="28"/>
          <w:lang w:val="ru-RU"/>
        </w:rPr>
        <w:t>плакаты по ГО «Бактериологическое оружие», «Средства индивидуальной защиты».</w:t>
      </w:r>
    </w:p>
    <w:p w:rsidR="00F45EBF" w:rsidRPr="00D71EB0" w:rsidRDefault="00F45EBF" w:rsidP="008F5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52C9" w:rsidRPr="00D71EB0" w:rsidRDefault="008F52C9" w:rsidP="008F5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1EB0">
        <w:rPr>
          <w:rFonts w:ascii="Times New Roman" w:hAnsi="Times New Roman" w:cs="Times New Roman"/>
          <w:b/>
          <w:sz w:val="28"/>
          <w:szCs w:val="28"/>
          <w:lang w:val="ru-RU"/>
        </w:rPr>
        <w:t>Ход урока:</w:t>
      </w:r>
    </w:p>
    <w:p w:rsidR="008F52C9" w:rsidRDefault="008F52C9" w:rsidP="008F52C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F52C9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Организационный момент – 1 мин.</w:t>
      </w:r>
    </w:p>
    <w:p w:rsidR="008F52C9" w:rsidRDefault="008F52C9" w:rsidP="008F52C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Сообщение темы, цел</w:t>
      </w:r>
      <w:r w:rsidR="008D19FC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урока – 1 мин.</w:t>
      </w:r>
    </w:p>
    <w:p w:rsidR="008F52C9" w:rsidRDefault="008F52C9" w:rsidP="008F52C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Проверка домашнего задания – 5 мин.</w:t>
      </w:r>
    </w:p>
    <w:p w:rsidR="008F52C9" w:rsidRDefault="008F52C9" w:rsidP="008F52C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 новой темы – 25 мин.</w:t>
      </w:r>
    </w:p>
    <w:p w:rsidR="008F52C9" w:rsidRDefault="008F52C9" w:rsidP="008F52C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Письменное закрепление нового материала – 8 мин.</w:t>
      </w:r>
    </w:p>
    <w:p w:rsidR="008F52C9" w:rsidRDefault="008F52C9" w:rsidP="008F52C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Подведение итога урока -  4 мин.</w:t>
      </w:r>
    </w:p>
    <w:p w:rsidR="008F52C9" w:rsidRPr="008F52C9" w:rsidRDefault="008F52C9" w:rsidP="008F52C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Объявление домашнего задания  - 1 мин.</w:t>
      </w:r>
    </w:p>
    <w:sectPr w:rsidR="008F52C9" w:rsidRPr="008F52C9" w:rsidSect="008F52C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A6C"/>
    <w:multiLevelType w:val="hybridMultilevel"/>
    <w:tmpl w:val="4084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30C9B"/>
    <w:multiLevelType w:val="hybridMultilevel"/>
    <w:tmpl w:val="8ABE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F52C9"/>
    <w:rsid w:val="000E1A82"/>
    <w:rsid w:val="001F2B29"/>
    <w:rsid w:val="003976BD"/>
    <w:rsid w:val="004C4D6C"/>
    <w:rsid w:val="007805C9"/>
    <w:rsid w:val="008D19FC"/>
    <w:rsid w:val="008F52C9"/>
    <w:rsid w:val="00903792"/>
    <w:rsid w:val="009F2543"/>
    <w:rsid w:val="00A163EA"/>
    <w:rsid w:val="00AD7FC2"/>
    <w:rsid w:val="00C13275"/>
    <w:rsid w:val="00D71EB0"/>
    <w:rsid w:val="00EA7103"/>
    <w:rsid w:val="00F01A83"/>
    <w:rsid w:val="00F4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C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05C9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C9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C9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C9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C9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C9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C9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C9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805C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805C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805C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5C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5C9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805C9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805C9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805C9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05C9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05C9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05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7805C9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05C9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7805C9"/>
    <w:rPr>
      <w:b/>
      <w:bCs/>
      <w:spacing w:val="0"/>
    </w:rPr>
  </w:style>
  <w:style w:type="character" w:styleId="a9">
    <w:name w:val="Emphasis"/>
    <w:uiPriority w:val="20"/>
    <w:qFormat/>
    <w:rsid w:val="007805C9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7805C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5C9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805C9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805C9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805C9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7805C9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7805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7805C9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7805C9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7805C9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05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PPU-15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Priemnay</cp:lastModifiedBy>
  <cp:revision>9</cp:revision>
  <cp:lastPrinted>2009-10-01T08:58:00Z</cp:lastPrinted>
  <dcterms:created xsi:type="dcterms:W3CDTF">2009-09-28T09:59:00Z</dcterms:created>
  <dcterms:modified xsi:type="dcterms:W3CDTF">2009-10-01T08:59:00Z</dcterms:modified>
</cp:coreProperties>
</file>