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DB" w:rsidRPr="001D7C57" w:rsidRDefault="007D7B7E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7C57">
        <w:rPr>
          <w:rFonts w:ascii="Times New Roman" w:hAnsi="Times New Roman" w:cs="Times New Roman"/>
          <w:b/>
          <w:sz w:val="32"/>
          <w:szCs w:val="32"/>
        </w:rPr>
        <w:t>Эффективность урока – стимул к успеху учителя и ученика.</w:t>
      </w:r>
    </w:p>
    <w:p w:rsidR="007D7B7E" w:rsidRPr="001D7C57" w:rsidRDefault="007D7B7E" w:rsidP="001D7C57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Обучение должно приносить радость познания, радость общения</w:t>
      </w:r>
      <w:r w:rsidR="001D7C57">
        <w:rPr>
          <w:rFonts w:ascii="Times New Roman" w:hAnsi="Times New Roman" w:cs="Times New Roman"/>
          <w:sz w:val="28"/>
          <w:szCs w:val="28"/>
        </w:rPr>
        <w:t>.</w:t>
      </w:r>
    </w:p>
    <w:p w:rsidR="007D7B7E" w:rsidRPr="001D7C57" w:rsidRDefault="007D7B7E" w:rsidP="001D7C57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Любой ребенок – личность, каждому нужно почувствовать радость успеха.</w:t>
      </w:r>
    </w:p>
    <w:p w:rsidR="007D7B7E" w:rsidRPr="001D7C57" w:rsidRDefault="007D7B7E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Слово «эффективность» в переводе с латинского </w:t>
      </w:r>
      <w:proofErr w:type="gramStart"/>
      <w:r w:rsidRPr="001D7C57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1D7C57">
        <w:rPr>
          <w:rFonts w:ascii="Times New Roman" w:hAnsi="Times New Roman" w:cs="Times New Roman"/>
          <w:sz w:val="28"/>
          <w:szCs w:val="28"/>
        </w:rPr>
        <w:t>эфектос</w:t>
      </w:r>
      <w:proofErr w:type="spellEnd"/>
      <w:r w:rsidRPr="001D7C57">
        <w:rPr>
          <w:rFonts w:ascii="Times New Roman" w:hAnsi="Times New Roman" w:cs="Times New Roman"/>
          <w:sz w:val="28"/>
          <w:szCs w:val="28"/>
        </w:rPr>
        <w:t>» - означает выполнение действий, результат, следствие каких-либо действий. Т. о., эффективность урока – это его результативность, т. е. что дал учащимся урок, насколько они продвинулись</w:t>
      </w:r>
      <w:r w:rsidR="00A1426A" w:rsidRPr="001D7C57">
        <w:rPr>
          <w:rFonts w:ascii="Times New Roman" w:hAnsi="Times New Roman" w:cs="Times New Roman"/>
          <w:sz w:val="28"/>
          <w:szCs w:val="28"/>
        </w:rPr>
        <w:t xml:space="preserve"> в усвоении учебного материала. Значит, оценивая эффективность урока, следует иметь в виду следующие параметры:</w:t>
      </w:r>
    </w:p>
    <w:p w:rsidR="00A1426A" w:rsidRPr="001D7C57" w:rsidRDefault="00A1426A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понят ли учащимися теоретический материал;</w:t>
      </w:r>
    </w:p>
    <w:p w:rsidR="00A1426A" w:rsidRPr="001D7C57" w:rsidRDefault="00A1426A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научились ли применять полученные знания на практике;</w:t>
      </w:r>
    </w:p>
    <w:p w:rsidR="00A1426A" w:rsidRPr="001D7C57" w:rsidRDefault="00A1426A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сформировались ли навыки по теме урока;</w:t>
      </w:r>
    </w:p>
    <w:p w:rsidR="00A1426A" w:rsidRPr="001D7C57" w:rsidRDefault="00A1426A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проведена ли учителем коррекционная работа;</w:t>
      </w:r>
    </w:p>
    <w:p w:rsidR="00A1426A" w:rsidRPr="001D7C57" w:rsidRDefault="00A1426A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проведена ли вытекающая из темы урока воспитательная работа.</w:t>
      </w:r>
    </w:p>
    <w:p w:rsidR="00A1426A" w:rsidRPr="001D7C57" w:rsidRDefault="00A1426A" w:rsidP="00900E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От чего же зависит эффективность урока?</w:t>
      </w:r>
    </w:p>
    <w:p w:rsidR="00A1426A" w:rsidRPr="001D7C57" w:rsidRDefault="00A1426A" w:rsidP="001D7C5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От конкретности поставленной цели и задач, затем установление средств – которые помогут педагогу в достижении цели. А уже затем </w:t>
      </w:r>
      <w:proofErr w:type="gramStart"/>
      <w:r w:rsidRPr="001D7C5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1D7C57">
        <w:rPr>
          <w:rFonts w:ascii="Times New Roman" w:hAnsi="Times New Roman" w:cs="Times New Roman"/>
          <w:sz w:val="28"/>
          <w:szCs w:val="28"/>
        </w:rPr>
        <w:t xml:space="preserve"> способа – как педагог будет действовать, чтобы цель была достигнута. Целью изучения предмета математики в целом является развитие умственных способностей, на нынешнем этапе – подготовка к успешной сдаче ГИА и ЕГЭ. А также умения применять математические знания при изучении других пред</w:t>
      </w:r>
      <w:r w:rsidR="00F06034">
        <w:rPr>
          <w:rFonts w:ascii="Times New Roman" w:hAnsi="Times New Roman" w:cs="Times New Roman"/>
          <w:sz w:val="28"/>
          <w:szCs w:val="28"/>
        </w:rPr>
        <w:t>метов и в жизненных ситуациях (</w:t>
      </w:r>
      <w:r w:rsidRPr="001D7C57">
        <w:rPr>
          <w:rFonts w:ascii="Times New Roman" w:hAnsi="Times New Roman" w:cs="Times New Roman"/>
          <w:sz w:val="28"/>
          <w:szCs w:val="28"/>
        </w:rPr>
        <w:t xml:space="preserve">например: школьная программа 6 </w:t>
      </w:r>
      <w:proofErr w:type="spellStart"/>
      <w:r w:rsidRPr="001D7C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7C57">
        <w:rPr>
          <w:rFonts w:ascii="Times New Roman" w:hAnsi="Times New Roman" w:cs="Times New Roman"/>
          <w:sz w:val="28"/>
          <w:szCs w:val="28"/>
        </w:rPr>
        <w:t>. по математике изучает координатную плоскость гораздо позже, чем они на уроках географии осваивают долготу и широту, построение графиков). И если учащиеся понимают, зачем они пришли на урок, ставят перед собой конкретные цели, то эффективность урока повышается</w:t>
      </w:r>
      <w:r w:rsidR="00093B60" w:rsidRPr="001D7C57">
        <w:rPr>
          <w:rFonts w:ascii="Times New Roman" w:hAnsi="Times New Roman" w:cs="Times New Roman"/>
          <w:sz w:val="28"/>
          <w:szCs w:val="28"/>
        </w:rPr>
        <w:t xml:space="preserve"> (в том же 6 </w:t>
      </w:r>
      <w:proofErr w:type="spellStart"/>
      <w:r w:rsidR="00093B60" w:rsidRPr="001D7C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93B60" w:rsidRPr="001D7C57">
        <w:rPr>
          <w:rFonts w:ascii="Times New Roman" w:hAnsi="Times New Roman" w:cs="Times New Roman"/>
          <w:sz w:val="28"/>
          <w:szCs w:val="28"/>
        </w:rPr>
        <w:t xml:space="preserve">. задачи на части: каких только рецептов тортов, печенья, варенья и мн. другого </w:t>
      </w:r>
      <w:r w:rsidR="00F06034">
        <w:rPr>
          <w:rFonts w:ascii="Times New Roman" w:hAnsi="Times New Roman" w:cs="Times New Roman"/>
          <w:sz w:val="28"/>
          <w:szCs w:val="28"/>
        </w:rPr>
        <w:t>от родителей).</w:t>
      </w:r>
      <w:bookmarkStart w:id="0" w:name="_GoBack"/>
      <w:bookmarkEnd w:id="0"/>
    </w:p>
    <w:p w:rsidR="00093B60" w:rsidRPr="001D7C57" w:rsidRDefault="00093B60" w:rsidP="001D7C5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современного урока основывается на применении новых форм обучения. Погружение в мир знаний должно происходить при активном участии ребенка. Применение нетрадиционных форм обучения позволяет значительно расширить поле деятельности учителя, разнообразить учебную деятельность, они способствуют повышению интеллектуальной активности учащихся, </w:t>
      </w:r>
      <w:proofErr w:type="gramStart"/>
      <w:r w:rsidRPr="001D7C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D7C57">
        <w:rPr>
          <w:rFonts w:ascii="Times New Roman" w:hAnsi="Times New Roman" w:cs="Times New Roman"/>
          <w:sz w:val="28"/>
          <w:szCs w:val="28"/>
        </w:rPr>
        <w:t xml:space="preserve"> следовательно и эффективности урока. </w:t>
      </w: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Виды нетрадиционных уроков:</w:t>
      </w: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урок-викторина, урок-поиск, урок-экскурсия, урок-конференция, интегрированный урок, урок-тестирование и т.д.</w:t>
      </w:r>
    </w:p>
    <w:p w:rsidR="00093B60" w:rsidRPr="001D7C57" w:rsidRDefault="00093B60" w:rsidP="001D7C5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Эффективность урока зависит от использования методических приемов. Прием – это организация определенного вида работы на конкретном уроке:</w:t>
      </w: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7C57">
        <w:rPr>
          <w:rFonts w:ascii="Times New Roman" w:hAnsi="Times New Roman" w:cs="Times New Roman"/>
          <w:sz w:val="28"/>
          <w:szCs w:val="28"/>
        </w:rPr>
        <w:t>демонстрационные</w:t>
      </w:r>
      <w:proofErr w:type="gramEnd"/>
      <w:r w:rsidRPr="001D7C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7C57">
        <w:rPr>
          <w:rFonts w:ascii="Times New Roman" w:hAnsi="Times New Roman" w:cs="Times New Roman"/>
          <w:sz w:val="28"/>
          <w:szCs w:val="28"/>
        </w:rPr>
        <w:t>рассказ+модель</w:t>
      </w:r>
      <w:proofErr w:type="spellEnd"/>
      <w:r w:rsidRPr="001D7C57">
        <w:rPr>
          <w:rFonts w:ascii="Times New Roman" w:hAnsi="Times New Roman" w:cs="Times New Roman"/>
          <w:sz w:val="28"/>
          <w:szCs w:val="28"/>
        </w:rPr>
        <w:t>)</w:t>
      </w: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графические</w:t>
      </w: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логические</w:t>
      </w: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прием новизны: интересные сведения, факты, исторические данные</w:t>
      </w: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прием динамичности: показ процессов, явлений в динамике (например: уравнения)</w:t>
      </w: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- </w:t>
      </w:r>
      <w:r w:rsidR="00CE012B" w:rsidRPr="001D7C57">
        <w:rPr>
          <w:rFonts w:ascii="Times New Roman" w:hAnsi="Times New Roman" w:cs="Times New Roman"/>
          <w:sz w:val="28"/>
          <w:szCs w:val="28"/>
        </w:rPr>
        <w:t>прием создание проблемной ситуации</w:t>
      </w:r>
    </w:p>
    <w:p w:rsidR="00CE012B" w:rsidRPr="001D7C57" w:rsidRDefault="00CE012B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прием адаптации к жизненным ситуациям.</w:t>
      </w:r>
    </w:p>
    <w:p w:rsidR="00CE012B" w:rsidRPr="001D7C57" w:rsidRDefault="00CE012B" w:rsidP="001D7C5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Эффективности урока способствует развитие познавательного интереса учащихся.</w:t>
      </w:r>
    </w:p>
    <w:p w:rsidR="00CE012B" w:rsidRPr="001D7C57" w:rsidRDefault="00CE012B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Познавательный интерес – это важнейший мотив учения школьников, залог успеха.</w:t>
      </w:r>
    </w:p>
    <w:p w:rsidR="00CE012B" w:rsidRPr="001D7C57" w:rsidRDefault="00CE012B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первый уровень – создание положительного эмоционального отношения к содержанию знаний и процессу учения;</w:t>
      </w:r>
    </w:p>
    <w:p w:rsidR="00CE012B" w:rsidRPr="001D7C57" w:rsidRDefault="00CE012B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- </w:t>
      </w:r>
      <w:r w:rsidR="00900EEC">
        <w:rPr>
          <w:rFonts w:ascii="Times New Roman" w:hAnsi="Times New Roman" w:cs="Times New Roman"/>
          <w:sz w:val="28"/>
          <w:szCs w:val="28"/>
        </w:rPr>
        <w:t xml:space="preserve">  </w:t>
      </w:r>
      <w:r w:rsidRPr="001D7C57">
        <w:rPr>
          <w:rFonts w:ascii="Times New Roman" w:hAnsi="Times New Roman" w:cs="Times New Roman"/>
          <w:sz w:val="28"/>
          <w:szCs w:val="28"/>
        </w:rPr>
        <w:t>второй уровень – создание поискового характера деятельности;</w:t>
      </w:r>
    </w:p>
    <w:p w:rsidR="00CE012B" w:rsidRPr="001D7C57" w:rsidRDefault="00CE012B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- третий уровень – основу этого уровня составляет творческая деятельность: метод проектов.</w:t>
      </w:r>
    </w:p>
    <w:p w:rsidR="00CE012B" w:rsidRPr="001D7C57" w:rsidRDefault="00CE012B" w:rsidP="001D7C5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lastRenderedPageBreak/>
        <w:t>Эффективность урока зависит от использования новых педагогических технологий:</w:t>
      </w:r>
    </w:p>
    <w:p w:rsidR="00CE012B" w:rsidRPr="001D7C57" w:rsidRDefault="00900EEC" w:rsidP="001D7C5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12B" w:rsidRPr="001D7C57">
        <w:rPr>
          <w:rFonts w:ascii="Times New Roman" w:hAnsi="Times New Roman" w:cs="Times New Roman"/>
          <w:sz w:val="28"/>
          <w:szCs w:val="28"/>
        </w:rPr>
        <w:t>Принципы наглядности: иллюстрация с помощью компьютера, презентации, с использованием анимации;</w:t>
      </w:r>
    </w:p>
    <w:p w:rsidR="00CE012B" w:rsidRPr="001D7C57" w:rsidRDefault="00900EEC" w:rsidP="001D7C5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12B" w:rsidRPr="001D7C57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при изучении новой темы.</w:t>
      </w:r>
    </w:p>
    <w:p w:rsidR="00CE012B" w:rsidRPr="001D7C57" w:rsidRDefault="00900EEC" w:rsidP="001D7C5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12B" w:rsidRPr="001D7C57">
        <w:rPr>
          <w:rFonts w:ascii="Times New Roman" w:hAnsi="Times New Roman" w:cs="Times New Roman"/>
          <w:sz w:val="28"/>
          <w:szCs w:val="28"/>
        </w:rPr>
        <w:t>Развивающая технология – принцип сотрудничества.</w:t>
      </w:r>
    </w:p>
    <w:p w:rsidR="00CE012B" w:rsidRPr="001D7C57" w:rsidRDefault="00CE012B" w:rsidP="001D7C5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>Использование компьютеров в учебной и внеурочной деятельности школьников. С точки зрения ребенка  и является одним из эффективных способов повышения мотивации и индивидуализации его учения, развитие творческих способностей и создание благоприятного эмоционального фона</w:t>
      </w:r>
      <w:r w:rsidR="004E5885" w:rsidRPr="001D7C57">
        <w:rPr>
          <w:rFonts w:ascii="Times New Roman" w:hAnsi="Times New Roman" w:cs="Times New Roman"/>
          <w:sz w:val="28"/>
          <w:szCs w:val="28"/>
        </w:rPr>
        <w:t>.</w:t>
      </w:r>
    </w:p>
    <w:p w:rsidR="004E5885" w:rsidRPr="001D7C57" w:rsidRDefault="004E5885" w:rsidP="001D7C5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Результат эффективности деятельности на уроке зависит от профессионализма учителя; а </w:t>
      </w:r>
      <w:r w:rsidR="00900EEC" w:rsidRPr="001D7C57">
        <w:rPr>
          <w:rFonts w:ascii="Times New Roman" w:hAnsi="Times New Roman" w:cs="Times New Roman"/>
          <w:sz w:val="28"/>
          <w:szCs w:val="28"/>
        </w:rPr>
        <w:t>именно</w:t>
      </w:r>
      <w:r w:rsidRPr="001D7C57">
        <w:rPr>
          <w:rFonts w:ascii="Times New Roman" w:hAnsi="Times New Roman" w:cs="Times New Roman"/>
          <w:sz w:val="28"/>
          <w:szCs w:val="28"/>
        </w:rPr>
        <w:t>:</w:t>
      </w:r>
    </w:p>
    <w:p w:rsidR="004E5885" w:rsidRPr="001D7C57" w:rsidRDefault="005643A1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   а) знание предмета</w:t>
      </w:r>
    </w:p>
    <w:p w:rsidR="005643A1" w:rsidRPr="001D7C57" w:rsidRDefault="005643A1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   б) культура общения</w:t>
      </w:r>
    </w:p>
    <w:p w:rsidR="005643A1" w:rsidRPr="001D7C57" w:rsidRDefault="005643A1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   в) любовь к детям</w:t>
      </w:r>
    </w:p>
    <w:p w:rsidR="00CE012B" w:rsidRPr="001D7C57" w:rsidRDefault="00CE012B" w:rsidP="001D7C5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12B" w:rsidRPr="001D7C57" w:rsidRDefault="00CE012B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12B" w:rsidRPr="001D7C57" w:rsidRDefault="00CE012B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60" w:rsidRPr="001D7C57" w:rsidRDefault="00093B60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26A" w:rsidRPr="001D7C57" w:rsidRDefault="00A1426A" w:rsidP="001D7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426A" w:rsidRPr="001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6823"/>
    <w:multiLevelType w:val="hybridMultilevel"/>
    <w:tmpl w:val="0ADA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36EA"/>
    <w:multiLevelType w:val="hybridMultilevel"/>
    <w:tmpl w:val="F080F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7E"/>
    <w:rsid w:val="000823DB"/>
    <w:rsid w:val="00093B60"/>
    <w:rsid w:val="001D7C57"/>
    <w:rsid w:val="004E5885"/>
    <w:rsid w:val="005643A1"/>
    <w:rsid w:val="007D7B7E"/>
    <w:rsid w:val="00900EEC"/>
    <w:rsid w:val="00A1426A"/>
    <w:rsid w:val="00CE012B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"ПТФ Кумылженская\"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Елена Николаевна</dc:creator>
  <cp:keywords/>
  <dc:description/>
  <cp:lastModifiedBy>Погорелова Елена Николаевна</cp:lastModifiedBy>
  <cp:revision>6</cp:revision>
  <dcterms:created xsi:type="dcterms:W3CDTF">2011-03-29T08:55:00Z</dcterms:created>
  <dcterms:modified xsi:type="dcterms:W3CDTF">2011-03-29T09:59:00Z</dcterms:modified>
</cp:coreProperties>
</file>