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73" w:rsidRDefault="00A71D73" w:rsidP="00A71D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</w:t>
      </w:r>
      <w:r w:rsidR="00A47F86">
        <w:rPr>
          <w:rFonts w:ascii="Times New Roman" w:hAnsi="Times New Roman" w:cs="Times New Roman"/>
          <w:sz w:val="24"/>
          <w:szCs w:val="24"/>
        </w:rPr>
        <w:t>ый этап</w:t>
      </w:r>
      <w:r>
        <w:rPr>
          <w:rFonts w:ascii="Times New Roman" w:hAnsi="Times New Roman" w:cs="Times New Roman"/>
          <w:sz w:val="24"/>
          <w:szCs w:val="24"/>
        </w:rPr>
        <w:t xml:space="preserve"> Ярмарк</w:t>
      </w:r>
      <w:r w:rsidR="00A47F8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социально-педагогических инноваций</w:t>
      </w:r>
      <w:r w:rsidR="00A47F86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E560CB" w:rsidRDefault="00E560CB" w:rsidP="00A71D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7F86" w:rsidRDefault="00A47F86" w:rsidP="00A47F8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СОШ №2 «ОЦ» с.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>-Черкассы</w:t>
      </w:r>
      <w:proofErr w:type="gramEnd"/>
    </w:p>
    <w:p w:rsidR="00A47F86" w:rsidRDefault="00A47F86" w:rsidP="00A47F8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Инкина И. И.</w:t>
      </w:r>
    </w:p>
    <w:p w:rsidR="00A47F86" w:rsidRDefault="002B41E0" w:rsidP="00A47F8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47F86">
        <w:rPr>
          <w:rFonts w:ascii="Times New Roman" w:hAnsi="Times New Roman" w:cs="Times New Roman"/>
          <w:sz w:val="24"/>
          <w:szCs w:val="24"/>
        </w:rPr>
        <w:t>читель английского языка</w:t>
      </w:r>
    </w:p>
    <w:p w:rsidR="00A47F86" w:rsidRDefault="002B41E0" w:rsidP="00A47F8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47F86">
        <w:rPr>
          <w:rFonts w:ascii="Times New Roman" w:hAnsi="Times New Roman" w:cs="Times New Roman"/>
          <w:sz w:val="24"/>
          <w:szCs w:val="24"/>
        </w:rPr>
        <w:t>ертифицированный методист-модератор АМО</w:t>
      </w:r>
    </w:p>
    <w:p w:rsidR="00A47F86" w:rsidRDefault="00A47F86" w:rsidP="00A47F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7F86" w:rsidRDefault="00A47F86" w:rsidP="00A47F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1D73" w:rsidRPr="00A47F86" w:rsidRDefault="00A47F86" w:rsidP="00A71D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7F86">
        <w:rPr>
          <w:rFonts w:ascii="Times New Roman" w:hAnsi="Times New Roman" w:cs="Times New Roman"/>
          <w:b/>
          <w:sz w:val="24"/>
          <w:szCs w:val="24"/>
          <w:u w:val="single"/>
        </w:rPr>
        <w:t>Модель организации опорной площадки по освоению и внедрению активных методов обучения на базе образовательного учреждения</w:t>
      </w:r>
    </w:p>
    <w:p w:rsidR="00A47F86" w:rsidRPr="00A47F86" w:rsidRDefault="00A47F86" w:rsidP="00A71D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1D73" w:rsidRDefault="00A71D73" w:rsidP="00723F4C">
      <w:pPr>
        <w:rPr>
          <w:rFonts w:ascii="Times New Roman" w:hAnsi="Times New Roman" w:cs="Times New Roman"/>
          <w:sz w:val="24"/>
          <w:szCs w:val="24"/>
        </w:rPr>
      </w:pPr>
    </w:p>
    <w:p w:rsidR="00A71D73" w:rsidRPr="00A71D73" w:rsidRDefault="00A71D73" w:rsidP="00A71D7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71D73">
        <w:rPr>
          <w:rFonts w:ascii="Times New Roman" w:hAnsi="Times New Roman" w:cs="Times New Roman"/>
          <w:sz w:val="24"/>
          <w:szCs w:val="24"/>
        </w:rPr>
        <w:t xml:space="preserve">Важнейшей задачей стандартов нового поколения является создание инновационной образовательной среды, способствующей формированию совокупности «универсальных учебных действий», обеспечивающих компетенцию «научить учиться», научить быть готовым к условиям быстро меняющегося мира. Необходимость развития умения учиться в корне меняет характер взаимоотношений между педагогом и </w:t>
      </w:r>
      <w:proofErr w:type="gramStart"/>
      <w:r w:rsidRPr="00A71D7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71D73">
        <w:rPr>
          <w:rFonts w:ascii="Times New Roman" w:hAnsi="Times New Roman" w:cs="Times New Roman"/>
          <w:sz w:val="24"/>
          <w:szCs w:val="24"/>
        </w:rPr>
        <w:t xml:space="preserve">, позволяет по-новому взглянуть на оптимизацию учебного процесса, переосмыслить существующие методы обучения. </w:t>
      </w:r>
      <w:proofErr w:type="gramStart"/>
      <w:r w:rsidRPr="00A71D73">
        <w:rPr>
          <w:rFonts w:ascii="Times New Roman" w:hAnsi="Times New Roman" w:cs="Times New Roman"/>
          <w:sz w:val="24"/>
          <w:szCs w:val="24"/>
        </w:rPr>
        <w:t>По сути, происходит переход от обучения как преподнесения системы знаний к работе (активной деятельности) над заданиями (проблемами)</w:t>
      </w:r>
      <w:r w:rsidR="002B41E0">
        <w:rPr>
          <w:rFonts w:ascii="Times New Roman" w:hAnsi="Times New Roman" w:cs="Times New Roman"/>
          <w:sz w:val="24"/>
          <w:szCs w:val="24"/>
        </w:rPr>
        <w:t>,</w:t>
      </w:r>
      <w:r w:rsidRPr="00A71D73">
        <w:rPr>
          <w:rFonts w:ascii="Times New Roman" w:hAnsi="Times New Roman" w:cs="Times New Roman"/>
          <w:sz w:val="24"/>
          <w:szCs w:val="24"/>
        </w:rPr>
        <w:t xml:space="preserve"> с целью выработки определенных решений; от освоения отдельных учебных предметов к </w:t>
      </w:r>
      <w:proofErr w:type="spellStart"/>
      <w:r w:rsidRPr="00A71D73">
        <w:rPr>
          <w:rFonts w:ascii="Times New Roman" w:hAnsi="Times New Roman" w:cs="Times New Roman"/>
          <w:sz w:val="24"/>
          <w:szCs w:val="24"/>
        </w:rPr>
        <w:t>полидисциплинарному</w:t>
      </w:r>
      <w:proofErr w:type="spellEnd"/>
      <w:r w:rsidRPr="00A71D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1D73">
        <w:rPr>
          <w:rFonts w:ascii="Times New Roman" w:hAnsi="Times New Roman" w:cs="Times New Roman"/>
          <w:sz w:val="24"/>
          <w:szCs w:val="24"/>
        </w:rPr>
        <w:t>межпредметному</w:t>
      </w:r>
      <w:proofErr w:type="spellEnd"/>
      <w:r w:rsidRPr="00A71D73">
        <w:rPr>
          <w:rFonts w:ascii="Times New Roman" w:hAnsi="Times New Roman" w:cs="Times New Roman"/>
          <w:sz w:val="24"/>
          <w:szCs w:val="24"/>
        </w:rPr>
        <w:t>) изучению сложных ситуаций реальной жизни; к сотрудничеству учителя и обучающихся в ходе овладения знаниями, к активному участию обучающихся в выборе целей, содержания и методов обучения.</w:t>
      </w:r>
      <w:proofErr w:type="gramEnd"/>
      <w:r w:rsidRPr="00A71D73">
        <w:rPr>
          <w:rFonts w:ascii="Times New Roman" w:hAnsi="Times New Roman" w:cs="Times New Roman"/>
          <w:sz w:val="24"/>
          <w:szCs w:val="24"/>
        </w:rPr>
        <w:t xml:space="preserve"> Сегодня наиболее перспективным путем</w:t>
      </w:r>
      <w:r w:rsidR="002B41E0">
        <w:rPr>
          <w:rFonts w:ascii="Times New Roman" w:hAnsi="Times New Roman" w:cs="Times New Roman"/>
          <w:sz w:val="24"/>
          <w:szCs w:val="24"/>
        </w:rPr>
        <w:t xml:space="preserve"> достижения </w:t>
      </w:r>
      <w:proofErr w:type="spellStart"/>
      <w:r w:rsidR="002B41E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2B41E0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образования</w:t>
      </w:r>
      <w:r w:rsidRPr="00A71D73">
        <w:rPr>
          <w:rFonts w:ascii="Times New Roman" w:hAnsi="Times New Roman" w:cs="Times New Roman"/>
          <w:sz w:val="24"/>
          <w:szCs w:val="24"/>
        </w:rPr>
        <w:t xml:space="preserve"> признано формирование у обучающихся </w:t>
      </w:r>
      <w:proofErr w:type="spellStart"/>
      <w:r w:rsidRPr="00A71D7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71D73">
        <w:rPr>
          <w:rFonts w:ascii="Times New Roman" w:hAnsi="Times New Roman" w:cs="Times New Roman"/>
          <w:sz w:val="24"/>
          <w:szCs w:val="24"/>
        </w:rPr>
        <w:t xml:space="preserve"> умений, призванных помочь решить задачи быстрого и качественного обучения. </w:t>
      </w:r>
      <w:proofErr w:type="gramStart"/>
      <w:r w:rsidRPr="00A71D73">
        <w:rPr>
          <w:rFonts w:ascii="Times New Roman" w:hAnsi="Times New Roman" w:cs="Times New Roman"/>
          <w:sz w:val="24"/>
          <w:szCs w:val="24"/>
        </w:rPr>
        <w:t>(Программа</w:t>
      </w:r>
      <w:r w:rsidRPr="00A71D73">
        <w:rPr>
          <w:rFonts w:ascii="Arial" w:hAnsi="Arial" w:cs="Arial"/>
          <w:sz w:val="24"/>
          <w:szCs w:val="24"/>
        </w:rPr>
        <w:t xml:space="preserve"> </w:t>
      </w:r>
      <w:r w:rsidRPr="00A71D73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2B41E0">
        <w:rPr>
          <w:rFonts w:ascii="Times New Roman" w:hAnsi="Times New Roman" w:cs="Times New Roman"/>
          <w:sz w:val="24"/>
          <w:szCs w:val="24"/>
        </w:rPr>
        <w:t>универсальных учебных действий (УУД</w:t>
      </w:r>
      <w:r w:rsidRPr="00A71D73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71D73" w:rsidRPr="00A71D73" w:rsidRDefault="00A71D73" w:rsidP="00A71D7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2B41E0" w:rsidRPr="002B41E0" w:rsidRDefault="00A71D73" w:rsidP="002B41E0">
      <w:pPr>
        <w:ind w:firstLine="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1D73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  <w:r w:rsidR="002B41E0">
        <w:rPr>
          <w:rFonts w:ascii="Times New Roman" w:hAnsi="Times New Roman" w:cs="Times New Roman"/>
          <w:b/>
          <w:sz w:val="24"/>
          <w:szCs w:val="24"/>
        </w:rPr>
        <w:t>активных методов обучения (</w:t>
      </w:r>
      <w:r w:rsidRPr="00A71D73">
        <w:rPr>
          <w:rFonts w:ascii="Times New Roman" w:hAnsi="Times New Roman" w:cs="Times New Roman"/>
          <w:b/>
          <w:sz w:val="24"/>
          <w:szCs w:val="24"/>
        </w:rPr>
        <w:t>АМО</w:t>
      </w:r>
      <w:r w:rsidR="002B41E0">
        <w:rPr>
          <w:rFonts w:ascii="Times New Roman" w:hAnsi="Times New Roman" w:cs="Times New Roman"/>
          <w:b/>
          <w:sz w:val="24"/>
          <w:szCs w:val="24"/>
        </w:rPr>
        <w:t>)</w:t>
      </w:r>
      <w:r w:rsidRPr="00A71D73">
        <w:rPr>
          <w:rFonts w:ascii="Times New Roman" w:hAnsi="Times New Roman" w:cs="Times New Roman"/>
          <w:b/>
          <w:sz w:val="24"/>
          <w:szCs w:val="24"/>
        </w:rPr>
        <w:t xml:space="preserve"> реализует принципиальные положения Программы формирования УУД</w:t>
      </w:r>
      <w:r w:rsidRPr="00A71D73">
        <w:rPr>
          <w:rFonts w:ascii="Times New Roman" w:hAnsi="Times New Roman" w:cs="Times New Roman"/>
          <w:sz w:val="24"/>
          <w:szCs w:val="24"/>
        </w:rPr>
        <w:t>. Технология позволяет достичь реальных успехов в школьном образовании, получить запланированные результаты обучения</w:t>
      </w:r>
      <w:r w:rsidRPr="00A71D73">
        <w:rPr>
          <w:rFonts w:ascii="Times New Roman" w:hAnsi="Times New Roman" w:cs="Times New Roman"/>
          <w:sz w:val="28"/>
          <w:szCs w:val="28"/>
        </w:rPr>
        <w:t>,</w:t>
      </w:r>
      <w:r w:rsidR="002B41E0">
        <w:rPr>
          <w:rFonts w:ascii="Times New Roman" w:hAnsi="Times New Roman" w:cs="Times New Roman"/>
          <w:sz w:val="28"/>
          <w:szCs w:val="28"/>
        </w:rPr>
        <w:t xml:space="preserve"> </w:t>
      </w:r>
      <w:r w:rsidR="002B41E0" w:rsidRPr="002B41E0">
        <w:rPr>
          <w:rFonts w:ascii="Times New Roman" w:eastAsia="Calibri" w:hAnsi="Times New Roman" w:cs="Times New Roman"/>
          <w:sz w:val="24"/>
          <w:szCs w:val="24"/>
        </w:rPr>
        <w:t xml:space="preserve">воспитания, развития и </w:t>
      </w:r>
      <w:proofErr w:type="gramStart"/>
      <w:r w:rsidR="002B41E0" w:rsidRPr="002B41E0">
        <w:rPr>
          <w:rFonts w:ascii="Times New Roman" w:eastAsia="Calibri" w:hAnsi="Times New Roman" w:cs="Times New Roman"/>
          <w:sz w:val="24"/>
          <w:szCs w:val="24"/>
        </w:rPr>
        <w:t>социализации</w:t>
      </w:r>
      <w:proofErr w:type="gramEnd"/>
      <w:r w:rsidR="002B41E0" w:rsidRPr="002B41E0">
        <w:rPr>
          <w:rFonts w:ascii="Times New Roman" w:eastAsia="Calibri" w:hAnsi="Times New Roman" w:cs="Times New Roman"/>
          <w:sz w:val="24"/>
          <w:szCs w:val="24"/>
        </w:rPr>
        <w:t xml:space="preserve"> обучающихся благодаря организации эффективного взаимодействие всех участников образовательного процесса, формированию малых групп, в которых осуществляется обмен информации между всеми участниками, то есть коммуникация. Через информацию учащиеся получают новые знания, и от того, как будет организован процесс передачи, получения и переработки информации, во многом зависит качество приобретенных знаний и умений. Технология АМО обеспечивает самостоятельную образовательную деятельность участников и интенсивное групповое взаимодействие</w:t>
      </w:r>
      <w:r w:rsidR="002B41E0">
        <w:rPr>
          <w:rFonts w:ascii="Times New Roman" w:eastAsia="Calibri" w:hAnsi="Times New Roman" w:cs="Times New Roman"/>
          <w:sz w:val="24"/>
          <w:szCs w:val="24"/>
        </w:rPr>
        <w:t xml:space="preserve"> – интеракцию участников обр</w:t>
      </w:r>
      <w:r w:rsidR="00A23A91">
        <w:rPr>
          <w:rFonts w:ascii="Times New Roman" w:eastAsia="Calibri" w:hAnsi="Times New Roman" w:cs="Times New Roman"/>
          <w:sz w:val="24"/>
          <w:szCs w:val="24"/>
        </w:rPr>
        <w:t>азовательного мероприятия</w:t>
      </w:r>
      <w:r w:rsidR="002B41E0" w:rsidRPr="002B41E0">
        <w:rPr>
          <w:rFonts w:ascii="Times New Roman" w:eastAsia="Calibri" w:hAnsi="Times New Roman" w:cs="Times New Roman"/>
          <w:sz w:val="24"/>
          <w:szCs w:val="24"/>
        </w:rPr>
        <w:t xml:space="preserve">. В отличие от традиционного обучения, при котором коммуникация развивалась, в основном между учителем и учеником и учителем и классом, в интерактивном обучении возникают новые возможности для взаимодействия участников. Именно при правильной организации интеракции </w:t>
      </w:r>
      <w:r w:rsidR="002B41E0" w:rsidRPr="002B41E0">
        <w:rPr>
          <w:rFonts w:ascii="Times New Roman" w:eastAsia="Calibri" w:hAnsi="Times New Roman" w:cs="Times New Roman"/>
          <w:b/>
          <w:sz w:val="24"/>
          <w:szCs w:val="24"/>
        </w:rPr>
        <w:t xml:space="preserve">формируются все </w:t>
      </w:r>
      <w:r w:rsidR="002B41E0" w:rsidRPr="002B41E0">
        <w:rPr>
          <w:rFonts w:ascii="Times New Roman" w:eastAsia="Calibri" w:hAnsi="Times New Roman" w:cs="Times New Roman"/>
          <w:sz w:val="24"/>
          <w:szCs w:val="24"/>
        </w:rPr>
        <w:t>основные</w:t>
      </w:r>
      <w:r w:rsidR="002B41E0" w:rsidRPr="002B41E0">
        <w:rPr>
          <w:rFonts w:ascii="Times New Roman" w:eastAsia="Calibri" w:hAnsi="Times New Roman" w:cs="Times New Roman"/>
          <w:b/>
          <w:sz w:val="24"/>
          <w:szCs w:val="24"/>
        </w:rPr>
        <w:t xml:space="preserve"> универсальные учебные действия личности: личностные, познавательные, регулятивные, коммуникативные.</w:t>
      </w:r>
    </w:p>
    <w:p w:rsidR="002B41E0" w:rsidRPr="002B41E0" w:rsidRDefault="002B41E0" w:rsidP="002B41E0">
      <w:pPr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1E0" w:rsidRPr="002B41E0" w:rsidRDefault="002B41E0" w:rsidP="002B41E0">
      <w:pPr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1E0">
        <w:rPr>
          <w:rFonts w:ascii="Times New Roman" w:eastAsia="Calibri" w:hAnsi="Times New Roman" w:cs="Times New Roman"/>
          <w:sz w:val="24"/>
          <w:szCs w:val="24"/>
        </w:rPr>
        <w:t xml:space="preserve">Технология АМО нацелена на формирование у обучаемых учебных действий, направленных на постановку целей, выявлению проблем, нахождения способов решения этих проблем, оценку результатов деятельности и ее коррекции. Учитель должен целенаправленно и планомерно формировать эти действия у </w:t>
      </w:r>
      <w:proofErr w:type="gramStart"/>
      <w:r w:rsidRPr="002B41E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а значит</w:t>
      </w:r>
      <w:r w:rsidRPr="002B41E0">
        <w:rPr>
          <w:rFonts w:ascii="Times New Roman" w:eastAsia="Calibri" w:hAnsi="Times New Roman" w:cs="Times New Roman"/>
          <w:sz w:val="24"/>
          <w:szCs w:val="24"/>
        </w:rPr>
        <w:t xml:space="preserve"> и сам должен владеть ими в полном объеме.</w:t>
      </w:r>
    </w:p>
    <w:p w:rsidR="002B41E0" w:rsidRPr="002B41E0" w:rsidRDefault="002B41E0" w:rsidP="002B41E0">
      <w:pPr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1E0" w:rsidRDefault="00A23A91" w:rsidP="002B41E0">
      <w:pPr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05B">
        <w:rPr>
          <w:rFonts w:ascii="Times New Roman" w:eastAsia="Calibri" w:hAnsi="Times New Roman" w:cs="Times New Roman"/>
          <w:b/>
          <w:sz w:val="24"/>
          <w:szCs w:val="24"/>
        </w:rPr>
        <w:t>Опорная площадка по освоению и внедрению АМО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205B">
        <w:rPr>
          <w:rFonts w:ascii="Times New Roman" w:eastAsia="Calibri" w:hAnsi="Times New Roman" w:cs="Times New Roman"/>
          <w:b/>
          <w:sz w:val="24"/>
          <w:szCs w:val="24"/>
        </w:rPr>
        <w:t>в образовательный процесс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базе образовательного учреждения дает возможность педагогам не только теоретически ознакомиться с данной технологией и ее возможностями, но и приобрести необходимые навыки и умения для использования ее в собственной педагогической практике.</w:t>
      </w:r>
    </w:p>
    <w:p w:rsidR="00A23A91" w:rsidRDefault="00A23A91" w:rsidP="002B41E0">
      <w:pPr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Данная </w:t>
      </w:r>
      <w:r w:rsidRPr="00821A74">
        <w:rPr>
          <w:rFonts w:ascii="Times New Roman" w:eastAsia="Calibri" w:hAnsi="Times New Roman" w:cs="Times New Roman"/>
          <w:b/>
          <w:sz w:val="24"/>
          <w:szCs w:val="24"/>
        </w:rPr>
        <w:t>методическая модель повышения педагогического мастерства педагогов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освоения ими современной образовательной технологии АМО предполагает проведение </w:t>
      </w:r>
      <w:r w:rsidRPr="00821A74">
        <w:rPr>
          <w:rFonts w:ascii="Times New Roman" w:eastAsia="Calibri" w:hAnsi="Times New Roman" w:cs="Times New Roman"/>
          <w:b/>
          <w:sz w:val="24"/>
          <w:szCs w:val="24"/>
        </w:rPr>
        <w:t>цикла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1A74">
        <w:rPr>
          <w:rFonts w:ascii="Times New Roman" w:eastAsia="Calibri" w:hAnsi="Times New Roman" w:cs="Times New Roman"/>
          <w:b/>
          <w:sz w:val="24"/>
          <w:szCs w:val="24"/>
        </w:rPr>
        <w:t>очных интерактивных семинаров-тренингов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 руководством сертифицированного методиста-модератора АМО, выпускника Программы подготовки методистов-модераторов АМО, осуществляемой факультетом интерактивного обучения</w:t>
      </w:r>
      <w:r w:rsidR="00821A74">
        <w:rPr>
          <w:rFonts w:ascii="Times New Roman" w:eastAsia="Calibri" w:hAnsi="Times New Roman" w:cs="Times New Roman"/>
          <w:sz w:val="24"/>
          <w:szCs w:val="24"/>
        </w:rPr>
        <w:t xml:space="preserve"> взрослых российского образовательного портала «Мой Университет».</w:t>
      </w:r>
    </w:p>
    <w:p w:rsidR="00821A74" w:rsidRDefault="00821A74" w:rsidP="002B41E0">
      <w:pPr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1E0" w:rsidRPr="002B41E0" w:rsidRDefault="00BE62F2" w:rsidP="002B41E0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2">
        <w:rPr>
          <w:rFonts w:ascii="Times New Roman" w:eastAsia="Calibri" w:hAnsi="Times New Roman" w:cs="Times New Roman"/>
          <w:b/>
          <w:sz w:val="24"/>
          <w:szCs w:val="24"/>
        </w:rPr>
        <w:t>Целью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B8F">
        <w:rPr>
          <w:rFonts w:ascii="Times New Roman" w:eastAsia="Calibri" w:hAnsi="Times New Roman" w:cs="Times New Roman"/>
          <w:sz w:val="24"/>
          <w:szCs w:val="24"/>
        </w:rPr>
        <w:t>проведени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6F6B8F">
        <w:rPr>
          <w:rFonts w:ascii="Times New Roman" w:eastAsia="Calibri" w:hAnsi="Times New Roman" w:cs="Times New Roman"/>
          <w:sz w:val="24"/>
          <w:szCs w:val="24"/>
        </w:rPr>
        <w:t xml:space="preserve"> цикла семинаров-тренингов по освоению</w:t>
      </w:r>
      <w:r w:rsidR="001A4903">
        <w:rPr>
          <w:rFonts w:ascii="Times New Roman" w:eastAsia="Calibri" w:hAnsi="Times New Roman" w:cs="Times New Roman"/>
          <w:sz w:val="24"/>
          <w:szCs w:val="24"/>
        </w:rPr>
        <w:t xml:space="preserve"> технологии</w:t>
      </w:r>
      <w:r w:rsidR="006F6B8F">
        <w:rPr>
          <w:rFonts w:ascii="Times New Roman" w:eastAsia="Calibri" w:hAnsi="Times New Roman" w:cs="Times New Roman"/>
          <w:sz w:val="24"/>
          <w:szCs w:val="24"/>
        </w:rPr>
        <w:t xml:space="preserve"> АМО</w:t>
      </w:r>
      <w:r w:rsidR="001A4903">
        <w:rPr>
          <w:rFonts w:ascii="Times New Roman" w:eastAsia="Calibri" w:hAnsi="Times New Roman" w:cs="Times New Roman"/>
          <w:sz w:val="24"/>
          <w:szCs w:val="24"/>
        </w:rPr>
        <w:t xml:space="preserve"> является создание</w:t>
      </w:r>
      <w:r w:rsidR="002B41E0"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</w:t>
      </w:r>
      <w:r w:rsidR="001A490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B41E0"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</w:t>
      </w:r>
      <w:r w:rsidR="001A490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B41E0"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которых участники смогут:</w:t>
      </w:r>
    </w:p>
    <w:p w:rsidR="002B41E0" w:rsidRPr="002B41E0" w:rsidRDefault="002B41E0" w:rsidP="002B41E0">
      <w:pPr>
        <w:numPr>
          <w:ilvl w:val="0"/>
          <w:numId w:val="1"/>
        </w:numPr>
        <w:spacing w:after="200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изучить техноло</w:t>
      </w:r>
      <w:r w:rsidR="001A490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гию АМО, как одну из технологий, отвечающих требованиям</w:t>
      </w:r>
      <w:r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ФГОС;</w:t>
      </w:r>
    </w:p>
    <w:p w:rsidR="002B41E0" w:rsidRPr="002B41E0" w:rsidRDefault="002B41E0" w:rsidP="002B41E0">
      <w:pPr>
        <w:numPr>
          <w:ilvl w:val="0"/>
          <w:numId w:val="1"/>
        </w:numPr>
        <w:suppressAutoHyphens/>
        <w:spacing w:after="200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научиться разрабатывать образовательные и воспитательные мер</w:t>
      </w:r>
      <w:r w:rsidR="001A49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оприятия, построенные с использованием данной образовательной технологии.</w:t>
      </w:r>
    </w:p>
    <w:p w:rsidR="002B41E0" w:rsidRPr="002B41E0" w:rsidRDefault="002B41E0" w:rsidP="002B41E0">
      <w:pPr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1E0" w:rsidRPr="001A4903" w:rsidRDefault="001A4903" w:rsidP="002B41E0">
      <w:pPr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Задачами </w:t>
      </w:r>
      <w:r>
        <w:rPr>
          <w:rFonts w:ascii="Times New Roman" w:eastAsia="Calibri" w:hAnsi="Times New Roman" w:cs="Times New Roman"/>
          <w:sz w:val="24"/>
          <w:szCs w:val="24"/>
        </w:rPr>
        <w:t>проведения цикла очных семинаров-тренингов являются:</w:t>
      </w:r>
    </w:p>
    <w:p w:rsidR="002B41E0" w:rsidRPr="002B41E0" w:rsidRDefault="002B41E0" w:rsidP="002B41E0">
      <w:pPr>
        <w:numPr>
          <w:ilvl w:val="0"/>
          <w:numId w:val="2"/>
        </w:numPr>
        <w:suppressAutoHyphens/>
        <w:spacing w:after="200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</w:t>
      </w:r>
      <w:r w:rsidR="001A490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</w:t>
      </w:r>
      <w:r w:rsidR="001A49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АМО и </w:t>
      </w:r>
      <w:proofErr w:type="spellStart"/>
      <w:r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модерации</w:t>
      </w:r>
      <w:proofErr w:type="spellEnd"/>
      <w:r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41E0" w:rsidRPr="002B41E0" w:rsidRDefault="001A4903" w:rsidP="002B41E0">
      <w:pPr>
        <w:numPr>
          <w:ilvl w:val="0"/>
          <w:numId w:val="2"/>
        </w:numPr>
        <w:suppressAutoHyphens/>
        <w:spacing w:after="200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="002B41E0"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B41E0"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образовательного</w:t>
      </w:r>
      <w:r w:rsidR="002B41E0"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построенного по технологии АМО и </w:t>
      </w:r>
      <w:proofErr w:type="spellStart"/>
      <w:r w:rsidR="002B41E0"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модерации</w:t>
      </w:r>
      <w:proofErr w:type="spellEnd"/>
      <w:r w:rsidR="002B41E0"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41E0" w:rsidRPr="002B41E0" w:rsidRDefault="001A4903" w:rsidP="002B41E0">
      <w:pPr>
        <w:numPr>
          <w:ilvl w:val="0"/>
          <w:numId w:val="2"/>
        </w:numPr>
        <w:spacing w:after="200"/>
        <w:ind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</w:t>
      </w:r>
      <w:r w:rsidR="002B41E0"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АМО, </w:t>
      </w:r>
      <w:proofErr w:type="gramStart"/>
      <w:r w:rsidR="002B41E0"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применяемыми</w:t>
      </w:r>
      <w:proofErr w:type="gramEnd"/>
      <w:r w:rsidR="002B41E0"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различных этапах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мероприятия, их разработка</w:t>
      </w:r>
      <w:r w:rsidR="002B41E0"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B41E0"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2B41E0"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41E0" w:rsidRPr="002B41E0" w:rsidRDefault="002B41E0" w:rsidP="002B41E0">
      <w:pPr>
        <w:numPr>
          <w:ilvl w:val="0"/>
          <w:numId w:val="2"/>
        </w:numPr>
        <w:spacing w:after="200"/>
        <w:ind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</w:t>
      </w:r>
      <w:r w:rsidR="001A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</w:t>
      </w:r>
      <w:r w:rsidR="001A490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мероприятия, разработанного по технологии </w:t>
      </w:r>
      <w:proofErr w:type="spellStart"/>
      <w:r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Модерации</w:t>
      </w:r>
      <w:proofErr w:type="spellEnd"/>
      <w:r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АМО;</w:t>
      </w:r>
    </w:p>
    <w:p w:rsidR="002B41E0" w:rsidRPr="002B41E0" w:rsidRDefault="002B41E0" w:rsidP="002B41E0">
      <w:pPr>
        <w:ind w:left="360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1E0" w:rsidRPr="002B41E0" w:rsidRDefault="002B41E0" w:rsidP="00BE62F2">
      <w:pPr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E0">
        <w:rPr>
          <w:rFonts w:ascii="Times New Roman" w:eastAsia="Calibri" w:hAnsi="Times New Roman" w:cs="Times New Roman"/>
          <w:b/>
          <w:sz w:val="24"/>
          <w:szCs w:val="24"/>
        </w:rPr>
        <w:t>Ожидаемые рез</w:t>
      </w:r>
      <w:r w:rsidR="00BE62F2">
        <w:rPr>
          <w:rFonts w:ascii="Times New Roman" w:eastAsia="Calibri" w:hAnsi="Times New Roman" w:cs="Times New Roman"/>
          <w:b/>
          <w:sz w:val="24"/>
          <w:szCs w:val="24"/>
        </w:rPr>
        <w:t xml:space="preserve">ультаты. </w:t>
      </w:r>
      <w:r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обучения участники </w:t>
      </w:r>
      <w:r w:rsidRPr="00BE6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смогут</w:t>
      </w:r>
      <w:r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41E0" w:rsidRPr="002B41E0" w:rsidRDefault="002B41E0" w:rsidP="002B41E0">
      <w:pPr>
        <w:numPr>
          <w:ilvl w:val="0"/>
          <w:numId w:val="3"/>
        </w:numPr>
        <w:spacing w:after="200"/>
        <w:ind w:firstLine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сравнить традиционные технологии обучения с технологией АМО;</w:t>
      </w:r>
    </w:p>
    <w:p w:rsidR="002B41E0" w:rsidRPr="002B41E0" w:rsidRDefault="002B41E0" w:rsidP="002B41E0">
      <w:pPr>
        <w:numPr>
          <w:ilvl w:val="0"/>
          <w:numId w:val="3"/>
        </w:numPr>
        <w:spacing w:after="200"/>
        <w:ind w:firstLine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на практике активные методы обучения,</w:t>
      </w:r>
    </w:p>
    <w:p w:rsidR="002B41E0" w:rsidRPr="002B41E0" w:rsidRDefault="002B41E0" w:rsidP="002B41E0">
      <w:pPr>
        <w:numPr>
          <w:ilvl w:val="0"/>
          <w:numId w:val="3"/>
        </w:numPr>
        <w:spacing w:after="200"/>
        <w:ind w:firstLine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и реализовать образовательное или воспитательное мероприятие, построенное на основе технологии АМО и </w:t>
      </w:r>
      <w:proofErr w:type="spellStart"/>
      <w:r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модерации</w:t>
      </w:r>
      <w:proofErr w:type="spellEnd"/>
      <w:r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B41E0" w:rsidRPr="00BE62F2" w:rsidRDefault="002B41E0" w:rsidP="002B41E0">
      <w:pPr>
        <w:ind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Научатся:</w:t>
      </w:r>
    </w:p>
    <w:p w:rsidR="002B41E0" w:rsidRPr="002B41E0" w:rsidRDefault="002B41E0" w:rsidP="002B41E0">
      <w:pPr>
        <w:numPr>
          <w:ilvl w:val="0"/>
          <w:numId w:val="4"/>
        </w:numPr>
        <w:spacing w:after="200"/>
        <w:ind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образовательное мероприятие, разработанное по технологии </w:t>
      </w:r>
      <w:proofErr w:type="spellStart"/>
      <w:r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Модерации</w:t>
      </w:r>
      <w:proofErr w:type="spellEnd"/>
      <w:r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АМО;</w:t>
      </w:r>
    </w:p>
    <w:p w:rsidR="002B41E0" w:rsidRPr="002B41E0" w:rsidRDefault="002B41E0" w:rsidP="002B41E0">
      <w:pPr>
        <w:numPr>
          <w:ilvl w:val="0"/>
          <w:numId w:val="4"/>
        </w:numPr>
        <w:spacing w:after="200"/>
        <w:ind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1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использовать наиболее эффективные приемы работы с детьми в соответствии с учебными и воспитательными задачами мероприятия.</w:t>
      </w:r>
    </w:p>
    <w:p w:rsidR="002B41E0" w:rsidRPr="002B41E0" w:rsidRDefault="002B41E0" w:rsidP="002B41E0">
      <w:pPr>
        <w:ind w:left="360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1E0" w:rsidRDefault="002B41E0" w:rsidP="002B41E0">
      <w:pPr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1E0">
        <w:rPr>
          <w:rFonts w:ascii="Times New Roman" w:eastAsia="Calibri" w:hAnsi="Times New Roman" w:cs="Times New Roman"/>
          <w:sz w:val="24"/>
          <w:szCs w:val="24"/>
        </w:rPr>
        <w:t>В промежутках между семинарами участники осваивают теоретический материал по АМО, оценивают АМО коллег, разрабатывают собственные АМО, проводят уроки с применением АМО, посещают уроки коллег, разработанные по данной технологии.</w:t>
      </w:r>
    </w:p>
    <w:p w:rsidR="00BE62F2" w:rsidRDefault="00BE62F2" w:rsidP="002B41E0">
      <w:pPr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2F2" w:rsidRDefault="00BE62F2" w:rsidP="00BE62F2">
      <w:pPr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Кроме этого, </w:t>
      </w:r>
      <w:r w:rsidRPr="00821A74">
        <w:rPr>
          <w:rFonts w:ascii="Times New Roman" w:eastAsia="Calibri" w:hAnsi="Times New Roman" w:cs="Times New Roman"/>
          <w:b/>
          <w:sz w:val="24"/>
          <w:szCs w:val="24"/>
        </w:rPr>
        <w:t>опорная площадка по освоению и внедрению АМО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целью более эффективного внедрения данной технологии в образовательный процесс дает возможность использования других форм организации методической работы для педагогического сообщества не только собственного образовательного учреждения и близлежащих школ, но и приглашать участников из образовательных учреждений округа и региона. Это такие формы, как </w:t>
      </w:r>
      <w:bookmarkStart w:id="0" w:name="_GoBack"/>
      <w:r w:rsidRPr="0041732E">
        <w:rPr>
          <w:rFonts w:ascii="Times New Roman" w:eastAsia="Calibri" w:hAnsi="Times New Roman" w:cs="Times New Roman"/>
          <w:sz w:val="24"/>
          <w:szCs w:val="24"/>
        </w:rPr>
        <w:t>конференция</w:t>
      </w:r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по интерактивным современным образовательным технологиям, очный этап всероссийского профессионального конкурса педагогов Активные методы обучения в образовательном процессе, круглые столы, дискуссионные площадки.</w:t>
      </w:r>
    </w:p>
    <w:p w:rsidR="00BE62F2" w:rsidRPr="002B41E0" w:rsidRDefault="00BE62F2" w:rsidP="00BE62F2">
      <w:pPr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B8F" w:rsidRPr="002B41E0" w:rsidRDefault="001A4903" w:rsidP="00BE62F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заключении хотелось бы подчеркнуть</w:t>
      </w:r>
      <w:r w:rsidR="006F6B8F" w:rsidRPr="002B41E0">
        <w:rPr>
          <w:rFonts w:ascii="Times New Roman" w:eastAsia="Calibri" w:hAnsi="Times New Roman" w:cs="Times New Roman"/>
          <w:sz w:val="24"/>
          <w:szCs w:val="24"/>
        </w:rPr>
        <w:t>,</w:t>
      </w:r>
      <w:r w:rsidR="006F6B8F">
        <w:rPr>
          <w:rFonts w:ascii="Times New Roman" w:eastAsia="Calibri" w:hAnsi="Times New Roman" w:cs="Times New Roman"/>
          <w:sz w:val="24"/>
          <w:szCs w:val="24"/>
        </w:rPr>
        <w:t xml:space="preserve"> что овладение технологией АМО</w:t>
      </w:r>
      <w:r w:rsidR="006F6B8F" w:rsidRPr="002B41E0">
        <w:rPr>
          <w:rFonts w:ascii="Times New Roman" w:eastAsia="Calibri" w:hAnsi="Times New Roman" w:cs="Times New Roman"/>
          <w:sz w:val="24"/>
          <w:szCs w:val="24"/>
        </w:rPr>
        <w:t xml:space="preserve"> и использование ее в образовательном процессе, несомненно, будет способствовать развитию</w:t>
      </w:r>
      <w:r w:rsidR="006F6B8F">
        <w:rPr>
          <w:rFonts w:ascii="Times New Roman" w:eastAsia="Calibri" w:hAnsi="Times New Roman" w:cs="Times New Roman"/>
          <w:sz w:val="24"/>
          <w:szCs w:val="24"/>
        </w:rPr>
        <w:t xml:space="preserve"> и у педагогов, и</w:t>
      </w:r>
      <w:r w:rsidR="006F6B8F" w:rsidRPr="002B41E0">
        <w:rPr>
          <w:rFonts w:ascii="Times New Roman" w:eastAsia="Calibri" w:hAnsi="Times New Roman" w:cs="Times New Roman"/>
          <w:sz w:val="24"/>
          <w:szCs w:val="24"/>
        </w:rPr>
        <w:t xml:space="preserve"> у обуча</w:t>
      </w:r>
      <w:r>
        <w:rPr>
          <w:rFonts w:ascii="Times New Roman" w:eastAsia="Calibri" w:hAnsi="Times New Roman" w:cs="Times New Roman"/>
          <w:sz w:val="24"/>
          <w:szCs w:val="24"/>
        </w:rPr>
        <w:t>ющихся</w:t>
      </w:r>
      <w:r w:rsidR="006F6B8F" w:rsidRPr="002B41E0">
        <w:rPr>
          <w:rFonts w:ascii="Times New Roman" w:eastAsia="Calibri" w:hAnsi="Times New Roman" w:cs="Times New Roman"/>
          <w:sz w:val="24"/>
          <w:szCs w:val="24"/>
        </w:rPr>
        <w:t xml:space="preserve"> качеств, отвечающим процессам, происходящим сегодня в жизни, и требованиям, прописанным в государственных стандартах нового поколения.</w:t>
      </w:r>
    </w:p>
    <w:sectPr w:rsidR="006F6B8F" w:rsidRPr="002B41E0" w:rsidSect="00723F4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C6A"/>
    <w:multiLevelType w:val="hybridMultilevel"/>
    <w:tmpl w:val="92D6C7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F5DD5"/>
    <w:multiLevelType w:val="hybridMultilevel"/>
    <w:tmpl w:val="22FC9DD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30B23"/>
    <w:multiLevelType w:val="hybridMultilevel"/>
    <w:tmpl w:val="D708FD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106DC"/>
    <w:multiLevelType w:val="hybridMultilevel"/>
    <w:tmpl w:val="E8EE71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BB"/>
    <w:rsid w:val="00057376"/>
    <w:rsid w:val="0010205B"/>
    <w:rsid w:val="001A4903"/>
    <w:rsid w:val="002B41E0"/>
    <w:rsid w:val="0041732E"/>
    <w:rsid w:val="006F6B8F"/>
    <w:rsid w:val="00723F4C"/>
    <w:rsid w:val="00821A74"/>
    <w:rsid w:val="009775BB"/>
    <w:rsid w:val="00A23A91"/>
    <w:rsid w:val="00A47F86"/>
    <w:rsid w:val="00A71D73"/>
    <w:rsid w:val="00BE62F2"/>
    <w:rsid w:val="00E5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dcterms:created xsi:type="dcterms:W3CDTF">2013-11-16T15:24:00Z</dcterms:created>
  <dcterms:modified xsi:type="dcterms:W3CDTF">2013-11-16T17:00:00Z</dcterms:modified>
</cp:coreProperties>
</file>