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03" w:rsidRPr="003D708D" w:rsidRDefault="00DE6D03" w:rsidP="00DE6D03">
      <w:pPr>
        <w:pStyle w:val="a3"/>
        <w:spacing w:before="0" w:beforeAutospacing="0" w:after="0" w:afterAutospacing="0" w:line="360" w:lineRule="auto"/>
        <w:jc w:val="center"/>
        <w:rPr>
          <w:bCs/>
          <w:iCs/>
          <w:color w:val="000000"/>
          <w:sz w:val="28"/>
          <w:szCs w:val="28"/>
        </w:rPr>
      </w:pPr>
      <w:r w:rsidRPr="003D708D">
        <w:rPr>
          <w:bCs/>
          <w:iCs/>
          <w:color w:val="000000"/>
          <w:sz w:val="28"/>
          <w:szCs w:val="28"/>
        </w:rPr>
        <w:t xml:space="preserve">МБОУ </w:t>
      </w:r>
      <w:proofErr w:type="spellStart"/>
      <w:r w:rsidRPr="003D708D">
        <w:rPr>
          <w:bCs/>
          <w:iCs/>
          <w:color w:val="000000"/>
          <w:sz w:val="28"/>
          <w:szCs w:val="28"/>
        </w:rPr>
        <w:t>Маргаритовская</w:t>
      </w:r>
      <w:proofErr w:type="spellEnd"/>
      <w:r w:rsidRPr="003D708D">
        <w:rPr>
          <w:bCs/>
          <w:iCs/>
          <w:color w:val="000000"/>
          <w:sz w:val="28"/>
          <w:szCs w:val="28"/>
        </w:rPr>
        <w:t xml:space="preserve"> СОШ Азовского района</w:t>
      </w:r>
    </w:p>
    <w:p w:rsidR="00DE6D03" w:rsidRDefault="00DE6D03" w:rsidP="00DE6D03">
      <w:pPr>
        <w:spacing w:line="200" w:lineRule="exact"/>
        <w:jc w:val="center"/>
        <w:rPr>
          <w:sz w:val="28"/>
          <w:szCs w:val="28"/>
        </w:rPr>
      </w:pPr>
    </w:p>
    <w:p w:rsidR="00DE6D03" w:rsidRPr="003D708D" w:rsidRDefault="00DE6D03" w:rsidP="00DE6D03">
      <w:pPr>
        <w:spacing w:line="200" w:lineRule="exact"/>
        <w:jc w:val="center"/>
        <w:rPr>
          <w:sz w:val="28"/>
          <w:szCs w:val="28"/>
        </w:rPr>
      </w:pPr>
    </w:p>
    <w:p w:rsidR="00DE6D03" w:rsidRDefault="00DE6D03" w:rsidP="00DE6D03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E6D03" w:rsidRPr="002C2CCC" w:rsidRDefault="00DE6D03" w:rsidP="00DE6D03">
      <w:pPr>
        <w:pStyle w:val="a3"/>
        <w:spacing w:before="0" w:beforeAutospacing="0" w:after="0" w:afterAutospacing="0" w:line="360" w:lineRule="auto"/>
        <w:jc w:val="center"/>
        <w:rPr>
          <w:bCs/>
          <w:iCs/>
          <w:color w:val="000000"/>
          <w:sz w:val="28"/>
          <w:szCs w:val="28"/>
        </w:rPr>
      </w:pPr>
    </w:p>
    <w:p w:rsidR="00DE6D03" w:rsidRDefault="00DE6D03" w:rsidP="00DE6D03">
      <w:pPr>
        <w:pStyle w:val="a3"/>
        <w:spacing w:before="0" w:beforeAutospacing="0" w:after="0" w:afterAutospacing="0" w:line="360" w:lineRule="auto"/>
        <w:jc w:val="center"/>
        <w:rPr>
          <w:bCs/>
          <w:iCs/>
          <w:color w:val="000000"/>
          <w:sz w:val="28"/>
          <w:szCs w:val="28"/>
        </w:rPr>
      </w:pPr>
      <w:r w:rsidRPr="003D708D">
        <w:rPr>
          <w:bCs/>
          <w:iCs/>
          <w:color w:val="000000"/>
          <w:sz w:val="28"/>
          <w:szCs w:val="28"/>
        </w:rPr>
        <w:t>Исследовательская работа</w:t>
      </w:r>
    </w:p>
    <w:p w:rsidR="00DE6D03" w:rsidRPr="00DE6D03" w:rsidRDefault="00DE6D03" w:rsidP="00DE6D03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56"/>
          <w:szCs w:val="56"/>
        </w:rPr>
        <w:t xml:space="preserve"> </w:t>
      </w:r>
      <w:r w:rsidRPr="00DE6D03">
        <w:rPr>
          <w:b/>
          <w:color w:val="C00000"/>
          <w:sz w:val="32"/>
          <w:szCs w:val="32"/>
        </w:rPr>
        <w:t>Тема: «Пищевые добавки и их влияние на здоровье человека»</w:t>
      </w:r>
    </w:p>
    <w:p w:rsidR="00DE6D03" w:rsidRDefault="00DE6D03" w:rsidP="00DE6D03">
      <w:pPr>
        <w:ind w:firstLine="540"/>
        <w:jc w:val="center"/>
        <w:rPr>
          <w:color w:val="00B05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114F2A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10150" cy="2952750"/>
            <wp:effectExtent l="19050" t="0" r="0" b="0"/>
            <wp:docPr id="1" name="Рисунок 11" descr="mai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main_bi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D03" w:rsidRDefault="00DE6D03" w:rsidP="00DE6D03">
      <w:pPr>
        <w:pStyle w:val="a3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Автор работы: Симонова Анастасия ,11</w:t>
      </w:r>
      <w:r w:rsidRPr="002C2CCC">
        <w:rPr>
          <w:bCs/>
          <w:iCs/>
          <w:color w:val="000000"/>
          <w:sz w:val="28"/>
          <w:szCs w:val="28"/>
        </w:rPr>
        <w:t xml:space="preserve"> класс</w:t>
      </w:r>
      <w:r>
        <w:rPr>
          <w:bCs/>
          <w:iCs/>
          <w:color w:val="000000"/>
          <w:sz w:val="28"/>
          <w:szCs w:val="28"/>
        </w:rPr>
        <w:t>,</w:t>
      </w:r>
    </w:p>
    <w:p w:rsidR="00DE6D03" w:rsidRDefault="00DE6D03" w:rsidP="00DE6D03">
      <w:pPr>
        <w:pStyle w:val="a3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МБОУ  Магаритовская СОШ  Азовского района.</w:t>
      </w:r>
    </w:p>
    <w:p w:rsidR="00DE6D03" w:rsidRDefault="00DE6D03" w:rsidP="00DE6D03">
      <w:pPr>
        <w:pStyle w:val="a3"/>
        <w:spacing w:line="360" w:lineRule="auto"/>
        <w:jc w:val="center"/>
        <w:rPr>
          <w:color w:val="000000"/>
          <w:sz w:val="40"/>
          <w:szCs w:val="40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DE6D03" w:rsidRDefault="00DE6D03" w:rsidP="00DE6D03">
      <w:pPr>
        <w:ind w:firstLine="540"/>
        <w:jc w:val="center"/>
        <w:rPr>
          <w:color w:val="000000"/>
          <w:sz w:val="28"/>
          <w:szCs w:val="28"/>
        </w:rPr>
      </w:pPr>
    </w:p>
    <w:p w:rsidR="00A106D5" w:rsidRPr="00DE6D03" w:rsidRDefault="00A106D5" w:rsidP="00DE6D03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DE6D03">
        <w:rPr>
          <w:b/>
          <w:sz w:val="28"/>
          <w:szCs w:val="28"/>
        </w:rPr>
        <w:lastRenderedPageBreak/>
        <w:t>Оглавление</w:t>
      </w:r>
    </w:p>
    <w:p w:rsidR="00A106D5" w:rsidRPr="00DE6D03" w:rsidRDefault="008701F5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1004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Введение</w:t>
      </w:r>
      <w:r w:rsidR="00A106D5" w:rsidRPr="00DE6D03">
        <w:rPr>
          <w:sz w:val="28"/>
          <w:szCs w:val="28"/>
        </w:rPr>
        <w:t xml:space="preserve">  </w:t>
      </w:r>
    </w:p>
    <w:p w:rsidR="00A106D5" w:rsidRPr="00DE6D03" w:rsidRDefault="008701F5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1004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Цели и задачи</w:t>
      </w:r>
    </w:p>
    <w:p w:rsidR="008701F5" w:rsidRPr="00DE6D03" w:rsidRDefault="008701F5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1004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Актуальность</w:t>
      </w:r>
      <w:r w:rsidR="00A106D5" w:rsidRPr="00DE6D03">
        <w:rPr>
          <w:sz w:val="28"/>
          <w:szCs w:val="28"/>
        </w:rPr>
        <w:t xml:space="preserve">  </w:t>
      </w:r>
    </w:p>
    <w:p w:rsidR="008701F5" w:rsidRPr="00DE6D03" w:rsidRDefault="00A97466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1004"/>
        <w:jc w:val="both"/>
        <w:rPr>
          <w:sz w:val="28"/>
          <w:szCs w:val="28"/>
        </w:rPr>
      </w:pPr>
      <w:r w:rsidRPr="00DE6D03">
        <w:rPr>
          <w:bCs/>
          <w:sz w:val="28"/>
          <w:szCs w:val="28"/>
          <w:lang w:eastAsia="ru-RU"/>
        </w:rPr>
        <w:t xml:space="preserve"> Глава №1  «</w:t>
      </w:r>
      <w:r w:rsidR="008701F5" w:rsidRPr="00DE6D03">
        <w:rPr>
          <w:bCs/>
          <w:sz w:val="28"/>
          <w:szCs w:val="28"/>
          <w:lang w:eastAsia="ru-RU"/>
        </w:rPr>
        <w:t>Пищевые добавки и их классификация</w:t>
      </w:r>
      <w:r w:rsidRPr="00DE6D03">
        <w:rPr>
          <w:bCs/>
          <w:sz w:val="28"/>
          <w:szCs w:val="28"/>
          <w:lang w:eastAsia="ru-RU"/>
        </w:rPr>
        <w:t>»:</w:t>
      </w:r>
    </w:p>
    <w:p w:rsidR="008701F5" w:rsidRPr="00DE6D03" w:rsidRDefault="00F7065D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                  </w:t>
      </w:r>
      <w:r w:rsidR="008701F5" w:rsidRPr="00DE6D03">
        <w:rPr>
          <w:sz w:val="28"/>
          <w:szCs w:val="28"/>
        </w:rPr>
        <w:t>4.1 Международные стандарты использования</w:t>
      </w:r>
    </w:p>
    <w:p w:rsidR="008701F5" w:rsidRPr="00DE6D03" w:rsidRDefault="008701F5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                  4.2 </w:t>
      </w:r>
      <w:r w:rsidR="0082368A" w:rsidRPr="00DE6D03">
        <w:rPr>
          <w:sz w:val="28"/>
          <w:szCs w:val="28"/>
        </w:rPr>
        <w:t>Классификация добавок</w:t>
      </w:r>
    </w:p>
    <w:p w:rsidR="008701F5" w:rsidRPr="00DE6D03" w:rsidRDefault="008701F5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                  4.3 Пищевые добавки в России</w:t>
      </w:r>
    </w:p>
    <w:p w:rsidR="008701F5" w:rsidRPr="00DE6D03" w:rsidRDefault="008701F5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                  4.4 Запрещенные добавки</w:t>
      </w:r>
    </w:p>
    <w:p w:rsidR="008701F5" w:rsidRPr="00DE6D03" w:rsidRDefault="00A97466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90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Глава №2 «</w:t>
      </w:r>
      <w:r w:rsidR="00A106D5" w:rsidRPr="00DE6D03">
        <w:rPr>
          <w:sz w:val="28"/>
          <w:szCs w:val="28"/>
        </w:rPr>
        <w:t>Изучение потенциально опасных для здоровья пищевых добавок</w:t>
      </w:r>
      <w:r w:rsidRPr="00DE6D03">
        <w:rPr>
          <w:sz w:val="28"/>
          <w:szCs w:val="28"/>
        </w:rPr>
        <w:t>»:</w:t>
      </w:r>
      <w:r w:rsidR="00A106D5" w:rsidRPr="00DE6D03">
        <w:rPr>
          <w:sz w:val="28"/>
          <w:szCs w:val="28"/>
        </w:rPr>
        <w:t xml:space="preserve"> </w:t>
      </w:r>
    </w:p>
    <w:p w:rsidR="00FD2BD1" w:rsidRPr="00DE6D03" w:rsidRDefault="00FD2BD1" w:rsidP="00DE6D03">
      <w:pPr>
        <w:spacing w:line="240" w:lineRule="auto"/>
        <w:ind w:left="90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</w:t>
      </w:r>
      <w:r w:rsidR="00F7065D" w:rsidRPr="00DE6D03">
        <w:rPr>
          <w:sz w:val="28"/>
          <w:szCs w:val="28"/>
        </w:rPr>
        <w:t xml:space="preserve">       </w:t>
      </w:r>
      <w:r w:rsidR="00403D37" w:rsidRPr="00DE6D03">
        <w:rPr>
          <w:sz w:val="28"/>
          <w:szCs w:val="28"/>
        </w:rPr>
        <w:t>5.1 Исследование чипсов</w:t>
      </w:r>
    </w:p>
    <w:p w:rsidR="00A97466" w:rsidRPr="00DE6D03" w:rsidRDefault="00F7065D" w:rsidP="00DE6D03">
      <w:pPr>
        <w:spacing w:line="240" w:lineRule="auto"/>
        <w:ind w:left="90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     </w:t>
      </w:r>
      <w:r w:rsidR="00A97466" w:rsidRPr="00DE6D03">
        <w:rPr>
          <w:sz w:val="28"/>
          <w:szCs w:val="28"/>
        </w:rPr>
        <w:t xml:space="preserve">5.2 </w:t>
      </w:r>
      <w:r w:rsidR="00403D37" w:rsidRPr="00DE6D03">
        <w:rPr>
          <w:sz w:val="28"/>
          <w:szCs w:val="28"/>
        </w:rPr>
        <w:t>Исследование кириешек</w:t>
      </w:r>
    </w:p>
    <w:p w:rsidR="00403D37" w:rsidRPr="00DE6D03" w:rsidRDefault="00F7065D" w:rsidP="00DE6D03">
      <w:pPr>
        <w:spacing w:line="240" w:lineRule="auto"/>
        <w:ind w:left="90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     </w:t>
      </w:r>
      <w:r w:rsidR="00403D37" w:rsidRPr="00DE6D03">
        <w:rPr>
          <w:sz w:val="28"/>
          <w:szCs w:val="28"/>
        </w:rPr>
        <w:t>5.3 Исследование кока – колы</w:t>
      </w:r>
    </w:p>
    <w:p w:rsidR="00403D37" w:rsidRPr="00DE6D03" w:rsidRDefault="00F7065D" w:rsidP="00DE6D03">
      <w:pPr>
        <w:spacing w:line="240" w:lineRule="auto"/>
        <w:ind w:left="90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     </w:t>
      </w:r>
      <w:r w:rsidR="00403D37" w:rsidRPr="00DE6D03">
        <w:rPr>
          <w:sz w:val="28"/>
          <w:szCs w:val="28"/>
        </w:rPr>
        <w:t>5.4 Исследование шоколада</w:t>
      </w:r>
    </w:p>
    <w:p w:rsidR="00A106D5" w:rsidRPr="00DE6D03" w:rsidRDefault="00A106D5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1004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Заключение.                                                                                               </w:t>
      </w:r>
    </w:p>
    <w:p w:rsidR="00A106D5" w:rsidRPr="00DE6D03" w:rsidRDefault="00A106D5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1004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Список литературы.                                                </w:t>
      </w:r>
    </w:p>
    <w:p w:rsidR="00A106D5" w:rsidRPr="00DE6D03" w:rsidRDefault="00A106D5" w:rsidP="00DE6D03">
      <w:pPr>
        <w:numPr>
          <w:ilvl w:val="0"/>
          <w:numId w:val="1"/>
        </w:numPr>
        <w:tabs>
          <w:tab w:val="num" w:pos="900"/>
        </w:tabs>
        <w:spacing w:line="240" w:lineRule="auto"/>
        <w:ind w:left="1004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Приложения.                                                                            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F7065D" w:rsidRPr="00DE6D03" w:rsidRDefault="00F7065D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F7065D" w:rsidRPr="00DE6D03" w:rsidRDefault="00F7065D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F7065D" w:rsidRPr="00DE6D03" w:rsidRDefault="00F7065D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F7065D" w:rsidRPr="00DE6D03" w:rsidRDefault="00F7065D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F7065D" w:rsidRPr="00DE6D03" w:rsidRDefault="00F7065D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b/>
          <w:sz w:val="28"/>
          <w:szCs w:val="28"/>
          <w:lang w:val="en-US"/>
        </w:rPr>
      </w:pP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Введение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</w:p>
    <w:p w:rsidR="00A106D5" w:rsidRP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1661795</wp:posOffset>
            </wp:positionV>
            <wp:extent cx="2555240" cy="1895475"/>
            <wp:effectExtent l="19050" t="0" r="0" b="0"/>
            <wp:wrapSquare wrapText="bothSides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6D5" w:rsidRPr="00DE6D03">
        <w:rPr>
          <w:sz w:val="28"/>
          <w:szCs w:val="28"/>
        </w:rPr>
        <w:t>Значение питания в жизнедеятельности человека отражает выражение Г.Гейне «Человек есть то, что он ест», тем самым, подчеркивая исключительную роль питания в формировании тела, поведении ребенка. Характер питания оказывает влияние на рост, физическое и нервно-психическое развитие человека, особенно в 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покровов, определяет степень защитной функции организма.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 xml:space="preserve">Пищевые добавки (ПД) – одно из древнейших изобретений человечества. Они явились одним из первых достижений </w:t>
      </w:r>
      <w:proofErr w:type="spellStart"/>
      <w:r w:rsidRPr="00DE6D03">
        <w:rPr>
          <w:bCs/>
          <w:sz w:val="28"/>
          <w:szCs w:val="28"/>
        </w:rPr>
        <w:t>Homo</w:t>
      </w:r>
      <w:proofErr w:type="spellEnd"/>
      <w:r w:rsidRPr="00DE6D03">
        <w:rPr>
          <w:bCs/>
          <w:sz w:val="28"/>
          <w:szCs w:val="28"/>
        </w:rPr>
        <w:t xml:space="preserve"> </w:t>
      </w:r>
      <w:proofErr w:type="spellStart"/>
      <w:r w:rsidRPr="00DE6D03">
        <w:rPr>
          <w:bCs/>
          <w:sz w:val="28"/>
          <w:szCs w:val="28"/>
        </w:rPr>
        <w:t>sapiens</w:t>
      </w:r>
      <w:proofErr w:type="spellEnd"/>
      <w:r w:rsidRPr="00DE6D03">
        <w:rPr>
          <w:bCs/>
          <w:sz w:val="28"/>
          <w:szCs w:val="28"/>
        </w:rPr>
        <w:t>, который вместе с даром осмысления получил от природы потребность в пищевом разнообразии. Ежедневно практически любой человек на земном шаре использует с продуктами питания хотя бы одну из самых популярных ПД – соль, сахар, перец, лимонную кислоту</w:t>
      </w:r>
      <w:r w:rsidR="004E009D" w:rsidRPr="004E009D">
        <w:rPr>
          <w:bCs/>
          <w:sz w:val="28"/>
          <w:szCs w:val="28"/>
        </w:rPr>
        <w:t>[</w:t>
      </w:r>
      <w:r w:rsidR="00492069">
        <w:rPr>
          <w:bCs/>
          <w:sz w:val="28"/>
          <w:szCs w:val="28"/>
        </w:rPr>
        <w:t>5</w:t>
      </w:r>
      <w:r w:rsidR="004E009D" w:rsidRPr="004E009D">
        <w:rPr>
          <w:bCs/>
          <w:sz w:val="28"/>
          <w:szCs w:val="28"/>
        </w:rPr>
        <w:t>]</w:t>
      </w:r>
      <w:r w:rsidRPr="00DE6D03">
        <w:rPr>
          <w:bCs/>
          <w:sz w:val="28"/>
          <w:szCs w:val="28"/>
        </w:rPr>
        <w:t>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rStyle w:val="green1"/>
          <w:color w:val="auto"/>
          <w:sz w:val="28"/>
          <w:szCs w:val="28"/>
        </w:rPr>
      </w:pPr>
      <w:r w:rsidRPr="00DE6D03">
        <w:rPr>
          <w:sz w:val="28"/>
          <w:szCs w:val="28"/>
        </w:rPr>
        <w:t xml:space="preserve">История применения пищевых добавок (уксусная и молочная кислоты, поваренная соль, некоторые специи и др.) насчитывает несколько тысячелетий. Однако только в 19-20 веках им стали уделять особое внимание. Вызвано это особенностями торговли с перевозкой скоропортящихся и быстро черствеющих товаров на большие расстояния, что требует увеличения срока хранения. Спрос современного потребителя на пищевую продукцию с </w:t>
      </w:r>
      <w:proofErr w:type="gramStart"/>
      <w:r w:rsidRPr="00DE6D03">
        <w:rPr>
          <w:sz w:val="28"/>
          <w:szCs w:val="28"/>
        </w:rPr>
        <w:t>привлекательными</w:t>
      </w:r>
      <w:proofErr w:type="gramEnd"/>
      <w:r w:rsidRPr="00DE6D03">
        <w:rPr>
          <w:sz w:val="28"/>
          <w:szCs w:val="28"/>
        </w:rPr>
        <w:t xml:space="preserve"> цветом, запахом обеспечивают </w:t>
      </w:r>
      <w:proofErr w:type="spellStart"/>
      <w:r w:rsidRPr="00DE6D03">
        <w:rPr>
          <w:sz w:val="28"/>
          <w:szCs w:val="28"/>
        </w:rPr>
        <w:t>ароматизаторы</w:t>
      </w:r>
      <w:proofErr w:type="spellEnd"/>
      <w:r w:rsidRPr="00DE6D03">
        <w:rPr>
          <w:sz w:val="28"/>
          <w:szCs w:val="28"/>
        </w:rPr>
        <w:t>, красители, консерванты и т. п.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Жизнь современного человека характеризуется заметным влиянием </w:t>
      </w:r>
      <w:proofErr w:type="spellStart"/>
      <w:r w:rsidRPr="00DE6D03">
        <w:rPr>
          <w:sz w:val="28"/>
          <w:szCs w:val="28"/>
        </w:rPr>
        <w:t>техногенно</w:t>
      </w:r>
      <w:proofErr w:type="spellEnd"/>
      <w:r w:rsidR="003579C1" w:rsidRPr="00DE6D03">
        <w:rPr>
          <w:sz w:val="28"/>
          <w:szCs w:val="28"/>
        </w:rPr>
        <w:t xml:space="preserve"> </w:t>
      </w:r>
      <w:r w:rsidRPr="00DE6D03">
        <w:rPr>
          <w:sz w:val="28"/>
          <w:szCs w:val="28"/>
        </w:rPr>
        <w:t>-</w:t>
      </w:r>
      <w:r w:rsidR="003579C1" w:rsidRPr="00DE6D03">
        <w:rPr>
          <w:sz w:val="28"/>
          <w:szCs w:val="28"/>
        </w:rPr>
        <w:t xml:space="preserve"> </w:t>
      </w:r>
      <w:r w:rsidRPr="00DE6D03">
        <w:rPr>
          <w:sz w:val="28"/>
          <w:szCs w:val="28"/>
        </w:rPr>
        <w:t>антропогенных факторов, приводящих к нарастанию загрязнения пищи, воды и воздуха чужеродными веществами</w:t>
      </w:r>
      <w:r w:rsidR="00492069" w:rsidRPr="00492069">
        <w:rPr>
          <w:sz w:val="28"/>
          <w:szCs w:val="28"/>
        </w:rPr>
        <w:t>[6]</w:t>
      </w:r>
      <w:r w:rsidRPr="00DE6D03">
        <w:rPr>
          <w:sz w:val="28"/>
          <w:szCs w:val="28"/>
        </w:rPr>
        <w:t>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Смело можно утверждать, что каждый из нас с пищей, водой и воздухом получает несколько граммов чужеродных веществ, которые не относятся </w:t>
      </w:r>
      <w:proofErr w:type="gramStart"/>
      <w:r w:rsidRPr="00DE6D03">
        <w:rPr>
          <w:sz w:val="28"/>
          <w:szCs w:val="28"/>
        </w:rPr>
        <w:t>к</w:t>
      </w:r>
      <w:proofErr w:type="gramEnd"/>
      <w:r w:rsidRPr="00DE6D03">
        <w:rPr>
          <w:sz w:val="28"/>
          <w:szCs w:val="28"/>
        </w:rPr>
        <w:t xml:space="preserve"> пищевым. Но определенный вклад вносят и пищевые добавки. С расширением наших знаний о пище и совершенствованием технологии производства продуктов питания росло и использование пищевых добавок. Этому способствовало и общее изменение образа жизни. В наш индустриальный век огромное количество людей сосредоточилось в городах. Резко возросла численность мирового населения. Все это потребовало новых способов, как обработки, так и распределения продуктов питания, благодаря чему пищевые добавки стали применяться все шире</w:t>
      </w:r>
      <w:r w:rsidR="004E009D" w:rsidRPr="004E009D">
        <w:rPr>
          <w:sz w:val="28"/>
          <w:szCs w:val="28"/>
        </w:rPr>
        <w:t>[</w:t>
      </w:r>
      <w:r w:rsidR="00492069" w:rsidRPr="00492069">
        <w:rPr>
          <w:sz w:val="28"/>
          <w:szCs w:val="28"/>
        </w:rPr>
        <w:t>7]</w:t>
      </w:r>
      <w:r w:rsidRPr="00DE6D03">
        <w:rPr>
          <w:sz w:val="28"/>
          <w:szCs w:val="28"/>
        </w:rPr>
        <w:t>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Потребность в них особенно возросла в последнее время в связи с увеличением спроса на более питательные и более удобные для использования пищевые продукты.</w:t>
      </w:r>
    </w:p>
    <w:p w:rsidR="00A106D5" w:rsidRPr="00DE6D03" w:rsidRDefault="00A106D5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Но нельзя забывать о том, что, некоторые виды добавок как естественных, так и искусственных противопоказаны определённым группам людей страдающих </w:t>
      </w:r>
      <w:r w:rsidRPr="00DE6D03">
        <w:rPr>
          <w:sz w:val="28"/>
          <w:szCs w:val="28"/>
        </w:rPr>
        <w:lastRenderedPageBreak/>
        <w:t>теми или иными заболеваниями, многие из которых могут вызывать аллергическую реакцию разной степени тяжести.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По данным отечественных и зарубежных исследователей, распространенность пищевой аллергии во всём мире возрастает и колеблется по странам в широких пределах: от 0,01 до 50%. Пищевая аллергия, как правило, впервые развивается в детском возрасте. При приеме некоторых пищевых продуктов нередки случаи анафилаксии, что является важной социальной и медицинской проблемой, поскольку является частой причиной обращения пациентов за скорой медицинской помощью во всем мире. Согласно данным неотложной медицинской службы США ежегодно регистрируется более 30000 пищевых анафилактических реакций, причем 150-200 случаев ежегодно сопровождается летальными исходами, подавляющее большинство приходится, как говорилось выше, на детский возраст. </w:t>
      </w:r>
      <w:proofErr w:type="gramStart"/>
      <w:r w:rsidRPr="00DE6D03">
        <w:rPr>
          <w:sz w:val="28"/>
          <w:szCs w:val="28"/>
        </w:rPr>
        <w:t>Надо отметить, что среди людей с заболеваниями желудочно-кишечного тракта распространенность аллергии к продуктам питания выше, чем среди лиц, не страдающих этими заболеваниями (этот показатель колеблется от 5 до 50 %.</w:t>
      </w:r>
      <w:proofErr w:type="gramEnd"/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Почему число заболеваний связанных с потреблением современных продуктов питания неуклонно растёт? Во-первых, это связано заменой традиционного питания народов и народностей на систему быстрого питания и приготовления пищи, где в максимальной степени используются достижения современной химии и биотехнологии. Развитие болезненных реакций и пищевой аллергии в том числе, провоцируется общими для взрослых и детей факторами.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Во-вторых, это связано с повышением проницаемости слизистой кишечника, которое отмечается при воспалительных заболеваниях желудочно-кишечного тракта, спровоцированных нетрадиционной пищей и теми химическими добавками, которые присутствуют в ней. Современный темп жизни, беспорядочное питание, редкие или частые приемы пищи приводят к нарушению секреции желудка, развитию гастрита, гиперсекреции слизи и другим расстройствам, вызывающим формирование не только пищевой аллергии, но и других серьёзных нарушений в здоровье человека. Надо понять, что без пищевых добавок сегодня уже не обойтись. Но для того чтобы остановить распространение этих заболеваний связанных с приёмом пищи, в настоящее время необходимо широкое информирование населения с целью обучения граждан и их близких избегать употребления продуктов, содержащих потенциально опасные продукты и пищевые добавки, а также обучение неотложным мероприятиям при появлении признаков заболевания и аллергических реакций.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Для того чтобы восполнить существующий пробел в информированности населения мы решили выяснить какие пищевые добавки содержат сладкие газированные напитки, чипсы, сухарики и какое влияние они оказывают на здоровье человека</w:t>
      </w:r>
      <w:r w:rsidR="00492069" w:rsidRPr="00492069">
        <w:rPr>
          <w:sz w:val="28"/>
          <w:szCs w:val="28"/>
        </w:rPr>
        <w:t>[5]</w:t>
      </w:r>
      <w:r w:rsidRPr="00DE6D03">
        <w:rPr>
          <w:sz w:val="28"/>
          <w:szCs w:val="28"/>
        </w:rPr>
        <w:t>.</w:t>
      </w:r>
    </w:p>
    <w:p w:rsidR="00DE6D03" w:rsidRDefault="00DE6D03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Цель: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lastRenderedPageBreak/>
        <w:t>проанализировать добавки, используемые в пищевой промышленности и в частности при производстве газированных напитков, чипсов, сухариков</w:t>
      </w:r>
      <w:r w:rsidR="00CD49FF" w:rsidRPr="00DE6D03">
        <w:rPr>
          <w:sz w:val="28"/>
          <w:szCs w:val="28"/>
        </w:rPr>
        <w:t xml:space="preserve">  и шоколада</w:t>
      </w:r>
      <w:r w:rsidRPr="00DE6D03">
        <w:rPr>
          <w:sz w:val="28"/>
          <w:szCs w:val="28"/>
        </w:rPr>
        <w:t>. Выявить влияние пищевых добавок на организм человека.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Задачи</w:t>
      </w:r>
      <w:r w:rsidRPr="00DE6D03">
        <w:rPr>
          <w:sz w:val="28"/>
          <w:szCs w:val="28"/>
        </w:rPr>
        <w:t>: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● изучить теоретический материал о классификации и характеристик пищевых добавок;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● проанализировать химический состав распространенных продуктов – чипсов, сухариков, газированных напитков;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DE6D03">
        <w:rPr>
          <w:sz w:val="28"/>
          <w:szCs w:val="28"/>
        </w:rPr>
        <w:t>● выявить знания обучающихся школы о пищевых добавках;</w:t>
      </w:r>
      <w:proofErr w:type="gramEnd"/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● выработать рекомендации по употреблению продуктов питания, содержащих определенные пищевые добавки.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Объект исследования</w:t>
      </w:r>
      <w:r w:rsidRPr="00DE6D03">
        <w:rPr>
          <w:sz w:val="28"/>
          <w:szCs w:val="28"/>
        </w:rPr>
        <w:t>: процесс влияния пищевых добавок на здоровье человека.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Предмет исследования</w:t>
      </w:r>
      <w:r w:rsidRPr="00DE6D03">
        <w:rPr>
          <w:sz w:val="28"/>
          <w:szCs w:val="28"/>
        </w:rPr>
        <w:t>: пищевые добавки в продуктах питания.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Проблема</w:t>
      </w:r>
      <w:r w:rsidRPr="00DE6D03">
        <w:rPr>
          <w:sz w:val="28"/>
          <w:szCs w:val="28"/>
        </w:rPr>
        <w:t>:</w:t>
      </w:r>
      <w:r w:rsidRPr="00DE6D03">
        <w:rPr>
          <w:kern w:val="24"/>
          <w:sz w:val="28"/>
          <w:szCs w:val="28"/>
          <w:lang w:eastAsia="ru-RU"/>
        </w:rPr>
        <w:t xml:space="preserve"> </w:t>
      </w:r>
      <w:r w:rsidRPr="00DE6D03">
        <w:rPr>
          <w:sz w:val="28"/>
          <w:szCs w:val="28"/>
        </w:rPr>
        <w:t>Как влияют пищевые добавки, используемые в производстве продуктов на здоровье человека.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Актуальность</w:t>
      </w:r>
      <w:r w:rsidRPr="00DE6D03">
        <w:rPr>
          <w:sz w:val="28"/>
          <w:szCs w:val="28"/>
        </w:rPr>
        <w:t>: В наши дни проблема правильного питания наиболее актуальна. Гамбургеры, жевательные резинки, чипсы, сухарики, газированные напитки стали неотъемлемой частью нашего питания. Что представляют собой эти продукты? Как они влияют на организм человека?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Гипотеза:</w:t>
      </w:r>
      <w:r w:rsidRPr="00DE6D03">
        <w:rPr>
          <w:sz w:val="28"/>
          <w:szCs w:val="28"/>
        </w:rPr>
        <w:t xml:space="preserve"> Если всесторонне информировать население о влиянии пищевых добавок на здоровье, то возрастет мотивация людей на употребление натуральных продуктов питания и можно ожидать снижения аллергических заболеваний и улучшения показателей здоровья населения страны.</w:t>
      </w: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</w:p>
    <w:p w:rsidR="00A106D5" w:rsidRPr="00DE6D03" w:rsidRDefault="00A106D5" w:rsidP="00DE6D03">
      <w:pPr>
        <w:spacing w:line="240" w:lineRule="auto"/>
        <w:ind w:firstLine="709"/>
        <w:jc w:val="both"/>
        <w:rPr>
          <w:sz w:val="28"/>
          <w:szCs w:val="28"/>
        </w:rPr>
      </w:pPr>
    </w:p>
    <w:p w:rsidR="003579C1" w:rsidRPr="00DE6D03" w:rsidRDefault="003579C1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A97466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lang w:eastAsia="ru-RU"/>
        </w:rPr>
      </w:pPr>
    </w:p>
    <w:p w:rsidR="008701F5" w:rsidRPr="00DE6D03" w:rsidRDefault="00A97466" w:rsidP="00DE6D03">
      <w:pPr>
        <w:spacing w:before="100" w:beforeAutospacing="1" w:after="100" w:afterAutospacing="1" w:line="240" w:lineRule="auto"/>
        <w:jc w:val="both"/>
        <w:rPr>
          <w:b/>
          <w:bCs/>
          <w:color w:val="800000"/>
          <w:sz w:val="28"/>
          <w:szCs w:val="28"/>
          <w:lang w:eastAsia="ru-RU"/>
        </w:rPr>
      </w:pPr>
      <w:r w:rsidRPr="00DE6D03">
        <w:rPr>
          <w:b/>
          <w:bCs/>
          <w:color w:val="800000"/>
          <w:sz w:val="28"/>
          <w:szCs w:val="28"/>
          <w:lang w:eastAsia="ru-RU"/>
        </w:rPr>
        <w:t>Глава № 1 «</w:t>
      </w:r>
      <w:r w:rsidR="008701F5" w:rsidRPr="00DE6D03">
        <w:rPr>
          <w:b/>
          <w:bCs/>
          <w:color w:val="800000"/>
          <w:sz w:val="28"/>
          <w:szCs w:val="28"/>
          <w:lang w:eastAsia="ru-RU"/>
        </w:rPr>
        <w:t>Пищевые добавки и их классификация</w:t>
      </w:r>
      <w:r w:rsidRPr="00DE6D03">
        <w:rPr>
          <w:b/>
          <w:bCs/>
          <w:color w:val="800000"/>
          <w:sz w:val="28"/>
          <w:szCs w:val="28"/>
          <w:lang w:eastAsia="ru-RU"/>
        </w:rPr>
        <w:t>»</w:t>
      </w:r>
    </w:p>
    <w:p w:rsidR="00A106D5" w:rsidRPr="00DE6D03" w:rsidRDefault="008701F5" w:rsidP="00DE6D03">
      <w:p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proofErr w:type="gramStart"/>
      <w:r w:rsidRPr="00DE6D03">
        <w:rPr>
          <w:b/>
          <w:bCs/>
          <w:sz w:val="28"/>
          <w:szCs w:val="28"/>
          <w:lang w:eastAsia="ru-RU"/>
        </w:rPr>
        <w:lastRenderedPageBreak/>
        <w:t>Пищевые</w:t>
      </w:r>
      <w:r w:rsidR="00A106D5" w:rsidRPr="00DE6D03">
        <w:rPr>
          <w:b/>
          <w:bCs/>
          <w:sz w:val="28"/>
          <w:szCs w:val="28"/>
          <w:lang w:eastAsia="ru-RU"/>
        </w:rPr>
        <w:t xml:space="preserve"> </w:t>
      </w:r>
      <w:r w:rsidRPr="00DE6D03">
        <w:rPr>
          <w:b/>
          <w:bCs/>
          <w:sz w:val="28"/>
          <w:szCs w:val="28"/>
          <w:lang w:eastAsia="ru-RU"/>
        </w:rPr>
        <w:t>добавки</w:t>
      </w:r>
      <w:r w:rsidR="00A106D5" w:rsidRPr="00DE6D03">
        <w:rPr>
          <w:sz w:val="28"/>
          <w:szCs w:val="28"/>
          <w:lang w:eastAsia="ru-RU"/>
        </w:rPr>
        <w:t xml:space="preserve"> — вещества, в нормальных условиях не используемые как пища или как типичные пищевые ингредиенты (вне зависимости от их питательной ценности), </w:t>
      </w:r>
      <w:r w:rsidRPr="00DE6D03">
        <w:rPr>
          <w:sz w:val="28"/>
          <w:szCs w:val="28"/>
          <w:lang w:eastAsia="ru-RU"/>
        </w:rPr>
        <w:t xml:space="preserve"> </w:t>
      </w:r>
      <w:r w:rsidR="00A106D5" w:rsidRPr="00DE6D03">
        <w:rPr>
          <w:sz w:val="28"/>
          <w:szCs w:val="28"/>
          <w:lang w:eastAsia="ru-RU"/>
        </w:rPr>
        <w:t xml:space="preserve">которые в технологических целях добавляются в </w:t>
      </w:r>
      <w:r w:rsidR="00A106D5" w:rsidRPr="00DE6D03">
        <w:rPr>
          <w:b/>
          <w:bCs/>
          <w:sz w:val="28"/>
          <w:szCs w:val="28"/>
          <w:lang w:eastAsia="ru-RU"/>
        </w:rPr>
        <w:t>продукты питания</w:t>
      </w:r>
      <w:r w:rsidR="00A106D5" w:rsidRPr="00DE6D03">
        <w:rPr>
          <w:sz w:val="28"/>
          <w:szCs w:val="28"/>
          <w:lang w:eastAsia="ru-RU"/>
        </w:rPr>
        <w:t xml:space="preserve"> в процессе производства, упаковки, транспортировки или хранения для придания им желаемых свойств, например, определённого </w:t>
      </w:r>
      <w:r w:rsidR="00A106D5" w:rsidRPr="00DE6D03">
        <w:rPr>
          <w:b/>
          <w:bCs/>
          <w:sz w:val="28"/>
          <w:szCs w:val="28"/>
          <w:lang w:eastAsia="ru-RU"/>
        </w:rPr>
        <w:t>аромата (</w:t>
      </w:r>
      <w:proofErr w:type="spellStart"/>
      <w:r w:rsidR="00A106D5" w:rsidRPr="00DE6D03">
        <w:rPr>
          <w:b/>
          <w:bCs/>
          <w:sz w:val="28"/>
          <w:szCs w:val="28"/>
          <w:lang w:eastAsia="ru-RU"/>
        </w:rPr>
        <w:t>ароматизаторы</w:t>
      </w:r>
      <w:proofErr w:type="spellEnd"/>
      <w:r w:rsidR="00A106D5" w:rsidRPr="00DE6D03">
        <w:rPr>
          <w:b/>
          <w:bCs/>
          <w:sz w:val="28"/>
          <w:szCs w:val="28"/>
          <w:lang w:eastAsia="ru-RU"/>
        </w:rPr>
        <w:t xml:space="preserve">), </w:t>
      </w:r>
      <w:r w:rsidRPr="00DE6D03">
        <w:rPr>
          <w:b/>
          <w:bCs/>
          <w:sz w:val="28"/>
          <w:szCs w:val="28"/>
          <w:lang w:eastAsia="ru-RU"/>
        </w:rPr>
        <w:t xml:space="preserve"> </w:t>
      </w:r>
      <w:r w:rsidR="00A106D5" w:rsidRPr="00DE6D03">
        <w:rPr>
          <w:b/>
          <w:bCs/>
          <w:sz w:val="28"/>
          <w:szCs w:val="28"/>
          <w:lang w:eastAsia="ru-RU"/>
        </w:rPr>
        <w:t>цвета (красители)</w:t>
      </w:r>
      <w:r w:rsidR="00A106D5" w:rsidRPr="00DE6D03">
        <w:rPr>
          <w:sz w:val="28"/>
          <w:szCs w:val="28"/>
          <w:lang w:eastAsia="ru-RU"/>
        </w:rPr>
        <w:t xml:space="preserve">, </w:t>
      </w:r>
      <w:r w:rsidRPr="00DE6D03">
        <w:rPr>
          <w:sz w:val="28"/>
          <w:szCs w:val="28"/>
          <w:lang w:eastAsia="ru-RU"/>
        </w:rPr>
        <w:t xml:space="preserve"> </w:t>
      </w:r>
      <w:r w:rsidR="00A106D5" w:rsidRPr="00DE6D03">
        <w:rPr>
          <w:sz w:val="28"/>
          <w:szCs w:val="28"/>
          <w:lang w:eastAsia="ru-RU"/>
        </w:rPr>
        <w:t xml:space="preserve">длительности хранения </w:t>
      </w:r>
      <w:r w:rsidR="00A106D5" w:rsidRPr="00DE6D03">
        <w:rPr>
          <w:b/>
          <w:bCs/>
          <w:sz w:val="28"/>
          <w:szCs w:val="28"/>
          <w:lang w:eastAsia="ru-RU"/>
        </w:rPr>
        <w:t xml:space="preserve">(консерванты), </w:t>
      </w:r>
      <w:r w:rsidRPr="00DE6D03">
        <w:rPr>
          <w:b/>
          <w:bCs/>
          <w:sz w:val="28"/>
          <w:szCs w:val="28"/>
          <w:lang w:eastAsia="ru-RU"/>
        </w:rPr>
        <w:t xml:space="preserve"> </w:t>
      </w:r>
      <w:r w:rsidR="00A106D5" w:rsidRPr="00DE6D03">
        <w:rPr>
          <w:b/>
          <w:bCs/>
          <w:sz w:val="28"/>
          <w:szCs w:val="28"/>
          <w:lang w:eastAsia="ru-RU"/>
        </w:rPr>
        <w:t>вкуса, консистенции</w:t>
      </w:r>
      <w:r w:rsidR="00A106D5" w:rsidRPr="00DE6D03">
        <w:rPr>
          <w:sz w:val="28"/>
          <w:szCs w:val="28"/>
          <w:lang w:eastAsia="ru-RU"/>
        </w:rPr>
        <w:t xml:space="preserve"> и т.п.</w:t>
      </w:r>
      <w:proofErr w:type="gramEnd"/>
    </w:p>
    <w:p w:rsidR="00A106D5" w:rsidRPr="00DE6D03" w:rsidRDefault="00A106D5" w:rsidP="00DE6D03">
      <w:pPr>
        <w:spacing w:before="100" w:beforeAutospacing="1" w:after="100" w:afterAutospacing="1" w:line="240" w:lineRule="auto"/>
        <w:jc w:val="both"/>
        <w:outlineLvl w:val="1"/>
        <w:rPr>
          <w:b/>
          <w:bCs/>
          <w:color w:val="0033CC"/>
          <w:sz w:val="28"/>
          <w:szCs w:val="28"/>
          <w:lang w:eastAsia="ru-RU"/>
        </w:rPr>
      </w:pPr>
      <w:r w:rsidRPr="00DE6D03">
        <w:rPr>
          <w:b/>
          <w:bCs/>
          <w:color w:val="0033CC"/>
          <w:sz w:val="28"/>
          <w:szCs w:val="28"/>
          <w:lang w:eastAsia="ru-RU"/>
        </w:rPr>
        <w:t>Международные стандарты использования</w:t>
      </w:r>
    </w:p>
    <w:p w:rsidR="00A106D5" w:rsidRPr="00DE6D03" w:rsidRDefault="00A106D5" w:rsidP="00DE6D03">
      <w:p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t xml:space="preserve">Международные стандарты на пищевые добавки и примеси определяются Объединенным комитетом экспертов Международной сельскохозяйственной организации (JECFA) и Кодексом </w:t>
      </w:r>
      <w:proofErr w:type="spellStart"/>
      <w:r w:rsidRPr="00DE6D03">
        <w:rPr>
          <w:sz w:val="28"/>
          <w:szCs w:val="28"/>
          <w:lang w:eastAsia="ru-RU"/>
        </w:rPr>
        <w:t>Алиментариус</w:t>
      </w:r>
      <w:proofErr w:type="spellEnd"/>
      <w:r w:rsidRPr="00DE6D03">
        <w:rPr>
          <w:sz w:val="28"/>
          <w:szCs w:val="28"/>
          <w:lang w:eastAsia="ru-RU"/>
        </w:rPr>
        <w:t xml:space="preserve"> (</w:t>
      </w:r>
      <w:proofErr w:type="spellStart"/>
      <w:r w:rsidRPr="00DE6D03">
        <w:rPr>
          <w:sz w:val="28"/>
          <w:szCs w:val="28"/>
          <w:lang w:eastAsia="ru-RU"/>
        </w:rPr>
        <w:t>Codex</w:t>
      </w:r>
      <w:proofErr w:type="spellEnd"/>
      <w:r w:rsidRPr="00DE6D03">
        <w:rPr>
          <w:sz w:val="28"/>
          <w:szCs w:val="28"/>
          <w:lang w:eastAsia="ru-RU"/>
        </w:rPr>
        <w:t xml:space="preserve"> </w:t>
      </w:r>
      <w:proofErr w:type="spellStart"/>
      <w:r w:rsidRPr="00DE6D03">
        <w:rPr>
          <w:sz w:val="28"/>
          <w:szCs w:val="28"/>
          <w:lang w:eastAsia="ru-RU"/>
        </w:rPr>
        <w:t>Alimentarius</w:t>
      </w:r>
      <w:proofErr w:type="spellEnd"/>
      <w:r w:rsidRPr="00DE6D03">
        <w:rPr>
          <w:sz w:val="28"/>
          <w:szCs w:val="28"/>
          <w:lang w:eastAsia="ru-RU"/>
        </w:rPr>
        <w:t xml:space="preserve">), принятом Международной комиссией ФАО/ВОЗ и обязательным к исполнению </w:t>
      </w:r>
      <w:proofErr w:type="gramStart"/>
      <w:r w:rsidRPr="00DE6D03">
        <w:rPr>
          <w:sz w:val="28"/>
          <w:szCs w:val="28"/>
          <w:lang w:eastAsia="ru-RU"/>
        </w:rPr>
        <w:t>странами</w:t>
      </w:r>
      <w:proofErr w:type="gramEnd"/>
      <w:r w:rsidRPr="00DE6D03">
        <w:rPr>
          <w:sz w:val="28"/>
          <w:szCs w:val="28"/>
          <w:lang w:eastAsia="ru-RU"/>
        </w:rPr>
        <w:t xml:space="preserve"> входящими в ВТО. Особенностью Кодекса </w:t>
      </w:r>
      <w:proofErr w:type="spellStart"/>
      <w:r w:rsidRPr="00DE6D03">
        <w:rPr>
          <w:sz w:val="28"/>
          <w:szCs w:val="28"/>
          <w:lang w:eastAsia="ru-RU"/>
        </w:rPr>
        <w:t>Алиментариус</w:t>
      </w:r>
      <w:proofErr w:type="spellEnd"/>
      <w:r w:rsidRPr="00DE6D03">
        <w:rPr>
          <w:sz w:val="28"/>
          <w:szCs w:val="28"/>
          <w:lang w:eastAsia="ru-RU"/>
        </w:rPr>
        <w:t xml:space="preserve"> является то, что он не учитывает токсикологические особенности пищевых добавок</w:t>
      </w:r>
      <w:r w:rsidR="00492069" w:rsidRPr="00492069">
        <w:rPr>
          <w:sz w:val="28"/>
          <w:szCs w:val="28"/>
          <w:lang w:eastAsia="ru-RU"/>
        </w:rPr>
        <w:t>[12]</w:t>
      </w:r>
      <w:r w:rsidRPr="00DE6D03">
        <w:rPr>
          <w:sz w:val="28"/>
          <w:szCs w:val="28"/>
          <w:lang w:eastAsia="ru-RU"/>
        </w:rPr>
        <w:t>.</w:t>
      </w:r>
    </w:p>
    <w:p w:rsidR="00A106D5" w:rsidRPr="00DE6D03" w:rsidRDefault="0082368A" w:rsidP="00DE6D03">
      <w:pPr>
        <w:spacing w:before="100" w:beforeAutospacing="1" w:after="100" w:afterAutospacing="1" w:line="240" w:lineRule="auto"/>
        <w:jc w:val="both"/>
        <w:outlineLvl w:val="1"/>
        <w:rPr>
          <w:b/>
          <w:bCs/>
          <w:color w:val="006600"/>
          <w:sz w:val="28"/>
          <w:szCs w:val="28"/>
          <w:lang w:eastAsia="ru-RU"/>
        </w:rPr>
      </w:pPr>
      <w:r w:rsidRPr="00DE6D03">
        <w:rPr>
          <w:b/>
          <w:bCs/>
          <w:color w:val="006600"/>
          <w:sz w:val="28"/>
          <w:szCs w:val="28"/>
          <w:lang w:eastAsia="ru-RU"/>
        </w:rPr>
        <w:t>Классификация добавок</w:t>
      </w:r>
    </w:p>
    <w:p w:rsidR="0082368A" w:rsidRPr="00DE6D03" w:rsidRDefault="00A106D5" w:rsidP="00DE6D0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DE6D03">
        <w:rPr>
          <w:sz w:val="28"/>
          <w:szCs w:val="28"/>
          <w:lang w:eastAsia="ru-RU"/>
        </w:rPr>
        <w:t xml:space="preserve">Для классификации пищевых добавок в странах Евросоюза разработана система нумерации (действует с 1953 года). Каждая добавка имеет уникальный номер, начинающийся с буквы «E». Система нумерации была доработана и принята для международной классификации Кодекс </w:t>
      </w:r>
      <w:proofErr w:type="spellStart"/>
      <w:r w:rsidRPr="00DE6D03">
        <w:rPr>
          <w:sz w:val="28"/>
          <w:szCs w:val="28"/>
          <w:lang w:eastAsia="ru-RU"/>
        </w:rPr>
        <w:t>Алиментариус</w:t>
      </w:r>
      <w:proofErr w:type="spellEnd"/>
      <w:r w:rsidR="00F91441" w:rsidRPr="00F91441">
        <w:rPr>
          <w:sz w:val="28"/>
          <w:szCs w:val="28"/>
          <w:lang w:eastAsia="ru-RU"/>
        </w:rPr>
        <w:t>[9</w:t>
      </w:r>
      <w:r w:rsidR="00F91441" w:rsidRPr="00990821">
        <w:rPr>
          <w:sz w:val="28"/>
          <w:szCs w:val="28"/>
          <w:lang w:eastAsia="ru-RU"/>
        </w:rPr>
        <w:t>]</w:t>
      </w:r>
      <w:r w:rsidRPr="00DE6D03">
        <w:rPr>
          <w:sz w:val="28"/>
          <w:szCs w:val="28"/>
          <w:lang w:eastAsia="ru-RU"/>
        </w:rPr>
        <w:t>.</w:t>
      </w:r>
      <w:r w:rsidR="003579C1" w:rsidRPr="00DE6D03">
        <w:rPr>
          <w:color w:val="000000"/>
          <w:sz w:val="28"/>
          <w:szCs w:val="28"/>
        </w:rPr>
        <w:t xml:space="preserve"> </w:t>
      </w:r>
    </w:p>
    <w:p w:rsidR="003579C1" w:rsidRPr="00DE6D03" w:rsidRDefault="008B2468" w:rsidP="00DE6D0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hyperlink r:id="rId10" w:history="1">
        <w:r w:rsidR="003579C1" w:rsidRPr="00DE6D03">
          <w:rPr>
            <w:rStyle w:val="a5"/>
            <w:color w:val="000000"/>
            <w:sz w:val="28"/>
            <w:szCs w:val="28"/>
            <w:u w:val="none"/>
          </w:rPr>
          <w:t xml:space="preserve">Все существующие в мире пищевые добавки делятся на две группы. В первую входят индексы "Е", одобренные официальными органами - национальными и международными. Во вторую группу входят неразрешенные, в том числе и запрещенные пищевые добавки. Список  </w:t>
        </w:r>
        <w:proofErr w:type="gramStart"/>
        <w:r w:rsidR="003579C1" w:rsidRPr="00DE6D03">
          <w:rPr>
            <w:rStyle w:val="a5"/>
            <w:color w:val="000000"/>
            <w:sz w:val="28"/>
            <w:szCs w:val="28"/>
            <w:u w:val="none"/>
          </w:rPr>
          <w:t>пищевых добавок, разрешенных к ввозу и применению на территории Российской Федерации регламентируется</w:t>
        </w:r>
        <w:proofErr w:type="gramEnd"/>
        <w:r w:rsidR="003579C1" w:rsidRPr="00DE6D03">
          <w:rPr>
            <w:rStyle w:val="a5"/>
            <w:color w:val="000000"/>
            <w:sz w:val="28"/>
            <w:szCs w:val="28"/>
            <w:u w:val="none"/>
          </w:rPr>
          <w:t xml:space="preserve"> Санитарно-эпидемиологическими правилами и нормативами (</w:t>
        </w:r>
        <w:proofErr w:type="spellStart"/>
        <w:r w:rsidR="003579C1" w:rsidRPr="00DE6D03">
          <w:rPr>
            <w:rStyle w:val="a5"/>
            <w:color w:val="000000"/>
            <w:sz w:val="28"/>
            <w:szCs w:val="28"/>
            <w:u w:val="none"/>
          </w:rPr>
          <w:t>СанПиН</w:t>
        </w:r>
        <w:proofErr w:type="spellEnd"/>
        <w:r w:rsidR="003579C1" w:rsidRPr="00DE6D03">
          <w:rPr>
            <w:rStyle w:val="a5"/>
            <w:color w:val="000000"/>
            <w:sz w:val="28"/>
            <w:szCs w:val="28"/>
            <w:u w:val="none"/>
          </w:rPr>
          <w:t xml:space="preserve">) 2.3.2.1293-03 "Гигиенические требования по применению пищевых добавок". Российский </w:t>
        </w:r>
        <w:proofErr w:type="spellStart"/>
        <w:r w:rsidR="003579C1" w:rsidRPr="00DE6D03">
          <w:rPr>
            <w:rStyle w:val="a5"/>
            <w:color w:val="000000"/>
            <w:sz w:val="28"/>
            <w:szCs w:val="28"/>
            <w:u w:val="none"/>
          </w:rPr>
          <w:t>СанПиН</w:t>
        </w:r>
        <w:proofErr w:type="spellEnd"/>
        <w:r w:rsidR="003579C1" w:rsidRPr="00DE6D03">
          <w:rPr>
            <w:rStyle w:val="a5"/>
            <w:color w:val="000000"/>
            <w:sz w:val="28"/>
            <w:szCs w:val="28"/>
            <w:u w:val="none"/>
          </w:rPr>
          <w:t xml:space="preserve"> разработан на основе одобренного Всемирной Организацией здравоохранения списка </w:t>
        </w:r>
        <w:proofErr w:type="spellStart"/>
        <w:r w:rsidR="003579C1" w:rsidRPr="00DE6D03">
          <w:rPr>
            <w:rStyle w:val="a5"/>
            <w:color w:val="000000"/>
            <w:sz w:val="28"/>
            <w:szCs w:val="28"/>
            <w:u w:val="none"/>
          </w:rPr>
          <w:t>Codex</w:t>
        </w:r>
        <w:proofErr w:type="spellEnd"/>
        <w:r w:rsidR="003579C1" w:rsidRPr="00DE6D03">
          <w:rPr>
            <w:rStyle w:val="a5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3579C1" w:rsidRPr="00DE6D03">
          <w:rPr>
            <w:rStyle w:val="a5"/>
            <w:color w:val="000000"/>
            <w:sz w:val="28"/>
            <w:szCs w:val="28"/>
            <w:u w:val="none"/>
          </w:rPr>
          <w:t>Alimentarius</w:t>
        </w:r>
        <w:proofErr w:type="spellEnd"/>
        <w:r w:rsidR="003579C1" w:rsidRPr="00DE6D03">
          <w:rPr>
            <w:rStyle w:val="a5"/>
            <w:color w:val="000000"/>
            <w:sz w:val="28"/>
            <w:szCs w:val="28"/>
            <w:u w:val="none"/>
          </w:rPr>
          <w:t>, и все перечисленные в нем добавки соответствуют международным стандартам чистоты и качества. Однако в России разрешены не все добавки международного списка. С другой стороны, российский список содержит краситель Красный 2G (RED 2G) под индексом Е128 - в июле 2007 года он был запрещен в странах Евросоюза как потенциальный канцероген.</w:t>
        </w:r>
      </w:hyperlink>
      <w:r w:rsidR="003579C1" w:rsidRPr="00DE6D03">
        <w:rPr>
          <w:color w:val="000000"/>
          <w:sz w:val="28"/>
          <w:szCs w:val="28"/>
        </w:rPr>
        <w:t xml:space="preserve"> А вслед за этим его запретили и в нашей стране 3 сентября 2007 года.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Специалисты приписывают пищевым добавкам около 50 разл</w:t>
      </w:r>
      <w:r w:rsidR="00F20A1E" w:rsidRPr="00DE6D03">
        <w:rPr>
          <w:sz w:val="28"/>
          <w:szCs w:val="28"/>
        </w:rPr>
        <w:t>ичных функций. Можно выделить 10</w:t>
      </w:r>
      <w:r w:rsidRPr="00DE6D03">
        <w:rPr>
          <w:sz w:val="28"/>
          <w:szCs w:val="28"/>
        </w:rPr>
        <w:t xml:space="preserve"> больших групп добавок: 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1.Питательные добавки (природные компоненты пищи);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2. Добавки, сохраняющие свежесть;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3. Добавки, облегчающие переработку или изготовление; 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4. Консерванты;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5. Приправы; 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lastRenderedPageBreak/>
        <w:t xml:space="preserve">   6. Красители; 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7. Уплотнители (</w:t>
      </w:r>
      <w:proofErr w:type="spellStart"/>
      <w:r w:rsidRPr="00DE6D03">
        <w:rPr>
          <w:sz w:val="28"/>
          <w:szCs w:val="28"/>
        </w:rPr>
        <w:t>текстуранты</w:t>
      </w:r>
      <w:proofErr w:type="spellEnd"/>
      <w:r w:rsidRPr="00DE6D03">
        <w:rPr>
          <w:sz w:val="28"/>
          <w:szCs w:val="28"/>
        </w:rPr>
        <w:t>);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8. </w:t>
      </w:r>
      <w:proofErr w:type="spellStart"/>
      <w:r w:rsidRPr="00DE6D03">
        <w:rPr>
          <w:sz w:val="28"/>
          <w:szCs w:val="28"/>
        </w:rPr>
        <w:t>Подсластители</w:t>
      </w:r>
      <w:proofErr w:type="spellEnd"/>
      <w:r w:rsidRPr="00DE6D03">
        <w:rPr>
          <w:sz w:val="28"/>
          <w:szCs w:val="28"/>
        </w:rPr>
        <w:t>;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9. Наполнители; 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10. Прочие</w:t>
      </w:r>
      <w:r w:rsidR="00F91441">
        <w:rPr>
          <w:sz w:val="28"/>
          <w:szCs w:val="28"/>
          <w:lang w:val="en-US"/>
        </w:rPr>
        <w:t xml:space="preserve"> [2]</w:t>
      </w:r>
      <w:r w:rsidRPr="00DE6D03">
        <w:rPr>
          <w:sz w:val="28"/>
          <w:szCs w:val="28"/>
        </w:rPr>
        <w:t xml:space="preserve">. 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</w:t>
      </w:r>
      <w:r w:rsidRPr="00DE6D03">
        <w:rPr>
          <w:sz w:val="28"/>
          <w:szCs w:val="28"/>
        </w:rPr>
        <w:tab/>
      </w:r>
      <w:r w:rsidRPr="00DE6D03">
        <w:rPr>
          <w:b/>
          <w:sz w:val="28"/>
          <w:szCs w:val="28"/>
        </w:rPr>
        <w:t>Питательные добавки.</w:t>
      </w:r>
      <w:r w:rsidRPr="00DE6D03">
        <w:rPr>
          <w:sz w:val="28"/>
          <w:szCs w:val="28"/>
        </w:rPr>
        <w:t xml:space="preserve"> У этих добавок блестящая история, так как с их помощью в развитых странах удалось практически ликвидировать болезни, вызываемые недостатком в рационе того или иного элемента или вещества, а именно: зоб (недостающий фактор-йод), цингу (витамин С), пеллагру (</w:t>
      </w:r>
      <w:proofErr w:type="spellStart"/>
      <w:r w:rsidRPr="00DE6D03">
        <w:rPr>
          <w:sz w:val="28"/>
          <w:szCs w:val="28"/>
        </w:rPr>
        <w:t>ниацин</w:t>
      </w:r>
      <w:proofErr w:type="spellEnd"/>
      <w:r w:rsidRPr="00DE6D03">
        <w:rPr>
          <w:sz w:val="28"/>
          <w:szCs w:val="28"/>
        </w:rPr>
        <w:t xml:space="preserve">), рахит (витамин </w:t>
      </w:r>
      <w:r w:rsidRPr="00DE6D03">
        <w:rPr>
          <w:sz w:val="28"/>
          <w:szCs w:val="28"/>
          <w:lang w:val="en-US"/>
        </w:rPr>
        <w:t>D</w:t>
      </w:r>
      <w:r w:rsidRPr="00DE6D03">
        <w:rPr>
          <w:sz w:val="28"/>
          <w:szCs w:val="28"/>
        </w:rPr>
        <w:t xml:space="preserve">, кальций, фосфор) и другие подобные заболевания. В пищевые продукты для повышения их питательной ценности добавляют почти все </w:t>
      </w:r>
      <w:proofErr w:type="gramStart"/>
      <w:r w:rsidRPr="00DE6D03">
        <w:rPr>
          <w:sz w:val="28"/>
          <w:szCs w:val="28"/>
        </w:rPr>
        <w:t>микроэлементы</w:t>
      </w:r>
      <w:proofErr w:type="gramEnd"/>
      <w:r w:rsidRPr="00DE6D03">
        <w:rPr>
          <w:sz w:val="28"/>
          <w:szCs w:val="28"/>
        </w:rPr>
        <w:t xml:space="preserve"> и макрокомпоненты пищи (жиры, углеводы, белки и клетчатку). Чтобы повысить питательную ценность пищи, очень важно добавлять в неё те вещества, которые в обычном рационе присутствуют в количествах ниже оптимальных</w:t>
      </w:r>
      <w:r w:rsidR="00492069" w:rsidRPr="00492069">
        <w:rPr>
          <w:sz w:val="28"/>
          <w:szCs w:val="28"/>
        </w:rPr>
        <w:t>[4]</w:t>
      </w:r>
      <w:r w:rsidRPr="00DE6D03">
        <w:rPr>
          <w:sz w:val="28"/>
          <w:szCs w:val="28"/>
        </w:rPr>
        <w:t>.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</w:t>
      </w:r>
      <w:r w:rsidRPr="00DE6D03">
        <w:rPr>
          <w:sz w:val="28"/>
          <w:szCs w:val="28"/>
        </w:rPr>
        <w:tab/>
        <w:t xml:space="preserve">Добавки, сохраняющие свежесть, включают в первую очередь антиоксиданты. Их добавляют к маслам и к упаковочным материалам, чтобы предотвратить </w:t>
      </w:r>
      <w:proofErr w:type="spellStart"/>
      <w:r w:rsidRPr="00DE6D03">
        <w:rPr>
          <w:sz w:val="28"/>
          <w:szCs w:val="28"/>
        </w:rPr>
        <w:t>прогоркание</w:t>
      </w:r>
      <w:proofErr w:type="spellEnd"/>
      <w:r w:rsidRPr="00DE6D03">
        <w:rPr>
          <w:sz w:val="28"/>
          <w:szCs w:val="28"/>
        </w:rPr>
        <w:t xml:space="preserve">. Используют также </w:t>
      </w:r>
      <w:proofErr w:type="spellStart"/>
      <w:r w:rsidRPr="00DE6D03">
        <w:rPr>
          <w:sz w:val="28"/>
          <w:szCs w:val="28"/>
        </w:rPr>
        <w:t>хелатирующие</w:t>
      </w:r>
      <w:proofErr w:type="spellEnd"/>
      <w:r w:rsidRPr="00DE6D03">
        <w:rPr>
          <w:sz w:val="28"/>
          <w:szCs w:val="28"/>
        </w:rPr>
        <w:t xml:space="preserve"> агенты и </w:t>
      </w:r>
      <w:proofErr w:type="spellStart"/>
      <w:r w:rsidRPr="00DE6D03">
        <w:rPr>
          <w:sz w:val="28"/>
          <w:szCs w:val="28"/>
        </w:rPr>
        <w:t>секвестранты</w:t>
      </w:r>
      <w:proofErr w:type="spellEnd"/>
      <w:r w:rsidRPr="00DE6D03">
        <w:rPr>
          <w:sz w:val="28"/>
          <w:szCs w:val="28"/>
        </w:rPr>
        <w:t>. Они предотвращают взаимодействие между металлами и компонентами пищи, что сводит к минимуму обесцвечивания, а также утрату вкуса и аромата. Ряд веществ используется для того, чтобы предотвратить потемнение фруктов на поверхности разреза</w:t>
      </w:r>
      <w:r w:rsidR="00F91441" w:rsidRPr="00F91441">
        <w:rPr>
          <w:sz w:val="28"/>
          <w:szCs w:val="28"/>
        </w:rPr>
        <w:t>[10]</w:t>
      </w:r>
      <w:r w:rsidRPr="00DE6D03">
        <w:rPr>
          <w:sz w:val="28"/>
          <w:szCs w:val="28"/>
        </w:rPr>
        <w:t>.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</w:t>
      </w:r>
      <w:r w:rsidRPr="00DE6D03">
        <w:rPr>
          <w:sz w:val="28"/>
          <w:szCs w:val="28"/>
        </w:rPr>
        <w:tab/>
      </w:r>
      <w:r w:rsidRPr="00DE6D03">
        <w:rPr>
          <w:b/>
          <w:sz w:val="28"/>
          <w:szCs w:val="28"/>
        </w:rPr>
        <w:t>Добавки, облегчающие переработку или изготовление.</w:t>
      </w:r>
      <w:r w:rsidRPr="00DE6D03">
        <w:rPr>
          <w:sz w:val="28"/>
          <w:szCs w:val="28"/>
        </w:rPr>
        <w:t xml:space="preserve"> Для улучшения вкуса пищевых продуктов очень важны вещества, способные изменять реакцию в кислую или щелочную сторону. Кроме того, в эту группу входят </w:t>
      </w:r>
      <w:proofErr w:type="spellStart"/>
      <w:r w:rsidRPr="00DE6D03">
        <w:rPr>
          <w:sz w:val="28"/>
          <w:szCs w:val="28"/>
        </w:rPr>
        <w:t>хелатирующие</w:t>
      </w:r>
      <w:proofErr w:type="spellEnd"/>
      <w:r w:rsidRPr="00DE6D03">
        <w:rPr>
          <w:sz w:val="28"/>
          <w:szCs w:val="28"/>
        </w:rPr>
        <w:t xml:space="preserve"> агенты и </w:t>
      </w:r>
      <w:proofErr w:type="spellStart"/>
      <w:r w:rsidRPr="00DE6D03">
        <w:rPr>
          <w:sz w:val="28"/>
          <w:szCs w:val="28"/>
        </w:rPr>
        <w:t>секвестранты</w:t>
      </w:r>
      <w:proofErr w:type="spellEnd"/>
      <w:r w:rsidRPr="00DE6D03">
        <w:rPr>
          <w:sz w:val="28"/>
          <w:szCs w:val="28"/>
        </w:rPr>
        <w:t xml:space="preserve">, а также вещества, изменяющие текстуру продуктов, вызывающие коагуляцию белков (их применяют в сыроварении), способствующие изменению цвета, </w:t>
      </w:r>
      <w:proofErr w:type="spellStart"/>
      <w:r w:rsidRPr="00DE6D03">
        <w:rPr>
          <w:sz w:val="28"/>
          <w:szCs w:val="28"/>
        </w:rPr>
        <w:t>желатинированию</w:t>
      </w:r>
      <w:proofErr w:type="spellEnd"/>
      <w:r w:rsidRPr="00DE6D03">
        <w:rPr>
          <w:sz w:val="28"/>
          <w:szCs w:val="28"/>
        </w:rPr>
        <w:t xml:space="preserve"> в молочных продуктах, изготовлению взбитых сливок или осветлению кофе.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</w:t>
      </w:r>
      <w:r w:rsidRPr="00DE6D03">
        <w:rPr>
          <w:sz w:val="28"/>
          <w:szCs w:val="28"/>
        </w:rPr>
        <w:tab/>
      </w:r>
      <w:r w:rsidRPr="00DE6D03">
        <w:rPr>
          <w:b/>
          <w:sz w:val="28"/>
          <w:szCs w:val="28"/>
        </w:rPr>
        <w:t>Консерванты.</w:t>
      </w:r>
      <w:r w:rsidRPr="00DE6D03">
        <w:rPr>
          <w:sz w:val="28"/>
          <w:szCs w:val="28"/>
        </w:rPr>
        <w:t xml:space="preserve"> Это </w:t>
      </w:r>
      <w:proofErr w:type="spellStart"/>
      <w:r w:rsidRPr="00DE6D03">
        <w:rPr>
          <w:sz w:val="28"/>
          <w:szCs w:val="28"/>
        </w:rPr>
        <w:t>антимикробные</w:t>
      </w:r>
      <w:proofErr w:type="spellEnd"/>
      <w:r w:rsidRPr="00DE6D03">
        <w:rPr>
          <w:sz w:val="28"/>
          <w:szCs w:val="28"/>
        </w:rPr>
        <w:t xml:space="preserve"> агенты, предназначенные для того, чтобы долгое время сохранять продукты </w:t>
      </w:r>
      <w:proofErr w:type="gramStart"/>
      <w:r w:rsidRPr="00DE6D03">
        <w:rPr>
          <w:sz w:val="28"/>
          <w:szCs w:val="28"/>
        </w:rPr>
        <w:t>годными</w:t>
      </w:r>
      <w:proofErr w:type="gramEnd"/>
      <w:r w:rsidRPr="00DE6D03">
        <w:rPr>
          <w:sz w:val="28"/>
          <w:szCs w:val="28"/>
        </w:rPr>
        <w:t xml:space="preserve"> к употреблению. С самых давних пор люди использовали для этих целей соль, сахар, кислоты и дым, в котором продукты коптили. В качестве консервантов для фруктов и овощей используют </w:t>
      </w:r>
      <w:proofErr w:type="spellStart"/>
      <w:r w:rsidRPr="00DE6D03">
        <w:rPr>
          <w:sz w:val="28"/>
          <w:szCs w:val="28"/>
        </w:rPr>
        <w:t>бензоат</w:t>
      </w:r>
      <w:proofErr w:type="spellEnd"/>
      <w:r w:rsidRPr="00DE6D03">
        <w:rPr>
          <w:sz w:val="28"/>
          <w:szCs w:val="28"/>
        </w:rPr>
        <w:t xml:space="preserve"> натрия и </w:t>
      </w:r>
      <w:proofErr w:type="spellStart"/>
      <w:r w:rsidRPr="00DE6D03">
        <w:rPr>
          <w:sz w:val="28"/>
          <w:szCs w:val="28"/>
        </w:rPr>
        <w:t>бензоат</w:t>
      </w:r>
      <w:proofErr w:type="spellEnd"/>
      <w:r w:rsidRPr="00DE6D03">
        <w:rPr>
          <w:sz w:val="28"/>
          <w:szCs w:val="28"/>
        </w:rPr>
        <w:t xml:space="preserve"> калия. В хлебопечении и производстве молочных продуктов применяются </w:t>
      </w:r>
      <w:proofErr w:type="spellStart"/>
      <w:r w:rsidRPr="00DE6D03">
        <w:rPr>
          <w:sz w:val="28"/>
          <w:szCs w:val="28"/>
        </w:rPr>
        <w:t>пропионты</w:t>
      </w:r>
      <w:proofErr w:type="spellEnd"/>
      <w:r w:rsidRPr="00DE6D03">
        <w:rPr>
          <w:sz w:val="28"/>
          <w:szCs w:val="28"/>
        </w:rPr>
        <w:t xml:space="preserve">, </w:t>
      </w:r>
      <w:proofErr w:type="gramStart"/>
      <w:r w:rsidRPr="00DE6D03">
        <w:rPr>
          <w:sz w:val="28"/>
          <w:szCs w:val="28"/>
        </w:rPr>
        <w:t>подавляющие</w:t>
      </w:r>
      <w:proofErr w:type="gramEnd"/>
      <w:r w:rsidRPr="00DE6D03">
        <w:rPr>
          <w:sz w:val="28"/>
          <w:szCs w:val="28"/>
        </w:rPr>
        <w:t xml:space="preserve"> развитие плесневых грибов. 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</w:t>
      </w:r>
      <w:r w:rsidRPr="00DE6D03">
        <w:rPr>
          <w:sz w:val="28"/>
          <w:szCs w:val="28"/>
        </w:rPr>
        <w:tab/>
      </w:r>
      <w:r w:rsidRPr="00DE6D03">
        <w:rPr>
          <w:b/>
          <w:sz w:val="28"/>
          <w:szCs w:val="28"/>
        </w:rPr>
        <w:t>Пряности.</w:t>
      </w:r>
      <w:r w:rsidRPr="00DE6D03">
        <w:rPr>
          <w:sz w:val="28"/>
          <w:szCs w:val="28"/>
        </w:rPr>
        <w:t xml:space="preserve"> Во времена, когда не было постоянных торговых путей, обеспечивающих ввоз пряностей, пища европейцев была крайне однообразной и неудовлетворительной не только в  количественном, но и в качественном отношении. В наше время в ходу свыше 2000 различных пряностей для любого мыслимого   2</w:t>
      </w:r>
      <w:r w:rsidR="00DE6D03">
        <w:rPr>
          <w:sz w:val="28"/>
          <w:szCs w:val="28"/>
        </w:rPr>
        <w:t xml:space="preserve"> </w:t>
      </w:r>
      <w:r w:rsidRPr="00DE6D03">
        <w:rPr>
          <w:sz w:val="28"/>
          <w:szCs w:val="28"/>
        </w:rPr>
        <w:t>употребления. Природные пряности имеют очень сложный состав; в кофе, например, содержится свыше 1000 различных соединений (впрочем, обычно пряности далеко не столь сложны). Большинство пряностей, которыми мы пользуемся теперь, - это смеси, составленные из синтетических веществ.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lastRenderedPageBreak/>
        <w:t xml:space="preserve">   </w:t>
      </w:r>
      <w:r w:rsidRPr="00DE6D03">
        <w:rPr>
          <w:sz w:val="28"/>
          <w:szCs w:val="28"/>
        </w:rPr>
        <w:tab/>
      </w:r>
      <w:r w:rsidRPr="00DE6D03">
        <w:rPr>
          <w:b/>
          <w:sz w:val="28"/>
          <w:szCs w:val="28"/>
        </w:rPr>
        <w:t>Красители.</w:t>
      </w:r>
      <w:r w:rsidRPr="00DE6D03">
        <w:rPr>
          <w:sz w:val="28"/>
          <w:szCs w:val="28"/>
        </w:rPr>
        <w:t xml:space="preserve"> Назначение пищевых красителей состоит в том, чтобы придать прошедшим обработку продуктам более привлекательный вид. Красители делятся на две главные группы: природные и синтетические. Теперь во всём мире ощущается тяга ко всему *натуральному* в пище, и потому в качестве пищевых красителей все чаще стремятся использовать очищенные пигменты многих растений, животных (в частности насекомых) и микроорганизмов.</w:t>
      </w:r>
    </w:p>
    <w:p w:rsid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 xml:space="preserve">   </w:t>
      </w:r>
      <w:r w:rsidRPr="00DE6D03">
        <w:rPr>
          <w:b/>
          <w:sz w:val="28"/>
          <w:szCs w:val="28"/>
        </w:rPr>
        <w:tab/>
      </w:r>
      <w:proofErr w:type="spellStart"/>
      <w:r w:rsidRPr="00DE6D03">
        <w:rPr>
          <w:b/>
          <w:sz w:val="28"/>
          <w:szCs w:val="28"/>
        </w:rPr>
        <w:t>Текстуранты</w:t>
      </w:r>
      <w:proofErr w:type="spellEnd"/>
      <w:r w:rsidRPr="00DE6D03">
        <w:rPr>
          <w:b/>
          <w:sz w:val="28"/>
          <w:szCs w:val="28"/>
        </w:rPr>
        <w:t>.</w:t>
      </w:r>
      <w:r w:rsidRPr="00DE6D03">
        <w:rPr>
          <w:sz w:val="28"/>
          <w:szCs w:val="28"/>
        </w:rPr>
        <w:t xml:space="preserve"> Так называют различные добавки, предназначенные для улучшения текстуры пищевых продуктов. Соединения кальция делают консервированные томаты более плотными и крепкими. Фосфаты улучшают вкус консервированных груш, делая их более нежными. </w:t>
      </w:r>
      <w:proofErr w:type="spellStart"/>
      <w:r w:rsidRPr="00DE6D03">
        <w:rPr>
          <w:sz w:val="28"/>
          <w:szCs w:val="28"/>
        </w:rPr>
        <w:t>Пирофосфаты</w:t>
      </w:r>
      <w:proofErr w:type="spellEnd"/>
      <w:r w:rsidRPr="00DE6D03">
        <w:rPr>
          <w:sz w:val="28"/>
          <w:szCs w:val="28"/>
        </w:rPr>
        <w:t xml:space="preserve"> улучшают текстуру пудингов быстрого приготовления и молочных продуктов. Эмульгаторы придают стабильность водным и масляным эмульсиям в заправках для салата.</w:t>
      </w:r>
    </w:p>
    <w:p w:rsidR="00DE6D03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</w:t>
      </w:r>
      <w:r w:rsidRPr="00DE6D03">
        <w:rPr>
          <w:sz w:val="28"/>
          <w:szCs w:val="28"/>
        </w:rPr>
        <w:tab/>
      </w:r>
      <w:proofErr w:type="spellStart"/>
      <w:r w:rsidRPr="00DE6D03">
        <w:rPr>
          <w:b/>
          <w:sz w:val="28"/>
          <w:szCs w:val="28"/>
        </w:rPr>
        <w:t>Подсластители</w:t>
      </w:r>
      <w:proofErr w:type="spellEnd"/>
      <w:r w:rsidRPr="00DE6D03">
        <w:rPr>
          <w:b/>
          <w:sz w:val="28"/>
          <w:szCs w:val="28"/>
        </w:rPr>
        <w:t>.</w:t>
      </w:r>
      <w:r w:rsidRPr="00DE6D03">
        <w:rPr>
          <w:sz w:val="28"/>
          <w:szCs w:val="28"/>
        </w:rPr>
        <w:t xml:space="preserve"> </w:t>
      </w:r>
      <w:proofErr w:type="gramStart"/>
      <w:r w:rsidRPr="00DE6D03">
        <w:rPr>
          <w:sz w:val="28"/>
          <w:szCs w:val="28"/>
        </w:rPr>
        <w:t>Природные</w:t>
      </w:r>
      <w:proofErr w:type="gramEnd"/>
      <w:r w:rsidRPr="00DE6D03">
        <w:rPr>
          <w:sz w:val="28"/>
          <w:szCs w:val="28"/>
        </w:rPr>
        <w:t xml:space="preserve"> </w:t>
      </w:r>
      <w:proofErr w:type="spellStart"/>
      <w:r w:rsidRPr="00DE6D03">
        <w:rPr>
          <w:sz w:val="28"/>
          <w:szCs w:val="28"/>
        </w:rPr>
        <w:t>подсластители</w:t>
      </w:r>
      <w:proofErr w:type="spellEnd"/>
      <w:r w:rsidRPr="00DE6D03">
        <w:rPr>
          <w:sz w:val="28"/>
          <w:szCs w:val="28"/>
        </w:rPr>
        <w:t xml:space="preserve">, такие, как сахар, известны людям на протяжении тысячелетий. Их всегда добывали в больших количествах. Однако забота о снижении калорийности пищи вынудила обратиться к </w:t>
      </w:r>
      <w:proofErr w:type="gramStart"/>
      <w:r w:rsidRPr="00DE6D03">
        <w:rPr>
          <w:sz w:val="28"/>
          <w:szCs w:val="28"/>
        </w:rPr>
        <w:t>непищевым</w:t>
      </w:r>
      <w:proofErr w:type="gramEnd"/>
      <w:r w:rsidRPr="00DE6D03">
        <w:rPr>
          <w:sz w:val="28"/>
          <w:szCs w:val="28"/>
        </w:rPr>
        <w:t xml:space="preserve"> </w:t>
      </w:r>
      <w:proofErr w:type="spellStart"/>
      <w:r w:rsidRPr="00DE6D03">
        <w:rPr>
          <w:sz w:val="28"/>
          <w:szCs w:val="28"/>
        </w:rPr>
        <w:t>подсластителым</w:t>
      </w:r>
      <w:proofErr w:type="spellEnd"/>
      <w:r w:rsidRPr="00DE6D03">
        <w:rPr>
          <w:sz w:val="28"/>
          <w:szCs w:val="28"/>
        </w:rPr>
        <w:t xml:space="preserve">. </w:t>
      </w:r>
    </w:p>
    <w:p w:rsidR="003579C1" w:rsidRPr="00492069" w:rsidRDefault="003579C1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В России официально разрешают использовать Е128 только в сосисках с содержанием зерновых и бобовых более 6% и изделиях из измельчённого мяса с содержанием зерновых, бобовых и овощей более 4%.Называть эти продукты мясными можно с большой натяжкой. Ведь 4-6% крахмала и сои, </w:t>
      </w:r>
      <w:proofErr w:type="gramStart"/>
      <w:r w:rsidRPr="00DE6D03">
        <w:rPr>
          <w:sz w:val="28"/>
          <w:szCs w:val="28"/>
        </w:rPr>
        <w:t>замаскированных</w:t>
      </w:r>
      <w:proofErr w:type="gramEnd"/>
      <w:r w:rsidRPr="00DE6D03">
        <w:rPr>
          <w:sz w:val="28"/>
          <w:szCs w:val="28"/>
        </w:rPr>
        <w:t xml:space="preserve"> под зерновые и бобовые, в готовом продукте часто превышают содержание в нём мяса</w:t>
      </w:r>
      <w:r w:rsidR="00492069" w:rsidRPr="00492069">
        <w:rPr>
          <w:sz w:val="28"/>
          <w:szCs w:val="28"/>
        </w:rPr>
        <w:t>[1]</w:t>
      </w:r>
    </w:p>
    <w:p w:rsidR="003579C1" w:rsidRPr="00DE6D03" w:rsidRDefault="003579C1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</w:t>
      </w:r>
      <w:r w:rsidRPr="00DE6D03">
        <w:rPr>
          <w:sz w:val="28"/>
          <w:szCs w:val="28"/>
        </w:rPr>
        <w:tab/>
        <w:t xml:space="preserve">Запрет Е128 поднял очень важную проблему. Как теперь относиться к надписи, которую можно прочитать на многих продуктах: "Пищевые красители с индексом "Е" одобрены в Евросоюзе как безопасные"? Какова цена этих слов, ведь их можно было прочитать и на продуктах с ныне запрещёнными добавками Е128, Е216 и Е217? Это дезинформация, которую придумал </w:t>
      </w:r>
      <w:proofErr w:type="gramStart"/>
      <w:r w:rsidRPr="00DE6D03">
        <w:rPr>
          <w:sz w:val="28"/>
          <w:szCs w:val="28"/>
        </w:rPr>
        <w:t>искусный</w:t>
      </w:r>
      <w:proofErr w:type="gramEnd"/>
      <w:r w:rsidRPr="00DE6D03">
        <w:rPr>
          <w:sz w:val="28"/>
          <w:szCs w:val="28"/>
        </w:rPr>
        <w:t xml:space="preserve"> </w:t>
      </w:r>
      <w:proofErr w:type="spellStart"/>
      <w:r w:rsidRPr="00DE6D03">
        <w:rPr>
          <w:sz w:val="28"/>
          <w:szCs w:val="28"/>
        </w:rPr>
        <w:t>психолингвист</w:t>
      </w:r>
      <w:proofErr w:type="spellEnd"/>
      <w:r w:rsidRPr="00DE6D03">
        <w:rPr>
          <w:sz w:val="28"/>
          <w:szCs w:val="28"/>
        </w:rPr>
        <w:t>. Во-первых, добавки не одобряют, а всего лишь разрешают. Чувствуете разницу? Во-вторых, очень многие разрешённые добавки совсем небезопасны, как утверждается на этикетках: у них есть известные побочные эффекты, их дозу ограничивают. И самое главное, в ЕС постепенно и методично пересматривают все добавки с индексом</w:t>
      </w:r>
      <w:proofErr w:type="gramStart"/>
      <w:r w:rsidRPr="00DE6D03">
        <w:rPr>
          <w:sz w:val="28"/>
          <w:szCs w:val="28"/>
        </w:rPr>
        <w:t xml:space="preserve"> Е</w:t>
      </w:r>
      <w:proofErr w:type="gramEnd"/>
      <w:r w:rsidRPr="00DE6D03">
        <w:rPr>
          <w:sz w:val="28"/>
          <w:szCs w:val="28"/>
        </w:rPr>
        <w:t xml:space="preserve">, оценивая их безопасность с учётом новых исследований. Одними из самых рисковых являются синтетические красители, особенно так называемые </w:t>
      </w:r>
      <w:proofErr w:type="spellStart"/>
      <w:r w:rsidRPr="00DE6D03">
        <w:rPr>
          <w:sz w:val="28"/>
          <w:szCs w:val="28"/>
        </w:rPr>
        <w:t>азокрасители</w:t>
      </w:r>
      <w:proofErr w:type="spellEnd"/>
      <w:r w:rsidRPr="00DE6D03">
        <w:rPr>
          <w:sz w:val="28"/>
          <w:szCs w:val="28"/>
        </w:rPr>
        <w:t xml:space="preserve">, к числу которых относится и Е128. Многие из них вызывают приступы астмы и реакции вроде аллергических. Иногда они приводят к изменениям в крови. "А поскольку в молекулах этих красителей есть </w:t>
      </w:r>
      <w:proofErr w:type="spellStart"/>
      <w:r w:rsidRPr="00DE6D03">
        <w:rPr>
          <w:sz w:val="28"/>
          <w:szCs w:val="28"/>
        </w:rPr>
        <w:t>бензольные</w:t>
      </w:r>
      <w:proofErr w:type="spellEnd"/>
      <w:r w:rsidRPr="00DE6D03">
        <w:rPr>
          <w:sz w:val="28"/>
          <w:szCs w:val="28"/>
        </w:rPr>
        <w:t xml:space="preserve"> кольца, нельзя исключить, что из них в организме тоже может образоваться анилин или другие токсические вещества", - считает кандидат химических наук Пётр Образцов. Так что будьте ос</w:t>
      </w:r>
      <w:r w:rsidR="00492069">
        <w:rPr>
          <w:sz w:val="28"/>
          <w:szCs w:val="28"/>
        </w:rPr>
        <w:t xml:space="preserve">торожны со "съедобными красками» </w:t>
      </w:r>
      <w:r w:rsidR="00492069" w:rsidRPr="00990821">
        <w:rPr>
          <w:sz w:val="28"/>
          <w:szCs w:val="28"/>
        </w:rPr>
        <w:t>[11]</w:t>
      </w:r>
      <w:r w:rsidRPr="00DE6D03">
        <w:rPr>
          <w:sz w:val="28"/>
          <w:szCs w:val="28"/>
        </w:rPr>
        <w:t>.</w:t>
      </w:r>
      <w:r w:rsidRPr="00DE6D03">
        <w:rPr>
          <w:sz w:val="28"/>
          <w:szCs w:val="28"/>
        </w:rPr>
        <w:tab/>
        <w:t xml:space="preserve"> </w:t>
      </w:r>
    </w:p>
    <w:p w:rsidR="003579C1" w:rsidRPr="00DE6D03" w:rsidRDefault="003579C1" w:rsidP="00DE6D03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 xml:space="preserve">Чтобы определить степень опасности добавок, нужны очень серьёзные исследования. Они идут, но, к сожалению, не так быстро, как хотелось бы. Специалисты многих стран, понимая неоднозначность подозрительных </w:t>
      </w:r>
      <w:r w:rsidRPr="00DE6D03">
        <w:rPr>
          <w:bCs/>
          <w:sz w:val="28"/>
          <w:szCs w:val="28"/>
        </w:rPr>
        <w:lastRenderedPageBreak/>
        <w:t xml:space="preserve">добавок, запрещают их, не дожидаясь результатов исследований. Наша страна выбрала другой путь – мы повторяем то, что делают в Евросоюзе, с опозданием запрещаем то, что у них уже запрещено. ЕС и США идёт постоянный пересмотр добавок, периодически некоторые из них запрещаются. В </w:t>
      </w:r>
      <w:smartTag w:uri="urn:schemas-microsoft-com:office:smarttags" w:element="metricconverter">
        <w:smartTagPr>
          <w:attr w:name="ProductID" w:val="2005 г"/>
        </w:smartTagPr>
        <w:r w:rsidRPr="00DE6D03">
          <w:rPr>
            <w:bCs/>
            <w:sz w:val="28"/>
            <w:szCs w:val="28"/>
          </w:rPr>
          <w:t>2005 г</w:t>
        </w:r>
      </w:smartTag>
      <w:r w:rsidRPr="00DE6D03">
        <w:rPr>
          <w:bCs/>
          <w:sz w:val="28"/>
          <w:szCs w:val="28"/>
        </w:rPr>
        <w:t>. запретили консерванты Е216 и Е217. Летом 2007 года в ЕС, а затем и у нас в сентябре запретили краситель Е128. На очереди целая группа красителей, влияющих на психику детей</w:t>
      </w:r>
      <w:r w:rsidR="00F91441" w:rsidRPr="00990821">
        <w:rPr>
          <w:bCs/>
          <w:sz w:val="28"/>
          <w:szCs w:val="28"/>
        </w:rPr>
        <w:t>[6]</w:t>
      </w:r>
      <w:r w:rsidRPr="00DE6D03">
        <w:rPr>
          <w:bCs/>
          <w:sz w:val="28"/>
          <w:szCs w:val="28"/>
        </w:rPr>
        <w:t xml:space="preserve">. </w:t>
      </w:r>
    </w:p>
    <w:p w:rsidR="003579C1" w:rsidRPr="00DE6D03" w:rsidRDefault="003579C1" w:rsidP="00DE6D03">
      <w:p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ab/>
        <w:t>Эти добавки содержатся в кондитерских изделиях, мороженом, напитках, газировке, карамели, жевательных резинках и др.</w:t>
      </w:r>
    </w:p>
    <w:p w:rsidR="003579C1" w:rsidRPr="00DE6D03" w:rsidRDefault="003579C1" w:rsidP="00DE6D03">
      <w:p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ab/>
        <w:t>Какие последствия могут быть от употребления продуктов с этими добавками?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Приступы астмы.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Дерматит.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Повреждения хромосом.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proofErr w:type="spellStart"/>
      <w:r w:rsidRPr="00DE6D03">
        <w:rPr>
          <w:bCs/>
          <w:sz w:val="28"/>
          <w:szCs w:val="28"/>
        </w:rPr>
        <w:t>Гиперактивность</w:t>
      </w:r>
      <w:proofErr w:type="spellEnd"/>
      <w:r w:rsidRPr="00DE6D03">
        <w:rPr>
          <w:bCs/>
          <w:sz w:val="28"/>
          <w:szCs w:val="28"/>
        </w:rPr>
        <w:t xml:space="preserve"> у детей.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Аллергические реакции.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Токсическое действие.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Канцерогенное действие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Раздражающее действие.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Повреждения мочевыводящих путей.</w:t>
      </w:r>
    </w:p>
    <w:p w:rsidR="003579C1" w:rsidRPr="00DE6D03" w:rsidRDefault="003579C1" w:rsidP="00DE6D03">
      <w:pPr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Ложная аллергия</w:t>
      </w:r>
      <w:r w:rsidR="00F91441">
        <w:rPr>
          <w:bCs/>
          <w:sz w:val="28"/>
          <w:szCs w:val="28"/>
          <w:lang w:val="en-US"/>
        </w:rPr>
        <w:t xml:space="preserve"> [4]</w:t>
      </w:r>
      <w:r w:rsidRPr="00DE6D03">
        <w:rPr>
          <w:bCs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A106D5" w:rsidRPr="00DE6D03" w:rsidTr="00A106D5">
        <w:trPr>
          <w:tblCellSpacing w:w="0" w:type="dxa"/>
        </w:trPr>
        <w:tc>
          <w:tcPr>
            <w:tcW w:w="0" w:type="auto"/>
            <w:vAlign w:val="center"/>
            <w:hideMark/>
          </w:tcPr>
          <w:p w:rsidR="00A106D5" w:rsidRPr="00DE6D03" w:rsidRDefault="00A106D5" w:rsidP="00DE6D0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97466" w:rsidRPr="00DE6D03" w:rsidRDefault="00A97466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145D28" w:rsidRPr="00DE6D03" w:rsidRDefault="00145D28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145D28" w:rsidRPr="00DE6D03" w:rsidRDefault="00145D28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145D28" w:rsidRPr="00DE6D03" w:rsidRDefault="00145D28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145D28" w:rsidRPr="00DE6D03" w:rsidRDefault="00145D28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145D28" w:rsidRPr="00DE6D03" w:rsidRDefault="00145D28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505D97" w:rsidRDefault="00505D97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70082F" w:rsidRDefault="0070082F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70082F" w:rsidRDefault="0070082F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70082F" w:rsidRDefault="0070082F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70082F" w:rsidRDefault="0070082F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70082F" w:rsidRDefault="0070082F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70082F" w:rsidRPr="00DE6D03" w:rsidRDefault="0070082F" w:rsidP="00DE6D03">
      <w:pPr>
        <w:spacing w:line="240" w:lineRule="auto"/>
        <w:jc w:val="both"/>
        <w:rPr>
          <w:sz w:val="28"/>
          <w:szCs w:val="28"/>
          <w:lang w:eastAsia="ru-RU"/>
        </w:rPr>
      </w:pPr>
    </w:p>
    <w:p w:rsidR="00505D97" w:rsidRPr="00DE6D03" w:rsidRDefault="00505D97" w:rsidP="00DE6D03">
      <w:pPr>
        <w:spacing w:line="240" w:lineRule="auto"/>
        <w:jc w:val="both"/>
        <w:rPr>
          <w:vanish/>
          <w:sz w:val="28"/>
          <w:szCs w:val="28"/>
          <w:lang w:eastAsia="ru-RU"/>
        </w:rPr>
      </w:pPr>
    </w:p>
    <w:p w:rsidR="00DE6D03" w:rsidRDefault="00A106D5" w:rsidP="00DE6D03">
      <w:pPr>
        <w:spacing w:line="240" w:lineRule="auto"/>
        <w:jc w:val="both"/>
        <w:outlineLvl w:val="1"/>
        <w:rPr>
          <w:b/>
          <w:bCs/>
          <w:color w:val="C00000"/>
          <w:sz w:val="28"/>
          <w:szCs w:val="28"/>
          <w:lang w:eastAsia="ru-RU"/>
        </w:rPr>
      </w:pPr>
      <w:r w:rsidRPr="00DE6D03">
        <w:rPr>
          <w:b/>
          <w:bCs/>
          <w:color w:val="C00000"/>
          <w:sz w:val="28"/>
          <w:szCs w:val="28"/>
          <w:lang w:eastAsia="ru-RU"/>
        </w:rPr>
        <w:t>Пищевые добавки в России</w:t>
      </w:r>
    </w:p>
    <w:p w:rsidR="00A106D5" w:rsidRPr="00DE6D03" w:rsidRDefault="00A106D5" w:rsidP="00DE6D03">
      <w:pPr>
        <w:spacing w:line="240" w:lineRule="auto"/>
        <w:jc w:val="both"/>
        <w:outlineLvl w:val="1"/>
        <w:rPr>
          <w:b/>
          <w:bCs/>
          <w:color w:val="C00000"/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t>Прежде всего, необходимо отметить, что лаборатория пищевой токсикологии института питания РАМН не участвует в процедуре запрета вредных для человека пищевых добавок, а ссылается на существующий специальный международный механизм и работу JECFA — объединенного комитета по пищевым добавкам ФАО/ВОЗ.</w:t>
      </w:r>
    </w:p>
    <w:p w:rsidR="00A106D5" w:rsidRPr="00DE6D03" w:rsidRDefault="00A106D5" w:rsidP="00DE6D03">
      <w:pPr>
        <w:spacing w:line="240" w:lineRule="auto"/>
        <w:jc w:val="both"/>
        <w:rPr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lastRenderedPageBreak/>
        <w:t xml:space="preserve">На территории России использование пищевых добавок контролируется национальными органами </w:t>
      </w:r>
      <w:proofErr w:type="spellStart"/>
      <w:r w:rsidRPr="00DE6D03">
        <w:rPr>
          <w:sz w:val="28"/>
          <w:szCs w:val="28"/>
          <w:lang w:eastAsia="ru-RU"/>
        </w:rPr>
        <w:t>Роспотребнадзора</w:t>
      </w:r>
      <w:proofErr w:type="spellEnd"/>
      <w:r w:rsidRPr="00DE6D03">
        <w:rPr>
          <w:sz w:val="28"/>
          <w:szCs w:val="28"/>
          <w:lang w:eastAsia="ru-RU"/>
        </w:rPr>
        <w:t xml:space="preserve"> и нормативными актами и санитарными правилами Минздрава России (в СССР первые такие правила вступили в силу с 1978 года).</w:t>
      </w:r>
    </w:p>
    <w:p w:rsidR="00A106D5" w:rsidRPr="00DE6D03" w:rsidRDefault="00A106D5" w:rsidP="00DE6D03">
      <w:pPr>
        <w:spacing w:line="240" w:lineRule="auto"/>
        <w:jc w:val="both"/>
        <w:rPr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t>Основными документами являются:</w:t>
      </w:r>
    </w:p>
    <w:p w:rsidR="00A106D5" w:rsidRPr="00DE6D03" w:rsidRDefault="00A106D5" w:rsidP="00DE6D03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30.03.1999 г. N 52-ФЗ</w:t>
      </w:r>
    </w:p>
    <w:p w:rsidR="00A106D5" w:rsidRPr="00DE6D03" w:rsidRDefault="00A106D5" w:rsidP="00DE6D03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t>Федеральный закон «О качестве и безопасности пищевых продуктов» от 02.01.2000, N 29-ФЗ</w:t>
      </w:r>
    </w:p>
    <w:p w:rsidR="00A106D5" w:rsidRPr="00DE6D03" w:rsidRDefault="00A106D5" w:rsidP="00DE6D03">
      <w:pPr>
        <w:numPr>
          <w:ilvl w:val="0"/>
          <w:numId w:val="4"/>
        </w:numPr>
        <w:spacing w:line="240" w:lineRule="auto"/>
        <w:jc w:val="both"/>
        <w:rPr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t>Федеральный закон «Основы законодательства Российской Федерации об охране здоровья граждан» от 22.07.1993</w:t>
      </w:r>
    </w:p>
    <w:p w:rsidR="00A106D5" w:rsidRPr="00DE6D03" w:rsidRDefault="00A106D5" w:rsidP="00DE6D03">
      <w:pPr>
        <w:numPr>
          <w:ilvl w:val="0"/>
          <w:numId w:val="5"/>
        </w:numPr>
        <w:spacing w:line="240" w:lineRule="auto"/>
        <w:jc w:val="both"/>
        <w:rPr>
          <w:sz w:val="28"/>
          <w:szCs w:val="28"/>
          <w:lang w:eastAsia="ru-RU"/>
        </w:rPr>
      </w:pPr>
      <w:proofErr w:type="spellStart"/>
      <w:r w:rsidRPr="00DE6D03">
        <w:rPr>
          <w:sz w:val="28"/>
          <w:szCs w:val="28"/>
          <w:lang w:eastAsia="ru-RU"/>
        </w:rPr>
        <w:t>СанПиН</w:t>
      </w:r>
      <w:proofErr w:type="spellEnd"/>
      <w:r w:rsidRPr="00DE6D03">
        <w:rPr>
          <w:sz w:val="28"/>
          <w:szCs w:val="28"/>
          <w:lang w:eastAsia="ru-RU"/>
        </w:rPr>
        <w:t xml:space="preserve"> 2.3.2.1293-03 «Гигиенические требования по применению пищевых добавок» — </w:t>
      </w:r>
      <w:proofErr w:type="spellStart"/>
      <w:r w:rsidRPr="00DE6D03">
        <w:rPr>
          <w:sz w:val="28"/>
          <w:szCs w:val="28"/>
          <w:lang w:eastAsia="ru-RU"/>
        </w:rPr>
        <w:t>c</w:t>
      </w:r>
      <w:proofErr w:type="spellEnd"/>
      <w:r w:rsidRPr="00DE6D03">
        <w:rPr>
          <w:sz w:val="28"/>
          <w:szCs w:val="28"/>
          <w:lang w:eastAsia="ru-RU"/>
        </w:rPr>
        <w:t xml:space="preserve"> 12 июня 2003 года</w:t>
      </w:r>
      <w:r w:rsidR="00F91441" w:rsidRPr="00F91441">
        <w:rPr>
          <w:sz w:val="28"/>
          <w:szCs w:val="28"/>
          <w:lang w:eastAsia="ru-RU"/>
        </w:rPr>
        <w:t xml:space="preserve"> [15]</w:t>
      </w:r>
    </w:p>
    <w:p w:rsidR="00A106D5" w:rsidRPr="00DE6D03" w:rsidRDefault="00A106D5" w:rsidP="00DE6D03">
      <w:pPr>
        <w:spacing w:line="240" w:lineRule="auto"/>
        <w:jc w:val="both"/>
        <w:rPr>
          <w:sz w:val="28"/>
          <w:szCs w:val="28"/>
          <w:lang w:eastAsia="ru-RU"/>
        </w:rPr>
      </w:pPr>
      <w:r w:rsidRPr="00DE6D03">
        <w:rPr>
          <w:b/>
          <w:bCs/>
          <w:sz w:val="28"/>
          <w:szCs w:val="28"/>
          <w:lang w:eastAsia="ru-RU"/>
        </w:rPr>
        <w:t>Запрещённые добавки</w:t>
      </w:r>
      <w:r w:rsidRPr="00DE6D03">
        <w:rPr>
          <w:sz w:val="28"/>
          <w:szCs w:val="28"/>
          <w:lang w:eastAsia="ru-RU"/>
        </w:rPr>
        <w:t> — это добавки, достоверно приносящие вред организму.</w:t>
      </w:r>
    </w:p>
    <w:p w:rsidR="00A106D5" w:rsidRPr="00DE6D03" w:rsidRDefault="008B2468" w:rsidP="00DE6D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11" w:tgtFrame="_blank" w:tooltip="E121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E121</w:t>
        </w:r>
      </w:hyperlink>
      <w:r w:rsidR="00A106D5" w:rsidRPr="00DE6D03">
        <w:rPr>
          <w:sz w:val="28"/>
          <w:szCs w:val="28"/>
          <w:lang w:eastAsia="ru-RU"/>
        </w:rPr>
        <w:t> — Цитрусовый красный 2 (</w:t>
      </w:r>
      <w:hyperlink r:id="rId12" w:tgtFrame="_blank" w:tooltip="Пищевой краситель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краситель</w:t>
        </w:r>
      </w:hyperlink>
      <w:r w:rsidR="00A106D5" w:rsidRPr="00DE6D03">
        <w:rPr>
          <w:sz w:val="28"/>
          <w:szCs w:val="28"/>
          <w:lang w:eastAsia="ru-RU"/>
        </w:rPr>
        <w:t>)</w:t>
      </w:r>
    </w:p>
    <w:p w:rsidR="00A106D5" w:rsidRPr="00DE6D03" w:rsidRDefault="008B2468" w:rsidP="00DE6D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13" w:tgtFrame="_blank" w:tooltip="E123 (такой страницы не существует)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E123</w:t>
        </w:r>
      </w:hyperlink>
      <w:r w:rsidR="00A106D5" w:rsidRPr="00DE6D03">
        <w:rPr>
          <w:sz w:val="28"/>
          <w:szCs w:val="28"/>
          <w:lang w:eastAsia="ru-RU"/>
        </w:rPr>
        <w:t> — Красный амарант (краситель)</w:t>
      </w:r>
    </w:p>
    <w:p w:rsidR="00A106D5" w:rsidRPr="00DE6D03" w:rsidRDefault="008B2468" w:rsidP="00DE6D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14" w:tgtFrame="_blank" w:tooltip="E128 (такой страницы не существует)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E128</w:t>
        </w:r>
      </w:hyperlink>
      <w:r w:rsidR="00A106D5" w:rsidRPr="00DE6D03">
        <w:rPr>
          <w:sz w:val="28"/>
          <w:szCs w:val="28"/>
          <w:lang w:eastAsia="ru-RU"/>
        </w:rPr>
        <w:t> — 03.09.2007. Красный 2G (краситель)</w:t>
      </w:r>
    </w:p>
    <w:p w:rsidR="00A106D5" w:rsidRPr="00DE6D03" w:rsidRDefault="008B2468" w:rsidP="00DE6D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15" w:tgtFrame="_blank" w:tooltip="en:E216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E216</w:t>
        </w:r>
      </w:hyperlink>
      <w:r w:rsidR="00A106D5" w:rsidRPr="00DE6D03">
        <w:rPr>
          <w:sz w:val="28"/>
          <w:szCs w:val="28"/>
          <w:lang w:eastAsia="ru-RU"/>
        </w:rPr>
        <w:t xml:space="preserve"> — </w:t>
      </w:r>
      <w:proofErr w:type="spellStart"/>
      <w:r w:rsidR="00A106D5" w:rsidRPr="00DE6D03">
        <w:rPr>
          <w:sz w:val="28"/>
          <w:szCs w:val="28"/>
          <w:lang w:eastAsia="ru-RU"/>
        </w:rPr>
        <w:t>Пара-гидроксибензойной</w:t>
      </w:r>
      <w:proofErr w:type="spellEnd"/>
      <w:r w:rsidR="00A106D5" w:rsidRPr="00DE6D03">
        <w:rPr>
          <w:sz w:val="28"/>
          <w:szCs w:val="28"/>
          <w:lang w:eastAsia="ru-RU"/>
        </w:rPr>
        <w:t xml:space="preserve"> кислоты </w:t>
      </w:r>
      <w:proofErr w:type="spellStart"/>
      <w:r w:rsidR="00A106D5" w:rsidRPr="00DE6D03">
        <w:rPr>
          <w:sz w:val="28"/>
          <w:szCs w:val="28"/>
          <w:lang w:eastAsia="ru-RU"/>
        </w:rPr>
        <w:t>пропиловый</w:t>
      </w:r>
      <w:proofErr w:type="spellEnd"/>
      <w:r w:rsidR="00A106D5" w:rsidRPr="00DE6D03">
        <w:rPr>
          <w:sz w:val="28"/>
          <w:szCs w:val="28"/>
          <w:lang w:eastAsia="ru-RU"/>
        </w:rPr>
        <w:t xml:space="preserve"> эфир, группа </w:t>
      </w:r>
      <w:hyperlink r:id="rId16" w:tgtFrame="_blank" w:tooltip="Парабены" w:history="1">
        <w:proofErr w:type="spellStart"/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парабенов</w:t>
        </w:r>
        <w:proofErr w:type="spellEnd"/>
      </w:hyperlink>
      <w:r w:rsidR="00A106D5" w:rsidRPr="00DE6D03">
        <w:rPr>
          <w:sz w:val="28"/>
          <w:szCs w:val="28"/>
          <w:lang w:eastAsia="ru-RU"/>
        </w:rPr>
        <w:t xml:space="preserve"> (</w:t>
      </w:r>
      <w:hyperlink r:id="rId17" w:tgtFrame="_blank" w:tooltip="Консервант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консервант</w:t>
        </w:r>
      </w:hyperlink>
      <w:r w:rsidR="00A106D5" w:rsidRPr="00DE6D03">
        <w:rPr>
          <w:sz w:val="28"/>
          <w:szCs w:val="28"/>
          <w:lang w:eastAsia="ru-RU"/>
        </w:rPr>
        <w:t>)</w:t>
      </w:r>
    </w:p>
    <w:p w:rsidR="00A106D5" w:rsidRPr="00DE6D03" w:rsidRDefault="008B2468" w:rsidP="00DE6D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18" w:tgtFrame="_blank" w:tooltip="E217 (такой страницы не существует)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E217</w:t>
        </w:r>
      </w:hyperlink>
      <w:r w:rsidR="00A106D5" w:rsidRPr="00DE6D03">
        <w:rPr>
          <w:sz w:val="28"/>
          <w:szCs w:val="28"/>
          <w:lang w:eastAsia="ru-RU"/>
        </w:rPr>
        <w:t xml:space="preserve"> — </w:t>
      </w:r>
      <w:proofErr w:type="spellStart"/>
      <w:r w:rsidR="00A106D5" w:rsidRPr="00DE6D03">
        <w:rPr>
          <w:sz w:val="28"/>
          <w:szCs w:val="28"/>
          <w:lang w:eastAsia="ru-RU"/>
        </w:rPr>
        <w:t>Пара-гидроксибензойной</w:t>
      </w:r>
      <w:proofErr w:type="spellEnd"/>
      <w:r w:rsidR="00A106D5" w:rsidRPr="00DE6D03">
        <w:rPr>
          <w:sz w:val="28"/>
          <w:szCs w:val="28"/>
          <w:lang w:eastAsia="ru-RU"/>
        </w:rPr>
        <w:t xml:space="preserve"> кислоты </w:t>
      </w:r>
      <w:proofErr w:type="spellStart"/>
      <w:r w:rsidR="00A106D5" w:rsidRPr="00DE6D03">
        <w:rPr>
          <w:sz w:val="28"/>
          <w:szCs w:val="28"/>
          <w:lang w:eastAsia="ru-RU"/>
        </w:rPr>
        <w:t>пропилового</w:t>
      </w:r>
      <w:proofErr w:type="spellEnd"/>
      <w:r w:rsidR="00A106D5" w:rsidRPr="00DE6D03">
        <w:rPr>
          <w:sz w:val="28"/>
          <w:szCs w:val="28"/>
          <w:lang w:eastAsia="ru-RU"/>
        </w:rPr>
        <w:t xml:space="preserve"> эфира натриевая сол</w:t>
      </w:r>
      <w:proofErr w:type="gramStart"/>
      <w:r w:rsidR="00A106D5" w:rsidRPr="00DE6D03">
        <w:rPr>
          <w:sz w:val="28"/>
          <w:szCs w:val="28"/>
          <w:lang w:eastAsia="ru-RU"/>
        </w:rPr>
        <w:t>ь(</w:t>
      </w:r>
      <w:proofErr w:type="gramEnd"/>
      <w:r w:rsidRPr="00DE6D03">
        <w:rPr>
          <w:sz w:val="28"/>
          <w:szCs w:val="28"/>
        </w:rPr>
        <w:fldChar w:fldCharType="begin"/>
      </w:r>
      <w:r w:rsidR="000B03A0" w:rsidRPr="00DE6D03">
        <w:rPr>
          <w:sz w:val="28"/>
          <w:szCs w:val="28"/>
        </w:rPr>
        <w:instrText>HYPERLINK "http://ru.wikipedia.org/wiki/%D0%9A%D0%BE%D0%BD%D1%81%D0%B5%D1%80%D0%B2%D0%B0%D0%BD%D1%82" \t "_blank" \o "Консервант"</w:instrText>
      </w:r>
      <w:r w:rsidRPr="00DE6D03">
        <w:rPr>
          <w:sz w:val="28"/>
          <w:szCs w:val="28"/>
        </w:rPr>
        <w:fldChar w:fldCharType="separate"/>
      </w:r>
      <w:r w:rsidR="00A106D5" w:rsidRPr="00DE6D03">
        <w:rPr>
          <w:color w:val="0000FF"/>
          <w:sz w:val="28"/>
          <w:szCs w:val="28"/>
          <w:u w:val="single"/>
          <w:lang w:eastAsia="ru-RU"/>
        </w:rPr>
        <w:t>консервант</w:t>
      </w:r>
      <w:r w:rsidRPr="00DE6D03">
        <w:rPr>
          <w:sz w:val="28"/>
          <w:szCs w:val="28"/>
        </w:rPr>
        <w:fldChar w:fldCharType="end"/>
      </w:r>
      <w:r w:rsidR="00A106D5" w:rsidRPr="00DE6D03">
        <w:rPr>
          <w:sz w:val="28"/>
          <w:szCs w:val="28"/>
          <w:lang w:eastAsia="ru-RU"/>
        </w:rPr>
        <w:t>)</w:t>
      </w:r>
    </w:p>
    <w:p w:rsidR="00A106D5" w:rsidRPr="00DE6D03" w:rsidRDefault="008B2468" w:rsidP="00DE6D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19" w:tgtFrame="_blank" w:tooltip="E240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E240</w:t>
        </w:r>
      </w:hyperlink>
      <w:r w:rsidR="00A106D5" w:rsidRPr="00DE6D03">
        <w:rPr>
          <w:sz w:val="28"/>
          <w:szCs w:val="28"/>
          <w:lang w:eastAsia="ru-RU"/>
        </w:rPr>
        <w:t xml:space="preserve"> — </w:t>
      </w:r>
      <w:hyperlink r:id="rId20" w:tgtFrame="_blank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Формальдегид</w:t>
        </w:r>
      </w:hyperlink>
      <w:r w:rsidR="00A106D5" w:rsidRPr="00DE6D03">
        <w:rPr>
          <w:sz w:val="28"/>
          <w:szCs w:val="28"/>
          <w:lang w:eastAsia="ru-RU"/>
        </w:rPr>
        <w:t xml:space="preserve"> (</w:t>
      </w:r>
      <w:hyperlink r:id="rId21" w:tgtFrame="_blank" w:tooltip="Консервант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консервант</w:t>
        </w:r>
      </w:hyperlink>
      <w:r w:rsidR="00A106D5" w:rsidRPr="00DE6D03">
        <w:rPr>
          <w:sz w:val="28"/>
          <w:szCs w:val="28"/>
          <w:lang w:eastAsia="ru-RU"/>
        </w:rPr>
        <w:t>)</w:t>
      </w:r>
    </w:p>
    <w:p w:rsidR="00A106D5" w:rsidRPr="00DE6D03" w:rsidRDefault="008B2468" w:rsidP="00DE6D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22" w:tgtFrame="_blank" w:tooltip="E142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E142</w:t>
        </w:r>
      </w:hyperlink>
      <w:r w:rsidR="00A106D5" w:rsidRPr="00DE6D03">
        <w:rPr>
          <w:sz w:val="28"/>
          <w:szCs w:val="28"/>
          <w:lang w:eastAsia="ru-RU"/>
        </w:rPr>
        <w:t xml:space="preserve"> — синтетический пищевой </w:t>
      </w:r>
      <w:hyperlink r:id="rId23" w:tgtFrame="_blank" w:tooltip="Краситель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краситель</w:t>
        </w:r>
      </w:hyperlink>
      <w:r w:rsidR="00A106D5" w:rsidRPr="00DE6D03">
        <w:rPr>
          <w:sz w:val="28"/>
          <w:szCs w:val="28"/>
          <w:lang w:eastAsia="ru-RU"/>
        </w:rPr>
        <w:t xml:space="preserve"> </w:t>
      </w:r>
      <w:hyperlink r:id="rId24" w:tgtFrame="_blank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Зелёный S</w:t>
        </w:r>
      </w:hyperlink>
    </w:p>
    <w:p w:rsidR="00A106D5" w:rsidRPr="00DE6D03" w:rsidRDefault="008B2468" w:rsidP="00DE6D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25" w:tgtFrame="_blank" w:tooltip="E425" w:history="1"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E425</w:t>
        </w:r>
      </w:hyperlink>
      <w:r w:rsidR="00A106D5" w:rsidRPr="00DE6D03">
        <w:rPr>
          <w:sz w:val="28"/>
          <w:szCs w:val="28"/>
          <w:lang w:eastAsia="ru-RU"/>
        </w:rPr>
        <w:t xml:space="preserve"> — </w:t>
      </w:r>
      <w:hyperlink r:id="rId26" w:tgtFrame="_blank" w:tooltip="Конжак" w:history="1">
        <w:proofErr w:type="spellStart"/>
        <w:r w:rsidR="00A106D5" w:rsidRPr="00DE6D03">
          <w:rPr>
            <w:color w:val="0000FF"/>
            <w:sz w:val="28"/>
            <w:szCs w:val="28"/>
            <w:u w:val="single"/>
            <w:lang w:eastAsia="ru-RU"/>
          </w:rPr>
          <w:t>конжак</w:t>
        </w:r>
        <w:proofErr w:type="spellEnd"/>
      </w:hyperlink>
      <w:r w:rsidR="00A106D5" w:rsidRPr="00DE6D03">
        <w:rPr>
          <w:sz w:val="28"/>
          <w:szCs w:val="28"/>
          <w:lang w:eastAsia="ru-RU"/>
        </w:rPr>
        <w:t xml:space="preserve">, </w:t>
      </w:r>
      <w:proofErr w:type="spellStart"/>
      <w:r w:rsidR="00A106D5" w:rsidRPr="00DE6D03">
        <w:rPr>
          <w:sz w:val="28"/>
          <w:szCs w:val="28"/>
          <w:lang w:eastAsia="ru-RU"/>
        </w:rPr>
        <w:t>конжаковая</w:t>
      </w:r>
      <w:proofErr w:type="spellEnd"/>
      <w:r w:rsidR="00A106D5" w:rsidRPr="00DE6D03">
        <w:rPr>
          <w:sz w:val="28"/>
          <w:szCs w:val="28"/>
          <w:lang w:eastAsia="ru-RU"/>
        </w:rPr>
        <w:t xml:space="preserve"> мука, </w:t>
      </w:r>
      <w:proofErr w:type="spellStart"/>
      <w:r w:rsidR="00A106D5" w:rsidRPr="00DE6D03">
        <w:rPr>
          <w:sz w:val="28"/>
          <w:szCs w:val="28"/>
          <w:lang w:eastAsia="ru-RU"/>
        </w:rPr>
        <w:t>конжаковая</w:t>
      </w:r>
      <w:proofErr w:type="spellEnd"/>
      <w:r w:rsidR="00A106D5" w:rsidRPr="00DE6D03">
        <w:rPr>
          <w:sz w:val="28"/>
          <w:szCs w:val="28"/>
          <w:lang w:eastAsia="ru-RU"/>
        </w:rPr>
        <w:t xml:space="preserve"> камедь и </w:t>
      </w:r>
      <w:proofErr w:type="spellStart"/>
      <w:r w:rsidR="00A106D5" w:rsidRPr="00DE6D03">
        <w:rPr>
          <w:sz w:val="28"/>
          <w:szCs w:val="28"/>
          <w:lang w:eastAsia="ru-RU"/>
        </w:rPr>
        <w:t>конжаковый</w:t>
      </w:r>
      <w:proofErr w:type="spellEnd"/>
      <w:r w:rsidR="00A106D5" w:rsidRPr="00DE6D03">
        <w:rPr>
          <w:sz w:val="28"/>
          <w:szCs w:val="28"/>
          <w:lang w:eastAsia="ru-RU"/>
        </w:rPr>
        <w:t xml:space="preserve"> </w:t>
      </w:r>
      <w:proofErr w:type="spellStart"/>
      <w:r w:rsidR="00A106D5" w:rsidRPr="00DE6D03">
        <w:rPr>
          <w:sz w:val="28"/>
          <w:szCs w:val="28"/>
          <w:lang w:eastAsia="ru-RU"/>
        </w:rPr>
        <w:t>глюкоманнан</w:t>
      </w:r>
      <w:proofErr w:type="spellEnd"/>
      <w:r w:rsidR="00F91441" w:rsidRPr="00F91441">
        <w:rPr>
          <w:sz w:val="28"/>
          <w:szCs w:val="28"/>
          <w:lang w:eastAsia="ru-RU"/>
        </w:rPr>
        <w:t xml:space="preserve"> [11].</w:t>
      </w:r>
    </w:p>
    <w:p w:rsidR="00A97466" w:rsidRPr="00DE6D03" w:rsidRDefault="00A97466" w:rsidP="00DE6D03">
      <w:pPr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145D28" w:rsidRPr="00DE6D03" w:rsidRDefault="00145D28" w:rsidP="00DE6D03">
      <w:pPr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70082F" w:rsidRDefault="0070082F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</w:p>
    <w:p w:rsidR="0082368A" w:rsidRPr="00DE6D03" w:rsidRDefault="00A97466" w:rsidP="00DE6D03">
      <w:pPr>
        <w:tabs>
          <w:tab w:val="num" w:pos="900"/>
        </w:tabs>
        <w:spacing w:line="240" w:lineRule="auto"/>
        <w:ind w:left="720" w:hanging="720"/>
        <w:jc w:val="both"/>
        <w:rPr>
          <w:color w:val="C00000"/>
          <w:sz w:val="28"/>
          <w:szCs w:val="28"/>
        </w:rPr>
      </w:pPr>
      <w:r w:rsidRPr="00DE6D03">
        <w:rPr>
          <w:color w:val="C00000"/>
          <w:sz w:val="28"/>
          <w:szCs w:val="28"/>
        </w:rPr>
        <w:t>Глава №2  «</w:t>
      </w:r>
      <w:r w:rsidR="0082368A" w:rsidRPr="00DE6D03">
        <w:rPr>
          <w:color w:val="C00000"/>
          <w:sz w:val="28"/>
          <w:szCs w:val="28"/>
        </w:rPr>
        <w:t>Изучение потенциально опасн</w:t>
      </w:r>
      <w:r w:rsidRPr="00DE6D03">
        <w:rPr>
          <w:color w:val="C00000"/>
          <w:sz w:val="28"/>
          <w:szCs w:val="28"/>
        </w:rPr>
        <w:t>ых для здоровья пищевых добавок»</w:t>
      </w:r>
      <w:r w:rsidR="0082368A" w:rsidRPr="00DE6D03">
        <w:rPr>
          <w:color w:val="C00000"/>
          <w:sz w:val="28"/>
          <w:szCs w:val="28"/>
        </w:rPr>
        <w:t xml:space="preserve">  </w:t>
      </w:r>
    </w:p>
    <w:p w:rsidR="0082368A" w:rsidRPr="00DE6D03" w:rsidRDefault="0082368A" w:rsidP="00DE6D03">
      <w:p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Следующим этапом моей работы был опрос. Для него я подготовила опросные листы. Были опрошены ученики нашей школы с 5-11 класс и учителя. Им предлагалось ответить на следующие вопросы:</w:t>
      </w:r>
    </w:p>
    <w:p w:rsidR="0082368A" w:rsidRPr="00DE6D03" w:rsidRDefault="0082368A" w:rsidP="00DE6D03">
      <w:pPr>
        <w:spacing w:line="240" w:lineRule="auto"/>
        <w:ind w:right="-766" w:firstLine="360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>1.Вопрос: Какие продукты, содержащие пищевые добавки, вы знаете?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2.Вопрос: Как вы к ним относитесь?</w:t>
      </w:r>
    </w:p>
    <w:p w:rsidR="0082368A" w:rsidRPr="00DE6D03" w:rsidRDefault="0082368A" w:rsidP="00DE6D03">
      <w:pPr>
        <w:spacing w:line="240" w:lineRule="auto"/>
        <w:ind w:right="-766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lastRenderedPageBreak/>
        <w:t xml:space="preserve">      3.Вопрос: Обращаете ли вы внимание при покупке на наличие пищевых добавок в продукте?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Ответы:1. Ученики:                                        Учителя: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не знаю – 16%                               не знаю  - 0%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всё         - 39%                                всё    - 16%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разные продукты -  45%               разные продукты – 84%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2. Ученики: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положительно -  22%                    положительно -12%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отрицательно  - 40%                     отрицательно – 74%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нейтрально      -  38%                    нейтрально -14%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3.нет      - 55%                                   нет –57%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иногда  - 29%                                 иногда - 12%</w:t>
      </w:r>
    </w:p>
    <w:p w:rsidR="0082368A" w:rsidRPr="00DE6D03" w:rsidRDefault="0082368A" w:rsidP="00DE6D03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         да   -  16%                                        да – 31%    </w:t>
      </w:r>
    </w:p>
    <w:p w:rsidR="0082368A" w:rsidRPr="00DE6D03" w:rsidRDefault="0082368A" w:rsidP="0070082F">
      <w:pPr>
        <w:spacing w:line="240" w:lineRule="auto"/>
        <w:ind w:right="381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ab/>
        <w:t>Проанализировав полученные результаты, я сделала следующие выводы: большинство опрошенных мной людей знают о существовании пищевых добавок, большинство относятся к ним отрицательно, но при покупке мало кто обращает на них внимание. Видимо, большинство граждан доверяет товаропроизводителям</w:t>
      </w:r>
      <w:r w:rsidRPr="00DE6D03">
        <w:rPr>
          <w:color w:val="000000"/>
          <w:sz w:val="28"/>
          <w:szCs w:val="28"/>
        </w:rPr>
        <w:tab/>
        <w:t xml:space="preserve">, а может быть дело в слабой осведомлённости людей в этом вопросе. Наверняка никто из них не знает, что некоторые продукты содержат те самые потенциально опасные добавки, от которых отказались в развитых странах. Мы настолько невнимательны к своему здоровью, что </w:t>
      </w:r>
      <w:proofErr w:type="gramStart"/>
      <w:r w:rsidRPr="00DE6D03">
        <w:rPr>
          <w:color w:val="000000"/>
          <w:sz w:val="28"/>
          <w:szCs w:val="28"/>
        </w:rPr>
        <w:t>не обращаем внимание</w:t>
      </w:r>
      <w:proofErr w:type="gramEnd"/>
      <w:r w:rsidRPr="00DE6D03">
        <w:rPr>
          <w:color w:val="000000"/>
          <w:sz w:val="28"/>
          <w:szCs w:val="28"/>
        </w:rPr>
        <w:t xml:space="preserve"> на столь важные вопросы. </w:t>
      </w:r>
    </w:p>
    <w:p w:rsidR="000B5C86" w:rsidRPr="00DE6D03" w:rsidRDefault="0082368A" w:rsidP="0070082F">
      <w:pPr>
        <w:spacing w:after="100" w:afterAutospacing="1" w:line="240" w:lineRule="auto"/>
        <w:jc w:val="both"/>
        <w:rPr>
          <w:b/>
          <w:color w:val="003300"/>
          <w:sz w:val="28"/>
          <w:szCs w:val="28"/>
        </w:rPr>
      </w:pPr>
      <w:r w:rsidRPr="00DE6D03">
        <w:rPr>
          <w:color w:val="000000"/>
          <w:sz w:val="28"/>
          <w:szCs w:val="28"/>
        </w:rPr>
        <w:tab/>
        <w:t xml:space="preserve">Сопоставив списки продуктов, в которых наиболее часто встречались пищевые добавки, я сделала следующие выводы: среди детей заметно единодушие в ответах. Все 100% </w:t>
      </w:r>
      <w:proofErr w:type="gramStart"/>
      <w:r w:rsidRPr="00DE6D03">
        <w:rPr>
          <w:color w:val="000000"/>
          <w:sz w:val="28"/>
          <w:szCs w:val="28"/>
        </w:rPr>
        <w:t>опрошенных</w:t>
      </w:r>
      <w:proofErr w:type="gramEnd"/>
      <w:r w:rsidRPr="00DE6D03">
        <w:rPr>
          <w:color w:val="000000"/>
          <w:sz w:val="28"/>
          <w:szCs w:val="28"/>
        </w:rPr>
        <w:t xml:space="preserve"> называют чипсы, на втором месте </w:t>
      </w:r>
      <w:proofErr w:type="spellStart"/>
      <w:r w:rsidRPr="00DE6D03">
        <w:rPr>
          <w:color w:val="000000"/>
          <w:sz w:val="28"/>
          <w:szCs w:val="28"/>
        </w:rPr>
        <w:t>кириешки</w:t>
      </w:r>
      <w:proofErr w:type="spellEnd"/>
      <w:r w:rsidRPr="00DE6D03">
        <w:rPr>
          <w:color w:val="000000"/>
          <w:sz w:val="28"/>
          <w:szCs w:val="28"/>
        </w:rPr>
        <w:t xml:space="preserve">, на третьем – газировка, по 45% опрошенных называют </w:t>
      </w:r>
      <w:proofErr w:type="spellStart"/>
      <w:r w:rsidRPr="00DE6D03">
        <w:rPr>
          <w:color w:val="000000"/>
          <w:sz w:val="28"/>
          <w:szCs w:val="28"/>
        </w:rPr>
        <w:t>чупа-чупс</w:t>
      </w:r>
      <w:proofErr w:type="spellEnd"/>
      <w:r w:rsidRPr="00DE6D03">
        <w:rPr>
          <w:color w:val="000000"/>
          <w:sz w:val="28"/>
          <w:szCs w:val="28"/>
        </w:rPr>
        <w:t xml:space="preserve"> и жевательную резинку,  35% -шоколад. Среди взрослых встречались более разнообразные ответы, например колбасные изделия, йогурт и маргарин. Но совпадает то, что большинство взрослых называют чипсы, как и дети. Я также могу предположить, почему получились такие результаты, наверняка люди  называли именно те продукты, которые покупают наиболее часто.  </w:t>
      </w:r>
    </w:p>
    <w:p w:rsidR="000B5C86" w:rsidRPr="00DE6D03" w:rsidRDefault="000B5C86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70082F" w:rsidRDefault="0070082F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70082F" w:rsidRDefault="0070082F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70082F" w:rsidRDefault="0070082F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82368A" w:rsidRPr="00DE6D03" w:rsidRDefault="002B5437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  <w:r w:rsidRPr="00DE6D03">
        <w:rPr>
          <w:b/>
          <w:color w:val="003300"/>
          <w:sz w:val="28"/>
          <w:szCs w:val="28"/>
        </w:rPr>
        <w:t>2.1 Исследование чипсов</w:t>
      </w:r>
    </w:p>
    <w:p w:rsidR="00FD2BD1" w:rsidRPr="00DE6D03" w:rsidRDefault="00FD2BD1" w:rsidP="00DE6D03">
      <w:pPr>
        <w:spacing w:line="240" w:lineRule="auto"/>
        <w:ind w:firstLine="567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С помощью второй анкеты было выяснено, что многие дети </w:t>
      </w:r>
      <w:r w:rsidR="002B5437" w:rsidRPr="00DE6D03">
        <w:rPr>
          <w:sz w:val="28"/>
          <w:szCs w:val="28"/>
        </w:rPr>
        <w:t>любят,</w:t>
      </w:r>
      <w:r w:rsidRPr="00DE6D03">
        <w:rPr>
          <w:sz w:val="28"/>
          <w:szCs w:val="28"/>
        </w:rPr>
        <w:t xml:space="preserve"> есть чипсы и употребляют их несколько раз в неделю, но опять же большими </w:t>
      </w:r>
      <w:r w:rsidRPr="00DE6D03">
        <w:rPr>
          <w:sz w:val="28"/>
          <w:szCs w:val="28"/>
        </w:rPr>
        <w:lastRenderedPageBreak/>
        <w:t>любителями сухомяток стали ребята-старшеклассники. Сравните результаты: 5-й класс- 36%, 8-й- 44%, а 11-й-66%.</w:t>
      </w:r>
    </w:p>
    <w:p w:rsidR="00FD2BD1" w:rsidRPr="00DE6D03" w:rsidRDefault="00FD2BD1" w:rsidP="00DE6D03">
      <w:pPr>
        <w:spacing w:line="240" w:lineRule="auto"/>
        <w:ind w:firstLine="567"/>
        <w:jc w:val="both"/>
        <w:rPr>
          <w:sz w:val="28"/>
          <w:szCs w:val="28"/>
        </w:rPr>
      </w:pPr>
    </w:p>
    <w:p w:rsidR="0082368A" w:rsidRPr="00DE6D03" w:rsidRDefault="0070082F" w:rsidP="00DE6D03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8890</wp:posOffset>
            </wp:positionV>
            <wp:extent cx="3638550" cy="2524125"/>
            <wp:effectExtent l="0" t="0" r="0" b="0"/>
            <wp:wrapTight wrapText="bothSides">
              <wp:wrapPolygon edited="0">
                <wp:start x="4863" y="978"/>
                <wp:lineTo x="4863" y="1956"/>
                <wp:lineTo x="8708" y="3586"/>
                <wp:lineTo x="10743" y="3586"/>
                <wp:lineTo x="9499" y="4238"/>
                <wp:lineTo x="7577" y="5869"/>
                <wp:lineTo x="339" y="8477"/>
                <wp:lineTo x="339" y="9618"/>
                <wp:lineTo x="3506" y="11411"/>
                <wp:lineTo x="1131" y="11900"/>
                <wp:lineTo x="1131" y="13531"/>
                <wp:lineTo x="3393" y="14509"/>
                <wp:lineTo x="1809" y="15813"/>
                <wp:lineTo x="1809" y="16954"/>
                <wp:lineTo x="9839" y="19236"/>
                <wp:lineTo x="4071" y="19399"/>
                <wp:lineTo x="4071" y="21355"/>
                <wp:lineTo x="17642" y="21355"/>
                <wp:lineTo x="17868" y="19399"/>
                <wp:lineTo x="10743" y="19236"/>
                <wp:lineTo x="9952" y="16791"/>
                <wp:lineTo x="9952" y="16628"/>
                <wp:lineTo x="16850" y="16302"/>
                <wp:lineTo x="18434" y="14509"/>
                <wp:lineTo x="17868" y="14020"/>
                <wp:lineTo x="20695" y="12878"/>
                <wp:lineTo x="20469" y="11737"/>
                <wp:lineTo x="14475" y="11411"/>
                <wp:lineTo x="14475" y="6195"/>
                <wp:lineTo x="14362" y="4075"/>
                <wp:lineTo x="14249" y="3586"/>
                <wp:lineTo x="19904" y="1956"/>
                <wp:lineTo x="19791" y="1141"/>
                <wp:lineTo x="9386" y="978"/>
                <wp:lineTo x="4863" y="978"/>
              </wp:wrapPolygon>
            </wp:wrapTight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="0082368A" w:rsidRPr="00DE6D03">
        <w:rPr>
          <w:color w:val="000000"/>
          <w:sz w:val="28"/>
          <w:szCs w:val="28"/>
        </w:rPr>
        <w:t xml:space="preserve">   </w:t>
      </w:r>
    </w:p>
    <w:p w:rsidR="008701F5" w:rsidRPr="00DE6D03" w:rsidRDefault="0082368A" w:rsidP="00DE6D03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       </w:t>
      </w:r>
    </w:p>
    <w:p w:rsidR="00FD2BD1" w:rsidRPr="00DE6D03" w:rsidRDefault="00FD2BD1" w:rsidP="00DE6D03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</w:p>
    <w:p w:rsidR="00FD2BD1" w:rsidRPr="00DE6D03" w:rsidRDefault="00FD2BD1" w:rsidP="00DE6D03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</w:p>
    <w:p w:rsidR="00FD2BD1" w:rsidRPr="00DE6D03" w:rsidRDefault="00FD2BD1" w:rsidP="00DE6D03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</w:p>
    <w:p w:rsidR="001E3534" w:rsidRPr="00DE6D03" w:rsidRDefault="001E3534" w:rsidP="00DE6D03">
      <w:pPr>
        <w:shd w:val="clear" w:color="auto" w:fill="FFFFFF"/>
        <w:spacing w:before="182" w:line="240" w:lineRule="auto"/>
        <w:ind w:left="355" w:firstLine="173"/>
        <w:jc w:val="both"/>
        <w:rPr>
          <w:b/>
          <w:color w:val="0033CC"/>
          <w:spacing w:val="-7"/>
          <w:sz w:val="28"/>
          <w:szCs w:val="28"/>
        </w:rPr>
      </w:pPr>
    </w:p>
    <w:p w:rsidR="0070082F" w:rsidRDefault="0070082F" w:rsidP="00DE6D03">
      <w:pPr>
        <w:shd w:val="clear" w:color="auto" w:fill="FFFFFF"/>
        <w:spacing w:before="182" w:line="240" w:lineRule="auto"/>
        <w:ind w:left="355" w:firstLine="173"/>
        <w:jc w:val="both"/>
        <w:rPr>
          <w:b/>
          <w:color w:val="0033CC"/>
          <w:spacing w:val="-7"/>
          <w:sz w:val="28"/>
          <w:szCs w:val="28"/>
        </w:rPr>
      </w:pPr>
    </w:p>
    <w:p w:rsidR="0070082F" w:rsidRDefault="0070082F" w:rsidP="00DE6D03">
      <w:pPr>
        <w:shd w:val="clear" w:color="auto" w:fill="FFFFFF"/>
        <w:spacing w:before="182" w:line="240" w:lineRule="auto"/>
        <w:ind w:left="355" w:firstLine="173"/>
        <w:jc w:val="both"/>
        <w:rPr>
          <w:b/>
          <w:color w:val="0033CC"/>
          <w:spacing w:val="-7"/>
          <w:sz w:val="28"/>
          <w:szCs w:val="28"/>
        </w:rPr>
      </w:pPr>
    </w:p>
    <w:p w:rsidR="00FD2BD1" w:rsidRPr="00DE6D03" w:rsidRDefault="00FD2BD1" w:rsidP="00DE6D03">
      <w:pPr>
        <w:shd w:val="clear" w:color="auto" w:fill="FFFFFF"/>
        <w:spacing w:before="182" w:line="240" w:lineRule="auto"/>
        <w:ind w:left="355" w:firstLine="173"/>
        <w:jc w:val="both"/>
        <w:rPr>
          <w:b/>
          <w:color w:val="0033CC"/>
          <w:spacing w:val="-7"/>
          <w:sz w:val="28"/>
          <w:szCs w:val="28"/>
        </w:rPr>
      </w:pPr>
      <w:r w:rsidRPr="00DE6D03">
        <w:rPr>
          <w:b/>
          <w:color w:val="0033CC"/>
          <w:spacing w:val="-7"/>
          <w:sz w:val="28"/>
          <w:szCs w:val="28"/>
        </w:rPr>
        <w:t>Исследование качества чипсов</w:t>
      </w:r>
    </w:p>
    <w:p w:rsidR="00A97466" w:rsidRPr="00DE6D03" w:rsidRDefault="00A97466" w:rsidP="00DE6D03">
      <w:pPr>
        <w:shd w:val="clear" w:color="auto" w:fill="FFFFFF"/>
        <w:spacing w:line="240" w:lineRule="auto"/>
        <w:ind w:left="10" w:right="5" w:firstLine="557"/>
        <w:jc w:val="both"/>
        <w:rPr>
          <w:sz w:val="28"/>
          <w:szCs w:val="28"/>
        </w:rPr>
      </w:pPr>
      <w:r w:rsidRPr="00DE6D03">
        <w:rPr>
          <w:color w:val="000000"/>
          <w:spacing w:val="-13"/>
          <w:sz w:val="28"/>
          <w:szCs w:val="28"/>
        </w:rPr>
        <w:t>Под термином «чипсы» (от англ. «</w:t>
      </w:r>
      <w:r w:rsidRPr="00DE6D03">
        <w:rPr>
          <w:color w:val="000000"/>
          <w:spacing w:val="-13"/>
          <w:sz w:val="28"/>
          <w:szCs w:val="28"/>
          <w:lang w:val="en-US"/>
        </w:rPr>
        <w:t>chips</w:t>
      </w:r>
      <w:r w:rsidRPr="00DE6D03">
        <w:rPr>
          <w:color w:val="000000"/>
          <w:spacing w:val="-13"/>
          <w:sz w:val="28"/>
          <w:szCs w:val="28"/>
        </w:rPr>
        <w:t xml:space="preserve">» — </w:t>
      </w:r>
      <w:r w:rsidRPr="00DE6D03">
        <w:rPr>
          <w:color w:val="000000"/>
          <w:spacing w:val="-6"/>
          <w:sz w:val="28"/>
          <w:szCs w:val="28"/>
        </w:rPr>
        <w:t xml:space="preserve">ломтик, кусочек) следует понимать плоские </w:t>
      </w:r>
      <w:r w:rsidRPr="00DE6D03">
        <w:rPr>
          <w:color w:val="000000"/>
          <w:spacing w:val="-4"/>
          <w:sz w:val="28"/>
          <w:szCs w:val="28"/>
        </w:rPr>
        <w:t>по форме продукты, полученные отрезани</w:t>
      </w:r>
      <w:r w:rsidRPr="00DE6D03">
        <w:rPr>
          <w:color w:val="000000"/>
          <w:spacing w:val="-4"/>
          <w:sz w:val="28"/>
          <w:szCs w:val="28"/>
        </w:rPr>
        <w:softHyphen/>
        <w:t>ем от целого. Впервые чипсы были приго</w:t>
      </w:r>
      <w:r w:rsidRPr="00DE6D03">
        <w:rPr>
          <w:color w:val="000000"/>
          <w:spacing w:val="-4"/>
          <w:sz w:val="28"/>
          <w:szCs w:val="28"/>
        </w:rPr>
        <w:softHyphen/>
      </w:r>
      <w:r w:rsidRPr="00DE6D03">
        <w:rPr>
          <w:color w:val="000000"/>
          <w:spacing w:val="-8"/>
          <w:sz w:val="28"/>
          <w:szCs w:val="28"/>
        </w:rPr>
        <w:t xml:space="preserve">товлены в </w:t>
      </w:r>
      <w:smartTag w:uri="urn:schemas-microsoft-com:office:smarttags" w:element="metricconverter">
        <w:smartTagPr>
          <w:attr w:name="ProductID" w:val="1853 г"/>
        </w:smartTagPr>
        <w:r w:rsidRPr="00DE6D03">
          <w:rPr>
            <w:color w:val="000000"/>
            <w:spacing w:val="-8"/>
            <w:sz w:val="28"/>
            <w:szCs w:val="28"/>
          </w:rPr>
          <w:t>1853 г</w:t>
        </w:r>
      </w:smartTag>
      <w:r w:rsidRPr="00DE6D03">
        <w:rPr>
          <w:color w:val="000000"/>
          <w:spacing w:val="-8"/>
          <w:sz w:val="28"/>
          <w:szCs w:val="28"/>
        </w:rPr>
        <w:t xml:space="preserve">. в США для американского мультимиллионера К. </w:t>
      </w:r>
      <w:proofErr w:type="spellStart"/>
      <w:r w:rsidRPr="00DE6D03">
        <w:rPr>
          <w:color w:val="000000"/>
          <w:spacing w:val="-8"/>
          <w:sz w:val="28"/>
          <w:szCs w:val="28"/>
        </w:rPr>
        <w:t>Вандербильта</w:t>
      </w:r>
      <w:proofErr w:type="spellEnd"/>
      <w:r w:rsidRPr="00DE6D03">
        <w:rPr>
          <w:color w:val="000000"/>
          <w:spacing w:val="-8"/>
          <w:sz w:val="28"/>
          <w:szCs w:val="28"/>
        </w:rPr>
        <w:t xml:space="preserve"> его изо</w:t>
      </w:r>
      <w:r w:rsidRPr="00DE6D03">
        <w:rPr>
          <w:color w:val="000000"/>
          <w:spacing w:val="-8"/>
          <w:sz w:val="28"/>
          <w:szCs w:val="28"/>
        </w:rPr>
        <w:softHyphen/>
      </w:r>
      <w:r w:rsidRPr="00DE6D03">
        <w:rPr>
          <w:color w:val="000000"/>
          <w:spacing w:val="-6"/>
          <w:sz w:val="28"/>
          <w:szCs w:val="28"/>
        </w:rPr>
        <w:t xml:space="preserve">бретательным шеф-поваром Д. </w:t>
      </w:r>
      <w:proofErr w:type="spellStart"/>
      <w:r w:rsidRPr="00DE6D03">
        <w:rPr>
          <w:color w:val="000000"/>
          <w:spacing w:val="-6"/>
          <w:sz w:val="28"/>
          <w:szCs w:val="28"/>
        </w:rPr>
        <w:t>Крумом</w:t>
      </w:r>
      <w:proofErr w:type="spellEnd"/>
      <w:r w:rsidRPr="00DE6D03">
        <w:rPr>
          <w:color w:val="000000"/>
          <w:spacing w:val="-6"/>
          <w:sz w:val="28"/>
          <w:szCs w:val="28"/>
        </w:rPr>
        <w:t>.</w:t>
      </w:r>
    </w:p>
    <w:p w:rsidR="00A97466" w:rsidRPr="00DE6D03" w:rsidRDefault="00A97466" w:rsidP="00DE6D03">
      <w:pPr>
        <w:shd w:val="clear" w:color="auto" w:fill="FFFFFF"/>
        <w:spacing w:line="240" w:lineRule="auto"/>
        <w:ind w:right="19" w:firstLine="293"/>
        <w:jc w:val="both"/>
        <w:rPr>
          <w:sz w:val="28"/>
          <w:szCs w:val="28"/>
        </w:rPr>
      </w:pPr>
      <w:r w:rsidRPr="00DE6D03">
        <w:rPr>
          <w:color w:val="000000"/>
          <w:spacing w:val="-4"/>
          <w:sz w:val="28"/>
          <w:szCs w:val="28"/>
        </w:rPr>
        <w:t>Проведен качественный ана</w:t>
      </w:r>
      <w:r w:rsidRPr="00DE6D03">
        <w:rPr>
          <w:color w:val="000000"/>
          <w:spacing w:val="-4"/>
          <w:sz w:val="28"/>
          <w:szCs w:val="28"/>
        </w:rPr>
        <w:softHyphen/>
      </w:r>
      <w:r w:rsidRPr="00DE6D03">
        <w:rPr>
          <w:color w:val="000000"/>
          <w:spacing w:val="-3"/>
          <w:sz w:val="28"/>
          <w:szCs w:val="28"/>
        </w:rPr>
        <w:t xml:space="preserve">лиз и оценка калорийности определенного </w:t>
      </w:r>
      <w:r w:rsidRPr="00DE6D03">
        <w:rPr>
          <w:color w:val="000000"/>
          <w:spacing w:val="-5"/>
          <w:sz w:val="28"/>
          <w:szCs w:val="28"/>
        </w:rPr>
        <w:t xml:space="preserve">продукта. </w:t>
      </w:r>
    </w:p>
    <w:p w:rsidR="00A97466" w:rsidRPr="00DE6D03" w:rsidRDefault="00A97466" w:rsidP="00DE6D03">
      <w:pPr>
        <w:shd w:val="clear" w:color="auto" w:fill="FFFFFF"/>
        <w:spacing w:line="240" w:lineRule="auto"/>
        <w:ind w:right="14" w:firstLine="293"/>
        <w:jc w:val="both"/>
        <w:rPr>
          <w:color w:val="000000"/>
          <w:spacing w:val="-5"/>
          <w:sz w:val="28"/>
          <w:szCs w:val="28"/>
        </w:rPr>
      </w:pPr>
      <w:r w:rsidRPr="00DE6D03">
        <w:rPr>
          <w:color w:val="000000"/>
          <w:spacing w:val="-5"/>
          <w:sz w:val="28"/>
          <w:szCs w:val="28"/>
        </w:rPr>
        <w:t>Методическое обеспечение эксперимен</w:t>
      </w:r>
      <w:r w:rsidRPr="00DE6D03">
        <w:rPr>
          <w:color w:val="000000"/>
          <w:spacing w:val="-5"/>
          <w:sz w:val="28"/>
          <w:szCs w:val="28"/>
        </w:rPr>
        <w:softHyphen/>
      </w:r>
      <w:r w:rsidRPr="00DE6D03">
        <w:rPr>
          <w:color w:val="000000"/>
          <w:spacing w:val="3"/>
          <w:sz w:val="28"/>
          <w:szCs w:val="28"/>
        </w:rPr>
        <w:t xml:space="preserve">тальной части, разработано с </w:t>
      </w:r>
      <w:r w:rsidR="0088075F" w:rsidRPr="00DE6D03">
        <w:rPr>
          <w:color w:val="000000"/>
          <w:spacing w:val="-7"/>
          <w:sz w:val="28"/>
          <w:szCs w:val="28"/>
        </w:rPr>
        <w:t xml:space="preserve">учетом рекомендаций Б. </w:t>
      </w:r>
      <w:proofErr w:type="spellStart"/>
      <w:r w:rsidR="0088075F" w:rsidRPr="00DE6D03">
        <w:rPr>
          <w:color w:val="000000"/>
          <w:spacing w:val="-7"/>
          <w:sz w:val="28"/>
          <w:szCs w:val="28"/>
        </w:rPr>
        <w:t>К</w:t>
      </w:r>
      <w:r w:rsidRPr="00DE6D03">
        <w:rPr>
          <w:color w:val="000000"/>
          <w:spacing w:val="-7"/>
          <w:sz w:val="28"/>
          <w:szCs w:val="28"/>
        </w:rPr>
        <w:t>раузера</w:t>
      </w:r>
      <w:proofErr w:type="spellEnd"/>
      <w:r w:rsidRPr="00DE6D03">
        <w:rPr>
          <w:color w:val="000000"/>
          <w:spacing w:val="-7"/>
          <w:sz w:val="28"/>
          <w:szCs w:val="28"/>
        </w:rPr>
        <w:t xml:space="preserve"> и М. </w:t>
      </w:r>
      <w:proofErr w:type="spellStart"/>
      <w:r w:rsidRPr="00DE6D03">
        <w:rPr>
          <w:color w:val="000000"/>
          <w:spacing w:val="-7"/>
          <w:sz w:val="28"/>
          <w:szCs w:val="28"/>
        </w:rPr>
        <w:t>Фри</w:t>
      </w:r>
      <w:r w:rsidRPr="00DE6D03">
        <w:rPr>
          <w:color w:val="000000"/>
          <w:spacing w:val="-7"/>
          <w:sz w:val="28"/>
          <w:szCs w:val="28"/>
        </w:rPr>
        <w:softHyphen/>
      </w:r>
      <w:r w:rsidRPr="00DE6D03">
        <w:rPr>
          <w:color w:val="000000"/>
          <w:spacing w:val="-5"/>
          <w:sz w:val="28"/>
          <w:szCs w:val="28"/>
        </w:rPr>
        <w:t>мантла</w:t>
      </w:r>
      <w:proofErr w:type="spellEnd"/>
      <w:r w:rsidRPr="00DE6D03">
        <w:rPr>
          <w:color w:val="000000"/>
          <w:spacing w:val="-5"/>
          <w:sz w:val="28"/>
          <w:szCs w:val="28"/>
        </w:rPr>
        <w:t xml:space="preserve"> [13], содержит описание опытов по </w:t>
      </w:r>
      <w:r w:rsidRPr="00DE6D03">
        <w:rPr>
          <w:color w:val="000000"/>
          <w:spacing w:val="-2"/>
          <w:sz w:val="28"/>
          <w:szCs w:val="28"/>
        </w:rPr>
        <w:t>качественному определению в чипсах жи</w:t>
      </w:r>
      <w:r w:rsidRPr="00DE6D03">
        <w:rPr>
          <w:color w:val="000000"/>
          <w:spacing w:val="-2"/>
          <w:sz w:val="28"/>
          <w:szCs w:val="28"/>
        </w:rPr>
        <w:softHyphen/>
      </w:r>
      <w:r w:rsidRPr="00DE6D03">
        <w:rPr>
          <w:color w:val="000000"/>
          <w:spacing w:val="-4"/>
          <w:sz w:val="28"/>
          <w:szCs w:val="28"/>
        </w:rPr>
        <w:t>ров, ионов натрия и хлора, крахмала, а так</w:t>
      </w:r>
      <w:r w:rsidRPr="00DE6D03">
        <w:rPr>
          <w:color w:val="000000"/>
          <w:spacing w:val="-4"/>
          <w:sz w:val="28"/>
          <w:szCs w:val="28"/>
        </w:rPr>
        <w:softHyphen/>
      </w:r>
      <w:r w:rsidRPr="00DE6D03">
        <w:rPr>
          <w:color w:val="000000"/>
          <w:spacing w:val="-5"/>
          <w:sz w:val="28"/>
          <w:szCs w:val="28"/>
        </w:rPr>
        <w:t>же калори</w:t>
      </w:r>
      <w:r w:rsidR="0088075F" w:rsidRPr="00DE6D03">
        <w:rPr>
          <w:color w:val="000000"/>
          <w:spacing w:val="-5"/>
          <w:sz w:val="28"/>
          <w:szCs w:val="28"/>
        </w:rPr>
        <w:t>йности продукта. Были сравнены 2</w:t>
      </w:r>
      <w:r w:rsidRPr="00DE6D03">
        <w:rPr>
          <w:color w:val="000000"/>
          <w:spacing w:val="-5"/>
          <w:sz w:val="28"/>
          <w:szCs w:val="28"/>
        </w:rPr>
        <w:t xml:space="preserve"> образца чипсов. Для упрощения записи были приняты следующие сокращения:</w:t>
      </w:r>
    </w:p>
    <w:p w:rsidR="0070082F" w:rsidRPr="0070082F" w:rsidRDefault="00A97466" w:rsidP="0070082F">
      <w:pPr>
        <w:shd w:val="clear" w:color="auto" w:fill="FFFFFF"/>
        <w:spacing w:line="240" w:lineRule="auto"/>
        <w:ind w:right="14" w:firstLine="293"/>
        <w:jc w:val="both"/>
        <w:rPr>
          <w:color w:val="000000"/>
          <w:spacing w:val="-5"/>
          <w:sz w:val="28"/>
          <w:szCs w:val="28"/>
        </w:rPr>
      </w:pPr>
      <w:r w:rsidRPr="00DE6D03">
        <w:rPr>
          <w:color w:val="000000"/>
          <w:spacing w:val="-5"/>
          <w:sz w:val="28"/>
          <w:szCs w:val="28"/>
        </w:rPr>
        <w:t>№1- чипсы «</w:t>
      </w:r>
      <w:r w:rsidRPr="00DE6D03">
        <w:rPr>
          <w:color w:val="000000"/>
          <w:spacing w:val="-5"/>
          <w:sz w:val="28"/>
          <w:szCs w:val="28"/>
          <w:lang w:val="en-US"/>
        </w:rPr>
        <w:t>Lays</w:t>
      </w:r>
      <w:r w:rsidRPr="00DE6D03">
        <w:rPr>
          <w:color w:val="000000"/>
          <w:spacing w:val="-5"/>
          <w:sz w:val="28"/>
          <w:szCs w:val="28"/>
        </w:rPr>
        <w:t>»</w:t>
      </w:r>
      <w:r w:rsidR="00145D28" w:rsidRPr="00DE6D03">
        <w:rPr>
          <w:color w:val="000000"/>
          <w:spacing w:val="-5"/>
          <w:sz w:val="28"/>
          <w:szCs w:val="28"/>
        </w:rPr>
        <w:t xml:space="preserve"> </w:t>
      </w:r>
      <w:r w:rsidR="0070082F">
        <w:rPr>
          <w:color w:val="000000"/>
          <w:spacing w:val="-5"/>
          <w:sz w:val="28"/>
          <w:szCs w:val="28"/>
        </w:rPr>
        <w:t xml:space="preserve">                              </w:t>
      </w:r>
      <w:r w:rsidR="0070082F" w:rsidRPr="00DE6D03">
        <w:rPr>
          <w:color w:val="000000"/>
          <w:spacing w:val="-5"/>
          <w:sz w:val="28"/>
          <w:szCs w:val="28"/>
        </w:rPr>
        <w:t>№2- чипсы «</w:t>
      </w:r>
      <w:r w:rsidR="0070082F" w:rsidRPr="00DE6D03">
        <w:rPr>
          <w:color w:val="000000"/>
          <w:spacing w:val="-5"/>
          <w:sz w:val="28"/>
          <w:szCs w:val="28"/>
          <w:lang w:val="en-US"/>
        </w:rPr>
        <w:t>Mini</w:t>
      </w:r>
      <w:r w:rsidR="0070082F" w:rsidRPr="0070082F">
        <w:rPr>
          <w:color w:val="000000"/>
          <w:spacing w:val="-5"/>
          <w:sz w:val="28"/>
          <w:szCs w:val="28"/>
        </w:rPr>
        <w:t xml:space="preserve"> </w:t>
      </w:r>
      <w:r w:rsidR="0070082F" w:rsidRPr="00DE6D03">
        <w:rPr>
          <w:color w:val="000000"/>
          <w:spacing w:val="-5"/>
          <w:sz w:val="28"/>
          <w:szCs w:val="28"/>
          <w:lang w:val="en-US"/>
        </w:rPr>
        <w:t>Free</w:t>
      </w:r>
      <w:r w:rsidR="0070082F" w:rsidRPr="00DE6D03">
        <w:rPr>
          <w:color w:val="000000"/>
          <w:spacing w:val="-5"/>
          <w:sz w:val="28"/>
          <w:szCs w:val="28"/>
        </w:rPr>
        <w:t>»</w:t>
      </w:r>
    </w:p>
    <w:p w:rsidR="00145D28" w:rsidRPr="0070082F" w:rsidRDefault="00145D28" w:rsidP="00DE6D03">
      <w:pPr>
        <w:shd w:val="clear" w:color="auto" w:fill="FFFFFF"/>
        <w:spacing w:line="240" w:lineRule="auto"/>
        <w:ind w:right="14" w:firstLine="293"/>
        <w:jc w:val="both"/>
        <w:rPr>
          <w:color w:val="000000"/>
          <w:spacing w:val="-5"/>
          <w:sz w:val="28"/>
          <w:szCs w:val="28"/>
        </w:rPr>
      </w:pPr>
    </w:p>
    <w:p w:rsidR="00145D28" w:rsidRPr="0070082F" w:rsidRDefault="00145D28" w:rsidP="00DE6D03">
      <w:pPr>
        <w:shd w:val="clear" w:color="auto" w:fill="FFFFFF"/>
        <w:spacing w:line="240" w:lineRule="auto"/>
        <w:ind w:right="14" w:firstLine="293"/>
        <w:jc w:val="both"/>
        <w:rPr>
          <w:color w:val="000000"/>
          <w:spacing w:val="-5"/>
          <w:sz w:val="28"/>
          <w:szCs w:val="28"/>
        </w:rPr>
      </w:pPr>
      <w:r w:rsidRPr="00DE6D03">
        <w:rPr>
          <w:noProof/>
          <w:color w:val="000000"/>
          <w:spacing w:val="-5"/>
          <w:sz w:val="28"/>
          <w:szCs w:val="28"/>
          <w:lang w:eastAsia="ru-RU"/>
        </w:rPr>
        <w:drawing>
          <wp:inline distT="0" distB="0" distL="0" distR="0">
            <wp:extent cx="1295400" cy="1727200"/>
            <wp:effectExtent l="19050" t="0" r="0" b="0"/>
            <wp:docPr id="21" name="Рисунок 21" descr="D:\исследовательская работа\Симонова\пища\SDC1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исследовательская работа\Симонова\пища\SDC10857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22" cy="173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82F">
        <w:rPr>
          <w:color w:val="000000"/>
          <w:spacing w:val="-5"/>
          <w:sz w:val="28"/>
          <w:szCs w:val="28"/>
        </w:rPr>
        <w:t xml:space="preserve">                                                        </w:t>
      </w:r>
      <w:r w:rsidR="0070082F" w:rsidRPr="00DE6D03">
        <w:rPr>
          <w:noProof/>
          <w:color w:val="000000"/>
          <w:spacing w:val="-5"/>
          <w:sz w:val="28"/>
          <w:szCs w:val="28"/>
          <w:lang w:eastAsia="ru-RU"/>
        </w:rPr>
        <w:drawing>
          <wp:inline distT="0" distB="0" distL="0" distR="0">
            <wp:extent cx="1285875" cy="1714500"/>
            <wp:effectExtent l="19050" t="0" r="9525" b="0"/>
            <wp:docPr id="7" name="Рисунок 20" descr="D:\исследовательская работа\Симонова\пища\SDC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исследовательская работа\Симонова\пища\SDC10856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66" w:rsidRPr="00DE6D03" w:rsidRDefault="00A97466" w:rsidP="00DE6D03">
      <w:pPr>
        <w:shd w:val="clear" w:color="auto" w:fill="FFFFFF"/>
        <w:spacing w:before="187" w:line="240" w:lineRule="auto"/>
        <w:ind w:left="1104" w:right="883" w:firstLine="158"/>
        <w:jc w:val="both"/>
        <w:rPr>
          <w:sz w:val="28"/>
          <w:szCs w:val="28"/>
        </w:rPr>
      </w:pPr>
      <w:r w:rsidRPr="00DE6D03">
        <w:rPr>
          <w:b/>
          <w:color w:val="000000"/>
          <w:spacing w:val="-6"/>
          <w:sz w:val="28"/>
          <w:szCs w:val="28"/>
        </w:rPr>
        <w:t xml:space="preserve">1. Качественное </w:t>
      </w:r>
      <w:r w:rsidRPr="00DE6D03">
        <w:rPr>
          <w:b/>
          <w:color w:val="000000"/>
          <w:spacing w:val="-5"/>
          <w:sz w:val="28"/>
          <w:szCs w:val="28"/>
        </w:rPr>
        <w:t>определение жиров</w:t>
      </w:r>
    </w:p>
    <w:p w:rsidR="00A97466" w:rsidRPr="00DE6D03" w:rsidRDefault="00A97466" w:rsidP="00DE6D03">
      <w:pPr>
        <w:shd w:val="clear" w:color="auto" w:fill="FFFFFF"/>
        <w:spacing w:before="53" w:line="240" w:lineRule="auto"/>
        <w:ind w:left="10" w:right="10" w:firstLine="283"/>
        <w:jc w:val="both"/>
        <w:rPr>
          <w:color w:val="000000"/>
          <w:spacing w:val="-7"/>
          <w:sz w:val="28"/>
          <w:szCs w:val="28"/>
        </w:rPr>
      </w:pPr>
      <w:r w:rsidRPr="00DE6D03">
        <w:rPr>
          <w:color w:val="000000"/>
          <w:spacing w:val="-7"/>
          <w:sz w:val="28"/>
          <w:szCs w:val="28"/>
        </w:rPr>
        <w:t xml:space="preserve">Методика проведения исследования: </w:t>
      </w:r>
    </w:p>
    <w:p w:rsidR="00A97466" w:rsidRPr="00DE6D03" w:rsidRDefault="00A97466" w:rsidP="00DE6D03">
      <w:pPr>
        <w:shd w:val="clear" w:color="auto" w:fill="FFFFFF"/>
        <w:spacing w:before="53" w:line="240" w:lineRule="auto"/>
        <w:ind w:left="10" w:right="10" w:firstLine="283"/>
        <w:jc w:val="both"/>
        <w:rPr>
          <w:sz w:val="28"/>
          <w:szCs w:val="28"/>
        </w:rPr>
      </w:pPr>
      <w:r w:rsidRPr="00DE6D03">
        <w:rPr>
          <w:color w:val="000000"/>
          <w:spacing w:val="-7"/>
          <w:sz w:val="28"/>
          <w:szCs w:val="28"/>
        </w:rPr>
        <w:lastRenderedPageBreak/>
        <w:t xml:space="preserve">Положите большой </w:t>
      </w:r>
      <w:proofErr w:type="spellStart"/>
      <w:r w:rsidRPr="00DE6D03">
        <w:rPr>
          <w:color w:val="000000"/>
          <w:spacing w:val="-7"/>
          <w:sz w:val="28"/>
          <w:szCs w:val="28"/>
        </w:rPr>
        <w:t>чипс</w:t>
      </w:r>
      <w:proofErr w:type="spellEnd"/>
      <w:r w:rsidRPr="00DE6D03">
        <w:rPr>
          <w:color w:val="000000"/>
          <w:spacing w:val="-7"/>
          <w:sz w:val="28"/>
          <w:szCs w:val="28"/>
        </w:rPr>
        <w:t xml:space="preserve"> на фильтроваль</w:t>
      </w:r>
      <w:r w:rsidRPr="00DE6D03">
        <w:rPr>
          <w:color w:val="000000"/>
          <w:spacing w:val="-7"/>
          <w:sz w:val="28"/>
          <w:szCs w:val="28"/>
        </w:rPr>
        <w:softHyphen/>
      </w:r>
      <w:r w:rsidRPr="00DE6D03">
        <w:rPr>
          <w:color w:val="000000"/>
          <w:spacing w:val="-6"/>
          <w:sz w:val="28"/>
          <w:szCs w:val="28"/>
        </w:rPr>
        <w:t xml:space="preserve">ную бумагу и согните ее пополам, раздавив </w:t>
      </w:r>
      <w:r w:rsidRPr="00DE6D03">
        <w:rPr>
          <w:color w:val="000000"/>
          <w:spacing w:val="-9"/>
          <w:sz w:val="28"/>
          <w:szCs w:val="28"/>
        </w:rPr>
        <w:t>испытуемый образец на сгибе бумаги. Удали</w:t>
      </w:r>
      <w:r w:rsidRPr="00DE6D03">
        <w:rPr>
          <w:color w:val="000000"/>
          <w:spacing w:val="-9"/>
          <w:sz w:val="28"/>
          <w:szCs w:val="28"/>
        </w:rPr>
        <w:softHyphen/>
      </w:r>
      <w:r w:rsidRPr="00DE6D03">
        <w:rPr>
          <w:color w:val="000000"/>
          <w:spacing w:val="-3"/>
          <w:sz w:val="28"/>
          <w:szCs w:val="28"/>
        </w:rPr>
        <w:t xml:space="preserve">те кусочки </w:t>
      </w:r>
      <w:proofErr w:type="spellStart"/>
      <w:r w:rsidRPr="00DE6D03">
        <w:rPr>
          <w:color w:val="000000"/>
          <w:spacing w:val="-3"/>
          <w:sz w:val="28"/>
          <w:szCs w:val="28"/>
        </w:rPr>
        <w:t>чипса</w:t>
      </w:r>
      <w:proofErr w:type="spellEnd"/>
      <w:r w:rsidRPr="00DE6D03">
        <w:rPr>
          <w:color w:val="000000"/>
          <w:spacing w:val="-3"/>
          <w:sz w:val="28"/>
          <w:szCs w:val="28"/>
        </w:rPr>
        <w:t xml:space="preserve"> с фильтровальной бумаги </w:t>
      </w:r>
      <w:r w:rsidRPr="00DE6D03">
        <w:rPr>
          <w:color w:val="000000"/>
          <w:spacing w:val="-4"/>
          <w:sz w:val="28"/>
          <w:szCs w:val="28"/>
        </w:rPr>
        <w:t>и посмотрите бумагу на свет.</w:t>
      </w:r>
    </w:p>
    <w:p w:rsidR="00A97466" w:rsidRPr="0070082F" w:rsidRDefault="0070082F" w:rsidP="00DE6D03">
      <w:pPr>
        <w:shd w:val="clear" w:color="auto" w:fill="FFFFFF"/>
        <w:spacing w:line="240" w:lineRule="auto"/>
        <w:ind w:left="5" w:right="10" w:firstLine="562"/>
        <w:jc w:val="both"/>
        <w:rPr>
          <w:color w:val="000000"/>
          <w:spacing w:val="-7"/>
          <w:sz w:val="28"/>
          <w:szCs w:val="28"/>
          <w:lang w:val="en-US"/>
        </w:rPr>
      </w:pPr>
      <w:r>
        <w:rPr>
          <w:noProof/>
          <w:color w:val="000000"/>
          <w:spacing w:val="-6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1647825" cy="1733550"/>
            <wp:effectExtent l="19050" t="0" r="9525" b="0"/>
            <wp:wrapSquare wrapText="bothSides"/>
            <wp:docPr id="9" name="Рисунок 22" descr="D:\исследовательская работа\Симонова\пища\SDC1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исследовательская работа\Симонова\пища\SDC10861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D03">
        <w:rPr>
          <w:noProof/>
          <w:color w:val="000000"/>
          <w:spacing w:val="-6"/>
          <w:sz w:val="28"/>
          <w:szCs w:val="28"/>
          <w:lang w:eastAsia="ru-RU"/>
        </w:rPr>
        <w:drawing>
          <wp:inline distT="0" distB="0" distL="0" distR="0">
            <wp:extent cx="1666875" cy="1733550"/>
            <wp:effectExtent l="19050" t="0" r="9525" b="0"/>
            <wp:docPr id="10" name="Рисунок 24" descr="D:\исследовательская работа\Симонова\пища\SDC1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исследовательская работа\Симонова\пища\SDC10862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98" cy="173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82F">
        <w:rPr>
          <w:color w:val="000000"/>
          <w:spacing w:val="-7"/>
          <w:sz w:val="28"/>
          <w:szCs w:val="28"/>
          <w:lang w:val="en-US"/>
        </w:rPr>
        <w:t xml:space="preserve"> </w:t>
      </w:r>
      <w:r w:rsidRPr="00DE6D03">
        <w:rPr>
          <w:noProof/>
          <w:color w:val="000000"/>
          <w:spacing w:val="-6"/>
          <w:sz w:val="28"/>
          <w:szCs w:val="28"/>
          <w:lang w:eastAsia="ru-RU"/>
        </w:rPr>
        <w:drawing>
          <wp:inline distT="0" distB="0" distL="0" distR="0">
            <wp:extent cx="1562100" cy="1590675"/>
            <wp:effectExtent l="19050" t="0" r="0" b="0"/>
            <wp:docPr id="11" name="Рисунок 23" descr="D:\исследовательская работа\Симонова\пища\SDC1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исследовательская работа\Симонова\пища\SDC10863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82F">
        <w:rPr>
          <w:color w:val="000000"/>
          <w:spacing w:val="-7"/>
          <w:sz w:val="28"/>
          <w:szCs w:val="28"/>
          <w:lang w:val="en-US"/>
        </w:rPr>
        <w:br w:type="textWrapping" w:clear="all"/>
      </w:r>
      <w:r w:rsidRPr="0070082F">
        <w:rPr>
          <w:sz w:val="28"/>
          <w:szCs w:val="28"/>
          <w:lang w:val="en-US"/>
        </w:rPr>
        <w:t xml:space="preserve">                                                </w:t>
      </w:r>
      <w:r w:rsidRPr="00DE6D03">
        <w:rPr>
          <w:sz w:val="28"/>
          <w:szCs w:val="28"/>
          <w:lang w:val="en-US"/>
        </w:rPr>
        <w:t xml:space="preserve">  </w:t>
      </w:r>
      <w:r w:rsidRPr="00DE6D03">
        <w:rPr>
          <w:sz w:val="28"/>
          <w:szCs w:val="28"/>
        </w:rPr>
        <w:t>Рис</w:t>
      </w:r>
      <w:proofErr w:type="gramStart"/>
      <w:r w:rsidRPr="00DE6D03">
        <w:rPr>
          <w:sz w:val="28"/>
          <w:szCs w:val="28"/>
          <w:lang w:val="en-US"/>
        </w:rPr>
        <w:t>1</w:t>
      </w:r>
      <w:proofErr w:type="gramEnd"/>
      <w:r w:rsidRPr="00DE6D03">
        <w:rPr>
          <w:sz w:val="28"/>
          <w:szCs w:val="28"/>
          <w:lang w:val="en-US"/>
        </w:rPr>
        <w:t xml:space="preserve"> </w:t>
      </w:r>
      <w:r w:rsidRPr="00DE6D03">
        <w:rPr>
          <w:color w:val="000000"/>
          <w:spacing w:val="-5"/>
          <w:sz w:val="28"/>
          <w:szCs w:val="28"/>
          <w:lang w:val="en-US"/>
        </w:rPr>
        <w:t xml:space="preserve"> «Lays»</w:t>
      </w:r>
      <w:r w:rsidRPr="0070082F">
        <w:rPr>
          <w:color w:val="000000"/>
          <w:spacing w:val="-5"/>
          <w:sz w:val="28"/>
          <w:szCs w:val="28"/>
          <w:lang w:val="en-US"/>
        </w:rPr>
        <w:t xml:space="preserve">                              </w:t>
      </w:r>
      <w:r w:rsidRPr="00DE6D03">
        <w:rPr>
          <w:color w:val="000000"/>
          <w:spacing w:val="-5"/>
          <w:sz w:val="28"/>
          <w:szCs w:val="28"/>
        </w:rPr>
        <w:t>Рис</w:t>
      </w:r>
      <w:r w:rsidRPr="00DE6D03">
        <w:rPr>
          <w:color w:val="000000"/>
          <w:spacing w:val="-5"/>
          <w:sz w:val="28"/>
          <w:szCs w:val="28"/>
          <w:lang w:val="en-US"/>
        </w:rPr>
        <w:t xml:space="preserve"> 2  «Mini Free»</w:t>
      </w:r>
    </w:p>
    <w:p w:rsidR="00963F13" w:rsidRPr="00DE6D03" w:rsidRDefault="00145D28" w:rsidP="0070082F">
      <w:pPr>
        <w:shd w:val="clear" w:color="auto" w:fill="FFFFFF"/>
        <w:spacing w:line="240" w:lineRule="auto"/>
        <w:ind w:left="5" w:right="10" w:firstLine="562"/>
        <w:jc w:val="both"/>
        <w:rPr>
          <w:color w:val="000000"/>
          <w:spacing w:val="-5"/>
          <w:sz w:val="28"/>
          <w:szCs w:val="28"/>
        </w:rPr>
      </w:pPr>
      <w:r w:rsidRPr="005E2C95">
        <w:rPr>
          <w:color w:val="000000"/>
          <w:spacing w:val="-6"/>
          <w:sz w:val="28"/>
          <w:szCs w:val="28"/>
        </w:rPr>
        <w:br/>
      </w:r>
      <w:r w:rsidR="00B9043C" w:rsidRPr="00DE6D03">
        <w:rPr>
          <w:b/>
          <w:color w:val="000000"/>
          <w:spacing w:val="-7"/>
          <w:sz w:val="28"/>
          <w:szCs w:val="28"/>
        </w:rPr>
        <w:t>Вывод:</w:t>
      </w:r>
      <w:r w:rsidR="00B9043C" w:rsidRPr="00DE6D03">
        <w:rPr>
          <w:color w:val="000000"/>
          <w:spacing w:val="-7"/>
          <w:sz w:val="28"/>
          <w:szCs w:val="28"/>
        </w:rPr>
        <w:t xml:space="preserve"> заполняя пространство между волокнами </w:t>
      </w:r>
      <w:r w:rsidR="00B9043C" w:rsidRPr="00DE6D03">
        <w:rPr>
          <w:color w:val="000000"/>
          <w:spacing w:val="-9"/>
          <w:sz w:val="28"/>
          <w:szCs w:val="28"/>
        </w:rPr>
        <w:t xml:space="preserve">бумаги, масло — иммерсионная жидкость (от </w:t>
      </w:r>
      <w:r w:rsidR="00B9043C" w:rsidRPr="00DE6D03">
        <w:rPr>
          <w:color w:val="000000"/>
          <w:spacing w:val="-12"/>
          <w:sz w:val="28"/>
          <w:szCs w:val="28"/>
        </w:rPr>
        <w:t>лат. «</w:t>
      </w:r>
      <w:proofErr w:type="spellStart"/>
      <w:r w:rsidR="00B9043C" w:rsidRPr="00DE6D03">
        <w:rPr>
          <w:color w:val="000000"/>
          <w:spacing w:val="-12"/>
          <w:sz w:val="28"/>
          <w:szCs w:val="28"/>
          <w:lang w:val="en-US"/>
        </w:rPr>
        <w:t>immersio</w:t>
      </w:r>
      <w:proofErr w:type="spellEnd"/>
      <w:r w:rsidR="00B9043C" w:rsidRPr="00DE6D03">
        <w:rPr>
          <w:color w:val="000000"/>
          <w:spacing w:val="-12"/>
          <w:sz w:val="28"/>
          <w:szCs w:val="28"/>
        </w:rPr>
        <w:t xml:space="preserve">» — погружение) — уменьшает </w:t>
      </w:r>
      <w:r w:rsidR="00B9043C" w:rsidRPr="00DE6D03">
        <w:rPr>
          <w:color w:val="000000"/>
          <w:spacing w:val="-6"/>
          <w:sz w:val="28"/>
          <w:szCs w:val="28"/>
        </w:rPr>
        <w:t xml:space="preserve">рассеяние света бумагой. Чем больше жира </w:t>
      </w:r>
      <w:r w:rsidR="00B9043C" w:rsidRPr="00DE6D03">
        <w:rPr>
          <w:color w:val="000000"/>
          <w:spacing w:val="-5"/>
          <w:sz w:val="28"/>
          <w:szCs w:val="28"/>
        </w:rPr>
        <w:t>содержит продукт, тем больше размер про</w:t>
      </w:r>
      <w:r w:rsidR="00B9043C" w:rsidRPr="00DE6D03">
        <w:rPr>
          <w:color w:val="000000"/>
          <w:spacing w:val="-5"/>
          <w:sz w:val="28"/>
          <w:szCs w:val="28"/>
        </w:rPr>
        <w:softHyphen/>
      </w:r>
      <w:r w:rsidR="00B9043C" w:rsidRPr="00DE6D03">
        <w:rPr>
          <w:color w:val="000000"/>
          <w:spacing w:val="-6"/>
          <w:sz w:val="28"/>
          <w:szCs w:val="28"/>
        </w:rPr>
        <w:t>пускающего свет пятна</w:t>
      </w:r>
    </w:p>
    <w:p w:rsidR="00A97466" w:rsidRPr="00DE6D03" w:rsidRDefault="0070082F" w:rsidP="0070082F">
      <w:pPr>
        <w:pStyle w:val="a6"/>
        <w:shd w:val="clear" w:color="auto" w:fill="FFFFFF"/>
        <w:spacing w:line="240" w:lineRule="auto"/>
        <w:ind w:left="0" w:right="14"/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2. </w:t>
      </w:r>
      <w:r w:rsidR="00A97466" w:rsidRPr="00DE6D03">
        <w:rPr>
          <w:b/>
          <w:color w:val="000000"/>
          <w:spacing w:val="-7"/>
          <w:sz w:val="28"/>
          <w:szCs w:val="28"/>
        </w:rPr>
        <w:t>Определение качества растительного масл</w:t>
      </w:r>
      <w:r>
        <w:rPr>
          <w:b/>
          <w:color w:val="000000"/>
          <w:spacing w:val="-7"/>
          <w:sz w:val="28"/>
          <w:szCs w:val="28"/>
        </w:rPr>
        <w:t>а в исследуемых образцах чипсов</w:t>
      </w:r>
      <w:r w:rsidR="00145D28" w:rsidRPr="00DE6D03">
        <w:rPr>
          <w:b/>
          <w:color w:val="000000"/>
          <w:spacing w:val="-7"/>
          <w:sz w:val="28"/>
          <w:szCs w:val="28"/>
        </w:rPr>
        <w:t xml:space="preserve"> </w:t>
      </w:r>
    </w:p>
    <w:p w:rsidR="00A97466" w:rsidRPr="00DE6D03" w:rsidRDefault="00A97466" w:rsidP="00DE6D03">
      <w:pPr>
        <w:shd w:val="clear" w:color="auto" w:fill="FFFFFF"/>
        <w:spacing w:line="240" w:lineRule="auto"/>
        <w:ind w:left="10" w:right="14" w:firstLine="211"/>
        <w:jc w:val="both"/>
        <w:rPr>
          <w:color w:val="000000"/>
          <w:spacing w:val="-7"/>
          <w:sz w:val="28"/>
          <w:szCs w:val="28"/>
        </w:rPr>
      </w:pPr>
      <w:r w:rsidRPr="00DE6D03">
        <w:rPr>
          <w:color w:val="000000"/>
          <w:spacing w:val="-7"/>
          <w:sz w:val="28"/>
          <w:szCs w:val="28"/>
        </w:rPr>
        <w:t>Определение непредельности жиров по их отношению к бромной воде или раствору перманганата калия</w:t>
      </w:r>
    </w:p>
    <w:p w:rsidR="00A97466" w:rsidRPr="00DE6D03" w:rsidRDefault="00A97466" w:rsidP="00DE6D03">
      <w:pPr>
        <w:shd w:val="clear" w:color="auto" w:fill="FFFFFF"/>
        <w:spacing w:line="240" w:lineRule="auto"/>
        <w:ind w:left="10" w:right="14" w:firstLine="211"/>
        <w:jc w:val="both"/>
        <w:rPr>
          <w:color w:val="000000"/>
          <w:spacing w:val="-7"/>
          <w:sz w:val="28"/>
          <w:szCs w:val="28"/>
        </w:rPr>
      </w:pPr>
      <w:r w:rsidRPr="00DE6D03">
        <w:rPr>
          <w:color w:val="000000"/>
          <w:spacing w:val="-7"/>
          <w:sz w:val="28"/>
          <w:szCs w:val="28"/>
        </w:rPr>
        <w:t>На жирные пятна образцов исследуемых чипсов необходимо поместить несколько капель бромной воды или раствора перманганата калия  (КМnО</w:t>
      </w:r>
      <w:r w:rsidRPr="00DE6D03">
        <w:rPr>
          <w:color w:val="000000"/>
          <w:spacing w:val="-7"/>
          <w:sz w:val="28"/>
          <w:szCs w:val="28"/>
          <w:vertAlign w:val="subscript"/>
        </w:rPr>
        <w:t>4</w:t>
      </w:r>
      <w:r w:rsidRPr="00DE6D03">
        <w:rPr>
          <w:color w:val="000000"/>
          <w:spacing w:val="-7"/>
          <w:sz w:val="28"/>
          <w:szCs w:val="28"/>
        </w:rPr>
        <w:t xml:space="preserve">). </w:t>
      </w:r>
    </w:p>
    <w:p w:rsidR="00963F13" w:rsidRPr="00DE6D03" w:rsidRDefault="00963F13" w:rsidP="0070082F">
      <w:pPr>
        <w:shd w:val="clear" w:color="auto" w:fill="FFFFFF"/>
        <w:spacing w:line="240" w:lineRule="auto"/>
        <w:ind w:left="10" w:right="14" w:firstLine="211"/>
        <w:jc w:val="center"/>
        <w:rPr>
          <w:color w:val="000000"/>
          <w:spacing w:val="-7"/>
          <w:sz w:val="28"/>
          <w:szCs w:val="28"/>
        </w:rPr>
      </w:pPr>
      <w:r w:rsidRPr="00DE6D03">
        <w:rPr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>
            <wp:extent cx="2114550" cy="1728788"/>
            <wp:effectExtent l="19050" t="0" r="0" b="0"/>
            <wp:docPr id="25" name="Рисунок 25" descr="D:\исследовательская работа\Симонова\пища\SDC1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исследовательская работа\Симонова\пища\SDC10867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95" w:rsidRPr="00DE6D03" w:rsidRDefault="0070082F" w:rsidP="00DE6D03">
      <w:pPr>
        <w:shd w:val="clear" w:color="auto" w:fill="FFFFFF"/>
        <w:spacing w:line="240" w:lineRule="auto"/>
        <w:ind w:left="10" w:right="14" w:firstLine="21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</w:t>
      </w:r>
      <w:r w:rsidR="007A0795" w:rsidRPr="00DE6D03">
        <w:rPr>
          <w:color w:val="000000"/>
          <w:spacing w:val="-7"/>
          <w:sz w:val="28"/>
          <w:szCs w:val="28"/>
        </w:rPr>
        <w:t>Рис №3 «опыт»</w:t>
      </w:r>
    </w:p>
    <w:p w:rsidR="00A97466" w:rsidRPr="00DE6D03" w:rsidRDefault="00A97466" w:rsidP="00DE6D03">
      <w:pPr>
        <w:shd w:val="clear" w:color="auto" w:fill="FFFFFF"/>
        <w:spacing w:line="240" w:lineRule="auto"/>
        <w:ind w:left="10" w:right="14" w:firstLine="211"/>
        <w:jc w:val="both"/>
        <w:rPr>
          <w:color w:val="000000"/>
          <w:spacing w:val="-7"/>
          <w:sz w:val="28"/>
          <w:szCs w:val="28"/>
        </w:rPr>
      </w:pPr>
      <w:r w:rsidRPr="00DE6D03">
        <w:rPr>
          <w:color w:val="000000"/>
          <w:spacing w:val="-7"/>
          <w:sz w:val="28"/>
          <w:szCs w:val="28"/>
        </w:rPr>
        <w:t>Растворы на образцах обесцветились в разной степени.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A97466" w:rsidRPr="00DE6D03" w:rsidTr="00963F13">
        <w:tc>
          <w:tcPr>
            <w:tcW w:w="4785" w:type="dxa"/>
          </w:tcPr>
          <w:p w:rsidR="00A97466" w:rsidRPr="00DE6D03" w:rsidRDefault="00A97466" w:rsidP="00DE6D03">
            <w:pPr>
              <w:spacing w:line="240" w:lineRule="auto"/>
              <w:ind w:right="14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DE6D03">
              <w:rPr>
                <w:color w:val="000000"/>
                <w:spacing w:val="-7"/>
                <w:sz w:val="28"/>
                <w:szCs w:val="28"/>
              </w:rPr>
              <w:t>Номер образца</w:t>
            </w:r>
          </w:p>
        </w:tc>
        <w:tc>
          <w:tcPr>
            <w:tcW w:w="4785" w:type="dxa"/>
          </w:tcPr>
          <w:p w:rsidR="00A97466" w:rsidRPr="00DE6D03" w:rsidRDefault="00A97466" w:rsidP="00DE6D03">
            <w:pPr>
              <w:spacing w:line="240" w:lineRule="auto"/>
              <w:ind w:right="14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DE6D03">
              <w:rPr>
                <w:color w:val="000000"/>
                <w:spacing w:val="-7"/>
                <w:sz w:val="28"/>
                <w:szCs w:val="28"/>
              </w:rPr>
              <w:t>Степень обесцвечивания раствора</w:t>
            </w:r>
          </w:p>
        </w:tc>
      </w:tr>
      <w:tr w:rsidR="00A97466" w:rsidRPr="00DE6D03" w:rsidTr="00963F13">
        <w:tc>
          <w:tcPr>
            <w:tcW w:w="4785" w:type="dxa"/>
          </w:tcPr>
          <w:p w:rsidR="00A97466" w:rsidRPr="00DE6D03" w:rsidRDefault="00A97466" w:rsidP="00DE6D03">
            <w:pPr>
              <w:spacing w:line="240" w:lineRule="auto"/>
              <w:ind w:right="14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DE6D03">
              <w:rPr>
                <w:color w:val="000000"/>
                <w:spacing w:val="-7"/>
                <w:sz w:val="28"/>
                <w:szCs w:val="28"/>
              </w:rPr>
              <w:t>№1</w:t>
            </w:r>
            <w:r w:rsidRPr="00DE6D03">
              <w:rPr>
                <w:color w:val="000000"/>
                <w:spacing w:val="-5"/>
                <w:sz w:val="28"/>
                <w:szCs w:val="28"/>
              </w:rPr>
              <w:t xml:space="preserve">     «</w:t>
            </w:r>
            <w:r w:rsidRPr="00DE6D03">
              <w:rPr>
                <w:color w:val="000000"/>
                <w:spacing w:val="-5"/>
                <w:sz w:val="28"/>
                <w:szCs w:val="28"/>
                <w:lang w:val="en-US"/>
              </w:rPr>
              <w:t>Lays</w:t>
            </w:r>
            <w:r w:rsidRPr="00DE6D03">
              <w:rPr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A97466" w:rsidRPr="00DE6D03" w:rsidRDefault="00963F13" w:rsidP="00DE6D03">
            <w:pPr>
              <w:spacing w:line="240" w:lineRule="auto"/>
              <w:ind w:right="14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DE6D03">
              <w:rPr>
                <w:color w:val="000000"/>
                <w:spacing w:val="-7"/>
                <w:sz w:val="28"/>
                <w:szCs w:val="28"/>
              </w:rPr>
              <w:t>Практически нет</w:t>
            </w:r>
          </w:p>
        </w:tc>
      </w:tr>
      <w:tr w:rsidR="00A97466" w:rsidRPr="00DE6D03" w:rsidTr="00963F13">
        <w:tc>
          <w:tcPr>
            <w:tcW w:w="4785" w:type="dxa"/>
          </w:tcPr>
          <w:p w:rsidR="00A97466" w:rsidRPr="00DE6D03" w:rsidRDefault="00A97466" w:rsidP="00DE6D03">
            <w:pPr>
              <w:shd w:val="clear" w:color="auto" w:fill="FFFFFF"/>
              <w:spacing w:line="240" w:lineRule="auto"/>
              <w:ind w:right="14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E6D03">
              <w:rPr>
                <w:color w:val="000000"/>
                <w:spacing w:val="-7"/>
                <w:sz w:val="28"/>
                <w:szCs w:val="28"/>
              </w:rPr>
              <w:t xml:space="preserve">№2  </w:t>
            </w:r>
            <w:r w:rsidR="00963F13" w:rsidRPr="00DE6D03">
              <w:rPr>
                <w:color w:val="000000"/>
                <w:spacing w:val="-5"/>
                <w:sz w:val="28"/>
                <w:szCs w:val="28"/>
              </w:rPr>
              <w:t>«</w:t>
            </w:r>
            <w:r w:rsidR="00963F13" w:rsidRPr="00DE6D03">
              <w:rPr>
                <w:color w:val="000000"/>
                <w:spacing w:val="-5"/>
                <w:sz w:val="28"/>
                <w:szCs w:val="28"/>
                <w:lang w:val="en-US"/>
              </w:rPr>
              <w:t>Mini Free</w:t>
            </w:r>
            <w:r w:rsidR="00963F13" w:rsidRPr="00DE6D03">
              <w:rPr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A97466" w:rsidRPr="00DE6D03" w:rsidRDefault="00963F13" w:rsidP="00DE6D03">
            <w:pPr>
              <w:spacing w:line="240" w:lineRule="auto"/>
              <w:ind w:right="14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DE6D03">
              <w:rPr>
                <w:color w:val="000000"/>
                <w:spacing w:val="-7"/>
                <w:sz w:val="28"/>
                <w:szCs w:val="28"/>
              </w:rPr>
              <w:t>Очень слабое</w:t>
            </w:r>
          </w:p>
        </w:tc>
      </w:tr>
    </w:tbl>
    <w:p w:rsidR="00A97466" w:rsidRPr="00DE6D03" w:rsidRDefault="00A97466" w:rsidP="00DE6D03">
      <w:pPr>
        <w:shd w:val="clear" w:color="auto" w:fill="FFFFFF"/>
        <w:spacing w:line="240" w:lineRule="auto"/>
        <w:ind w:left="10" w:right="14" w:firstLine="211"/>
        <w:jc w:val="both"/>
        <w:rPr>
          <w:color w:val="000000"/>
          <w:spacing w:val="-7"/>
          <w:sz w:val="28"/>
          <w:szCs w:val="28"/>
        </w:rPr>
      </w:pPr>
      <w:r w:rsidRPr="00DE6D03">
        <w:rPr>
          <w:b/>
          <w:color w:val="000000"/>
          <w:spacing w:val="-7"/>
          <w:sz w:val="28"/>
          <w:szCs w:val="28"/>
        </w:rPr>
        <w:t>Вывод:</w:t>
      </w:r>
      <w:r w:rsidRPr="00DE6D03">
        <w:rPr>
          <w:color w:val="000000"/>
          <w:spacing w:val="-7"/>
          <w:sz w:val="28"/>
          <w:szCs w:val="28"/>
        </w:rPr>
        <w:t xml:space="preserve"> обесцвечивание раствора перманганата калия говорит о наличии в продукте непредельных карбоновых кислот, являющихся показателем качества растительного масла, на котором обжаривали данные чипсы. Чем лучше обесцвечивание раствора, тем выше качество масла.</w:t>
      </w:r>
    </w:p>
    <w:p w:rsidR="00A97466" w:rsidRPr="00DE6D03" w:rsidRDefault="00A97466" w:rsidP="00DE6D03">
      <w:pPr>
        <w:shd w:val="clear" w:color="auto" w:fill="FFFFFF"/>
        <w:spacing w:line="240" w:lineRule="auto"/>
        <w:ind w:left="284" w:right="14" w:hanging="142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</w:t>
      </w:r>
      <w:r w:rsidR="002B5437" w:rsidRPr="00DE6D03">
        <w:rPr>
          <w:b/>
          <w:color w:val="000000"/>
          <w:spacing w:val="-4"/>
          <w:sz w:val="28"/>
          <w:szCs w:val="28"/>
        </w:rPr>
        <w:t>3</w:t>
      </w:r>
      <w:r w:rsidRPr="00DE6D03">
        <w:rPr>
          <w:b/>
          <w:color w:val="000000"/>
          <w:spacing w:val="-4"/>
          <w:sz w:val="28"/>
          <w:szCs w:val="28"/>
        </w:rPr>
        <w:t xml:space="preserve">. Приготовление водной вытяжки </w:t>
      </w:r>
      <w:r w:rsidRPr="00DE6D03">
        <w:rPr>
          <w:b/>
          <w:color w:val="000000"/>
          <w:spacing w:val="-3"/>
          <w:sz w:val="28"/>
          <w:szCs w:val="28"/>
        </w:rPr>
        <w:t xml:space="preserve">для качественного </w:t>
      </w:r>
      <w:r w:rsidR="00963F13" w:rsidRPr="00DE6D03">
        <w:rPr>
          <w:b/>
          <w:color w:val="000000"/>
          <w:spacing w:val="-3"/>
          <w:sz w:val="28"/>
          <w:szCs w:val="28"/>
        </w:rPr>
        <w:t xml:space="preserve">  </w:t>
      </w:r>
      <w:r w:rsidRPr="00DE6D03">
        <w:rPr>
          <w:b/>
          <w:color w:val="000000"/>
          <w:spacing w:val="-3"/>
          <w:sz w:val="28"/>
          <w:szCs w:val="28"/>
        </w:rPr>
        <w:t>определения</w:t>
      </w:r>
      <w:r w:rsidR="00963F13" w:rsidRPr="00DE6D03">
        <w:rPr>
          <w:sz w:val="28"/>
          <w:szCs w:val="28"/>
        </w:rPr>
        <w:t xml:space="preserve">       </w:t>
      </w:r>
      <w:r w:rsidRPr="00DE6D03">
        <w:rPr>
          <w:b/>
          <w:color w:val="000000"/>
          <w:spacing w:val="-4"/>
          <w:sz w:val="28"/>
          <w:szCs w:val="28"/>
        </w:rPr>
        <w:t>растворимых компонентов</w:t>
      </w:r>
    </w:p>
    <w:p w:rsidR="00A97466" w:rsidRPr="00DE6D03" w:rsidRDefault="00A97466" w:rsidP="00DE6D03">
      <w:pPr>
        <w:shd w:val="clear" w:color="auto" w:fill="FFFFFF"/>
        <w:spacing w:before="53" w:line="240" w:lineRule="auto"/>
        <w:ind w:left="10" w:right="10" w:firstLine="283"/>
        <w:jc w:val="both"/>
        <w:rPr>
          <w:color w:val="000000"/>
          <w:spacing w:val="-7"/>
          <w:sz w:val="28"/>
          <w:szCs w:val="28"/>
        </w:rPr>
      </w:pPr>
      <w:r w:rsidRPr="00DE6D03">
        <w:rPr>
          <w:color w:val="000000"/>
          <w:spacing w:val="-7"/>
          <w:sz w:val="28"/>
          <w:szCs w:val="28"/>
        </w:rPr>
        <w:t xml:space="preserve">Методика проведения исследования: </w:t>
      </w:r>
    </w:p>
    <w:p w:rsidR="00A97466" w:rsidRPr="00DE6D03" w:rsidRDefault="00A97466" w:rsidP="00DE6D03">
      <w:pPr>
        <w:shd w:val="clear" w:color="auto" w:fill="FFFFFF"/>
        <w:spacing w:before="62" w:line="240" w:lineRule="auto"/>
        <w:ind w:right="10" w:firstLine="288"/>
        <w:jc w:val="both"/>
        <w:rPr>
          <w:color w:val="000000"/>
          <w:spacing w:val="-5"/>
          <w:sz w:val="28"/>
          <w:szCs w:val="28"/>
        </w:rPr>
      </w:pPr>
      <w:r w:rsidRPr="00DE6D03">
        <w:rPr>
          <w:color w:val="000000"/>
          <w:spacing w:val="-4"/>
          <w:sz w:val="28"/>
          <w:szCs w:val="28"/>
        </w:rPr>
        <w:lastRenderedPageBreak/>
        <w:t xml:space="preserve">Раскрошить 1-3 </w:t>
      </w:r>
      <w:proofErr w:type="spellStart"/>
      <w:r w:rsidRPr="00DE6D03">
        <w:rPr>
          <w:color w:val="000000"/>
          <w:spacing w:val="-4"/>
          <w:sz w:val="28"/>
          <w:szCs w:val="28"/>
        </w:rPr>
        <w:t>чипса</w:t>
      </w:r>
      <w:proofErr w:type="spellEnd"/>
      <w:r w:rsidRPr="00DE6D03">
        <w:rPr>
          <w:color w:val="000000"/>
          <w:spacing w:val="-4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г"/>
        </w:smartTagPr>
        <w:r w:rsidRPr="00DE6D03">
          <w:rPr>
            <w:color w:val="000000"/>
            <w:spacing w:val="-4"/>
            <w:sz w:val="28"/>
            <w:szCs w:val="28"/>
          </w:rPr>
          <w:t>1 г</w:t>
        </w:r>
      </w:smartTag>
      <w:r w:rsidRPr="00DE6D03">
        <w:rPr>
          <w:color w:val="000000"/>
          <w:spacing w:val="-4"/>
          <w:sz w:val="28"/>
          <w:szCs w:val="28"/>
        </w:rPr>
        <w:t>) и перенеси</w:t>
      </w:r>
      <w:r w:rsidRPr="00DE6D03">
        <w:rPr>
          <w:color w:val="000000"/>
          <w:spacing w:val="-4"/>
          <w:sz w:val="28"/>
          <w:szCs w:val="28"/>
        </w:rPr>
        <w:softHyphen/>
      </w:r>
      <w:r w:rsidRPr="00DE6D03">
        <w:rPr>
          <w:color w:val="000000"/>
          <w:spacing w:val="-2"/>
          <w:sz w:val="28"/>
          <w:szCs w:val="28"/>
        </w:rPr>
        <w:t xml:space="preserve">те крошки в пробирку. Добавить 15-20 мл </w:t>
      </w:r>
      <w:r w:rsidRPr="00DE6D03">
        <w:rPr>
          <w:color w:val="000000"/>
          <w:spacing w:val="-5"/>
          <w:sz w:val="28"/>
          <w:szCs w:val="28"/>
        </w:rPr>
        <w:t>дистиллированной воды и нагреть пробир</w:t>
      </w:r>
      <w:r w:rsidRPr="00DE6D03">
        <w:rPr>
          <w:color w:val="000000"/>
          <w:spacing w:val="-5"/>
          <w:sz w:val="28"/>
          <w:szCs w:val="28"/>
        </w:rPr>
        <w:softHyphen/>
      </w:r>
      <w:r w:rsidRPr="00DE6D03">
        <w:rPr>
          <w:color w:val="000000"/>
          <w:spacing w:val="-6"/>
          <w:sz w:val="28"/>
          <w:szCs w:val="28"/>
        </w:rPr>
        <w:t>ку в пламени спиртовки. Профильтруйте об</w:t>
      </w:r>
      <w:r w:rsidRPr="00DE6D03">
        <w:rPr>
          <w:color w:val="000000"/>
          <w:spacing w:val="-6"/>
          <w:sz w:val="28"/>
          <w:szCs w:val="28"/>
        </w:rPr>
        <w:softHyphen/>
      </w:r>
      <w:r w:rsidRPr="00DE6D03">
        <w:rPr>
          <w:color w:val="000000"/>
          <w:spacing w:val="-4"/>
          <w:sz w:val="28"/>
          <w:szCs w:val="28"/>
        </w:rPr>
        <w:t xml:space="preserve">разовавшуюся смесь. Фильтрат соберите и </w:t>
      </w:r>
      <w:r w:rsidRPr="00DE6D03">
        <w:rPr>
          <w:color w:val="000000"/>
          <w:spacing w:val="-5"/>
          <w:sz w:val="28"/>
          <w:szCs w:val="28"/>
        </w:rPr>
        <w:t>используйте для проведения испытаний 3-5.</w:t>
      </w:r>
    </w:p>
    <w:p w:rsidR="00963F13" w:rsidRPr="00DE6D03" w:rsidRDefault="00963F13" w:rsidP="0070082F">
      <w:pPr>
        <w:shd w:val="clear" w:color="auto" w:fill="FFFFFF"/>
        <w:spacing w:before="62" w:line="240" w:lineRule="auto"/>
        <w:ind w:right="10" w:firstLine="288"/>
        <w:jc w:val="center"/>
        <w:rPr>
          <w:color w:val="000000"/>
          <w:spacing w:val="-5"/>
          <w:sz w:val="28"/>
          <w:szCs w:val="28"/>
        </w:rPr>
      </w:pPr>
      <w:r w:rsidRPr="00DE6D03">
        <w:rPr>
          <w:noProof/>
          <w:color w:val="000000"/>
          <w:spacing w:val="-5"/>
          <w:sz w:val="28"/>
          <w:szCs w:val="28"/>
          <w:lang w:eastAsia="ru-RU"/>
        </w:rPr>
        <w:drawing>
          <wp:inline distT="0" distB="0" distL="0" distR="0">
            <wp:extent cx="1657350" cy="1581150"/>
            <wp:effectExtent l="19050" t="0" r="0" b="0"/>
            <wp:docPr id="26" name="Рисунок 26" descr="D:\исследовательская работа\Симонова\пища\SDC1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исследовательская работа\Симонова\пища\SDC10869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31" cy="158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95" w:rsidRPr="00DE6D03" w:rsidRDefault="0070082F" w:rsidP="00DE6D03">
      <w:pPr>
        <w:shd w:val="clear" w:color="auto" w:fill="FFFFFF"/>
        <w:spacing w:before="62" w:line="240" w:lineRule="auto"/>
        <w:ind w:right="10" w:firstLine="28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</w:t>
      </w:r>
      <w:r w:rsidR="007A0795" w:rsidRPr="00DE6D03">
        <w:rPr>
          <w:color w:val="000000"/>
          <w:spacing w:val="-5"/>
          <w:sz w:val="28"/>
          <w:szCs w:val="28"/>
        </w:rPr>
        <w:t>Рис №4 «опыт»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A97466" w:rsidRPr="00DE6D03" w:rsidTr="00963F13"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Номер образца</w:t>
            </w:r>
          </w:p>
        </w:tc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Качество фильтрата</w:t>
            </w:r>
          </w:p>
        </w:tc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Вывод</w:t>
            </w:r>
          </w:p>
        </w:tc>
      </w:tr>
      <w:tr w:rsidR="00A97466" w:rsidRPr="00DE6D03" w:rsidTr="00963F13"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№1</w:t>
            </w:r>
            <w:r w:rsidRPr="00DE6D03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color w:val="000000"/>
                <w:spacing w:val="-5"/>
                <w:sz w:val="28"/>
                <w:szCs w:val="28"/>
              </w:rPr>
              <w:t>«</w:t>
            </w:r>
            <w:r w:rsidRPr="00DE6D03">
              <w:rPr>
                <w:color w:val="000000"/>
                <w:spacing w:val="-5"/>
                <w:sz w:val="28"/>
                <w:szCs w:val="28"/>
                <w:lang w:val="en-US"/>
              </w:rPr>
              <w:t>Lays</w:t>
            </w:r>
            <w:r w:rsidRPr="00DE6D03">
              <w:rPr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Прозрачный</w:t>
            </w:r>
          </w:p>
        </w:tc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Содержит растворимые компоненты</w:t>
            </w:r>
          </w:p>
        </w:tc>
      </w:tr>
      <w:tr w:rsidR="00A97466" w:rsidRPr="00DE6D03" w:rsidTr="00963F13"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№2</w:t>
            </w:r>
            <w:r w:rsidR="00963F13" w:rsidRPr="00DE6D03">
              <w:rPr>
                <w:color w:val="000000"/>
                <w:spacing w:val="-5"/>
                <w:sz w:val="28"/>
                <w:szCs w:val="28"/>
              </w:rPr>
              <w:t>«</w:t>
            </w:r>
            <w:r w:rsidR="00963F13" w:rsidRPr="00DE6D03">
              <w:rPr>
                <w:color w:val="000000"/>
                <w:spacing w:val="-5"/>
                <w:sz w:val="28"/>
                <w:szCs w:val="28"/>
                <w:lang w:val="en-US"/>
              </w:rPr>
              <w:t>Mini Free</w:t>
            </w:r>
            <w:r w:rsidR="00963F13" w:rsidRPr="00DE6D03">
              <w:rPr>
                <w:color w:val="000000"/>
                <w:spacing w:val="-5"/>
                <w:sz w:val="28"/>
                <w:szCs w:val="28"/>
              </w:rPr>
              <w:t>»</w:t>
            </w:r>
          </w:p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proofErr w:type="gramStart"/>
            <w:r w:rsidRPr="00DE6D03">
              <w:rPr>
                <w:sz w:val="28"/>
                <w:szCs w:val="28"/>
              </w:rPr>
              <w:t>мутный</w:t>
            </w:r>
            <w:proofErr w:type="gramEnd"/>
            <w:r w:rsidRPr="00DE6D03">
              <w:rPr>
                <w:sz w:val="28"/>
                <w:szCs w:val="28"/>
              </w:rPr>
              <w:t xml:space="preserve"> с интенсивной окраской</w:t>
            </w:r>
          </w:p>
        </w:tc>
        <w:tc>
          <w:tcPr>
            <w:tcW w:w="3190" w:type="dxa"/>
          </w:tcPr>
          <w:p w:rsidR="00A97466" w:rsidRPr="00DE6D03" w:rsidRDefault="00A97466" w:rsidP="00DE6D03">
            <w:pPr>
              <w:spacing w:before="62" w:line="240" w:lineRule="auto"/>
              <w:ind w:right="10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Содержит много нерастворимых компонентов</w:t>
            </w:r>
          </w:p>
        </w:tc>
      </w:tr>
    </w:tbl>
    <w:p w:rsidR="00963F13" w:rsidRPr="00DE6D03" w:rsidRDefault="00963F13" w:rsidP="00DE6D03">
      <w:pPr>
        <w:shd w:val="clear" w:color="auto" w:fill="FFFFFF"/>
        <w:tabs>
          <w:tab w:val="left" w:pos="538"/>
        </w:tabs>
        <w:spacing w:before="19" w:line="240" w:lineRule="auto"/>
        <w:ind w:left="5" w:firstLine="288"/>
        <w:jc w:val="both"/>
        <w:rPr>
          <w:b/>
          <w:color w:val="000000"/>
          <w:spacing w:val="-12"/>
          <w:sz w:val="28"/>
          <w:szCs w:val="28"/>
        </w:rPr>
      </w:pPr>
      <w:r w:rsidRPr="00DE6D03">
        <w:rPr>
          <w:b/>
          <w:noProof/>
          <w:color w:val="000000"/>
          <w:spacing w:val="-12"/>
          <w:sz w:val="28"/>
          <w:szCs w:val="28"/>
          <w:lang w:eastAsia="ru-RU"/>
        </w:rPr>
        <w:drawing>
          <wp:inline distT="0" distB="0" distL="0" distR="0">
            <wp:extent cx="1485900" cy="1981200"/>
            <wp:effectExtent l="19050" t="0" r="0" b="0"/>
            <wp:docPr id="27" name="Рисунок 27" descr="D:\исследовательская работа\Симонова\пища\SDC1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исследовательская работа\Симонова\пища\SDC10871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D03">
        <w:rPr>
          <w:b/>
          <w:color w:val="000000"/>
          <w:spacing w:val="-12"/>
          <w:sz w:val="28"/>
          <w:szCs w:val="28"/>
        </w:rPr>
        <w:t xml:space="preserve">      </w:t>
      </w:r>
      <w:r w:rsidR="007A0795" w:rsidRPr="00DE6D03">
        <w:rPr>
          <w:b/>
          <w:noProof/>
          <w:color w:val="000000"/>
          <w:spacing w:val="-12"/>
          <w:sz w:val="28"/>
          <w:szCs w:val="28"/>
          <w:lang w:eastAsia="ru-RU"/>
        </w:rPr>
        <w:drawing>
          <wp:inline distT="0" distB="0" distL="0" distR="0">
            <wp:extent cx="1435894" cy="1914525"/>
            <wp:effectExtent l="19050" t="0" r="0" b="0"/>
            <wp:docPr id="28" name="Рисунок 28" descr="D:\исследовательская работа\Симонова\пища\SDC1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исследовательская работа\Симонова\пища\SDC10873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64" cy="192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95" w:rsidRPr="00DE6D03" w:rsidRDefault="007A0795" w:rsidP="00DE6D03">
      <w:pPr>
        <w:shd w:val="clear" w:color="auto" w:fill="FFFFFF"/>
        <w:spacing w:line="240" w:lineRule="auto"/>
        <w:ind w:right="14" w:firstLine="293"/>
        <w:jc w:val="both"/>
        <w:rPr>
          <w:color w:val="000000"/>
          <w:spacing w:val="-5"/>
          <w:sz w:val="28"/>
          <w:szCs w:val="28"/>
          <w:lang w:val="en-US"/>
        </w:rPr>
      </w:pPr>
      <w:r w:rsidRPr="00DE6D03">
        <w:rPr>
          <w:sz w:val="28"/>
          <w:szCs w:val="28"/>
          <w:lang w:val="en-US"/>
        </w:rPr>
        <w:t xml:space="preserve">  </w:t>
      </w:r>
      <w:r w:rsidRPr="00DE6D03">
        <w:rPr>
          <w:sz w:val="28"/>
          <w:szCs w:val="28"/>
        </w:rPr>
        <w:t>Рис</w:t>
      </w:r>
      <w:r w:rsidRPr="00DE6D03">
        <w:rPr>
          <w:sz w:val="28"/>
          <w:szCs w:val="28"/>
          <w:lang w:val="en-US"/>
        </w:rPr>
        <w:t xml:space="preserve">№5 </w:t>
      </w:r>
      <w:r w:rsidRPr="00DE6D03">
        <w:rPr>
          <w:color w:val="000000"/>
          <w:spacing w:val="-5"/>
          <w:sz w:val="28"/>
          <w:szCs w:val="28"/>
          <w:lang w:val="en-US"/>
        </w:rPr>
        <w:t xml:space="preserve"> «Lays»              </w:t>
      </w:r>
      <w:r w:rsidRPr="00DE6D03">
        <w:rPr>
          <w:color w:val="000000"/>
          <w:spacing w:val="-5"/>
          <w:sz w:val="28"/>
          <w:szCs w:val="28"/>
        </w:rPr>
        <w:t>Рис</w:t>
      </w:r>
      <w:r w:rsidRPr="00DE6D03">
        <w:rPr>
          <w:color w:val="000000"/>
          <w:spacing w:val="-5"/>
          <w:sz w:val="28"/>
          <w:szCs w:val="28"/>
          <w:lang w:val="en-US"/>
        </w:rPr>
        <w:t>№6  «Mini Free»</w:t>
      </w:r>
    </w:p>
    <w:p w:rsidR="00A97466" w:rsidRPr="00DE6D03" w:rsidRDefault="00A97466" w:rsidP="00DE6D03">
      <w:pPr>
        <w:shd w:val="clear" w:color="auto" w:fill="FFFFFF"/>
        <w:tabs>
          <w:tab w:val="left" w:pos="538"/>
        </w:tabs>
        <w:spacing w:before="19" w:line="240" w:lineRule="auto"/>
        <w:ind w:left="5" w:firstLine="288"/>
        <w:jc w:val="both"/>
        <w:rPr>
          <w:sz w:val="28"/>
          <w:szCs w:val="28"/>
        </w:rPr>
      </w:pPr>
      <w:r w:rsidRPr="00DE6D03">
        <w:rPr>
          <w:b/>
          <w:color w:val="000000"/>
          <w:spacing w:val="-12"/>
          <w:sz w:val="28"/>
          <w:szCs w:val="28"/>
        </w:rPr>
        <w:t>Вывод:</w:t>
      </w:r>
      <w:r w:rsidRPr="00DE6D03">
        <w:rPr>
          <w:color w:val="000000"/>
          <w:spacing w:val="-12"/>
          <w:sz w:val="28"/>
          <w:szCs w:val="28"/>
        </w:rPr>
        <w:t xml:space="preserve"> наличие в водной вытяжке  растворимых компонентов свидетельствует высокая прозрачность фильтрата. Присутствие в вытяжке </w:t>
      </w:r>
      <w:r w:rsidRPr="00DE6D03">
        <w:rPr>
          <w:color w:val="000000"/>
          <w:sz w:val="28"/>
          <w:szCs w:val="28"/>
        </w:rPr>
        <w:tab/>
        <w:t>нерастворимых компонентов говорит наличие на поверхности фильтра твердого остатка.</w:t>
      </w:r>
    </w:p>
    <w:p w:rsidR="00EB7445" w:rsidRPr="00EB7445" w:rsidRDefault="002B5437" w:rsidP="00EB7445">
      <w:pPr>
        <w:shd w:val="clear" w:color="auto" w:fill="FFFFFF"/>
        <w:spacing w:before="101" w:line="24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DE6D03">
        <w:rPr>
          <w:b/>
          <w:sz w:val="28"/>
          <w:szCs w:val="28"/>
        </w:rPr>
        <w:t>Общий в</w:t>
      </w:r>
      <w:r w:rsidR="007A0795" w:rsidRPr="00DE6D03">
        <w:rPr>
          <w:b/>
          <w:sz w:val="28"/>
          <w:szCs w:val="28"/>
        </w:rPr>
        <w:t>ывод</w:t>
      </w:r>
      <w:r w:rsidR="007A0795" w:rsidRPr="00DE6D03">
        <w:rPr>
          <w:sz w:val="28"/>
          <w:szCs w:val="28"/>
        </w:rPr>
        <w:t>: исследование составов этих чипсов показало, что в обоих случаях в их составе присутствуют опасные пищевые добавки, которые легко можно увидеть. Однако, в чипсах состава № 2  опасных веществ больше, чем в №1. В составе обоих видов чипсов есть важные органические вещества - белки, углеводы и жиры. Но в чипсах «</w:t>
      </w:r>
      <w:r w:rsidR="007A0795" w:rsidRPr="00DE6D03">
        <w:rPr>
          <w:sz w:val="28"/>
          <w:szCs w:val="28"/>
          <w:lang w:val="en-US"/>
        </w:rPr>
        <w:t>Lay</w:t>
      </w:r>
      <w:r w:rsidR="007A0795" w:rsidRPr="00DE6D03">
        <w:rPr>
          <w:sz w:val="28"/>
          <w:szCs w:val="28"/>
        </w:rPr>
        <w:t>’</w:t>
      </w:r>
      <w:r w:rsidR="007A0795" w:rsidRPr="00DE6D03">
        <w:rPr>
          <w:sz w:val="28"/>
          <w:szCs w:val="28"/>
          <w:lang w:val="en-US"/>
        </w:rPr>
        <w:t>s</w:t>
      </w:r>
      <w:r w:rsidR="007A0795" w:rsidRPr="00DE6D03">
        <w:rPr>
          <w:sz w:val="28"/>
          <w:szCs w:val="28"/>
        </w:rPr>
        <w:t xml:space="preserve">» количество белков и углеводов больше, чем в чипсах </w:t>
      </w:r>
      <w:r w:rsidR="007A0795" w:rsidRPr="00DE6D03">
        <w:rPr>
          <w:color w:val="000000"/>
          <w:spacing w:val="-5"/>
          <w:sz w:val="28"/>
          <w:szCs w:val="28"/>
        </w:rPr>
        <w:t>«</w:t>
      </w:r>
      <w:r w:rsidR="007A0795" w:rsidRPr="00DE6D03">
        <w:rPr>
          <w:color w:val="000000"/>
          <w:spacing w:val="-5"/>
          <w:sz w:val="28"/>
          <w:szCs w:val="28"/>
          <w:lang w:val="en-US"/>
        </w:rPr>
        <w:t>Mini</w:t>
      </w:r>
      <w:r w:rsidR="007A0795" w:rsidRPr="00DE6D03">
        <w:rPr>
          <w:color w:val="000000"/>
          <w:spacing w:val="-5"/>
          <w:sz w:val="28"/>
          <w:szCs w:val="28"/>
        </w:rPr>
        <w:t xml:space="preserve"> </w:t>
      </w:r>
      <w:r w:rsidR="007A0795" w:rsidRPr="00DE6D03">
        <w:rPr>
          <w:color w:val="000000"/>
          <w:spacing w:val="-5"/>
          <w:sz w:val="28"/>
          <w:szCs w:val="28"/>
          <w:lang w:val="en-US"/>
        </w:rPr>
        <w:t>Free</w:t>
      </w:r>
      <w:r w:rsidR="007A0795" w:rsidRPr="00DE6D03">
        <w:rPr>
          <w:color w:val="000000"/>
          <w:spacing w:val="-5"/>
          <w:sz w:val="28"/>
          <w:szCs w:val="28"/>
        </w:rPr>
        <w:t>»</w:t>
      </w:r>
      <w:r w:rsidR="007A0795" w:rsidRPr="00DE6D03">
        <w:rPr>
          <w:sz w:val="28"/>
          <w:szCs w:val="28"/>
        </w:rPr>
        <w:t>,  который в ходе опытов оказался гораздо жирнее и калорийнее остальных образцов.</w:t>
      </w:r>
      <w:r w:rsidR="00EB7445" w:rsidRPr="00EB7445">
        <w:rPr>
          <w:color w:val="000000"/>
          <w:spacing w:val="-4"/>
          <w:sz w:val="24"/>
          <w:szCs w:val="24"/>
        </w:rPr>
        <w:t xml:space="preserve"> </w:t>
      </w:r>
      <w:r w:rsidR="00EB7445" w:rsidRPr="00EB7445">
        <w:rPr>
          <w:color w:val="000000"/>
          <w:spacing w:val="-4"/>
          <w:sz w:val="28"/>
          <w:szCs w:val="28"/>
        </w:rPr>
        <w:t>Среди многих токсичных веществ, при</w:t>
      </w:r>
      <w:r w:rsidR="00EB7445" w:rsidRPr="00EB7445">
        <w:rPr>
          <w:color w:val="000000"/>
          <w:spacing w:val="-4"/>
          <w:sz w:val="28"/>
          <w:szCs w:val="28"/>
        </w:rPr>
        <w:softHyphen/>
      </w:r>
      <w:r w:rsidR="00EB7445" w:rsidRPr="00EB7445">
        <w:rPr>
          <w:color w:val="000000"/>
          <w:spacing w:val="-6"/>
          <w:sz w:val="28"/>
          <w:szCs w:val="28"/>
        </w:rPr>
        <w:t>сутствие которых в продуктах питания стро</w:t>
      </w:r>
      <w:r w:rsidR="00EB7445" w:rsidRPr="00EB7445">
        <w:rPr>
          <w:color w:val="000000"/>
          <w:spacing w:val="-6"/>
          <w:sz w:val="28"/>
          <w:szCs w:val="28"/>
        </w:rPr>
        <w:softHyphen/>
        <w:t>го контролируют медики и диетологи, в по</w:t>
      </w:r>
      <w:r w:rsidR="00EB7445" w:rsidRPr="00EB7445">
        <w:rPr>
          <w:color w:val="000000"/>
          <w:spacing w:val="-6"/>
          <w:sz w:val="28"/>
          <w:szCs w:val="28"/>
        </w:rPr>
        <w:softHyphen/>
      </w:r>
      <w:r w:rsidR="00EB7445" w:rsidRPr="00EB7445">
        <w:rPr>
          <w:color w:val="000000"/>
          <w:spacing w:val="-4"/>
          <w:sz w:val="28"/>
          <w:szCs w:val="28"/>
        </w:rPr>
        <w:t>следнее время выделяют акриламид</w:t>
      </w:r>
      <w:r w:rsidR="00EB7445" w:rsidRPr="00EB7445">
        <w:rPr>
          <w:color w:val="000000"/>
          <w:spacing w:val="-14"/>
          <w:sz w:val="28"/>
          <w:szCs w:val="28"/>
        </w:rPr>
        <w:t xml:space="preserve"> </w:t>
      </w:r>
      <w:r w:rsidR="00EB7445" w:rsidRPr="00EB7445">
        <w:rPr>
          <w:color w:val="000000"/>
          <w:spacing w:val="-14"/>
          <w:sz w:val="28"/>
          <w:szCs w:val="28"/>
          <w:lang w:val="en-US"/>
        </w:rPr>
        <w:t>CH</w:t>
      </w:r>
      <w:r w:rsidR="00EB7445" w:rsidRPr="00EB7445">
        <w:rPr>
          <w:color w:val="000000"/>
          <w:spacing w:val="-14"/>
          <w:sz w:val="28"/>
          <w:szCs w:val="28"/>
          <w:vertAlign w:val="subscript"/>
        </w:rPr>
        <w:t>2</w:t>
      </w:r>
      <w:r w:rsidR="00EB7445" w:rsidRPr="00EB7445">
        <w:rPr>
          <w:color w:val="000000"/>
          <w:spacing w:val="-14"/>
          <w:sz w:val="28"/>
          <w:szCs w:val="28"/>
        </w:rPr>
        <w:t>=</w:t>
      </w:r>
      <w:r w:rsidR="00EB7445" w:rsidRPr="00EB7445">
        <w:rPr>
          <w:color w:val="000000"/>
          <w:spacing w:val="-14"/>
          <w:sz w:val="28"/>
          <w:szCs w:val="28"/>
          <w:lang w:val="en-US"/>
        </w:rPr>
        <w:t>CHC</w:t>
      </w:r>
      <w:r w:rsidR="00EB7445" w:rsidRPr="00EB7445">
        <w:rPr>
          <w:color w:val="000000"/>
          <w:spacing w:val="-14"/>
          <w:sz w:val="28"/>
          <w:szCs w:val="28"/>
        </w:rPr>
        <w:t>(</w:t>
      </w:r>
      <w:r w:rsidR="00EB7445" w:rsidRPr="00EB7445">
        <w:rPr>
          <w:color w:val="000000"/>
          <w:spacing w:val="-14"/>
          <w:sz w:val="28"/>
          <w:szCs w:val="28"/>
          <w:lang w:val="en-US"/>
        </w:rPr>
        <w:t>O</w:t>
      </w:r>
      <w:r w:rsidR="00EB7445" w:rsidRPr="00EB7445">
        <w:rPr>
          <w:color w:val="000000"/>
          <w:spacing w:val="-14"/>
          <w:sz w:val="28"/>
          <w:szCs w:val="28"/>
        </w:rPr>
        <w:t>)</w:t>
      </w:r>
      <w:r w:rsidR="00EB7445" w:rsidRPr="00EB7445">
        <w:rPr>
          <w:color w:val="000000"/>
          <w:spacing w:val="-14"/>
          <w:sz w:val="28"/>
          <w:szCs w:val="28"/>
          <w:lang w:val="en-US"/>
        </w:rPr>
        <w:t>NH</w:t>
      </w:r>
      <w:r w:rsidR="00EB7445" w:rsidRPr="00EB7445">
        <w:rPr>
          <w:color w:val="000000"/>
          <w:spacing w:val="-14"/>
          <w:sz w:val="28"/>
          <w:szCs w:val="28"/>
          <w:vertAlign w:val="subscript"/>
        </w:rPr>
        <w:t>2</w:t>
      </w:r>
      <w:r w:rsidR="00EB7445" w:rsidRPr="00EB7445">
        <w:rPr>
          <w:color w:val="000000"/>
          <w:spacing w:val="-14"/>
          <w:sz w:val="28"/>
          <w:szCs w:val="28"/>
        </w:rPr>
        <w:t>,</w:t>
      </w:r>
      <w:r w:rsidR="00EB7445" w:rsidRPr="00EB7445">
        <w:rPr>
          <w:color w:val="000000"/>
          <w:spacing w:val="2"/>
          <w:sz w:val="28"/>
          <w:szCs w:val="28"/>
        </w:rPr>
        <w:t xml:space="preserve">поражающий главным образом нервную </w:t>
      </w:r>
      <w:r w:rsidR="00EB7445" w:rsidRPr="00EB7445">
        <w:rPr>
          <w:color w:val="000000"/>
          <w:spacing w:val="-8"/>
          <w:sz w:val="28"/>
          <w:szCs w:val="28"/>
        </w:rPr>
        <w:t xml:space="preserve">систему, печень и почки. В </w:t>
      </w:r>
      <w:smartTag w:uri="urn:schemas-microsoft-com:office:smarttags" w:element="metricconverter">
        <w:smartTagPr>
          <w:attr w:name="ProductID" w:val="1994 г"/>
        </w:smartTagPr>
        <w:r w:rsidR="00EB7445" w:rsidRPr="00EB7445">
          <w:rPr>
            <w:color w:val="000000"/>
            <w:spacing w:val="-8"/>
            <w:sz w:val="28"/>
            <w:szCs w:val="28"/>
          </w:rPr>
          <w:t>1994 г</w:t>
        </w:r>
      </w:smartTag>
      <w:r w:rsidR="00EB7445" w:rsidRPr="00EB7445">
        <w:rPr>
          <w:color w:val="000000"/>
          <w:spacing w:val="-8"/>
          <w:sz w:val="28"/>
          <w:szCs w:val="28"/>
        </w:rPr>
        <w:t xml:space="preserve">. акриламид </w:t>
      </w:r>
      <w:r w:rsidR="00EB7445" w:rsidRPr="00EB7445">
        <w:rPr>
          <w:color w:val="000000"/>
          <w:spacing w:val="-6"/>
          <w:sz w:val="28"/>
          <w:szCs w:val="28"/>
        </w:rPr>
        <w:t>был отнесен специалистами Всемирной ор</w:t>
      </w:r>
      <w:r w:rsidR="00EB7445" w:rsidRPr="00EB7445">
        <w:rPr>
          <w:color w:val="000000"/>
          <w:spacing w:val="-6"/>
          <w:sz w:val="28"/>
          <w:szCs w:val="28"/>
        </w:rPr>
        <w:softHyphen/>
      </w:r>
      <w:r w:rsidR="00EB7445" w:rsidRPr="00EB7445">
        <w:rPr>
          <w:color w:val="000000"/>
          <w:spacing w:val="-1"/>
          <w:sz w:val="28"/>
          <w:szCs w:val="28"/>
        </w:rPr>
        <w:t xml:space="preserve">ганизации здравоохранения к веществам, </w:t>
      </w:r>
      <w:r w:rsidR="00EB7445" w:rsidRPr="00EB7445">
        <w:rPr>
          <w:color w:val="000000"/>
          <w:spacing w:val="-8"/>
          <w:sz w:val="28"/>
          <w:szCs w:val="28"/>
        </w:rPr>
        <w:t xml:space="preserve">«вероятно </w:t>
      </w:r>
      <w:r w:rsidR="00EB7445" w:rsidRPr="00EB7445">
        <w:rPr>
          <w:color w:val="000000"/>
          <w:spacing w:val="-8"/>
          <w:sz w:val="28"/>
          <w:szCs w:val="28"/>
        </w:rPr>
        <w:lastRenderedPageBreak/>
        <w:t xml:space="preserve">канцерогенным для человека». До </w:t>
      </w:r>
      <w:r w:rsidR="00EB7445" w:rsidRPr="00EB7445">
        <w:rPr>
          <w:color w:val="000000"/>
          <w:spacing w:val="-9"/>
          <w:sz w:val="28"/>
          <w:szCs w:val="28"/>
        </w:rPr>
        <w:t>недавних пор продукты питания не считались возможным источником акриламида, но чрез</w:t>
      </w:r>
      <w:r w:rsidR="00EB7445" w:rsidRPr="00EB7445">
        <w:rPr>
          <w:color w:val="000000"/>
          <w:spacing w:val="-9"/>
          <w:sz w:val="28"/>
          <w:szCs w:val="28"/>
        </w:rPr>
        <w:softHyphen/>
      </w:r>
      <w:r w:rsidR="00EB7445" w:rsidRPr="00EB7445">
        <w:rPr>
          <w:color w:val="000000"/>
          <w:spacing w:val="-2"/>
          <w:sz w:val="28"/>
          <w:szCs w:val="28"/>
        </w:rPr>
        <w:t>вычайно жестко контролировалось его со</w:t>
      </w:r>
      <w:r w:rsidR="00EB7445" w:rsidRPr="00EB7445">
        <w:rPr>
          <w:color w:val="000000"/>
          <w:spacing w:val="-2"/>
          <w:sz w:val="28"/>
          <w:szCs w:val="28"/>
        </w:rPr>
        <w:softHyphen/>
      </w:r>
      <w:r w:rsidR="00EB7445" w:rsidRPr="00EB7445">
        <w:rPr>
          <w:color w:val="000000"/>
          <w:spacing w:val="-7"/>
          <w:sz w:val="28"/>
          <w:szCs w:val="28"/>
        </w:rPr>
        <w:t>держание в воде (летальная доза акриламида для крыс, морских свинок, кроликов состав</w:t>
      </w:r>
      <w:r w:rsidR="00EB7445" w:rsidRPr="00EB7445">
        <w:rPr>
          <w:color w:val="000000"/>
          <w:spacing w:val="-7"/>
          <w:sz w:val="28"/>
          <w:szCs w:val="28"/>
        </w:rPr>
        <w:softHyphen/>
      </w:r>
      <w:r w:rsidR="00EB7445" w:rsidRPr="00EB7445">
        <w:rPr>
          <w:color w:val="000000"/>
          <w:spacing w:val="-8"/>
          <w:sz w:val="28"/>
          <w:szCs w:val="28"/>
        </w:rPr>
        <w:t>ляет 150-180 мг/кг; ПДК - 0,3 мг/м</w:t>
      </w:r>
      <w:r w:rsidR="00EB7445" w:rsidRPr="00EB7445">
        <w:rPr>
          <w:color w:val="000000"/>
          <w:spacing w:val="-8"/>
          <w:sz w:val="28"/>
          <w:szCs w:val="28"/>
          <w:vertAlign w:val="superscript"/>
        </w:rPr>
        <w:t>3</w:t>
      </w:r>
      <w:r w:rsidR="00EB7445" w:rsidRPr="00EB7445">
        <w:rPr>
          <w:color w:val="000000"/>
          <w:spacing w:val="-8"/>
          <w:sz w:val="28"/>
          <w:szCs w:val="28"/>
        </w:rPr>
        <w:t>). Настоя</w:t>
      </w:r>
      <w:r w:rsidR="00EB7445" w:rsidRPr="00EB7445">
        <w:rPr>
          <w:color w:val="000000"/>
          <w:spacing w:val="-8"/>
          <w:sz w:val="28"/>
          <w:szCs w:val="28"/>
        </w:rPr>
        <w:softHyphen/>
      </w:r>
      <w:r w:rsidR="00EB7445" w:rsidRPr="00EB7445">
        <w:rPr>
          <w:color w:val="000000"/>
          <w:spacing w:val="-6"/>
          <w:sz w:val="28"/>
          <w:szCs w:val="28"/>
        </w:rPr>
        <w:t xml:space="preserve">щий шок вызвали недавно опубликованные </w:t>
      </w:r>
      <w:r w:rsidR="00EB7445" w:rsidRPr="00EB7445">
        <w:rPr>
          <w:color w:val="000000"/>
          <w:spacing w:val="-7"/>
          <w:sz w:val="28"/>
          <w:szCs w:val="28"/>
        </w:rPr>
        <w:t xml:space="preserve">результаты исследований шведских ученых, обнаруживших запредельные концентрации </w:t>
      </w:r>
      <w:r w:rsidR="00EB7445" w:rsidRPr="00EB7445">
        <w:rPr>
          <w:color w:val="000000"/>
          <w:sz w:val="28"/>
          <w:szCs w:val="28"/>
        </w:rPr>
        <w:t xml:space="preserve">данного соединения в особо популярных </w:t>
      </w:r>
      <w:r w:rsidR="00EB7445" w:rsidRPr="00EB7445">
        <w:rPr>
          <w:color w:val="000000"/>
          <w:spacing w:val="-3"/>
          <w:sz w:val="28"/>
          <w:szCs w:val="28"/>
        </w:rPr>
        <w:t>продуктах питания</w:t>
      </w:r>
      <w:r w:rsidR="00F91441" w:rsidRPr="00F91441">
        <w:rPr>
          <w:color w:val="000000"/>
          <w:spacing w:val="-3"/>
          <w:sz w:val="28"/>
          <w:szCs w:val="28"/>
        </w:rPr>
        <w:t xml:space="preserve"> [3]</w:t>
      </w:r>
      <w:r w:rsidR="00EB7445" w:rsidRPr="00EB7445">
        <w:rPr>
          <w:color w:val="000000"/>
          <w:spacing w:val="-3"/>
          <w:sz w:val="28"/>
          <w:szCs w:val="28"/>
        </w:rPr>
        <w:t>.</w:t>
      </w:r>
    </w:p>
    <w:p w:rsidR="00EB7445" w:rsidRPr="00EB7445" w:rsidRDefault="00EB7445" w:rsidP="00EB7445">
      <w:pPr>
        <w:shd w:val="clear" w:color="auto" w:fill="FFFFFF"/>
        <w:spacing w:before="101" w:line="240" w:lineRule="auto"/>
        <w:ind w:left="302"/>
        <w:jc w:val="both"/>
        <w:rPr>
          <w:sz w:val="28"/>
          <w:szCs w:val="28"/>
        </w:rPr>
      </w:pPr>
    </w:p>
    <w:p w:rsidR="00EB7445" w:rsidRPr="00EB7445" w:rsidRDefault="00EB7445" w:rsidP="00EB7445">
      <w:pPr>
        <w:shd w:val="clear" w:color="auto" w:fill="FFFFFF"/>
        <w:spacing w:before="67" w:line="240" w:lineRule="auto"/>
        <w:ind w:left="1109" w:hanging="974"/>
        <w:jc w:val="both"/>
        <w:rPr>
          <w:sz w:val="28"/>
          <w:szCs w:val="28"/>
        </w:rPr>
      </w:pPr>
      <w:r w:rsidRPr="00EB7445">
        <w:rPr>
          <w:color w:val="000000"/>
          <w:spacing w:val="5"/>
          <w:sz w:val="28"/>
          <w:szCs w:val="28"/>
        </w:rPr>
        <w:t xml:space="preserve">         Содержание акриламида в некоторых </w:t>
      </w:r>
      <w:r w:rsidRPr="00EB7445">
        <w:rPr>
          <w:color w:val="000000"/>
          <w:spacing w:val="6"/>
          <w:sz w:val="28"/>
          <w:szCs w:val="28"/>
        </w:rPr>
        <w:t>продуктах питания</w:t>
      </w:r>
    </w:p>
    <w:p w:rsidR="00EB7445" w:rsidRPr="00EB7445" w:rsidRDefault="00EB7445" w:rsidP="00EB7445">
      <w:pPr>
        <w:shd w:val="clear" w:color="auto" w:fill="FFFFFF"/>
        <w:spacing w:before="19" w:line="240" w:lineRule="auto"/>
        <w:ind w:left="221"/>
        <w:jc w:val="both"/>
        <w:rPr>
          <w:sz w:val="28"/>
          <w:szCs w:val="28"/>
          <w:lang w:val="en-US"/>
        </w:rPr>
      </w:pPr>
      <w:r w:rsidRPr="00EB7445">
        <w:rPr>
          <w:color w:val="000000"/>
          <w:spacing w:val="-4"/>
          <w:sz w:val="28"/>
          <w:szCs w:val="28"/>
        </w:rPr>
        <w:t xml:space="preserve">              </w:t>
      </w:r>
      <w:r w:rsidRPr="00EB7445">
        <w:rPr>
          <w:color w:val="000000"/>
          <w:spacing w:val="-4"/>
          <w:sz w:val="28"/>
          <w:szCs w:val="28"/>
          <w:lang w:val="en-US"/>
        </w:rPr>
        <w:t>(</w:t>
      </w:r>
      <w:proofErr w:type="gramStart"/>
      <w:r w:rsidRPr="00EB7445">
        <w:rPr>
          <w:color w:val="000000"/>
          <w:spacing w:val="-4"/>
          <w:sz w:val="28"/>
          <w:szCs w:val="28"/>
        </w:rPr>
        <w:t>по</w:t>
      </w:r>
      <w:proofErr w:type="gramEnd"/>
      <w:r w:rsidRPr="00EB7445">
        <w:rPr>
          <w:color w:val="000000"/>
          <w:spacing w:val="-4"/>
          <w:sz w:val="28"/>
          <w:szCs w:val="28"/>
          <w:lang w:val="en-US"/>
        </w:rPr>
        <w:t xml:space="preserve"> </w:t>
      </w:r>
      <w:r w:rsidRPr="00EB7445">
        <w:rPr>
          <w:color w:val="000000"/>
          <w:spacing w:val="-4"/>
          <w:sz w:val="28"/>
          <w:szCs w:val="28"/>
        </w:rPr>
        <w:t>данным</w:t>
      </w:r>
      <w:r w:rsidRPr="00EB7445">
        <w:rPr>
          <w:color w:val="000000"/>
          <w:spacing w:val="-4"/>
          <w:sz w:val="28"/>
          <w:szCs w:val="28"/>
          <w:lang w:val="en-US"/>
        </w:rPr>
        <w:t xml:space="preserve"> </w:t>
      </w:r>
      <w:r w:rsidRPr="00EB7445">
        <w:rPr>
          <w:color w:val="000000"/>
          <w:spacing w:val="-4"/>
          <w:sz w:val="28"/>
          <w:szCs w:val="28"/>
        </w:rPr>
        <w:t>шведской</w:t>
      </w:r>
      <w:r w:rsidRPr="00EB7445">
        <w:rPr>
          <w:color w:val="000000"/>
          <w:spacing w:val="-4"/>
          <w:sz w:val="28"/>
          <w:szCs w:val="28"/>
          <w:lang w:val="en-US"/>
        </w:rPr>
        <w:t xml:space="preserve"> National Food Administration)</w:t>
      </w:r>
    </w:p>
    <w:p w:rsidR="00EB7445" w:rsidRPr="00EB7445" w:rsidRDefault="00EB7445" w:rsidP="00EB7445">
      <w:pPr>
        <w:spacing w:after="86" w:line="24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4"/>
        <w:gridCol w:w="3305"/>
      </w:tblGrid>
      <w:tr w:rsidR="00EB7445" w:rsidRPr="00EB7445" w:rsidTr="00EB7445">
        <w:trPr>
          <w:trHeight w:val="334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Содержание акриламида</w:t>
            </w:r>
          </w:p>
        </w:tc>
      </w:tr>
      <w:tr w:rsidR="00EB7445" w:rsidRPr="00EB7445" w:rsidTr="00EB7445">
        <w:trPr>
          <w:trHeight w:val="316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Ржаной хлеб</w:t>
            </w:r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89</w:t>
            </w:r>
          </w:p>
        </w:tc>
      </w:tr>
      <w:tr w:rsidR="00EB7445" w:rsidRPr="00EB7445" w:rsidTr="00EB7445">
        <w:trPr>
          <w:trHeight w:val="316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Кукурузные хлопья</w:t>
            </w:r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53</w:t>
            </w:r>
          </w:p>
        </w:tc>
      </w:tr>
      <w:tr w:rsidR="00EB7445" w:rsidRPr="00EB7445" w:rsidTr="00EB7445">
        <w:trPr>
          <w:trHeight w:val="316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Печенье (разные марки)</w:t>
            </w:r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230</w:t>
            </w:r>
          </w:p>
        </w:tc>
      </w:tr>
      <w:tr w:rsidR="00EB7445" w:rsidRPr="00EB7445" w:rsidTr="00EB7445">
        <w:trPr>
          <w:trHeight w:val="316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Крекер (разные марки)</w:t>
            </w:r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534</w:t>
            </w:r>
          </w:p>
        </w:tc>
      </w:tr>
      <w:tr w:rsidR="00EB7445" w:rsidRPr="00EB7445" w:rsidTr="00EB7445">
        <w:trPr>
          <w:trHeight w:val="316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Картофель фри</w:t>
            </w:r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379- 755</w:t>
            </w:r>
          </w:p>
        </w:tc>
      </w:tr>
      <w:tr w:rsidR="00EB7445" w:rsidRPr="00EB7445" w:rsidTr="00EB7445">
        <w:trPr>
          <w:trHeight w:val="316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Чипсы картофельные</w:t>
            </w:r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614</w:t>
            </w:r>
          </w:p>
        </w:tc>
      </w:tr>
      <w:tr w:rsidR="00EB7445" w:rsidRPr="00EB7445" w:rsidTr="00EB7445">
        <w:trPr>
          <w:trHeight w:val="334"/>
          <w:jc w:val="center"/>
        </w:trPr>
        <w:tc>
          <w:tcPr>
            <w:tcW w:w="4234" w:type="dxa"/>
          </w:tcPr>
          <w:p w:rsidR="00EB7445" w:rsidRPr="00EB7445" w:rsidRDefault="00EB7445" w:rsidP="00EB744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EB7445">
              <w:rPr>
                <w:b/>
                <w:sz w:val="28"/>
                <w:szCs w:val="28"/>
              </w:rPr>
              <w:t>Снэки</w:t>
            </w:r>
            <w:proofErr w:type="spellEnd"/>
          </w:p>
        </w:tc>
        <w:tc>
          <w:tcPr>
            <w:tcW w:w="3305" w:type="dxa"/>
          </w:tcPr>
          <w:p w:rsidR="00EB7445" w:rsidRPr="00EB7445" w:rsidRDefault="00EB7445" w:rsidP="00EB74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B7445">
              <w:rPr>
                <w:b/>
                <w:sz w:val="28"/>
                <w:szCs w:val="28"/>
              </w:rPr>
              <w:t>184</w:t>
            </w:r>
          </w:p>
        </w:tc>
      </w:tr>
    </w:tbl>
    <w:p w:rsidR="00EB7445" w:rsidRPr="00EB7445" w:rsidRDefault="00EB7445" w:rsidP="00EB7445">
      <w:pPr>
        <w:spacing w:line="240" w:lineRule="auto"/>
        <w:ind w:firstLine="567"/>
        <w:jc w:val="both"/>
        <w:rPr>
          <w:sz w:val="28"/>
          <w:szCs w:val="28"/>
        </w:rPr>
      </w:pPr>
    </w:p>
    <w:p w:rsidR="00EB7445" w:rsidRPr="00EB7445" w:rsidRDefault="00EB7445" w:rsidP="00EB7445">
      <w:pPr>
        <w:spacing w:line="240" w:lineRule="auto"/>
        <w:ind w:firstLine="567"/>
        <w:jc w:val="both"/>
        <w:rPr>
          <w:sz w:val="28"/>
          <w:szCs w:val="28"/>
        </w:rPr>
      </w:pPr>
      <w:r w:rsidRPr="00EB7445">
        <w:rPr>
          <w:sz w:val="28"/>
          <w:szCs w:val="28"/>
        </w:rPr>
        <w:t>Еще один вид токсичных веществ - это канцерогены. Канцерогены образуются тогда, когда продукт обжаривается свыше 8 минут! Подумайте, какую дозу этих веществ вы употребляете в пищу ежедневно? В чипсах, отличающихся особой жирностью, тоже содержится немало канцерогенов, вредных для нашего здоровья. Попадая в организм, они негативно воздействуют на клетки печени, что мешает им правильно работать. В результате мы часто жалуемся на острые боли в области живота</w:t>
      </w:r>
      <w:r w:rsidR="00F91441" w:rsidRPr="00F91441">
        <w:rPr>
          <w:sz w:val="28"/>
          <w:szCs w:val="28"/>
        </w:rPr>
        <w:t>[3]</w:t>
      </w:r>
      <w:r w:rsidRPr="00EB7445">
        <w:rPr>
          <w:sz w:val="28"/>
          <w:szCs w:val="28"/>
        </w:rPr>
        <w:t>.</w:t>
      </w:r>
    </w:p>
    <w:p w:rsidR="007A0795" w:rsidRPr="00EB7445" w:rsidRDefault="007A0795" w:rsidP="00EB7445">
      <w:pPr>
        <w:spacing w:line="240" w:lineRule="auto"/>
        <w:ind w:firstLine="567"/>
        <w:jc w:val="both"/>
        <w:rPr>
          <w:sz w:val="28"/>
          <w:szCs w:val="28"/>
        </w:rPr>
      </w:pPr>
    </w:p>
    <w:p w:rsidR="00EB7445" w:rsidRDefault="00EB7445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EB7445" w:rsidRDefault="00EB7445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EB7445" w:rsidRDefault="00EB7445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EB7445" w:rsidRDefault="00EB7445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EB7445" w:rsidRDefault="00EB7445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</w:p>
    <w:p w:rsidR="002B5437" w:rsidRPr="00DE6D03" w:rsidRDefault="002B5437" w:rsidP="00DE6D03">
      <w:pPr>
        <w:spacing w:before="100" w:beforeAutospacing="1" w:after="100" w:afterAutospacing="1" w:line="240" w:lineRule="auto"/>
        <w:jc w:val="both"/>
        <w:rPr>
          <w:b/>
          <w:color w:val="003300"/>
          <w:sz w:val="28"/>
          <w:szCs w:val="28"/>
        </w:rPr>
      </w:pPr>
      <w:r w:rsidRPr="00DE6D03">
        <w:rPr>
          <w:b/>
          <w:color w:val="003300"/>
          <w:sz w:val="28"/>
          <w:szCs w:val="28"/>
        </w:rPr>
        <w:t>2.2 Исследование кириешек</w:t>
      </w:r>
    </w:p>
    <w:p w:rsidR="00820391" w:rsidRPr="00DE6D03" w:rsidRDefault="00820391" w:rsidP="00DE6D03">
      <w:pPr>
        <w:tabs>
          <w:tab w:val="left" w:pos="3495"/>
        </w:tabs>
        <w:spacing w:line="240" w:lineRule="auto"/>
        <w:ind w:firstLine="72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Из бесед со сверстниками выяснила, что большинство из них употребляют </w:t>
      </w:r>
      <w:proofErr w:type="spellStart"/>
      <w:r w:rsidRPr="00DE6D03">
        <w:rPr>
          <w:sz w:val="28"/>
          <w:szCs w:val="28"/>
        </w:rPr>
        <w:t>кириешки</w:t>
      </w:r>
      <w:proofErr w:type="spellEnd"/>
      <w:r w:rsidRPr="00DE6D03">
        <w:rPr>
          <w:sz w:val="28"/>
          <w:szCs w:val="28"/>
        </w:rPr>
        <w:t xml:space="preserve"> в пищу с большим удовольствием. Да и сама я не прочь </w:t>
      </w:r>
      <w:r w:rsidRPr="00DE6D03">
        <w:rPr>
          <w:sz w:val="28"/>
          <w:szCs w:val="28"/>
        </w:rPr>
        <w:lastRenderedPageBreak/>
        <w:t xml:space="preserve">ими полакомиться. Но проблемы с пищеварением, изжога, боль в желудке, стали частыми. Мне пришлось задуматься: </w:t>
      </w:r>
      <w:proofErr w:type="spellStart"/>
      <w:r w:rsidRPr="00DE6D03">
        <w:rPr>
          <w:sz w:val="28"/>
          <w:szCs w:val="28"/>
        </w:rPr>
        <w:t>кириешки</w:t>
      </w:r>
      <w:proofErr w:type="spellEnd"/>
      <w:r w:rsidRPr="00DE6D03">
        <w:rPr>
          <w:sz w:val="28"/>
          <w:szCs w:val="28"/>
        </w:rPr>
        <w:t xml:space="preserve"> – это вред или польза? </w:t>
      </w:r>
    </w:p>
    <w:p w:rsidR="00820391" w:rsidRPr="00DE6D03" w:rsidRDefault="00820391" w:rsidP="00DE6D03">
      <w:pPr>
        <w:tabs>
          <w:tab w:val="left" w:pos="3495"/>
        </w:tabs>
        <w:spacing w:line="240" w:lineRule="auto"/>
        <w:ind w:firstLine="72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Учащимся нашей школы было предложено ответить на вопросы анкеты:</w:t>
      </w:r>
    </w:p>
    <w:p w:rsidR="00820391" w:rsidRPr="00DE6D03" w:rsidRDefault="00820391" w:rsidP="00DE6D03">
      <w:pPr>
        <w:numPr>
          <w:ilvl w:val="0"/>
          <w:numId w:val="16"/>
        </w:numPr>
        <w:tabs>
          <w:tab w:val="clear" w:pos="720"/>
          <w:tab w:val="num" w:pos="540"/>
          <w:tab w:val="left" w:pos="3510"/>
        </w:tabs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Как часто вы употребляете </w:t>
      </w:r>
      <w:proofErr w:type="spellStart"/>
      <w:r w:rsidRPr="00DE6D03">
        <w:rPr>
          <w:sz w:val="28"/>
          <w:szCs w:val="28"/>
        </w:rPr>
        <w:t>кириешки</w:t>
      </w:r>
      <w:proofErr w:type="spellEnd"/>
      <w:r w:rsidRPr="00DE6D03">
        <w:rPr>
          <w:sz w:val="28"/>
          <w:szCs w:val="28"/>
        </w:rPr>
        <w:t>?</w:t>
      </w:r>
    </w:p>
    <w:p w:rsidR="00820391" w:rsidRPr="00DE6D03" w:rsidRDefault="00820391" w:rsidP="00DE6D03">
      <w:pPr>
        <w:numPr>
          <w:ilvl w:val="0"/>
          <w:numId w:val="16"/>
        </w:numPr>
        <w:tabs>
          <w:tab w:val="clear" w:pos="720"/>
          <w:tab w:val="num" w:pos="540"/>
          <w:tab w:val="left" w:pos="3510"/>
        </w:tabs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С каким вкусом вы предпочитаете сухарики?</w:t>
      </w:r>
    </w:p>
    <w:p w:rsidR="00820391" w:rsidRPr="00DE6D03" w:rsidRDefault="00820391" w:rsidP="00DE6D03">
      <w:pPr>
        <w:tabs>
          <w:tab w:val="left" w:pos="1155"/>
        </w:tabs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3. Какие марки кириешек вы предпочитаете?</w:t>
      </w:r>
    </w:p>
    <w:p w:rsidR="00820391" w:rsidRPr="00DE6D03" w:rsidRDefault="00820391" w:rsidP="00DE6D03">
      <w:pPr>
        <w:tabs>
          <w:tab w:val="left" w:pos="1155"/>
        </w:tabs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    4. </w:t>
      </w:r>
      <w:proofErr w:type="spellStart"/>
      <w:r w:rsidRPr="00DE6D03">
        <w:rPr>
          <w:sz w:val="28"/>
          <w:szCs w:val="28"/>
        </w:rPr>
        <w:t>Кириешки</w:t>
      </w:r>
      <w:proofErr w:type="spellEnd"/>
      <w:r w:rsidRPr="00DE6D03">
        <w:rPr>
          <w:sz w:val="28"/>
          <w:szCs w:val="28"/>
        </w:rPr>
        <w:t>: вред или польза?</w:t>
      </w:r>
    </w:p>
    <w:p w:rsidR="00820391" w:rsidRPr="00DE6D03" w:rsidRDefault="00820391" w:rsidP="00DE6D03">
      <w:pPr>
        <w:tabs>
          <w:tab w:val="left" w:pos="3495"/>
        </w:tabs>
        <w:spacing w:line="240" w:lineRule="auto"/>
        <w:ind w:hanging="567"/>
        <w:jc w:val="both"/>
        <w:rPr>
          <w:sz w:val="28"/>
          <w:szCs w:val="28"/>
        </w:rPr>
      </w:pPr>
      <w:r w:rsidRPr="00DE6D03">
        <w:rPr>
          <w:noProof/>
          <w:sz w:val="28"/>
          <w:szCs w:val="28"/>
          <w:lang w:eastAsia="ru-RU"/>
        </w:rPr>
        <w:drawing>
          <wp:inline distT="0" distB="0" distL="0" distR="0">
            <wp:extent cx="3829050" cy="2483887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27" cy="248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391" w:rsidRPr="00DE6D03" w:rsidRDefault="00820391" w:rsidP="00DE6D03">
      <w:pPr>
        <w:tabs>
          <w:tab w:val="left" w:pos="3495"/>
        </w:tabs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Рис№7 Результаты анкетирования</w:t>
      </w:r>
    </w:p>
    <w:p w:rsidR="00853318" w:rsidRDefault="00820391" w:rsidP="00853318">
      <w:pPr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Результаты анкетирования показали, что примерно 9% учащихся употребляют </w:t>
      </w:r>
      <w:proofErr w:type="spellStart"/>
      <w:r w:rsidRPr="00DE6D03">
        <w:rPr>
          <w:sz w:val="28"/>
          <w:szCs w:val="28"/>
        </w:rPr>
        <w:t>кириешки</w:t>
      </w:r>
      <w:proofErr w:type="spellEnd"/>
      <w:r w:rsidRPr="00DE6D03">
        <w:rPr>
          <w:sz w:val="28"/>
          <w:szCs w:val="28"/>
        </w:rPr>
        <w:t xml:space="preserve"> каждый день, 18% – 2-3 раза в неделю, 27%- 1 раз в неделю, 45% - 1-2 раза в месяц (диаграмма 1). Более 70% ответили, что предпочитают </w:t>
      </w:r>
      <w:proofErr w:type="spellStart"/>
      <w:r w:rsidRPr="00DE6D03">
        <w:rPr>
          <w:sz w:val="28"/>
          <w:szCs w:val="28"/>
        </w:rPr>
        <w:t>кириешки</w:t>
      </w:r>
      <w:proofErr w:type="spellEnd"/>
      <w:r w:rsidRPr="00DE6D03">
        <w:rPr>
          <w:sz w:val="28"/>
          <w:szCs w:val="28"/>
        </w:rPr>
        <w:t xml:space="preserve"> со вкусом грибов. На вопрос о пользе и вреде кириешек более 61% сказали, что затрудняются ответить. </w:t>
      </w:r>
    </w:p>
    <w:p w:rsidR="00820391" w:rsidRPr="00DE6D03" w:rsidRDefault="00820391" w:rsidP="00DE6D03">
      <w:pPr>
        <w:tabs>
          <w:tab w:val="left" w:pos="3510"/>
        </w:tabs>
        <w:spacing w:line="240" w:lineRule="auto"/>
        <w:ind w:firstLine="720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Вывод:</w:t>
      </w:r>
      <w:r w:rsidRPr="00DE6D03">
        <w:rPr>
          <w:sz w:val="28"/>
          <w:szCs w:val="28"/>
        </w:rPr>
        <w:t xml:space="preserve"> Основные компоненты кириешек (жиры, углеводы) человеку жизненно необходимы. Чтобы избежать возможных отрицательных воздействий, необходимо соблюдать рекомендации медиков по организации питания. </w:t>
      </w:r>
    </w:p>
    <w:p w:rsidR="00820391" w:rsidRPr="0070082F" w:rsidRDefault="00820391" w:rsidP="00DE6D03">
      <w:pPr>
        <w:tabs>
          <w:tab w:val="left" w:pos="3510"/>
        </w:tabs>
        <w:spacing w:line="240" w:lineRule="auto"/>
        <w:jc w:val="both"/>
        <w:rPr>
          <w:sz w:val="28"/>
          <w:szCs w:val="28"/>
        </w:rPr>
      </w:pPr>
      <w:r w:rsidRPr="0070082F">
        <w:rPr>
          <w:sz w:val="28"/>
          <w:szCs w:val="28"/>
        </w:rPr>
        <w:t>«</w:t>
      </w:r>
      <w:proofErr w:type="spellStart"/>
      <w:r w:rsidRPr="0070082F">
        <w:rPr>
          <w:sz w:val="28"/>
          <w:szCs w:val="28"/>
        </w:rPr>
        <w:t>Кириешки</w:t>
      </w:r>
      <w:proofErr w:type="spellEnd"/>
      <w:r w:rsidRPr="0070082F">
        <w:rPr>
          <w:sz w:val="28"/>
          <w:szCs w:val="28"/>
        </w:rPr>
        <w:t>» кушают как дети, так и взрослые. Если говорить о пользе «Кириешек», то думаю, что кроме вкусовых качеств, вряд ли найдутся другие. Этот продукт насыщен приправами и солью. Интенсивное употребление соли вредно для здоровья. Поэтому злоупотреблять этим продуктом не рекомендую.</w:t>
      </w:r>
    </w:p>
    <w:p w:rsidR="00D2104F" w:rsidRPr="00DE6D03" w:rsidRDefault="00D2104F" w:rsidP="00DE6D03">
      <w:pPr>
        <w:spacing w:line="240" w:lineRule="auto"/>
        <w:jc w:val="both"/>
        <w:rPr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sz w:val="28"/>
          <w:szCs w:val="28"/>
        </w:rPr>
      </w:pPr>
    </w:p>
    <w:p w:rsidR="002B5437" w:rsidRPr="00DE6D03" w:rsidRDefault="002B5437" w:rsidP="00DE6D03">
      <w:pPr>
        <w:spacing w:line="240" w:lineRule="auto"/>
        <w:jc w:val="both"/>
        <w:rPr>
          <w:b/>
          <w:color w:val="003300"/>
          <w:sz w:val="28"/>
          <w:szCs w:val="28"/>
        </w:rPr>
      </w:pPr>
      <w:r w:rsidRPr="00DE6D03">
        <w:rPr>
          <w:b/>
          <w:color w:val="003300"/>
          <w:sz w:val="28"/>
          <w:szCs w:val="28"/>
        </w:rPr>
        <w:t>2.3 Исследование кока - колы</w:t>
      </w:r>
    </w:p>
    <w:p w:rsidR="002B5437" w:rsidRPr="00DE6D03" w:rsidRDefault="002B5437" w:rsidP="00DE6D03">
      <w:pPr>
        <w:spacing w:line="240" w:lineRule="auto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 </w:t>
      </w:r>
      <w:r w:rsidRPr="00DE6D03">
        <w:rPr>
          <w:b/>
          <w:bCs/>
          <w:sz w:val="28"/>
          <w:szCs w:val="28"/>
        </w:rPr>
        <w:t>"Кока-Кола"</w:t>
      </w:r>
      <w:r w:rsidRPr="00DE6D03">
        <w:rPr>
          <w:sz w:val="28"/>
          <w:szCs w:val="28"/>
        </w:rPr>
        <w:t xml:space="preserve"> - самый известный и дорогой </w:t>
      </w:r>
      <w:proofErr w:type="spellStart"/>
      <w:r w:rsidRPr="00DE6D03">
        <w:rPr>
          <w:sz w:val="28"/>
          <w:szCs w:val="28"/>
        </w:rPr>
        <w:t>брэнд</w:t>
      </w:r>
      <w:proofErr w:type="spellEnd"/>
      <w:r w:rsidRPr="00DE6D03">
        <w:rPr>
          <w:sz w:val="28"/>
          <w:szCs w:val="28"/>
        </w:rPr>
        <w:t xml:space="preserve"> в мире. Эксперты оценивают его в 72, 53 млрд. долларов. </w:t>
      </w:r>
    </w:p>
    <w:p w:rsidR="002B5437" w:rsidRPr="00DE6D03" w:rsidRDefault="002B5437" w:rsidP="00DE6D03">
      <w:pPr>
        <w:spacing w:line="240" w:lineRule="auto"/>
        <w:ind w:firstLine="708"/>
        <w:jc w:val="both"/>
        <w:rPr>
          <w:sz w:val="28"/>
          <w:szCs w:val="28"/>
        </w:rPr>
      </w:pPr>
      <w:r w:rsidRPr="00DE6D03">
        <w:rPr>
          <w:sz w:val="28"/>
          <w:szCs w:val="28"/>
        </w:rPr>
        <w:lastRenderedPageBreak/>
        <w:t>С целью изучения употребления  напитка среди учеников и учителей нашей школы мною был проведен социологический опрос и практический опыт «влияние кока – колы на организм человека».</w:t>
      </w:r>
    </w:p>
    <w:p w:rsidR="007A0795" w:rsidRPr="00DE6D03" w:rsidRDefault="007A0795" w:rsidP="00DE6D03">
      <w:pPr>
        <w:spacing w:line="240" w:lineRule="auto"/>
        <w:ind w:firstLine="360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В опросе приня</w:t>
      </w:r>
      <w:r w:rsidR="00974F68" w:rsidRPr="00DE6D03">
        <w:rPr>
          <w:sz w:val="28"/>
          <w:szCs w:val="28"/>
        </w:rPr>
        <w:t>ло участие 47</w:t>
      </w:r>
      <w:r w:rsidRPr="00DE6D03">
        <w:rPr>
          <w:sz w:val="28"/>
          <w:szCs w:val="28"/>
        </w:rPr>
        <w:t xml:space="preserve"> человек. Среди опрошенных </w:t>
      </w:r>
      <w:r w:rsidR="00974F68" w:rsidRPr="00DE6D03">
        <w:rPr>
          <w:sz w:val="28"/>
          <w:szCs w:val="28"/>
        </w:rPr>
        <w:t xml:space="preserve"> число школьников  (учащихся  5,8,11классов, учителя) составило 19 девочек или 41%;  15 мальчиков или 32 % и 13 взрослых или 27%.</w:t>
      </w:r>
      <w:r w:rsidRPr="00DE6D03">
        <w:rPr>
          <w:sz w:val="28"/>
          <w:szCs w:val="28"/>
        </w:rPr>
        <w:t xml:space="preserve"> </w:t>
      </w:r>
    </w:p>
    <w:tbl>
      <w:tblPr>
        <w:tblW w:w="8320" w:type="dxa"/>
        <w:tblInd w:w="103" w:type="dxa"/>
        <w:tblLook w:val="04A0"/>
      </w:tblPr>
      <w:tblGrid>
        <w:gridCol w:w="1705"/>
        <w:gridCol w:w="1843"/>
        <w:gridCol w:w="1866"/>
        <w:gridCol w:w="1079"/>
        <w:gridCol w:w="2046"/>
      </w:tblGrid>
      <w:tr w:rsidR="00D92797" w:rsidRPr="00DE6D03" w:rsidTr="00D92797">
        <w:trPr>
          <w:trHeight w:val="306"/>
        </w:trPr>
        <w:tc>
          <w:tcPr>
            <w:tcW w:w="1486" w:type="dxa"/>
            <w:tcBorders>
              <w:top w:val="single" w:sz="4" w:space="0" w:color="C2D69A"/>
              <w:left w:val="single" w:sz="4" w:space="0" w:color="C2D69A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2D69A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каждый день</w:t>
            </w:r>
          </w:p>
        </w:tc>
        <w:tc>
          <w:tcPr>
            <w:tcW w:w="1866" w:type="dxa"/>
            <w:tcBorders>
              <w:top w:val="single" w:sz="4" w:space="0" w:color="C2D69A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1079" w:type="dxa"/>
            <w:tcBorders>
              <w:top w:val="single" w:sz="4" w:space="0" w:color="C2D69A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редко </w:t>
            </w:r>
          </w:p>
        </w:tc>
        <w:tc>
          <w:tcPr>
            <w:tcW w:w="2046" w:type="dxa"/>
            <w:tcBorders>
              <w:top w:val="single" w:sz="4" w:space="0" w:color="C2D69A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не употребляю</w:t>
            </w:r>
          </w:p>
        </w:tc>
      </w:tr>
      <w:tr w:rsidR="00D92797" w:rsidRPr="00DE6D03" w:rsidTr="00D92797">
        <w:trPr>
          <w:trHeight w:val="306"/>
        </w:trPr>
        <w:tc>
          <w:tcPr>
            <w:tcW w:w="1486" w:type="dxa"/>
            <w:tcBorders>
              <w:top w:val="nil"/>
              <w:left w:val="single" w:sz="4" w:space="0" w:color="C2D69A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12,75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22,18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24,01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41,03</w:t>
            </w:r>
          </w:p>
        </w:tc>
      </w:tr>
      <w:tr w:rsidR="00D92797" w:rsidRPr="00DE6D03" w:rsidTr="00D92797">
        <w:trPr>
          <w:trHeight w:val="306"/>
        </w:trPr>
        <w:tc>
          <w:tcPr>
            <w:tcW w:w="1486" w:type="dxa"/>
            <w:tcBorders>
              <w:top w:val="nil"/>
              <w:left w:val="single" w:sz="4" w:space="0" w:color="C2D69A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EAF1DD" w:fill="EAF1DD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92797" w:rsidRPr="00DE6D03" w:rsidTr="00D92797">
        <w:trPr>
          <w:trHeight w:val="306"/>
        </w:trPr>
        <w:tc>
          <w:tcPr>
            <w:tcW w:w="1486" w:type="dxa"/>
            <w:tcBorders>
              <w:top w:val="nil"/>
              <w:left w:val="single" w:sz="4" w:space="0" w:color="C2D69A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8,05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12,64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C2D69A"/>
              <w:right w:val="single" w:sz="4" w:space="0" w:color="C2D69A"/>
            </w:tcBorders>
            <w:shd w:val="clear" w:color="D7E4BC" w:fill="D7E4BC"/>
            <w:noWrap/>
            <w:vAlign w:val="bottom"/>
            <w:hideMark/>
          </w:tcPr>
          <w:p w:rsidR="00D92797" w:rsidRPr="00DE6D03" w:rsidRDefault="00D92797" w:rsidP="00DE6D03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D03">
              <w:rPr>
                <w:b/>
                <w:bCs/>
                <w:color w:val="000000"/>
                <w:sz w:val="28"/>
                <w:szCs w:val="28"/>
                <w:lang w:eastAsia="ru-RU"/>
              </w:rPr>
              <w:t>78,16</w:t>
            </w:r>
          </w:p>
        </w:tc>
      </w:tr>
    </w:tbl>
    <w:p w:rsidR="00FD2BD1" w:rsidRPr="00DE6D03" w:rsidRDefault="00D92797" w:rsidP="00DE6D03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DE6D0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0" cy="19050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2104F" w:rsidRPr="00DE6D03" w:rsidRDefault="00D2104F" w:rsidP="00DE6D03">
      <w:pPr>
        <w:spacing w:line="240" w:lineRule="auto"/>
        <w:ind w:right="201"/>
        <w:jc w:val="both"/>
        <w:rPr>
          <w:b/>
          <w:sz w:val="28"/>
          <w:szCs w:val="28"/>
        </w:rPr>
      </w:pPr>
      <w:r w:rsidRPr="00DE6D03">
        <w:rPr>
          <w:b/>
          <w:sz w:val="28"/>
          <w:szCs w:val="28"/>
        </w:rPr>
        <w:t>Опыт « Влияние кока – колы на печень»</w:t>
      </w:r>
    </w:p>
    <w:p w:rsidR="00D2104F" w:rsidRPr="00DE6D03" w:rsidRDefault="00D2104F" w:rsidP="00DE6D03">
      <w:pPr>
        <w:spacing w:line="240" w:lineRule="auto"/>
        <w:ind w:right="201"/>
        <w:jc w:val="both"/>
        <w:rPr>
          <w:b/>
          <w:sz w:val="28"/>
          <w:szCs w:val="28"/>
        </w:rPr>
      </w:pPr>
      <w:r w:rsidRPr="00DE6D03">
        <w:rPr>
          <w:b/>
          <w:sz w:val="28"/>
          <w:szCs w:val="28"/>
        </w:rPr>
        <w:t xml:space="preserve">Цель:  </w:t>
      </w:r>
      <w:r w:rsidRPr="00DE6D03">
        <w:rPr>
          <w:sz w:val="28"/>
          <w:szCs w:val="28"/>
        </w:rPr>
        <w:t>1.</w:t>
      </w:r>
      <w:r w:rsidRPr="00DE6D03">
        <w:rPr>
          <w:b/>
          <w:sz w:val="28"/>
          <w:szCs w:val="28"/>
        </w:rPr>
        <w:t xml:space="preserve">  </w:t>
      </w:r>
      <w:r w:rsidRPr="00DE6D03">
        <w:rPr>
          <w:sz w:val="28"/>
          <w:szCs w:val="28"/>
        </w:rPr>
        <w:t>Изучить действие пищевых добавок на печень.</w:t>
      </w:r>
    </w:p>
    <w:p w:rsidR="00D2104F" w:rsidRPr="00DE6D03" w:rsidRDefault="00D2104F" w:rsidP="00DE6D03">
      <w:pPr>
        <w:pStyle w:val="a6"/>
        <w:spacing w:line="240" w:lineRule="auto"/>
        <w:ind w:left="993" w:right="201"/>
        <w:jc w:val="both"/>
        <w:rPr>
          <w:color w:val="000000"/>
          <w:sz w:val="28"/>
          <w:szCs w:val="28"/>
        </w:rPr>
      </w:pPr>
      <w:r w:rsidRPr="00DE6D03">
        <w:rPr>
          <w:sz w:val="28"/>
          <w:szCs w:val="28"/>
        </w:rPr>
        <w:t>2. Доказать пагубное воздействие пищевых добавок     группы</w:t>
      </w:r>
      <w:proofErr w:type="gramStart"/>
      <w:r w:rsidRPr="00DE6D03">
        <w:rPr>
          <w:sz w:val="28"/>
          <w:szCs w:val="28"/>
        </w:rPr>
        <w:t xml:space="preserve">  Е</w:t>
      </w:r>
      <w:proofErr w:type="gramEnd"/>
      <w:r w:rsidRPr="00DE6D03">
        <w:rPr>
          <w:sz w:val="28"/>
          <w:szCs w:val="28"/>
        </w:rPr>
        <w:t xml:space="preserve"> на организм человека.</w:t>
      </w:r>
    </w:p>
    <w:p w:rsidR="00D2104F" w:rsidRPr="00DE6D03" w:rsidRDefault="00D2104F" w:rsidP="00DE6D03">
      <w:pPr>
        <w:spacing w:line="240" w:lineRule="auto"/>
        <w:ind w:right="201"/>
        <w:jc w:val="both"/>
        <w:rPr>
          <w:b/>
          <w:color w:val="000000"/>
          <w:sz w:val="28"/>
          <w:szCs w:val="28"/>
        </w:rPr>
      </w:pPr>
      <w:r w:rsidRPr="00DE6D03">
        <w:rPr>
          <w:b/>
          <w:sz w:val="28"/>
          <w:szCs w:val="28"/>
        </w:rPr>
        <w:t>Оборудование:</w:t>
      </w:r>
      <w:r w:rsidRPr="00DE6D03">
        <w:rPr>
          <w:b/>
          <w:color w:val="000000"/>
          <w:sz w:val="28"/>
          <w:szCs w:val="28"/>
        </w:rPr>
        <w:t xml:space="preserve">  </w:t>
      </w:r>
      <w:r w:rsidRPr="00DE6D03">
        <w:rPr>
          <w:bCs/>
          <w:sz w:val="28"/>
          <w:szCs w:val="28"/>
        </w:rPr>
        <w:t>Кока – кола, печень курицы, химический стакан.</w:t>
      </w:r>
    </w:p>
    <w:p w:rsidR="00D2104F" w:rsidRPr="00DE6D03" w:rsidRDefault="00D2104F" w:rsidP="00DE6D03">
      <w:pPr>
        <w:spacing w:line="240" w:lineRule="auto"/>
        <w:jc w:val="both"/>
        <w:rPr>
          <w:b/>
          <w:bCs/>
          <w:sz w:val="28"/>
          <w:szCs w:val="28"/>
        </w:rPr>
      </w:pPr>
      <w:r w:rsidRPr="00DE6D03">
        <w:rPr>
          <w:b/>
          <w:bCs/>
          <w:sz w:val="28"/>
          <w:szCs w:val="28"/>
        </w:rPr>
        <w:t>Ход работы.</w:t>
      </w:r>
    </w:p>
    <w:p w:rsidR="00D2104F" w:rsidRPr="00DE6D03" w:rsidRDefault="00D2104F" w:rsidP="00DE6D03">
      <w:pPr>
        <w:spacing w:line="240" w:lineRule="auto"/>
        <w:jc w:val="both"/>
        <w:rPr>
          <w:b/>
          <w:bCs/>
          <w:sz w:val="28"/>
          <w:szCs w:val="28"/>
        </w:rPr>
      </w:pPr>
      <w:r w:rsidRPr="00DE6D03">
        <w:rPr>
          <w:bCs/>
          <w:sz w:val="28"/>
          <w:szCs w:val="28"/>
        </w:rPr>
        <w:t>В чистый химический стакан наливаем кока-колу</w:t>
      </w:r>
      <w:r w:rsidR="0070082F">
        <w:rPr>
          <w:bCs/>
          <w:sz w:val="28"/>
          <w:szCs w:val="28"/>
        </w:rPr>
        <w:t xml:space="preserve"> (рис№1)</w:t>
      </w:r>
      <w:r w:rsidRPr="00DE6D03">
        <w:rPr>
          <w:bCs/>
          <w:sz w:val="28"/>
          <w:szCs w:val="28"/>
        </w:rPr>
        <w:t xml:space="preserve">. </w:t>
      </w:r>
    </w:p>
    <w:p w:rsidR="00D2104F" w:rsidRPr="00DE6D03" w:rsidRDefault="0070082F" w:rsidP="00DE6D03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9525</wp:posOffset>
            </wp:positionV>
            <wp:extent cx="1376680" cy="1524000"/>
            <wp:effectExtent l="19050" t="0" r="0" b="0"/>
            <wp:wrapSquare wrapText="bothSides"/>
            <wp:docPr id="30" name="Рисунок 8" descr="DSC000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0006 (1)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9525</wp:posOffset>
            </wp:positionV>
            <wp:extent cx="1352550" cy="1495425"/>
            <wp:effectExtent l="19050" t="0" r="0" b="0"/>
            <wp:wrapSquare wrapText="bothSides"/>
            <wp:docPr id="19" name="Рисунок 9" descr="DSC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0008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04F" w:rsidRPr="00DE6D03" w:rsidRDefault="00D2104F" w:rsidP="00DE6D03">
      <w:pPr>
        <w:spacing w:line="240" w:lineRule="auto"/>
        <w:jc w:val="both"/>
        <w:rPr>
          <w:bCs/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bCs/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bCs/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bCs/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bCs/>
          <w:sz w:val="28"/>
          <w:szCs w:val="28"/>
        </w:rPr>
      </w:pPr>
    </w:p>
    <w:p w:rsidR="0070082F" w:rsidRDefault="0070082F" w:rsidP="00DE6D03">
      <w:pPr>
        <w:spacing w:line="240" w:lineRule="auto"/>
        <w:jc w:val="both"/>
        <w:rPr>
          <w:bCs/>
          <w:sz w:val="28"/>
          <w:szCs w:val="28"/>
        </w:rPr>
      </w:pPr>
    </w:p>
    <w:p w:rsidR="0070082F" w:rsidRDefault="0070082F" w:rsidP="00DE6D03">
      <w:pPr>
        <w:spacing w:line="240" w:lineRule="auto"/>
        <w:jc w:val="both"/>
        <w:rPr>
          <w:bCs/>
          <w:sz w:val="28"/>
          <w:szCs w:val="28"/>
        </w:rPr>
      </w:pPr>
    </w:p>
    <w:p w:rsidR="0070082F" w:rsidRDefault="0070082F" w:rsidP="00DE6D03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Рис №1                                                 Рис №2</w:t>
      </w:r>
    </w:p>
    <w:p w:rsidR="00D2104F" w:rsidRPr="00DE6D03" w:rsidRDefault="00D2104F" w:rsidP="0070082F">
      <w:pPr>
        <w:spacing w:before="240"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Опускаем в него кусочек печень курицы</w:t>
      </w:r>
      <w:r w:rsidR="0070082F">
        <w:rPr>
          <w:bCs/>
          <w:sz w:val="28"/>
          <w:szCs w:val="28"/>
        </w:rPr>
        <w:t xml:space="preserve"> (рис№2</w:t>
      </w:r>
      <w:r w:rsidR="00FC0399">
        <w:rPr>
          <w:bCs/>
          <w:sz w:val="28"/>
          <w:szCs w:val="28"/>
        </w:rPr>
        <w:t>)</w:t>
      </w:r>
      <w:r w:rsidRPr="00DE6D03">
        <w:rPr>
          <w:bCs/>
          <w:sz w:val="28"/>
          <w:szCs w:val="28"/>
        </w:rPr>
        <w:t>.</w:t>
      </w:r>
      <w:r w:rsidRPr="00DE6D0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2104F" w:rsidRPr="00DE6D03" w:rsidRDefault="00D2104F" w:rsidP="00DE6D03">
      <w:pPr>
        <w:spacing w:line="240" w:lineRule="auto"/>
        <w:jc w:val="both"/>
        <w:rPr>
          <w:bCs/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bCs/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 xml:space="preserve">Через </w:t>
      </w:r>
      <w:r w:rsidR="00C94037" w:rsidRPr="00DE6D03">
        <w:rPr>
          <w:bCs/>
          <w:sz w:val="28"/>
          <w:szCs w:val="28"/>
        </w:rPr>
        <w:t>4</w:t>
      </w:r>
      <w:r w:rsidRPr="00DE6D03">
        <w:rPr>
          <w:bCs/>
          <w:sz w:val="28"/>
          <w:szCs w:val="28"/>
        </w:rPr>
        <w:t>час</w:t>
      </w:r>
      <w:r w:rsidR="00C94037" w:rsidRPr="00DE6D03">
        <w:rPr>
          <w:bCs/>
          <w:sz w:val="28"/>
          <w:szCs w:val="28"/>
        </w:rPr>
        <w:t>а</w:t>
      </w:r>
      <w:r w:rsidRPr="00DE6D03">
        <w:rPr>
          <w:bCs/>
          <w:sz w:val="28"/>
          <w:szCs w:val="28"/>
        </w:rPr>
        <w:t xml:space="preserve"> в стакане образовался мутный осадок</w:t>
      </w:r>
      <w:r w:rsidR="00FC0399">
        <w:rPr>
          <w:bCs/>
          <w:sz w:val="28"/>
          <w:szCs w:val="28"/>
        </w:rPr>
        <w:t xml:space="preserve"> (рис№3)</w:t>
      </w:r>
      <w:r w:rsidRPr="00DE6D03">
        <w:rPr>
          <w:bCs/>
          <w:sz w:val="28"/>
          <w:szCs w:val="28"/>
        </w:rPr>
        <w:t>.</w:t>
      </w:r>
      <w:r w:rsidRPr="00DE6D0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2104F" w:rsidRPr="00DE6D03" w:rsidRDefault="00D2104F" w:rsidP="00DE6D03">
      <w:pPr>
        <w:spacing w:line="240" w:lineRule="auto"/>
        <w:jc w:val="both"/>
        <w:rPr>
          <w:bCs/>
          <w:sz w:val="28"/>
          <w:szCs w:val="28"/>
        </w:rPr>
      </w:pPr>
    </w:p>
    <w:p w:rsidR="00505D97" w:rsidRPr="00DE6D03" w:rsidRDefault="00D2104F" w:rsidP="005E2C95">
      <w:pPr>
        <w:spacing w:line="240" w:lineRule="auto"/>
        <w:jc w:val="both"/>
        <w:rPr>
          <w:bCs/>
          <w:sz w:val="28"/>
          <w:szCs w:val="28"/>
        </w:rPr>
      </w:pPr>
      <w:proofErr w:type="gramStart"/>
      <w:r w:rsidRPr="00DE6D03">
        <w:rPr>
          <w:bCs/>
          <w:sz w:val="28"/>
          <w:szCs w:val="28"/>
        </w:rPr>
        <w:lastRenderedPageBreak/>
        <w:t xml:space="preserve">Прошло </w:t>
      </w:r>
      <w:r w:rsidR="00C94037" w:rsidRPr="00DE6D03">
        <w:rPr>
          <w:bCs/>
          <w:sz w:val="28"/>
          <w:szCs w:val="28"/>
        </w:rPr>
        <w:t>12 часов</w:t>
      </w:r>
      <w:r w:rsidRPr="00DE6D03">
        <w:rPr>
          <w:bCs/>
          <w:sz w:val="28"/>
          <w:szCs w:val="28"/>
        </w:rPr>
        <w:t>, и в сосуде образовался осадо</w:t>
      </w:r>
      <w:r w:rsidR="00FC0399">
        <w:rPr>
          <w:bCs/>
          <w:sz w:val="28"/>
          <w:szCs w:val="28"/>
        </w:rPr>
        <w:t>к в виде хлопьев из ткани печени (</w:t>
      </w:r>
      <w:proofErr w:type="gramEnd"/>
    </w:p>
    <w:p w:rsidR="00820391" w:rsidRPr="00DE6D03" w:rsidRDefault="00505D97" w:rsidP="00DE6D03">
      <w:pPr>
        <w:spacing w:line="240" w:lineRule="auto"/>
        <w:jc w:val="both"/>
        <w:rPr>
          <w:bCs/>
          <w:sz w:val="28"/>
          <w:szCs w:val="28"/>
        </w:rPr>
      </w:pPr>
      <w:proofErr w:type="gramStart"/>
      <w:r w:rsidRPr="00DE6D03">
        <w:rPr>
          <w:bCs/>
          <w:sz w:val="28"/>
          <w:szCs w:val="28"/>
        </w:rPr>
        <w:t>Печень была разъедена составом напитка и имела многочисленные дыры</w:t>
      </w:r>
      <w:r w:rsidR="00FC0399">
        <w:rPr>
          <w:bCs/>
          <w:sz w:val="28"/>
          <w:szCs w:val="28"/>
        </w:rPr>
        <w:t xml:space="preserve"> (рис </w:t>
      </w:r>
      <w:proofErr w:type="gramEnd"/>
    </w:p>
    <w:p w:rsidR="00820391" w:rsidRPr="00DE6D03" w:rsidRDefault="00820391" w:rsidP="00DE6D03">
      <w:pPr>
        <w:spacing w:line="240" w:lineRule="auto"/>
        <w:jc w:val="both"/>
        <w:rPr>
          <w:bCs/>
          <w:sz w:val="28"/>
          <w:szCs w:val="28"/>
        </w:rPr>
      </w:pPr>
    </w:p>
    <w:p w:rsidR="00D2104F" w:rsidRPr="00DE6D03" w:rsidRDefault="00D2104F" w:rsidP="00DE6D03">
      <w:pPr>
        <w:spacing w:line="240" w:lineRule="auto"/>
        <w:jc w:val="both"/>
        <w:rPr>
          <w:b/>
          <w:bCs/>
          <w:sz w:val="28"/>
          <w:szCs w:val="28"/>
        </w:rPr>
      </w:pPr>
      <w:r w:rsidRPr="00DE6D03">
        <w:rPr>
          <w:b/>
          <w:bCs/>
          <w:sz w:val="28"/>
          <w:szCs w:val="28"/>
        </w:rPr>
        <w:t>Вывод</w:t>
      </w:r>
      <w:r w:rsidR="00820391" w:rsidRPr="00DE6D03">
        <w:rPr>
          <w:b/>
          <w:bCs/>
          <w:sz w:val="28"/>
          <w:szCs w:val="28"/>
        </w:rPr>
        <w:t xml:space="preserve">: </w:t>
      </w:r>
      <w:r w:rsidRPr="00DE6D03">
        <w:rPr>
          <w:bCs/>
          <w:sz w:val="28"/>
          <w:szCs w:val="28"/>
        </w:rPr>
        <w:t>Опыт доказал, что состав напитка в который входят пищевые добавки группы</w:t>
      </w:r>
      <w:proofErr w:type="gramStart"/>
      <w:r w:rsidRPr="00DE6D03">
        <w:rPr>
          <w:bCs/>
          <w:sz w:val="28"/>
          <w:szCs w:val="28"/>
        </w:rPr>
        <w:t xml:space="preserve"> Е</w:t>
      </w:r>
      <w:proofErr w:type="gramEnd"/>
      <w:r w:rsidRPr="00DE6D03">
        <w:rPr>
          <w:bCs/>
          <w:sz w:val="28"/>
          <w:szCs w:val="28"/>
        </w:rPr>
        <w:t xml:space="preserve"> (</w:t>
      </w:r>
      <w:proofErr w:type="spellStart"/>
      <w:r w:rsidRPr="00DE6D03">
        <w:rPr>
          <w:bCs/>
          <w:sz w:val="28"/>
          <w:szCs w:val="28"/>
        </w:rPr>
        <w:t>глютомат</w:t>
      </w:r>
      <w:proofErr w:type="spellEnd"/>
      <w:r w:rsidRPr="00DE6D03">
        <w:rPr>
          <w:bCs/>
          <w:sz w:val="28"/>
          <w:szCs w:val="28"/>
        </w:rPr>
        <w:t xml:space="preserve"> натрия) отрицательно влияют на ткани печени и не исключение, что и желудка человека.</w:t>
      </w:r>
    </w:p>
    <w:p w:rsidR="00F91441" w:rsidRPr="00990821" w:rsidRDefault="00D92797" w:rsidP="00EB7445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Подводя итог проведенному мною  анкетированию и исследованиям, хочется заметить, что, несмотря на те большие суммы, которые тратит компания </w:t>
      </w:r>
      <w:r w:rsidRPr="00DE6D03">
        <w:rPr>
          <w:sz w:val="28"/>
          <w:szCs w:val="28"/>
          <w:lang w:val="en-US"/>
        </w:rPr>
        <w:t>Coca</w:t>
      </w:r>
      <w:r w:rsidRPr="00DE6D03">
        <w:rPr>
          <w:sz w:val="28"/>
          <w:szCs w:val="28"/>
        </w:rPr>
        <w:t>-</w:t>
      </w:r>
      <w:r w:rsidRPr="00DE6D03">
        <w:rPr>
          <w:sz w:val="28"/>
          <w:szCs w:val="28"/>
          <w:lang w:val="en-US"/>
        </w:rPr>
        <w:t>cola</w:t>
      </w:r>
      <w:r w:rsidRPr="00DE6D03">
        <w:rPr>
          <w:sz w:val="28"/>
          <w:szCs w:val="28"/>
        </w:rPr>
        <w:t xml:space="preserve"> на рекламу, на выбор </w:t>
      </w:r>
      <w:proofErr w:type="gramStart"/>
      <w:r w:rsidRPr="00DE6D03">
        <w:rPr>
          <w:sz w:val="28"/>
          <w:szCs w:val="28"/>
        </w:rPr>
        <w:t>опрошенных</w:t>
      </w:r>
      <w:proofErr w:type="gramEnd"/>
      <w:r w:rsidRPr="00DE6D03">
        <w:rPr>
          <w:sz w:val="28"/>
          <w:szCs w:val="28"/>
        </w:rPr>
        <w:t xml:space="preserve"> мною она абсолютно не влияет. К сожалению, настораживает тот факт, что большинство не знают о вреде, который наносит их здоровью употребление газированных напитков. Проведенный мною анализ сведений о составляющих данного напитка, представленный в теоретической части, все это отнюдь не способствует рекомендации к употреблению этого напитка. В этой связи не может не радовать тот факт, что достаточно большое число респондентов не употребляют этот напиток вообще – 41%.   Наибольшее количество таких ответов   среди взрослых – 78%. Вызывает некоторое беспокойство и то,  что далеко не всегда и не все читают информацию на этикетке, что очень ярко показывает наше отношение к своему здоровью. </w:t>
      </w:r>
      <w:r w:rsidR="00EB7445" w:rsidRPr="00E90EA5">
        <w:rPr>
          <w:sz w:val="28"/>
          <w:szCs w:val="28"/>
        </w:rPr>
        <w:t>В результате исследования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образцов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газированных напитков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были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обнаружены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такие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пищевые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добавки как</w:t>
      </w:r>
      <w:proofErr w:type="gramStart"/>
      <w:r w:rsidR="00EB7445" w:rsidRPr="00E90EA5">
        <w:rPr>
          <w:sz w:val="28"/>
          <w:szCs w:val="28"/>
        </w:rPr>
        <w:t xml:space="preserve"> Е</w:t>
      </w:r>
      <w:proofErr w:type="gramEnd"/>
      <w:r w:rsidR="00EB7445" w:rsidRPr="00E90EA5">
        <w:rPr>
          <w:sz w:val="28"/>
          <w:szCs w:val="28"/>
        </w:rPr>
        <w:t xml:space="preserve"> 211 – </w:t>
      </w:r>
      <w:proofErr w:type="spellStart"/>
      <w:r w:rsidR="00EB7445" w:rsidRPr="00E90EA5">
        <w:rPr>
          <w:sz w:val="28"/>
          <w:szCs w:val="28"/>
        </w:rPr>
        <w:t>бензо</w:t>
      </w:r>
      <w:r w:rsidR="00EB7445">
        <w:rPr>
          <w:sz w:val="28"/>
          <w:szCs w:val="28"/>
        </w:rPr>
        <w:t>н</w:t>
      </w:r>
      <w:r w:rsidR="00EB7445" w:rsidRPr="00E90EA5">
        <w:rPr>
          <w:sz w:val="28"/>
          <w:szCs w:val="28"/>
        </w:rPr>
        <w:t>ат</w:t>
      </w:r>
      <w:proofErr w:type="spellEnd"/>
      <w:r w:rsidR="00EB7445" w:rsidRPr="00E90EA5">
        <w:rPr>
          <w:sz w:val="28"/>
          <w:szCs w:val="28"/>
        </w:rPr>
        <w:t xml:space="preserve"> натрия,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Е 338 – ортофосфорная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кислота,</w:t>
      </w:r>
      <w:r w:rsidR="00EB7445">
        <w:rPr>
          <w:sz w:val="28"/>
          <w:szCs w:val="28"/>
        </w:rPr>
        <w:t xml:space="preserve"> </w:t>
      </w:r>
      <w:proofErr w:type="spellStart"/>
      <w:r w:rsidR="00EB7445" w:rsidRPr="00E90EA5">
        <w:rPr>
          <w:sz w:val="28"/>
          <w:szCs w:val="28"/>
        </w:rPr>
        <w:t>подсластители</w:t>
      </w:r>
      <w:proofErr w:type="spellEnd"/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Е 951, Е 952, Е 953, углекислый газ,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которые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могут привести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к</w:t>
      </w:r>
      <w:r w:rsidR="00EB7445">
        <w:rPr>
          <w:sz w:val="28"/>
          <w:szCs w:val="28"/>
        </w:rPr>
        <w:t xml:space="preserve"> </w:t>
      </w:r>
      <w:r w:rsidR="00EB7445" w:rsidRPr="00E90EA5">
        <w:rPr>
          <w:sz w:val="28"/>
          <w:szCs w:val="28"/>
        </w:rPr>
        <w:t>серьезным заболевания</w:t>
      </w:r>
    </w:p>
    <w:p w:rsidR="00EB7445" w:rsidRPr="00E90EA5" w:rsidRDefault="00F91441" w:rsidP="00F91441">
      <w:pPr>
        <w:spacing w:line="240" w:lineRule="auto"/>
        <w:jc w:val="both"/>
        <w:rPr>
          <w:sz w:val="28"/>
          <w:szCs w:val="28"/>
        </w:rPr>
      </w:pPr>
      <w:r w:rsidRPr="00990821">
        <w:rPr>
          <w:sz w:val="28"/>
          <w:szCs w:val="28"/>
        </w:rPr>
        <w:t>[8]</w:t>
      </w:r>
      <w:r w:rsidR="00EB7445" w:rsidRPr="00E90EA5">
        <w:rPr>
          <w:sz w:val="28"/>
          <w:szCs w:val="28"/>
        </w:rPr>
        <w:t>.</w:t>
      </w:r>
    </w:p>
    <w:p w:rsidR="00D92797" w:rsidRPr="00990821" w:rsidRDefault="00D92797" w:rsidP="00EB7445">
      <w:pPr>
        <w:spacing w:line="240" w:lineRule="auto"/>
        <w:jc w:val="both"/>
        <w:rPr>
          <w:sz w:val="28"/>
          <w:szCs w:val="28"/>
        </w:rPr>
      </w:pPr>
    </w:p>
    <w:p w:rsidR="00F91441" w:rsidRPr="00990821" w:rsidRDefault="00F91441" w:rsidP="00EB7445">
      <w:pPr>
        <w:spacing w:line="240" w:lineRule="auto"/>
        <w:jc w:val="both"/>
        <w:rPr>
          <w:sz w:val="28"/>
          <w:szCs w:val="28"/>
        </w:rPr>
      </w:pPr>
    </w:p>
    <w:p w:rsidR="00820391" w:rsidRPr="00DE6D03" w:rsidRDefault="00820391" w:rsidP="00DE6D03">
      <w:pPr>
        <w:spacing w:line="240" w:lineRule="auto"/>
        <w:jc w:val="both"/>
        <w:rPr>
          <w:sz w:val="28"/>
          <w:szCs w:val="28"/>
        </w:rPr>
      </w:pPr>
    </w:p>
    <w:p w:rsidR="00820391" w:rsidRPr="00DE6D03" w:rsidRDefault="00820391" w:rsidP="00DE6D03">
      <w:pPr>
        <w:spacing w:line="240" w:lineRule="auto"/>
        <w:jc w:val="both"/>
        <w:rPr>
          <w:b/>
          <w:color w:val="003300"/>
          <w:sz w:val="28"/>
          <w:szCs w:val="28"/>
        </w:rPr>
      </w:pPr>
      <w:r w:rsidRPr="00DE6D03">
        <w:rPr>
          <w:b/>
          <w:color w:val="003300"/>
          <w:sz w:val="28"/>
          <w:szCs w:val="28"/>
        </w:rPr>
        <w:t>2.4 Исследование шоколада</w:t>
      </w:r>
    </w:p>
    <w:p w:rsidR="00403D37" w:rsidRPr="00DE6D03" w:rsidRDefault="00403D37" w:rsidP="00FC0399">
      <w:pPr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В настоящее время шоколад является одним из самых распространенных продуктов питания среди людей. Практически в каждом магазине любой желающий может его приобрести. Но к шоколаду можно подходить не только с потребительской, но и с исследовательской точки зрения, выбрав в качестве объекта химического анализа.</w:t>
      </w:r>
    </w:p>
    <w:p w:rsidR="00403D37" w:rsidRPr="00DE6D03" w:rsidRDefault="00403D37" w:rsidP="00FC0399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i/>
          <w:color w:val="000000"/>
          <w:sz w:val="28"/>
          <w:szCs w:val="28"/>
        </w:rPr>
        <w:t>Опыт 1</w:t>
      </w:r>
      <w:r w:rsidRPr="00DE6D03">
        <w:rPr>
          <w:color w:val="000000"/>
          <w:sz w:val="28"/>
          <w:szCs w:val="28"/>
        </w:rPr>
        <w:t xml:space="preserve">. </w:t>
      </w:r>
      <w:r w:rsidRPr="00DE6D03">
        <w:rPr>
          <w:b/>
          <w:i/>
          <w:color w:val="000000"/>
          <w:sz w:val="28"/>
          <w:szCs w:val="28"/>
        </w:rPr>
        <w:t>Обнаружение в шоколаде непредельных жиров.</w:t>
      </w:r>
    </w:p>
    <w:p w:rsidR="00403D37" w:rsidRPr="00DE6D03" w:rsidRDefault="00403D37" w:rsidP="00FC0399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>Кусочек шоколада оборачивают фильтровальной бумагой и надавливают на него, чтобы на бумаге появились жировые пятна. Помещают на пятно каплю 0,5 н. раствора перманганата калия  КМ</w:t>
      </w:r>
      <w:r w:rsidRPr="00DE6D03">
        <w:rPr>
          <w:color w:val="000000"/>
          <w:sz w:val="28"/>
          <w:szCs w:val="28"/>
          <w:lang w:val="en-US"/>
        </w:rPr>
        <w:t>n</w:t>
      </w:r>
      <w:r w:rsidRPr="00DE6D03">
        <w:rPr>
          <w:color w:val="000000"/>
          <w:sz w:val="28"/>
          <w:szCs w:val="28"/>
        </w:rPr>
        <w:t>О</w:t>
      </w:r>
      <w:r w:rsidRPr="00DE6D03">
        <w:rPr>
          <w:color w:val="000000"/>
          <w:sz w:val="28"/>
          <w:szCs w:val="28"/>
          <w:vertAlign w:val="subscript"/>
        </w:rPr>
        <w:t>4</w:t>
      </w:r>
      <w:r w:rsidRPr="00DE6D03">
        <w:rPr>
          <w:color w:val="000000"/>
          <w:sz w:val="28"/>
          <w:szCs w:val="28"/>
        </w:rPr>
        <w:t>. образуется бурый оксид марганца(8) М</w:t>
      </w:r>
      <w:r w:rsidRPr="00DE6D03">
        <w:rPr>
          <w:color w:val="000000"/>
          <w:sz w:val="28"/>
          <w:szCs w:val="28"/>
          <w:lang w:val="en-US"/>
        </w:rPr>
        <w:t>n</w:t>
      </w:r>
      <w:r w:rsidRPr="00DE6D03">
        <w:rPr>
          <w:color w:val="000000"/>
          <w:sz w:val="28"/>
          <w:szCs w:val="28"/>
        </w:rPr>
        <w:t>О</w:t>
      </w:r>
      <w:r w:rsidRPr="00DE6D03">
        <w:rPr>
          <w:color w:val="000000"/>
          <w:sz w:val="28"/>
          <w:szCs w:val="28"/>
          <w:vertAlign w:val="subscript"/>
        </w:rPr>
        <w:t xml:space="preserve">2 </w:t>
      </w:r>
      <w:r w:rsidRPr="00DE6D03">
        <w:rPr>
          <w:color w:val="000000"/>
          <w:sz w:val="28"/>
          <w:szCs w:val="28"/>
        </w:rPr>
        <w:t>вследствие протекания окислительно-восстановительной реакции: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81600" cy="24193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</w:p>
    <w:p w:rsidR="00505D97" w:rsidRPr="00DE6D03" w:rsidRDefault="00505D9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72554" cy="1704975"/>
            <wp:effectExtent l="19050" t="0" r="3796" b="0"/>
            <wp:docPr id="37" name="Рисунок 46" descr="IMG01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G0138A"/>
                    <pic:cNvPicPr>
                      <a:picLocks noChangeAspect="1" noChangeArrowheads="1"/>
                    </pic:cNvPicPr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54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>Рис №8 «Образование оксида марганца»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i/>
          <w:color w:val="000000"/>
          <w:sz w:val="28"/>
          <w:szCs w:val="28"/>
        </w:rPr>
        <w:t>Опыт 2.</w:t>
      </w:r>
      <w:r w:rsidRPr="00DE6D03">
        <w:rPr>
          <w:color w:val="000000"/>
          <w:sz w:val="28"/>
          <w:szCs w:val="28"/>
        </w:rPr>
        <w:t xml:space="preserve"> </w:t>
      </w:r>
      <w:r w:rsidRPr="00DE6D03">
        <w:rPr>
          <w:b/>
          <w:i/>
          <w:color w:val="000000"/>
          <w:sz w:val="28"/>
          <w:szCs w:val="28"/>
        </w:rPr>
        <w:t>Обнаружение в шоколаде  углеводов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Насыпают в пробирку тертый шоколад (примерно 1см по высоте) и приливают 2мл дистиллированной воды. Встряхивают содержимое пробирки несколько раз и фильтруют. Добавляют к фильтрату 1мл 2М раствора едкого натра </w:t>
      </w:r>
      <w:proofErr w:type="gramStart"/>
      <w:r w:rsidRPr="00DE6D03">
        <w:rPr>
          <w:color w:val="000000"/>
          <w:sz w:val="28"/>
          <w:szCs w:val="28"/>
          <w:lang w:val="en-US"/>
        </w:rPr>
        <w:t>N</w:t>
      </w:r>
      <w:proofErr w:type="spellStart"/>
      <w:proofErr w:type="gramEnd"/>
      <w:r w:rsidRPr="00DE6D03">
        <w:rPr>
          <w:color w:val="000000"/>
          <w:sz w:val="28"/>
          <w:szCs w:val="28"/>
        </w:rPr>
        <w:t>аОН</w:t>
      </w:r>
      <w:proofErr w:type="spellEnd"/>
      <w:r w:rsidRPr="00DE6D03">
        <w:rPr>
          <w:color w:val="000000"/>
          <w:sz w:val="28"/>
          <w:szCs w:val="28"/>
        </w:rPr>
        <w:t xml:space="preserve"> и 2-3 капли 10%-ного сульфата меди (</w:t>
      </w:r>
      <w:proofErr w:type="spellStart"/>
      <w:r w:rsidRPr="00DE6D03">
        <w:rPr>
          <w:color w:val="000000"/>
          <w:sz w:val="28"/>
          <w:szCs w:val="28"/>
          <w:lang w:val="en-US"/>
        </w:rPr>
        <w:t>ll</w:t>
      </w:r>
      <w:proofErr w:type="spellEnd"/>
      <w:r w:rsidRPr="00DE6D03">
        <w:rPr>
          <w:color w:val="000000"/>
          <w:sz w:val="28"/>
          <w:szCs w:val="28"/>
        </w:rPr>
        <w:t xml:space="preserve">) </w:t>
      </w:r>
      <w:proofErr w:type="spellStart"/>
      <w:r w:rsidRPr="00DE6D03">
        <w:rPr>
          <w:color w:val="000000"/>
          <w:sz w:val="28"/>
          <w:szCs w:val="28"/>
          <w:lang w:val="en-US"/>
        </w:rPr>
        <w:t>CuSO</w:t>
      </w:r>
      <w:proofErr w:type="spellEnd"/>
      <w:r w:rsidRPr="00DE6D03">
        <w:rPr>
          <w:color w:val="000000"/>
          <w:sz w:val="28"/>
          <w:szCs w:val="28"/>
          <w:vertAlign w:val="subscript"/>
        </w:rPr>
        <w:t xml:space="preserve">4. </w:t>
      </w:r>
      <w:r w:rsidRPr="00DE6D03">
        <w:rPr>
          <w:color w:val="000000"/>
          <w:sz w:val="28"/>
          <w:szCs w:val="28"/>
        </w:rPr>
        <w:t>встряхивают пробирку. Появляется ярко- синее окрашивание. Такую реакцию дает сахароза, представляющая собой многоатомный спирт.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2100" cy="2089836"/>
            <wp:effectExtent l="19050" t="0" r="0" b="0"/>
            <wp:docPr id="33" name="Рисунок 47" descr="Фото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Фото004"/>
                    <pic:cNvPicPr>
                      <a:picLocks noChangeAspect="1" noChangeArrowheads="1"/>
                    </pic:cNvPicPr>
                  </pic:nvPicPr>
                  <pic:blipFill>
                    <a:blip r:embed="rId4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>Рис №9 «Обнаружение в шоколаде  углеводов»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i/>
          <w:color w:val="000000"/>
          <w:sz w:val="28"/>
          <w:szCs w:val="28"/>
        </w:rPr>
        <w:t>Опыт 3</w:t>
      </w:r>
      <w:r w:rsidRPr="00DE6D03">
        <w:rPr>
          <w:color w:val="000000"/>
          <w:sz w:val="28"/>
          <w:szCs w:val="28"/>
        </w:rPr>
        <w:t xml:space="preserve">. </w:t>
      </w:r>
      <w:r w:rsidRPr="00DE6D03">
        <w:rPr>
          <w:b/>
          <w:i/>
          <w:color w:val="000000"/>
          <w:sz w:val="28"/>
          <w:szCs w:val="28"/>
        </w:rPr>
        <w:t>Фосфорсодержащие компоненты шоколада.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 Измельчают 1 кубик шоколада и помещают в небольшую колбу, затем приливают 15мл 96%-ного раствора этилового спирта. Взбалтывают смесь и </w:t>
      </w:r>
      <w:r w:rsidRPr="00DE6D03">
        <w:rPr>
          <w:color w:val="000000"/>
          <w:sz w:val="28"/>
          <w:szCs w:val="28"/>
        </w:rPr>
        <w:lastRenderedPageBreak/>
        <w:t xml:space="preserve">нагревают ее в течение 15- 20мин., не доводя до кипения. Охлаждают смесь и фильтруют. Переносят полученный фильтрат в другую колбу, добавляют 5мл 1М раствора серной кислоты </w:t>
      </w:r>
      <w:r w:rsidRPr="00DE6D03">
        <w:rPr>
          <w:color w:val="000000"/>
          <w:sz w:val="28"/>
          <w:szCs w:val="28"/>
          <w:lang w:val="en-US"/>
        </w:rPr>
        <w:t>H</w:t>
      </w:r>
      <w:r w:rsidRPr="00DE6D03">
        <w:rPr>
          <w:color w:val="000000"/>
          <w:sz w:val="28"/>
          <w:szCs w:val="28"/>
          <w:vertAlign w:val="subscript"/>
        </w:rPr>
        <w:t>2</w:t>
      </w:r>
      <w:r w:rsidRPr="00DE6D03">
        <w:rPr>
          <w:color w:val="000000"/>
          <w:sz w:val="28"/>
          <w:szCs w:val="28"/>
          <w:lang w:val="en-US"/>
        </w:rPr>
        <w:t>SO</w:t>
      </w:r>
      <w:r w:rsidRPr="00DE6D03">
        <w:rPr>
          <w:color w:val="000000"/>
          <w:sz w:val="28"/>
          <w:szCs w:val="28"/>
          <w:vertAlign w:val="subscript"/>
        </w:rPr>
        <w:t xml:space="preserve">4 </w:t>
      </w:r>
      <w:r w:rsidRPr="00DE6D03">
        <w:rPr>
          <w:color w:val="000000"/>
          <w:sz w:val="28"/>
          <w:szCs w:val="28"/>
        </w:rPr>
        <w:t>и кипятят в течение 15мин. Охлаждают смесь и затем фильтруют. Получают розов</w:t>
      </w:r>
      <w:proofErr w:type="gramStart"/>
      <w:r w:rsidRPr="00DE6D03">
        <w:rPr>
          <w:color w:val="000000"/>
          <w:sz w:val="28"/>
          <w:szCs w:val="28"/>
        </w:rPr>
        <w:t>о-</w:t>
      </w:r>
      <w:proofErr w:type="gramEnd"/>
      <w:r w:rsidRPr="00DE6D03">
        <w:rPr>
          <w:color w:val="000000"/>
          <w:sz w:val="28"/>
          <w:szCs w:val="28"/>
        </w:rPr>
        <w:t xml:space="preserve"> коричневый раствор. После охлаждения наливают 1мл полученного раствора в пробирку и приливают 1мл молибденового реактива (7,5г </w:t>
      </w:r>
      <w:proofErr w:type="spellStart"/>
      <w:r w:rsidRPr="00DE6D03">
        <w:rPr>
          <w:color w:val="000000"/>
          <w:sz w:val="28"/>
          <w:szCs w:val="28"/>
        </w:rPr>
        <w:t>молибдата</w:t>
      </w:r>
      <w:proofErr w:type="spellEnd"/>
      <w:r w:rsidRPr="00DE6D03">
        <w:rPr>
          <w:color w:val="000000"/>
          <w:sz w:val="28"/>
          <w:szCs w:val="28"/>
        </w:rPr>
        <w:t xml:space="preserve"> аммония (</w:t>
      </w:r>
      <w:r w:rsidRPr="00DE6D03">
        <w:rPr>
          <w:color w:val="000000"/>
          <w:sz w:val="28"/>
          <w:szCs w:val="28"/>
          <w:lang w:val="en-US"/>
        </w:rPr>
        <w:t>NH</w:t>
      </w:r>
      <w:r w:rsidRPr="00DE6D03">
        <w:rPr>
          <w:color w:val="000000"/>
          <w:sz w:val="28"/>
          <w:szCs w:val="28"/>
          <w:vertAlign w:val="subscript"/>
        </w:rPr>
        <w:t>4</w:t>
      </w:r>
      <w:proofErr w:type="gramStart"/>
      <w:r w:rsidRPr="00DE6D03">
        <w:rPr>
          <w:color w:val="000000"/>
          <w:sz w:val="28"/>
          <w:szCs w:val="28"/>
          <w:vertAlign w:val="subscript"/>
        </w:rPr>
        <w:t xml:space="preserve"> </w:t>
      </w:r>
      <w:r w:rsidRPr="00DE6D03">
        <w:rPr>
          <w:color w:val="000000"/>
          <w:sz w:val="28"/>
          <w:szCs w:val="28"/>
        </w:rPr>
        <w:t>)</w:t>
      </w:r>
      <w:proofErr w:type="gramEnd"/>
      <w:r w:rsidRPr="00DE6D03">
        <w:rPr>
          <w:color w:val="000000"/>
          <w:sz w:val="28"/>
          <w:szCs w:val="28"/>
          <w:vertAlign w:val="subscript"/>
        </w:rPr>
        <w:t>6</w:t>
      </w:r>
      <w:r w:rsidRPr="00DE6D03">
        <w:rPr>
          <w:color w:val="000000"/>
          <w:sz w:val="28"/>
          <w:szCs w:val="28"/>
        </w:rPr>
        <w:t>Мо</w:t>
      </w:r>
      <w:r w:rsidRPr="00DE6D03">
        <w:rPr>
          <w:color w:val="000000"/>
          <w:sz w:val="28"/>
          <w:szCs w:val="28"/>
          <w:vertAlign w:val="subscript"/>
        </w:rPr>
        <w:t>7</w:t>
      </w:r>
      <w:r w:rsidRPr="00DE6D03">
        <w:rPr>
          <w:color w:val="000000"/>
          <w:sz w:val="28"/>
          <w:szCs w:val="28"/>
        </w:rPr>
        <w:t>О</w:t>
      </w:r>
      <w:r w:rsidRPr="00DE6D03">
        <w:rPr>
          <w:color w:val="000000"/>
          <w:sz w:val="28"/>
          <w:szCs w:val="28"/>
          <w:vertAlign w:val="subscript"/>
        </w:rPr>
        <w:t>24</w:t>
      </w:r>
      <w:r w:rsidRPr="00DE6D03">
        <w:rPr>
          <w:color w:val="000000"/>
          <w:sz w:val="28"/>
          <w:szCs w:val="28"/>
        </w:rPr>
        <w:t xml:space="preserve"> растворяют в 100мл 32%-ного раствора азотной кислоты). Нагревают смесь на водяной бане. Образуется желтый мелкокристаллический осадок.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При кислотном гидролизе </w:t>
      </w:r>
      <w:proofErr w:type="spellStart"/>
      <w:r w:rsidRPr="00DE6D03">
        <w:rPr>
          <w:color w:val="000000"/>
          <w:sz w:val="28"/>
          <w:szCs w:val="28"/>
        </w:rPr>
        <w:t>фосфопротеидов</w:t>
      </w:r>
      <w:proofErr w:type="spellEnd"/>
      <w:r w:rsidRPr="00DE6D03">
        <w:rPr>
          <w:color w:val="000000"/>
          <w:sz w:val="28"/>
          <w:szCs w:val="28"/>
        </w:rPr>
        <w:t xml:space="preserve"> молока (если шоколад молочный) </w:t>
      </w:r>
      <w:proofErr w:type="gramStart"/>
      <w:r w:rsidRPr="00DE6D03">
        <w:rPr>
          <w:color w:val="000000"/>
          <w:sz w:val="28"/>
          <w:szCs w:val="28"/>
        </w:rPr>
        <w:t>м</w:t>
      </w:r>
      <w:proofErr w:type="gramEnd"/>
      <w:r w:rsidRPr="00DE6D03">
        <w:rPr>
          <w:color w:val="000000"/>
          <w:sz w:val="28"/>
          <w:szCs w:val="28"/>
        </w:rPr>
        <w:t xml:space="preserve"> </w:t>
      </w:r>
      <w:proofErr w:type="spellStart"/>
      <w:r w:rsidRPr="00DE6D03">
        <w:rPr>
          <w:color w:val="000000"/>
          <w:sz w:val="28"/>
          <w:szCs w:val="28"/>
        </w:rPr>
        <w:t>фосфатида</w:t>
      </w:r>
      <w:proofErr w:type="spellEnd"/>
      <w:r w:rsidRPr="00DE6D03">
        <w:rPr>
          <w:color w:val="000000"/>
          <w:sz w:val="28"/>
          <w:szCs w:val="28"/>
        </w:rPr>
        <w:t xml:space="preserve"> лецитина (эмульгатора шоколада) образуются фосфат - ионы, которые реагируют с </w:t>
      </w:r>
      <w:proofErr w:type="spellStart"/>
      <w:r w:rsidRPr="00DE6D03">
        <w:rPr>
          <w:color w:val="000000"/>
          <w:sz w:val="28"/>
          <w:szCs w:val="28"/>
        </w:rPr>
        <w:t>молибдатом</w:t>
      </w:r>
      <w:proofErr w:type="spellEnd"/>
      <w:r w:rsidRPr="00DE6D03">
        <w:rPr>
          <w:color w:val="000000"/>
          <w:sz w:val="28"/>
          <w:szCs w:val="28"/>
        </w:rPr>
        <w:t xml:space="preserve"> аммония: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43550" cy="2238375"/>
            <wp:effectExtent l="19050" t="0" r="0" b="0"/>
            <wp:docPr id="3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92" cy="224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</w:p>
    <w:p w:rsidR="00FC0399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60592" cy="915289"/>
            <wp:effectExtent l="38100" t="133350" r="21058" b="132461"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 rot="168784">
                      <a:off x="0" y="0"/>
                      <a:ext cx="5560592" cy="91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i/>
          <w:color w:val="000000"/>
          <w:sz w:val="28"/>
          <w:szCs w:val="28"/>
        </w:rPr>
      </w:pPr>
    </w:p>
    <w:p w:rsidR="00403D37" w:rsidRPr="00FC0399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i/>
          <w:color w:val="000000"/>
          <w:sz w:val="28"/>
          <w:szCs w:val="28"/>
        </w:rPr>
        <w:t>Опыт 4</w:t>
      </w:r>
      <w:r w:rsidRPr="00DE6D03">
        <w:rPr>
          <w:color w:val="000000"/>
          <w:sz w:val="28"/>
          <w:szCs w:val="28"/>
        </w:rPr>
        <w:t xml:space="preserve">. </w:t>
      </w:r>
      <w:r w:rsidR="00782E5E" w:rsidRPr="00DE6D03">
        <w:rPr>
          <w:b/>
          <w:i/>
          <w:color w:val="000000"/>
          <w:sz w:val="28"/>
          <w:szCs w:val="28"/>
        </w:rPr>
        <w:t>Ксантопротеиновая реакция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Насыпают в пробирку тертый шоколад (примерно 1см по высоте) и приливают 2- 3мл дистиллированной воды. Встряхивают содержимое пробирки несколько раз и фильтруют. Приливают к 1мл фильтрата, соблюдая осторожность, 0,5мл концентрированной азотной кислоты </w:t>
      </w:r>
      <w:r w:rsidRPr="00DE6D03">
        <w:rPr>
          <w:color w:val="000000"/>
          <w:sz w:val="28"/>
          <w:szCs w:val="28"/>
          <w:lang w:val="en-US"/>
        </w:rPr>
        <w:t>HNO</w:t>
      </w:r>
      <w:r w:rsidRPr="00DE6D03">
        <w:rPr>
          <w:color w:val="000000"/>
          <w:sz w:val="28"/>
          <w:szCs w:val="28"/>
          <w:vertAlign w:val="subscript"/>
        </w:rPr>
        <w:t>3</w:t>
      </w:r>
      <w:r w:rsidRPr="00DE6D03">
        <w:rPr>
          <w:color w:val="000000"/>
          <w:sz w:val="28"/>
          <w:szCs w:val="28"/>
        </w:rPr>
        <w:t xml:space="preserve">. нагревают полученную смесь. Наблюдают желтое окрашивание, переходящее </w:t>
      </w:r>
      <w:proofErr w:type="gramStart"/>
      <w:r w:rsidRPr="00DE6D03">
        <w:rPr>
          <w:color w:val="000000"/>
          <w:sz w:val="28"/>
          <w:szCs w:val="28"/>
        </w:rPr>
        <w:t>в</w:t>
      </w:r>
      <w:proofErr w:type="gramEnd"/>
      <w:r w:rsidRPr="00DE6D03">
        <w:rPr>
          <w:color w:val="000000"/>
          <w:sz w:val="28"/>
          <w:szCs w:val="28"/>
        </w:rPr>
        <w:t xml:space="preserve"> оранжево - желтое при добавлении 25%-ного раствора аммиака. Такую реакцию дают остатки </w:t>
      </w:r>
      <w:r w:rsidRPr="00DE6D03">
        <w:rPr>
          <w:color w:val="000000"/>
          <w:sz w:val="28"/>
          <w:szCs w:val="28"/>
        </w:rPr>
        <w:lastRenderedPageBreak/>
        <w:t>ароматических аминокислот, входящие в состав белков шоколада.</w:t>
      </w:r>
      <w:r w:rsidR="00FC0399" w:rsidRPr="00FC0399">
        <w:rPr>
          <w:noProof/>
          <w:color w:val="000000"/>
          <w:sz w:val="28"/>
          <w:szCs w:val="28"/>
          <w:lang w:eastAsia="ru-RU"/>
        </w:rPr>
        <w:t xml:space="preserve"> </w:t>
      </w:r>
      <w:r w:rsidR="00FC0399" w:rsidRPr="00DE6D0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2575" cy="2070100"/>
            <wp:effectExtent l="19050" t="0" r="9525" b="0"/>
            <wp:docPr id="12" name="Рисунок 50" descr="Фото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Фото030"/>
                    <pic:cNvPicPr>
                      <a:picLocks noChangeAspect="1" noChangeArrowheads="1"/>
                    </pic:cNvPicPr>
                  </pic:nvPicPr>
                  <pic:blipFill>
                    <a:blip r:embed="rId4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399" w:rsidRPr="00DE6D03" w:rsidRDefault="00FC0399" w:rsidP="00FC0399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>Рис № 10 «опыт №4»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i/>
          <w:color w:val="000000"/>
          <w:sz w:val="28"/>
          <w:szCs w:val="28"/>
        </w:rPr>
        <w:t>Опыт 5</w:t>
      </w:r>
      <w:r w:rsidRPr="00DE6D03">
        <w:rPr>
          <w:color w:val="000000"/>
          <w:sz w:val="28"/>
          <w:szCs w:val="28"/>
        </w:rPr>
        <w:t xml:space="preserve">. </w:t>
      </w:r>
      <w:r w:rsidRPr="00DE6D03">
        <w:rPr>
          <w:b/>
          <w:i/>
          <w:color w:val="000000"/>
          <w:sz w:val="28"/>
          <w:szCs w:val="28"/>
        </w:rPr>
        <w:t>Обнаружение кофеина и выделение масла какао</w:t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Помещают на часовое стекло (или в фарфоровую чашку) смесь черного шоколада и оксида магния в соотношении 2,5</w:t>
      </w:r>
      <w:proofErr w:type="gramStart"/>
      <w:r w:rsidRPr="00DE6D03">
        <w:rPr>
          <w:color w:val="000000"/>
          <w:sz w:val="28"/>
          <w:szCs w:val="28"/>
        </w:rPr>
        <w:t xml:space="preserve"> :</w:t>
      </w:r>
      <w:proofErr w:type="gramEnd"/>
      <w:r w:rsidRPr="00DE6D03">
        <w:rPr>
          <w:color w:val="000000"/>
          <w:sz w:val="28"/>
          <w:szCs w:val="28"/>
        </w:rPr>
        <w:t xml:space="preserve"> 1 (по массе). Накрывают его стеклянной пластиной и ставят на электроплитку (используют огнезащитную прокладку). Нагревают содержимое, не допуская обугливания. Происходит возгонка кофеина (</w:t>
      </w:r>
      <w:proofErr w:type="gramStart"/>
      <w:r w:rsidRPr="00DE6D03">
        <w:rPr>
          <w:color w:val="000000"/>
          <w:sz w:val="28"/>
          <w:szCs w:val="28"/>
          <w:lang w:val="en-US"/>
        </w:rPr>
        <w:t>t</w:t>
      </w:r>
      <w:proofErr w:type="spellStart"/>
      <w:proofErr w:type="gramEnd"/>
      <w:r w:rsidRPr="00DE6D03">
        <w:rPr>
          <w:color w:val="000000"/>
          <w:sz w:val="28"/>
          <w:szCs w:val="28"/>
          <w:vertAlign w:val="subscript"/>
        </w:rPr>
        <w:t>возг</w:t>
      </w:r>
      <w:proofErr w:type="spellEnd"/>
      <w:r w:rsidRPr="00DE6D03">
        <w:rPr>
          <w:color w:val="000000"/>
          <w:sz w:val="28"/>
          <w:szCs w:val="28"/>
          <w:vertAlign w:val="subscript"/>
        </w:rPr>
        <w:t xml:space="preserve"> </w:t>
      </w:r>
      <w:r w:rsidRPr="00DE6D03">
        <w:rPr>
          <w:color w:val="000000"/>
          <w:sz w:val="28"/>
          <w:szCs w:val="28"/>
        </w:rPr>
        <w:t xml:space="preserve">&lt; </w:t>
      </w:r>
      <w:r w:rsidRPr="00DE6D03">
        <w:rPr>
          <w:color w:val="000000"/>
          <w:sz w:val="28"/>
          <w:szCs w:val="28"/>
          <w:lang w:val="en-US"/>
        </w:rPr>
        <w:t>t</w:t>
      </w:r>
      <w:proofErr w:type="spellStart"/>
      <w:r w:rsidRPr="00DE6D03">
        <w:rPr>
          <w:color w:val="000000"/>
          <w:sz w:val="28"/>
          <w:szCs w:val="28"/>
          <w:vertAlign w:val="subscript"/>
        </w:rPr>
        <w:t>пл</w:t>
      </w:r>
      <w:proofErr w:type="spellEnd"/>
      <w:r w:rsidRPr="00DE6D03">
        <w:rPr>
          <w:color w:val="000000"/>
          <w:sz w:val="28"/>
          <w:szCs w:val="28"/>
        </w:rPr>
        <w:t xml:space="preserve">; </w:t>
      </w:r>
      <w:r w:rsidRPr="00DE6D03">
        <w:rPr>
          <w:color w:val="000000"/>
          <w:sz w:val="28"/>
          <w:szCs w:val="28"/>
          <w:lang w:val="en-US"/>
        </w:rPr>
        <w:t>t</w:t>
      </w:r>
      <w:proofErr w:type="spellStart"/>
      <w:r w:rsidRPr="00DE6D03">
        <w:rPr>
          <w:color w:val="000000"/>
          <w:sz w:val="28"/>
          <w:szCs w:val="28"/>
          <w:vertAlign w:val="subscript"/>
        </w:rPr>
        <w:t>пл</w:t>
      </w:r>
      <w:proofErr w:type="spellEnd"/>
      <w:r w:rsidRPr="00DE6D03">
        <w:rPr>
          <w:color w:val="000000"/>
          <w:sz w:val="28"/>
          <w:szCs w:val="28"/>
        </w:rPr>
        <w:t xml:space="preserve"> = 235-237</w:t>
      </w:r>
      <w:r w:rsidRPr="00DE6D03">
        <w:rPr>
          <w:color w:val="000000"/>
          <w:sz w:val="28"/>
          <w:szCs w:val="28"/>
          <w:vertAlign w:val="superscript"/>
        </w:rPr>
        <w:t>о</w:t>
      </w:r>
      <w:r w:rsidRPr="00DE6D03">
        <w:rPr>
          <w:color w:val="000000"/>
          <w:sz w:val="28"/>
          <w:szCs w:val="28"/>
        </w:rPr>
        <w:t>С). Он кристаллизуется по краям стеклянной пластинки, а в центре ее конденсируется желто- коричневое масло. Кристаллы кофеина наблюдают под микроскопом.</w:t>
      </w:r>
    </w:p>
    <w:p w:rsidR="00403D37" w:rsidRPr="00DE6D03" w:rsidRDefault="00403D37" w:rsidP="00DE6D03">
      <w:pPr>
        <w:tabs>
          <w:tab w:val="left" w:pos="4050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0725" cy="198243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8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37" w:rsidRPr="00DE6D03" w:rsidRDefault="00403D37" w:rsidP="00DE6D03">
      <w:pPr>
        <w:tabs>
          <w:tab w:val="left" w:pos="4050"/>
        </w:tabs>
        <w:spacing w:line="240" w:lineRule="auto"/>
        <w:jc w:val="both"/>
        <w:rPr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  Рис № 11 Кристаллы кофеина, полученного из шоколада.</w:t>
      </w:r>
      <w:r w:rsidRPr="00DE6D03">
        <w:rPr>
          <w:color w:val="000000"/>
          <w:sz w:val="28"/>
          <w:szCs w:val="28"/>
        </w:rPr>
        <w:tab/>
      </w:r>
    </w:p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  <w:r w:rsidRPr="00DE6D03">
        <w:rPr>
          <w:color w:val="000000"/>
          <w:sz w:val="28"/>
          <w:szCs w:val="28"/>
        </w:rPr>
        <w:t xml:space="preserve">Снимают масло со стекла ватой, помещают ее в другую пробирку и приливают 2мл хлороформа. Получают желтый раствор. Аккуратно, чтобы не попала вата, переливают его в другую пробирку и добавляют 2- 3 капли 0,5н. раствора перманганата калия </w:t>
      </w:r>
      <w:proofErr w:type="spellStart"/>
      <w:r w:rsidRPr="00DE6D03">
        <w:rPr>
          <w:color w:val="000000"/>
          <w:sz w:val="28"/>
          <w:szCs w:val="28"/>
          <w:lang w:val="en-US"/>
        </w:rPr>
        <w:t>KMnO</w:t>
      </w:r>
      <w:proofErr w:type="spellEnd"/>
      <w:r w:rsidRPr="00DE6D03">
        <w:rPr>
          <w:color w:val="000000"/>
          <w:sz w:val="28"/>
          <w:szCs w:val="28"/>
          <w:vertAlign w:val="subscript"/>
        </w:rPr>
        <w:t>4</w:t>
      </w:r>
      <w:r w:rsidRPr="00DE6D03">
        <w:rPr>
          <w:color w:val="000000"/>
          <w:sz w:val="28"/>
          <w:szCs w:val="28"/>
        </w:rPr>
        <w:t xml:space="preserve">. происходит восстановление </w:t>
      </w:r>
      <w:proofErr w:type="spellStart"/>
      <w:r w:rsidRPr="00DE6D03">
        <w:rPr>
          <w:color w:val="000000"/>
          <w:sz w:val="28"/>
          <w:szCs w:val="28"/>
          <w:lang w:val="en-US"/>
        </w:rPr>
        <w:t>KMnO</w:t>
      </w:r>
      <w:proofErr w:type="spellEnd"/>
      <w:r w:rsidRPr="00DE6D03">
        <w:rPr>
          <w:color w:val="000000"/>
          <w:sz w:val="28"/>
          <w:szCs w:val="28"/>
          <w:vertAlign w:val="subscript"/>
        </w:rPr>
        <w:t xml:space="preserve">4 </w:t>
      </w:r>
      <w:r w:rsidRPr="00DE6D03">
        <w:rPr>
          <w:color w:val="000000"/>
          <w:sz w:val="28"/>
          <w:szCs w:val="28"/>
        </w:rPr>
        <w:t xml:space="preserve">содержащимися в масле непредельными жирами </w:t>
      </w:r>
      <w:proofErr w:type="gramStart"/>
      <w:r w:rsidRPr="00DE6D03">
        <w:rPr>
          <w:color w:val="000000"/>
          <w:sz w:val="28"/>
          <w:szCs w:val="28"/>
        </w:rPr>
        <w:t>до</w:t>
      </w:r>
      <w:proofErr w:type="gramEnd"/>
      <w:r w:rsidRPr="00DE6D03">
        <w:rPr>
          <w:color w:val="000000"/>
          <w:sz w:val="28"/>
          <w:szCs w:val="28"/>
        </w:rPr>
        <w:t xml:space="preserve"> бурого </w:t>
      </w:r>
      <w:proofErr w:type="spellStart"/>
      <w:r w:rsidRPr="00DE6D03">
        <w:rPr>
          <w:color w:val="000000"/>
          <w:sz w:val="28"/>
          <w:szCs w:val="28"/>
          <w:lang w:val="en-US"/>
        </w:rPr>
        <w:t>MnO</w:t>
      </w:r>
      <w:proofErr w:type="spellEnd"/>
      <w:r w:rsidRPr="00DE6D03">
        <w:rPr>
          <w:color w:val="000000"/>
          <w:sz w:val="28"/>
          <w:szCs w:val="28"/>
          <w:vertAlign w:val="subscript"/>
        </w:rPr>
        <w:t>2</w:t>
      </w:r>
      <w:r w:rsidRPr="00DE6D03">
        <w:rPr>
          <w:color w:val="000000"/>
          <w:sz w:val="28"/>
          <w:szCs w:val="28"/>
        </w:rPr>
        <w:t>, выпадающего в осадок.</w:t>
      </w:r>
      <w:r w:rsidRPr="00DE6D03">
        <w:rPr>
          <w:b/>
          <w:i/>
          <w:color w:val="000000"/>
          <w:sz w:val="28"/>
          <w:szCs w:val="28"/>
        </w:rPr>
        <w:t xml:space="preserve"> </w:t>
      </w: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403D37" w:rsidRPr="00DE6D03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Выводы</w:t>
      </w:r>
    </w:p>
    <w:tbl>
      <w:tblPr>
        <w:tblStyle w:val="ad"/>
        <w:tblW w:w="0" w:type="auto"/>
        <w:tblLook w:val="01E0"/>
      </w:tblPr>
      <w:tblGrid>
        <w:gridCol w:w="2941"/>
        <w:gridCol w:w="1986"/>
        <w:gridCol w:w="2059"/>
        <w:gridCol w:w="1736"/>
      </w:tblGrid>
      <w:tr w:rsidR="00403D37" w:rsidRPr="00DE6D03" w:rsidTr="00FC0399">
        <w:trPr>
          <w:trHeight w:val="677"/>
        </w:trPr>
        <w:tc>
          <w:tcPr>
            <w:tcW w:w="2941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E6D03">
              <w:rPr>
                <w:b/>
                <w:i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1986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E6D03">
              <w:rPr>
                <w:b/>
                <w:i/>
                <w:color w:val="000000"/>
                <w:sz w:val="28"/>
                <w:szCs w:val="28"/>
              </w:rPr>
              <w:t>Молочный шоколад</w:t>
            </w:r>
          </w:p>
        </w:tc>
        <w:tc>
          <w:tcPr>
            <w:tcW w:w="2059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E6D03">
              <w:rPr>
                <w:b/>
                <w:i/>
                <w:color w:val="000000"/>
                <w:sz w:val="28"/>
                <w:szCs w:val="28"/>
              </w:rPr>
              <w:t>Горький шоколад</w:t>
            </w:r>
          </w:p>
        </w:tc>
        <w:tc>
          <w:tcPr>
            <w:tcW w:w="1736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E6D03">
              <w:rPr>
                <w:b/>
                <w:i/>
                <w:color w:val="000000"/>
                <w:sz w:val="28"/>
                <w:szCs w:val="28"/>
              </w:rPr>
              <w:t>Кофейный шоколад</w:t>
            </w:r>
          </w:p>
        </w:tc>
      </w:tr>
      <w:tr w:rsidR="00403D37" w:rsidRPr="00DE6D03" w:rsidTr="00FC0399">
        <w:trPr>
          <w:trHeight w:val="1601"/>
        </w:trPr>
        <w:tc>
          <w:tcPr>
            <w:tcW w:w="2941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lastRenderedPageBreak/>
              <w:t>1.Обнаружение непредельных жиров</w:t>
            </w:r>
          </w:p>
        </w:tc>
        <w:tc>
          <w:tcPr>
            <w:tcW w:w="1986" w:type="dxa"/>
          </w:tcPr>
          <w:p w:rsidR="00FC0399" w:rsidRPr="00FC0399" w:rsidRDefault="00403D37" w:rsidP="00FC0399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присутствует в небольших количества</w:t>
            </w:r>
            <w:r w:rsidR="00FC0399">
              <w:rPr>
                <w:i/>
                <w:color w:val="000000"/>
                <w:sz w:val="28"/>
                <w:szCs w:val="28"/>
              </w:rPr>
              <w:t>х</w:t>
            </w:r>
          </w:p>
        </w:tc>
        <w:tc>
          <w:tcPr>
            <w:tcW w:w="2059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очень большое содержание</w:t>
            </w:r>
          </w:p>
        </w:tc>
        <w:tc>
          <w:tcPr>
            <w:tcW w:w="1736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 xml:space="preserve">наименьшее количество </w:t>
            </w:r>
          </w:p>
        </w:tc>
      </w:tr>
      <w:tr w:rsidR="00403D37" w:rsidRPr="00DE6D03" w:rsidTr="00FC0399">
        <w:trPr>
          <w:trHeight w:val="1597"/>
        </w:trPr>
        <w:tc>
          <w:tcPr>
            <w:tcW w:w="2941" w:type="dxa"/>
          </w:tcPr>
          <w:p w:rsidR="00403D37" w:rsidRPr="00FC0399" w:rsidRDefault="00403D37" w:rsidP="00FC0399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2.Обнаружение углеводо</w:t>
            </w:r>
            <w:r w:rsidR="00FC0399">
              <w:rPr>
                <w:i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6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Наименьшее содержание углеводов</w:t>
            </w:r>
          </w:p>
        </w:tc>
        <w:tc>
          <w:tcPr>
            <w:tcW w:w="2059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Углеводы в составе присутствуют</w:t>
            </w:r>
          </w:p>
        </w:tc>
        <w:tc>
          <w:tcPr>
            <w:tcW w:w="1736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Наибольшее содержание углеводов</w:t>
            </w:r>
          </w:p>
        </w:tc>
      </w:tr>
      <w:tr w:rsidR="00403D37" w:rsidRPr="00DE6D03" w:rsidTr="00FC0399">
        <w:trPr>
          <w:trHeight w:val="1579"/>
        </w:trPr>
        <w:tc>
          <w:tcPr>
            <w:tcW w:w="2941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3.Фосфорсодержащие компоненты шоколада</w:t>
            </w:r>
          </w:p>
        </w:tc>
        <w:tc>
          <w:tcPr>
            <w:tcW w:w="5781" w:type="dxa"/>
            <w:gridSpan w:val="3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Со всеми сортами реакция прошла одинаково. Везде присутствуют фосфорсодержащие компоненты</w:t>
            </w:r>
          </w:p>
        </w:tc>
      </w:tr>
      <w:tr w:rsidR="00403D37" w:rsidRPr="00DE6D03" w:rsidTr="00FC0399">
        <w:trPr>
          <w:trHeight w:val="1757"/>
        </w:trPr>
        <w:tc>
          <w:tcPr>
            <w:tcW w:w="2941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4.Ксантопротеиновая реакция</w:t>
            </w:r>
          </w:p>
        </w:tc>
        <w:tc>
          <w:tcPr>
            <w:tcW w:w="1986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E6D03">
              <w:rPr>
                <w:color w:val="000000"/>
                <w:sz w:val="28"/>
                <w:szCs w:val="28"/>
              </w:rPr>
              <w:t>Наибольшее содержание белков</w:t>
            </w:r>
          </w:p>
        </w:tc>
        <w:tc>
          <w:tcPr>
            <w:tcW w:w="2059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E6D03">
              <w:rPr>
                <w:color w:val="000000"/>
                <w:sz w:val="28"/>
                <w:szCs w:val="28"/>
              </w:rPr>
              <w:t>Реакция проходила со средней скоростью</w:t>
            </w:r>
          </w:p>
        </w:tc>
        <w:tc>
          <w:tcPr>
            <w:tcW w:w="1736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E6D03">
              <w:rPr>
                <w:color w:val="000000"/>
                <w:sz w:val="28"/>
                <w:szCs w:val="28"/>
              </w:rPr>
              <w:t>Наименьшее содержание белков</w:t>
            </w:r>
          </w:p>
        </w:tc>
      </w:tr>
      <w:tr w:rsidR="00403D37" w:rsidRPr="00DE6D03" w:rsidTr="00FC0399">
        <w:trPr>
          <w:trHeight w:val="1611"/>
        </w:trPr>
        <w:tc>
          <w:tcPr>
            <w:tcW w:w="2941" w:type="dxa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E6D03">
              <w:rPr>
                <w:i/>
                <w:color w:val="000000"/>
                <w:sz w:val="28"/>
                <w:szCs w:val="28"/>
              </w:rPr>
              <w:t>6.Обнаружение кофеина и масла какао</w:t>
            </w:r>
          </w:p>
        </w:tc>
        <w:tc>
          <w:tcPr>
            <w:tcW w:w="5781" w:type="dxa"/>
            <w:gridSpan w:val="3"/>
          </w:tcPr>
          <w:p w:rsidR="00403D37" w:rsidRPr="00DE6D03" w:rsidRDefault="00403D37" w:rsidP="00DE6D03">
            <w:pPr>
              <w:tabs>
                <w:tab w:val="left" w:pos="799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E6D03">
              <w:rPr>
                <w:color w:val="000000"/>
                <w:sz w:val="28"/>
                <w:szCs w:val="28"/>
              </w:rPr>
              <w:t>Кофеин и масло какао содержатся во всех сортах шоколада</w:t>
            </w:r>
          </w:p>
        </w:tc>
      </w:tr>
    </w:tbl>
    <w:p w:rsidR="00403D37" w:rsidRPr="00DE6D03" w:rsidRDefault="00403D37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EB7445" w:rsidRDefault="00F91441" w:rsidP="00EB7445">
      <w:pPr>
        <w:tabs>
          <w:tab w:val="left" w:pos="7995"/>
        </w:tabs>
        <w:spacing w:line="240" w:lineRule="auto"/>
        <w:rPr>
          <w:color w:val="000000"/>
          <w:sz w:val="28"/>
          <w:szCs w:val="28"/>
        </w:rPr>
      </w:pPr>
      <w:r w:rsidRPr="00F91441">
        <w:rPr>
          <w:b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EB7445" w:rsidRPr="00EB7445">
        <w:rPr>
          <w:color w:val="000000"/>
          <w:sz w:val="28"/>
          <w:szCs w:val="28"/>
        </w:rPr>
        <w:t>На основании проведенных мною опытов однозначного вывода о пользе и влиянии шоколада на организм сделать нельзя, так как я проводила только качественный анализ химического состава шоколада. Хотя можно отдать предпочтение горькому шоколаду, так как он имеет средние показатели по всем исследуемым характеристикам.</w:t>
      </w:r>
    </w:p>
    <w:p w:rsidR="00C958C7" w:rsidRDefault="00C958C7" w:rsidP="00C958C7">
      <w:pPr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F91441">
        <w:rPr>
          <w:b/>
          <w:sz w:val="28"/>
          <w:szCs w:val="28"/>
        </w:rPr>
        <w:t>Медицинские показания:</w:t>
      </w:r>
      <w:r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По</w:t>
      </w:r>
      <w:r w:rsidR="00853318"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результатам</w:t>
      </w:r>
      <w:r w:rsidR="00853318"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анализа</w:t>
      </w:r>
      <w:r w:rsidR="00853318"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медицинских карт</w:t>
      </w:r>
      <w:r w:rsidR="00853318"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обучающихся</w:t>
      </w:r>
      <w:r w:rsidR="00853318"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нашей</w:t>
      </w:r>
      <w:r w:rsidR="00853318"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школы,</w:t>
      </w:r>
      <w:r w:rsidR="00853318">
        <w:rPr>
          <w:sz w:val="28"/>
          <w:szCs w:val="28"/>
        </w:rPr>
        <w:t xml:space="preserve"> </w:t>
      </w:r>
      <w:r w:rsidR="00853318" w:rsidRPr="00E90EA5">
        <w:rPr>
          <w:sz w:val="28"/>
          <w:szCs w:val="28"/>
        </w:rPr>
        <w:t>м</w:t>
      </w:r>
      <w:r w:rsidR="00853318">
        <w:rPr>
          <w:sz w:val="28"/>
          <w:szCs w:val="28"/>
        </w:rPr>
        <w:t>ы выявили, что в нашей школе 58 человек из 114</w:t>
      </w:r>
      <w:r w:rsidR="00853318" w:rsidRPr="00E90EA5">
        <w:rPr>
          <w:sz w:val="28"/>
          <w:szCs w:val="28"/>
        </w:rPr>
        <w:t xml:space="preserve"> болеют хроническими заболеваниями, такими как: сердечнососудистые заболевания, аллергия, заболевания мочевыводящих путей, ЖКТ.</w:t>
      </w:r>
      <w:r w:rsidR="00853318">
        <w:rPr>
          <w:sz w:val="28"/>
          <w:szCs w:val="28"/>
        </w:rPr>
        <w:t xml:space="preserve"> Это составляет почти 50%</w:t>
      </w:r>
      <w:r w:rsidR="00853318" w:rsidRPr="00E90EA5">
        <w:rPr>
          <w:sz w:val="28"/>
          <w:szCs w:val="28"/>
        </w:rPr>
        <w:t xml:space="preserve"> </w:t>
      </w:r>
      <w:proofErr w:type="gramStart"/>
      <w:r w:rsidR="00853318" w:rsidRPr="00E90EA5">
        <w:rPr>
          <w:sz w:val="28"/>
          <w:szCs w:val="28"/>
        </w:rPr>
        <w:t>обучающихся</w:t>
      </w:r>
      <w:proofErr w:type="gramEnd"/>
      <w:r w:rsidR="00853318">
        <w:rPr>
          <w:sz w:val="28"/>
          <w:szCs w:val="28"/>
        </w:rPr>
        <w:t>.</w:t>
      </w:r>
      <w:r w:rsidRPr="00C958C7">
        <w:rPr>
          <w:rFonts w:ascii="Arial" w:hAnsi="Arial" w:cs="Arial"/>
          <w:color w:val="333333"/>
          <w:sz w:val="18"/>
          <w:szCs w:val="18"/>
          <w:lang w:eastAsia="ru-RU"/>
        </w:rPr>
        <w:t xml:space="preserve"> </w:t>
      </w:r>
    </w:p>
    <w:p w:rsidR="00C958C7" w:rsidRDefault="00C958C7" w:rsidP="00C958C7">
      <w:pPr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F91441" w:rsidRDefault="00F91441" w:rsidP="00C958C7">
      <w:pPr>
        <w:spacing w:line="240" w:lineRule="auto"/>
        <w:rPr>
          <w:b/>
          <w:color w:val="FF0000"/>
          <w:sz w:val="28"/>
          <w:szCs w:val="28"/>
        </w:rPr>
      </w:pPr>
    </w:p>
    <w:p w:rsidR="004E009D" w:rsidRDefault="00C958C7" w:rsidP="00C958C7">
      <w:pPr>
        <w:spacing w:line="240" w:lineRule="auto"/>
        <w:rPr>
          <w:sz w:val="28"/>
          <w:szCs w:val="28"/>
        </w:rPr>
      </w:pPr>
      <w:r w:rsidRPr="00C958C7">
        <w:rPr>
          <w:b/>
          <w:color w:val="FF0000"/>
          <w:sz w:val="28"/>
          <w:szCs w:val="28"/>
        </w:rPr>
        <w:t>Общий вывод:</w:t>
      </w:r>
      <w:r w:rsidRPr="00C958C7">
        <w:rPr>
          <w:sz w:val="28"/>
          <w:szCs w:val="28"/>
        </w:rPr>
        <w:t xml:space="preserve"> Подводя итог </w:t>
      </w:r>
      <w:proofErr w:type="gramStart"/>
      <w:r w:rsidRPr="00C958C7">
        <w:rPr>
          <w:sz w:val="28"/>
          <w:szCs w:val="28"/>
        </w:rPr>
        <w:t>вышеизложенному</w:t>
      </w:r>
      <w:proofErr w:type="gramEnd"/>
      <w:r w:rsidRPr="00C958C7">
        <w:rPr>
          <w:sz w:val="28"/>
          <w:szCs w:val="28"/>
        </w:rPr>
        <w:t xml:space="preserve">, следует отметить, что в результате решения поставленных задач, выдвинутая гипотеза подтвердилась. В рационе питания городских и сельских школьников имеются </w:t>
      </w:r>
      <w:r w:rsidR="004E009D" w:rsidRPr="00C958C7">
        <w:rPr>
          <w:sz w:val="28"/>
          <w:szCs w:val="28"/>
        </w:rPr>
        <w:t>продукты,</w:t>
      </w:r>
      <w:r w:rsidRPr="00C958C7">
        <w:rPr>
          <w:sz w:val="28"/>
          <w:szCs w:val="28"/>
        </w:rPr>
        <w:t xml:space="preserve"> содержащие пищевые добавки. Характеристика данных добавок позволила </w:t>
      </w:r>
      <w:r w:rsidRPr="00C958C7">
        <w:rPr>
          <w:sz w:val="28"/>
          <w:szCs w:val="28"/>
        </w:rPr>
        <w:lastRenderedPageBreak/>
        <w:t xml:space="preserve">сделать вывод о том, что они не приносят пользы детскому организму, более того некоторые из них считаются опасными. </w:t>
      </w:r>
      <w:r w:rsidRPr="00C958C7">
        <w:rPr>
          <w:sz w:val="28"/>
          <w:szCs w:val="28"/>
        </w:rPr>
        <w:br/>
        <w:t>Беседа с продавцами продуктовых магазинов позволила сделать вывод о том, что продукты, в которых содержатся пищевые добавки, продаются во всех таких магазинах. В результате анк</w:t>
      </w:r>
      <w:r w:rsidR="004E009D">
        <w:rPr>
          <w:sz w:val="28"/>
          <w:szCs w:val="28"/>
        </w:rPr>
        <w:t xml:space="preserve">етирования  </w:t>
      </w:r>
      <w:r w:rsidRPr="00C958C7">
        <w:rPr>
          <w:sz w:val="28"/>
          <w:szCs w:val="28"/>
        </w:rPr>
        <w:t>школьников, мною была выявлена частота употребления «</w:t>
      </w:r>
      <w:proofErr w:type="spellStart"/>
      <w:r w:rsidRPr="00C958C7">
        <w:rPr>
          <w:sz w:val="28"/>
          <w:szCs w:val="28"/>
        </w:rPr>
        <w:t>Е-содержащих</w:t>
      </w:r>
      <w:proofErr w:type="spellEnd"/>
      <w:r w:rsidRPr="00C958C7">
        <w:rPr>
          <w:sz w:val="28"/>
          <w:szCs w:val="28"/>
        </w:rPr>
        <w:t>» продуктов</w:t>
      </w:r>
      <w:r w:rsidR="004E009D">
        <w:rPr>
          <w:sz w:val="28"/>
          <w:szCs w:val="28"/>
        </w:rPr>
        <w:t xml:space="preserve">. </w:t>
      </w:r>
      <w:r w:rsidRPr="00C958C7">
        <w:rPr>
          <w:sz w:val="28"/>
          <w:szCs w:val="28"/>
        </w:rPr>
        <w:t>Питаться натуральными продуктами или травить свой организм «таблицей Менделеева</w:t>
      </w:r>
      <w:r w:rsidR="004E009D" w:rsidRPr="00C958C7">
        <w:rPr>
          <w:sz w:val="28"/>
          <w:szCs w:val="28"/>
        </w:rPr>
        <w:t xml:space="preserve">» </w:t>
      </w:r>
    </w:p>
    <w:p w:rsidR="00C958C7" w:rsidRPr="00C958C7" w:rsidRDefault="004E009D" w:rsidP="00C958C7">
      <w:pPr>
        <w:spacing w:line="240" w:lineRule="auto"/>
        <w:rPr>
          <w:sz w:val="28"/>
          <w:szCs w:val="28"/>
        </w:rPr>
      </w:pPr>
      <w:r w:rsidRPr="00C958C7">
        <w:rPr>
          <w:sz w:val="28"/>
          <w:szCs w:val="28"/>
        </w:rPr>
        <w:t>-</w:t>
      </w:r>
      <w:r w:rsidR="00C958C7" w:rsidRPr="00C958C7">
        <w:rPr>
          <w:sz w:val="28"/>
          <w:szCs w:val="28"/>
        </w:rPr>
        <w:t xml:space="preserve">выбор делать только вам. </w:t>
      </w:r>
    </w:p>
    <w:p w:rsidR="00853318" w:rsidRPr="00E90EA5" w:rsidRDefault="00853318" w:rsidP="00853318">
      <w:pPr>
        <w:ind w:firstLine="709"/>
        <w:jc w:val="both"/>
        <w:rPr>
          <w:sz w:val="28"/>
          <w:szCs w:val="28"/>
        </w:rPr>
      </w:pPr>
    </w:p>
    <w:p w:rsidR="004E009D" w:rsidRDefault="004E009D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72063C" w:rsidRPr="00DE6D03" w:rsidRDefault="0072063C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b/>
          <w:sz w:val="28"/>
          <w:szCs w:val="28"/>
        </w:rPr>
        <w:t>Заключение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DE6D03">
        <w:rPr>
          <w:sz w:val="28"/>
          <w:szCs w:val="28"/>
        </w:rPr>
        <w:t>1. Нужно понять, что без пищевых добавок сегодня не обойтись, поэтому не стоит панически бояться буквы «Е» на этикетке.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2. Обращайте внимание на маркировку и срок годности продукта.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3. Пусть вас не смущают «натуральные» или «идентичные </w:t>
      </w:r>
      <w:proofErr w:type="gramStart"/>
      <w:r w:rsidRPr="00DE6D03">
        <w:rPr>
          <w:sz w:val="28"/>
          <w:szCs w:val="28"/>
        </w:rPr>
        <w:t>натуральным</w:t>
      </w:r>
      <w:proofErr w:type="gramEnd"/>
      <w:r w:rsidRPr="00DE6D03">
        <w:rPr>
          <w:sz w:val="28"/>
          <w:szCs w:val="28"/>
        </w:rPr>
        <w:t xml:space="preserve">» красители и </w:t>
      </w:r>
      <w:proofErr w:type="spellStart"/>
      <w:r w:rsidRPr="00DE6D03">
        <w:rPr>
          <w:sz w:val="28"/>
          <w:szCs w:val="28"/>
        </w:rPr>
        <w:t>ароматизаторы</w:t>
      </w:r>
      <w:proofErr w:type="spellEnd"/>
      <w:r w:rsidRPr="00DE6D03">
        <w:rPr>
          <w:sz w:val="28"/>
          <w:szCs w:val="28"/>
        </w:rPr>
        <w:t>, но длинный список Е-добавок должен вас насторожить.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 xml:space="preserve">4. Если Вы склонны к аллергическим реакциям, исключите из своего рациона </w:t>
      </w:r>
      <w:r w:rsidRPr="00DE6D03">
        <w:rPr>
          <w:bCs/>
          <w:sz w:val="28"/>
          <w:szCs w:val="28"/>
        </w:rPr>
        <w:t>продукты, содержащие добавки, вызывающие аллергию.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5. Продукты быстрого приготовления используйте только в экстренных случаях.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6. Старайтесь меньше употреблять продуктов с длительным сроком хранения (копченые, консервированные).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DE6D03">
        <w:rPr>
          <w:bCs/>
          <w:sz w:val="28"/>
          <w:szCs w:val="28"/>
        </w:rPr>
        <w:t>7. Используйте только натуральные продукты для кормления грудных и маленьких детей.</w:t>
      </w:r>
    </w:p>
    <w:p w:rsidR="0072063C" w:rsidRPr="00DE6D03" w:rsidRDefault="0072063C" w:rsidP="00DE6D03">
      <w:pPr>
        <w:spacing w:line="240" w:lineRule="auto"/>
        <w:ind w:firstLine="709"/>
        <w:jc w:val="both"/>
        <w:rPr>
          <w:sz w:val="28"/>
          <w:szCs w:val="28"/>
        </w:rPr>
      </w:pPr>
      <w:r w:rsidRPr="00DE6D03">
        <w:rPr>
          <w:sz w:val="28"/>
          <w:szCs w:val="28"/>
        </w:rPr>
        <w:t>8. Старайтесь как можно реже употреблять сладкую газированную воду, чипсы и сухарики.</w:t>
      </w:r>
    </w:p>
    <w:p w:rsidR="0072063C" w:rsidRPr="00DE6D03" w:rsidRDefault="0086643A" w:rsidP="00DE6D03">
      <w:pPr>
        <w:pStyle w:val="a6"/>
        <w:numPr>
          <w:ilvl w:val="0"/>
          <w:numId w:val="1"/>
        </w:numPr>
        <w:spacing w:line="240" w:lineRule="auto"/>
        <w:jc w:val="both"/>
        <w:rPr>
          <w:bCs/>
          <w:iCs/>
          <w:sz w:val="28"/>
          <w:szCs w:val="28"/>
        </w:rPr>
      </w:pPr>
      <w:r w:rsidRPr="00DE6D03">
        <w:rPr>
          <w:bCs/>
          <w:iCs/>
          <w:sz w:val="28"/>
          <w:szCs w:val="28"/>
        </w:rPr>
        <w:t xml:space="preserve">  </w:t>
      </w:r>
      <w:r w:rsidR="0072063C" w:rsidRPr="00DE6D03">
        <w:rPr>
          <w:bCs/>
          <w:iCs/>
          <w:sz w:val="28"/>
          <w:szCs w:val="28"/>
        </w:rPr>
        <w:t>Изучив материал, выяснили, что в продаже имеются продукты, содержащие опасные и безопасные пищевые добавки.</w:t>
      </w:r>
    </w:p>
    <w:p w:rsidR="0072063C" w:rsidRPr="00DE6D03" w:rsidRDefault="0072063C" w:rsidP="00DE6D03">
      <w:pPr>
        <w:numPr>
          <w:ilvl w:val="0"/>
          <w:numId w:val="1"/>
        </w:numPr>
        <w:spacing w:line="240" w:lineRule="auto"/>
        <w:ind w:left="0" w:firstLine="709"/>
        <w:jc w:val="both"/>
        <w:rPr>
          <w:bCs/>
          <w:iCs/>
          <w:sz w:val="28"/>
          <w:szCs w:val="28"/>
        </w:rPr>
      </w:pPr>
      <w:r w:rsidRPr="00DE6D03">
        <w:rPr>
          <w:bCs/>
          <w:iCs/>
          <w:sz w:val="28"/>
          <w:szCs w:val="28"/>
        </w:rPr>
        <w:t>Проанализировав этикетки, выяснили, что не на всех продуктах имеется информация о содержащихся в них пищевых добавках, но в отдельных продуктах были обнаружены весьма опасные ингредиенты.</w:t>
      </w:r>
    </w:p>
    <w:p w:rsidR="0072063C" w:rsidRPr="00DE6D03" w:rsidRDefault="0072063C" w:rsidP="00DE6D03">
      <w:pPr>
        <w:numPr>
          <w:ilvl w:val="0"/>
          <w:numId w:val="1"/>
        </w:numPr>
        <w:spacing w:line="240" w:lineRule="auto"/>
        <w:ind w:left="0" w:firstLine="709"/>
        <w:jc w:val="both"/>
        <w:rPr>
          <w:bCs/>
          <w:iCs/>
          <w:sz w:val="28"/>
          <w:szCs w:val="28"/>
        </w:rPr>
      </w:pPr>
      <w:r w:rsidRPr="00DE6D03">
        <w:rPr>
          <w:bCs/>
          <w:iCs/>
          <w:sz w:val="28"/>
          <w:szCs w:val="28"/>
        </w:rPr>
        <w:t>Обнаружив большой перечень вредных пищевых добавок в чипсах, сухариках, газированных напитках выработаны рекомендации по употреблению данных продуктов, разработаны и выпущены буклеты</w:t>
      </w:r>
      <w:r w:rsidR="00F91441">
        <w:rPr>
          <w:bCs/>
          <w:iCs/>
          <w:sz w:val="28"/>
          <w:szCs w:val="28"/>
        </w:rPr>
        <w:t xml:space="preserve"> </w:t>
      </w:r>
      <w:r w:rsidR="00F91441" w:rsidRPr="00F91441">
        <w:rPr>
          <w:bCs/>
          <w:iCs/>
          <w:sz w:val="28"/>
          <w:szCs w:val="28"/>
        </w:rPr>
        <w:t>[14,15]</w:t>
      </w:r>
      <w:r w:rsidRPr="00DE6D03">
        <w:rPr>
          <w:bCs/>
          <w:iCs/>
          <w:sz w:val="28"/>
          <w:szCs w:val="28"/>
        </w:rPr>
        <w:t>.</w:t>
      </w: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C0399" w:rsidRDefault="00FC0399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F7065D" w:rsidRPr="00DE6D03" w:rsidRDefault="00F7065D" w:rsidP="00DE6D03">
      <w:pPr>
        <w:tabs>
          <w:tab w:val="left" w:pos="799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  <w:r w:rsidRPr="00DE6D03">
        <w:rPr>
          <w:b/>
          <w:i/>
          <w:color w:val="000000"/>
          <w:sz w:val="28"/>
          <w:szCs w:val="28"/>
        </w:rPr>
        <w:lastRenderedPageBreak/>
        <w:t>Список литературы.</w:t>
      </w:r>
    </w:p>
    <w:p w:rsidR="00F7065D" w:rsidRPr="00DE6D03" w:rsidRDefault="00F7065D" w:rsidP="00DE6D03">
      <w:pPr>
        <w:spacing w:line="240" w:lineRule="auto"/>
        <w:jc w:val="both"/>
        <w:rPr>
          <w:sz w:val="28"/>
          <w:szCs w:val="28"/>
        </w:rPr>
      </w:pPr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rPr>
          <w:sz w:val="28"/>
          <w:szCs w:val="28"/>
        </w:rPr>
      </w:pPr>
      <w:proofErr w:type="spellStart"/>
      <w:r w:rsidRPr="00492069">
        <w:rPr>
          <w:sz w:val="28"/>
          <w:szCs w:val="28"/>
        </w:rPr>
        <w:t>Булдаков</w:t>
      </w:r>
      <w:proofErr w:type="spellEnd"/>
      <w:r w:rsidRPr="00492069">
        <w:rPr>
          <w:sz w:val="28"/>
          <w:szCs w:val="28"/>
        </w:rPr>
        <w:t xml:space="preserve"> А. Пищевые добавки</w:t>
      </w:r>
      <w:proofErr w:type="gramStart"/>
      <w:r w:rsidRPr="00492069">
        <w:rPr>
          <w:sz w:val="28"/>
          <w:szCs w:val="28"/>
        </w:rPr>
        <w:t xml:space="preserve"> .</w:t>
      </w:r>
      <w:proofErr w:type="gramEnd"/>
      <w:r w:rsidRPr="00492069">
        <w:rPr>
          <w:sz w:val="28"/>
          <w:szCs w:val="28"/>
        </w:rPr>
        <w:t xml:space="preserve"> М.: «</w:t>
      </w:r>
      <w:proofErr w:type="spellStart"/>
      <w:r w:rsidRPr="00492069">
        <w:rPr>
          <w:sz w:val="28"/>
          <w:szCs w:val="28"/>
        </w:rPr>
        <w:t>ДеЛи</w:t>
      </w:r>
      <w:proofErr w:type="spellEnd"/>
      <w:r w:rsidRPr="00492069">
        <w:rPr>
          <w:sz w:val="28"/>
          <w:szCs w:val="28"/>
        </w:rPr>
        <w:t xml:space="preserve"> </w:t>
      </w:r>
      <w:proofErr w:type="spellStart"/>
      <w:r w:rsidRPr="00492069">
        <w:rPr>
          <w:sz w:val="28"/>
          <w:szCs w:val="28"/>
        </w:rPr>
        <w:t>принт</w:t>
      </w:r>
      <w:proofErr w:type="spellEnd"/>
      <w:r w:rsidRPr="00492069">
        <w:rPr>
          <w:sz w:val="28"/>
          <w:szCs w:val="28"/>
        </w:rPr>
        <w:t>» 2003Воробьев В.И. Слагаемые здоровья. – М.: Знание, 1987.</w:t>
      </w:r>
    </w:p>
    <w:p w:rsidR="00492069" w:rsidRPr="00492069" w:rsidRDefault="004E009D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 xml:space="preserve"> </w:t>
      </w:r>
      <w:proofErr w:type="spellStart"/>
      <w:r w:rsidR="00492069" w:rsidRPr="00492069">
        <w:rPr>
          <w:sz w:val="28"/>
          <w:szCs w:val="28"/>
        </w:rPr>
        <w:t>Бурдун</w:t>
      </w:r>
      <w:proofErr w:type="spellEnd"/>
      <w:r w:rsidR="00492069" w:rsidRPr="00492069">
        <w:rPr>
          <w:sz w:val="28"/>
          <w:szCs w:val="28"/>
        </w:rPr>
        <w:t xml:space="preserve"> Н.И. Кто боится буквы Е? Пищевые добавки в продуктах питания. </w:t>
      </w:r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</w:t>
      </w:r>
      <w:r w:rsidRPr="00492069">
        <w:rPr>
          <w:sz w:val="28"/>
          <w:szCs w:val="28"/>
        </w:rPr>
        <w:t xml:space="preserve">л – Пища, вкус, аромат, выпуск 1, 2001г </w:t>
      </w:r>
    </w:p>
    <w:p w:rsidR="004E009D" w:rsidRPr="00492069" w:rsidRDefault="004E009D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>Зайцев А.Н.,  О безопасных пищевых добавках и «зловещих» символах «Е». -  Журнал «Экология и жизнь», № 4, 1999.</w:t>
      </w:r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492069">
        <w:rPr>
          <w:sz w:val="28"/>
          <w:szCs w:val="28"/>
        </w:rPr>
        <w:t xml:space="preserve">  Казакова З.А. основы физиологии питания, гигиена и санитария. – М.: Экономика, 1978.</w:t>
      </w:r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>Крупина Т.С. Пищевые добавки. М.: «</w:t>
      </w:r>
      <w:proofErr w:type="spellStart"/>
      <w:r w:rsidRPr="00492069">
        <w:rPr>
          <w:sz w:val="28"/>
          <w:szCs w:val="28"/>
        </w:rPr>
        <w:t>Сиринъпрема</w:t>
      </w:r>
      <w:proofErr w:type="spellEnd"/>
      <w:r w:rsidRPr="00492069">
        <w:rPr>
          <w:sz w:val="28"/>
          <w:szCs w:val="28"/>
        </w:rPr>
        <w:t xml:space="preserve">», 2006 </w:t>
      </w:r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proofErr w:type="gramStart"/>
      <w:r w:rsidRPr="00492069">
        <w:rPr>
          <w:sz w:val="28"/>
          <w:szCs w:val="28"/>
        </w:rPr>
        <w:t>Лидина</w:t>
      </w:r>
      <w:proofErr w:type="gramEnd"/>
      <w:r w:rsidRPr="00492069">
        <w:rPr>
          <w:sz w:val="28"/>
          <w:szCs w:val="28"/>
        </w:rPr>
        <w:t xml:space="preserve"> Л.В. Новые добавки для различных областей пищевой промышленности. </w:t>
      </w:r>
      <w:proofErr w:type="spellStart"/>
      <w:r w:rsidRPr="00492069">
        <w:rPr>
          <w:sz w:val="28"/>
          <w:szCs w:val="28"/>
        </w:rPr>
        <w:t>Ж-л</w:t>
      </w:r>
      <w:proofErr w:type="spellEnd"/>
      <w:r w:rsidRPr="00492069">
        <w:rPr>
          <w:sz w:val="28"/>
          <w:szCs w:val="28"/>
        </w:rPr>
        <w:t xml:space="preserve"> </w:t>
      </w:r>
      <w:proofErr w:type="gramStart"/>
      <w:r w:rsidRPr="00492069">
        <w:rPr>
          <w:sz w:val="28"/>
          <w:szCs w:val="28"/>
        </w:rPr>
        <w:t>–П</w:t>
      </w:r>
      <w:proofErr w:type="gramEnd"/>
      <w:r w:rsidRPr="00492069">
        <w:rPr>
          <w:sz w:val="28"/>
          <w:szCs w:val="28"/>
        </w:rPr>
        <w:t>ища, вкус, аромат, выпуск 3, 2001 г.</w:t>
      </w:r>
    </w:p>
    <w:p w:rsidR="004E009D" w:rsidRPr="00492069" w:rsidRDefault="004E009D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>Материалы Центра независимой экологической экспертизы «Кедр».</w:t>
      </w:r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 xml:space="preserve"> Разговор о правильном питании/ Методическое пособие. - М.: ОЛМА ПРЕСС, 2001</w:t>
      </w:r>
    </w:p>
    <w:p w:rsidR="00492069" w:rsidRPr="00492069" w:rsidRDefault="00492069" w:rsidP="00492069">
      <w:pPr>
        <w:pStyle w:val="a6"/>
        <w:numPr>
          <w:ilvl w:val="0"/>
          <w:numId w:val="17"/>
        </w:numPr>
        <w:tabs>
          <w:tab w:val="left" w:pos="7995"/>
        </w:tabs>
        <w:spacing w:line="240" w:lineRule="auto"/>
        <w:rPr>
          <w:sz w:val="28"/>
          <w:szCs w:val="28"/>
        </w:rPr>
      </w:pPr>
      <w:proofErr w:type="spellStart"/>
      <w:r w:rsidRPr="00492069">
        <w:rPr>
          <w:sz w:val="28"/>
          <w:szCs w:val="28"/>
        </w:rPr>
        <w:t>Скурихин</w:t>
      </w:r>
      <w:proofErr w:type="spellEnd"/>
      <w:r w:rsidRPr="00492069">
        <w:rPr>
          <w:sz w:val="28"/>
          <w:szCs w:val="28"/>
        </w:rPr>
        <w:t xml:space="preserve"> И.М., Нечаев А.П. Все о пище с точки зрения химика. – М.: Высшая школа, 1991.</w:t>
      </w:r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 xml:space="preserve">Харитонов С.Н., Разрешенные и запрещенные пищевые добавки. -  Журнал «Спрос», № 7, </w:t>
      </w:r>
    </w:p>
    <w:p w:rsidR="00492069" w:rsidRPr="00492069" w:rsidRDefault="008B2468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hyperlink r:id="rId48" w:history="1">
        <w:r w:rsidR="00492069" w:rsidRPr="00492069">
          <w:rPr>
            <w:rStyle w:val="a5"/>
            <w:sz w:val="28"/>
            <w:szCs w:val="28"/>
          </w:rPr>
          <w:t>http://www.rosapteki.ru/arhiv/detail.php?ID=949</w:t>
        </w:r>
      </w:hyperlink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 xml:space="preserve"> </w:t>
      </w:r>
      <w:hyperlink r:id="rId49" w:history="1">
        <w:r w:rsidRPr="00492069">
          <w:rPr>
            <w:rStyle w:val="a5"/>
            <w:sz w:val="28"/>
            <w:szCs w:val="28"/>
            <w:lang w:val="de-DE"/>
          </w:rPr>
          <w:t>http://www.motherclub.info/2007/01/01/pishhevy</w:t>
        </w:r>
      </w:hyperlink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92069">
        <w:rPr>
          <w:sz w:val="28"/>
          <w:szCs w:val="28"/>
        </w:rPr>
        <w:t xml:space="preserve"> </w:t>
      </w:r>
      <w:hyperlink r:id="rId50" w:history="1">
        <w:r w:rsidRPr="00492069">
          <w:rPr>
            <w:rStyle w:val="a5"/>
            <w:sz w:val="28"/>
            <w:szCs w:val="28"/>
            <w:lang w:val="de-DE"/>
          </w:rPr>
          <w:t>http://www.pazanda.uz/node/376</w:t>
        </w:r>
      </w:hyperlink>
    </w:p>
    <w:p w:rsidR="00492069" w:rsidRPr="00492069" w:rsidRDefault="00492069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  <w:lang w:val="de-DE"/>
        </w:rPr>
      </w:pPr>
      <w:r w:rsidRPr="00492069">
        <w:rPr>
          <w:sz w:val="28"/>
          <w:szCs w:val="28"/>
          <w:lang w:val="de-DE"/>
        </w:rPr>
        <w:t xml:space="preserve"> </w:t>
      </w:r>
      <w:hyperlink r:id="rId51" w:history="1">
        <w:r w:rsidRPr="00492069">
          <w:rPr>
            <w:rStyle w:val="a5"/>
            <w:sz w:val="28"/>
            <w:szCs w:val="28"/>
            <w:lang w:val="uz-Latn-UZ"/>
          </w:rPr>
          <w:t>http://neways.kzd.ru/articles.php?articlesid=65</w:t>
        </w:r>
      </w:hyperlink>
    </w:p>
    <w:p w:rsidR="00492069" w:rsidRPr="00492069" w:rsidRDefault="008B2468" w:rsidP="00492069">
      <w:pPr>
        <w:pStyle w:val="a6"/>
        <w:numPr>
          <w:ilvl w:val="0"/>
          <w:numId w:val="17"/>
        </w:numPr>
        <w:spacing w:line="240" w:lineRule="auto"/>
        <w:jc w:val="both"/>
        <w:rPr>
          <w:sz w:val="28"/>
          <w:szCs w:val="28"/>
          <w:lang w:val="de-DE"/>
        </w:rPr>
      </w:pPr>
      <w:hyperlink r:id="rId52" w:history="1">
        <w:r w:rsidR="00492069" w:rsidRPr="00492069">
          <w:rPr>
            <w:rStyle w:val="a5"/>
            <w:sz w:val="28"/>
            <w:szCs w:val="28"/>
            <w:lang w:val="de-DE"/>
          </w:rPr>
          <w:t>htt://www.narodvlast.ru/index.php?option=com_content&amp;task=view&amp;id=321</w:t>
        </w:r>
        <w:r w:rsidR="00492069" w:rsidRPr="00492069">
          <w:rPr>
            <w:rStyle w:val="a5"/>
            <w:sz w:val="28"/>
            <w:szCs w:val="28"/>
            <w:lang w:val="en-US"/>
          </w:rPr>
          <w:t xml:space="preserve"> </w:t>
        </w:r>
        <w:r w:rsidR="00492069" w:rsidRPr="00492069">
          <w:rPr>
            <w:rStyle w:val="a5"/>
            <w:sz w:val="28"/>
            <w:szCs w:val="28"/>
            <w:lang w:val="de-DE"/>
          </w:rPr>
          <w:t>&amp;</w:t>
        </w:r>
        <w:proofErr w:type="spellStart"/>
        <w:r w:rsidR="00492069" w:rsidRPr="00492069">
          <w:rPr>
            <w:rStyle w:val="a5"/>
            <w:sz w:val="28"/>
            <w:szCs w:val="28"/>
            <w:lang w:val="de-DE"/>
          </w:rPr>
          <w:t>Itemid</w:t>
        </w:r>
        <w:proofErr w:type="spellEnd"/>
        <w:r w:rsidR="00492069" w:rsidRPr="00492069">
          <w:rPr>
            <w:rStyle w:val="a5"/>
            <w:sz w:val="28"/>
            <w:szCs w:val="28"/>
            <w:lang w:val="de-DE"/>
          </w:rPr>
          <w:t>=38</w:t>
        </w:r>
      </w:hyperlink>
    </w:p>
    <w:p w:rsidR="00492069" w:rsidRPr="00492069" w:rsidRDefault="00492069" w:rsidP="00492069">
      <w:pPr>
        <w:pStyle w:val="a6"/>
        <w:jc w:val="both"/>
        <w:rPr>
          <w:lang w:val="en-US"/>
        </w:rPr>
      </w:pPr>
    </w:p>
    <w:p w:rsidR="00C03BE7" w:rsidRPr="00990821" w:rsidRDefault="00C03BE7" w:rsidP="00492069">
      <w:pPr>
        <w:spacing w:line="240" w:lineRule="auto"/>
        <w:ind w:left="720"/>
        <w:jc w:val="both"/>
        <w:rPr>
          <w:sz w:val="28"/>
          <w:szCs w:val="28"/>
          <w:lang w:val="en-US"/>
        </w:rPr>
      </w:pPr>
    </w:p>
    <w:p w:rsidR="00C03BE7" w:rsidRPr="00990821" w:rsidRDefault="00C03BE7" w:rsidP="00492069">
      <w:pPr>
        <w:spacing w:line="240" w:lineRule="auto"/>
        <w:ind w:left="720"/>
        <w:jc w:val="both"/>
        <w:rPr>
          <w:sz w:val="28"/>
          <w:szCs w:val="28"/>
          <w:lang w:val="en-US"/>
        </w:rPr>
      </w:pPr>
    </w:p>
    <w:p w:rsidR="00F7065D" w:rsidRPr="00990821" w:rsidRDefault="00F7065D" w:rsidP="00DE6D03">
      <w:pPr>
        <w:spacing w:line="240" w:lineRule="auto"/>
        <w:jc w:val="both"/>
        <w:rPr>
          <w:sz w:val="28"/>
          <w:szCs w:val="28"/>
          <w:lang w:val="en-US"/>
        </w:rPr>
      </w:pPr>
    </w:p>
    <w:p w:rsidR="00F7065D" w:rsidRPr="00990821" w:rsidRDefault="00F7065D" w:rsidP="00DE6D03">
      <w:pPr>
        <w:spacing w:line="240" w:lineRule="auto"/>
        <w:jc w:val="both"/>
        <w:rPr>
          <w:sz w:val="28"/>
          <w:szCs w:val="28"/>
          <w:lang w:val="en-US"/>
        </w:rPr>
      </w:pPr>
    </w:p>
    <w:p w:rsidR="00F7065D" w:rsidRPr="00990821" w:rsidRDefault="00F7065D" w:rsidP="00DE6D03">
      <w:pPr>
        <w:spacing w:line="240" w:lineRule="auto"/>
        <w:jc w:val="both"/>
        <w:rPr>
          <w:sz w:val="28"/>
          <w:szCs w:val="28"/>
          <w:lang w:val="en-US"/>
        </w:rPr>
      </w:pPr>
    </w:p>
    <w:p w:rsidR="00F7065D" w:rsidRPr="00990821" w:rsidRDefault="00F7065D" w:rsidP="00DE6D03">
      <w:pPr>
        <w:spacing w:line="240" w:lineRule="auto"/>
        <w:jc w:val="both"/>
        <w:rPr>
          <w:sz w:val="28"/>
          <w:szCs w:val="28"/>
          <w:lang w:val="en-US"/>
        </w:rPr>
      </w:pPr>
    </w:p>
    <w:p w:rsidR="00492069" w:rsidRDefault="00492069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  <w:lang w:val="en-US"/>
        </w:rPr>
      </w:pPr>
    </w:p>
    <w:p w:rsidR="00492069" w:rsidRDefault="00492069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  <w:lang w:val="en-US"/>
        </w:rPr>
      </w:pPr>
    </w:p>
    <w:p w:rsidR="00492069" w:rsidRDefault="00492069" w:rsidP="00492069">
      <w:pPr>
        <w:rPr>
          <w:lang w:val="en-US"/>
        </w:rPr>
      </w:pPr>
    </w:p>
    <w:p w:rsidR="00492069" w:rsidRPr="00492069" w:rsidRDefault="00492069" w:rsidP="00492069">
      <w:pPr>
        <w:rPr>
          <w:lang w:val="en-US"/>
        </w:rPr>
      </w:pPr>
    </w:p>
    <w:p w:rsidR="00F7065D" w:rsidRPr="00DE6D03" w:rsidRDefault="00F7065D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  <w:r w:rsidRPr="00DE6D03">
        <w:rPr>
          <w:rFonts w:ascii="Times New Roman" w:eastAsia="Times New Roman" w:hAnsi="Times New Roman" w:cs="Times New Roman"/>
          <w:b w:val="0"/>
          <w:i/>
          <w:color w:val="365F91"/>
        </w:rPr>
        <w:lastRenderedPageBreak/>
        <w:t>Приложение № 1</w:t>
      </w:r>
    </w:p>
    <w:p w:rsidR="00F7065D" w:rsidRPr="00DE6D03" w:rsidRDefault="00F7065D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365F91"/>
        </w:rPr>
      </w:pPr>
      <w:r w:rsidRPr="00DE6D03">
        <w:rPr>
          <w:rFonts w:ascii="Times New Roman" w:eastAsia="Times New Roman" w:hAnsi="Times New Roman" w:cs="Times New Roman"/>
          <w:color w:val="365F91"/>
        </w:rPr>
        <w:t>Пищевые добавки, опасные для здоровья</w:t>
      </w:r>
    </w:p>
    <w:p w:rsidR="00F7065D" w:rsidRPr="00DE6D03" w:rsidRDefault="00F7065D" w:rsidP="00DE6D03">
      <w:pPr>
        <w:spacing w:line="240" w:lineRule="auto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410"/>
        <w:gridCol w:w="2551"/>
        <w:gridCol w:w="2693"/>
      </w:tblGrid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Код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Вещество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Продукты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Воздействие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Мононатриевый </w:t>
            </w:r>
            <w:proofErr w:type="spellStart"/>
            <w:r w:rsidRPr="00DE6D03">
              <w:rPr>
                <w:sz w:val="28"/>
                <w:szCs w:val="28"/>
              </w:rPr>
              <w:t>глутамат</w:t>
            </w:r>
            <w:proofErr w:type="spellEnd"/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Бульонные кубики, полуфабрикаты, пельмени, консервы, воздушная кукуруза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Снижает порог возбудимости нейронов, раздражает парасимпатическую нервную систему, вызывает головную боль.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Е104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Желтый </w:t>
            </w:r>
            <w:proofErr w:type="spellStart"/>
            <w:r w:rsidRPr="00DE6D03">
              <w:rPr>
                <w:sz w:val="28"/>
                <w:szCs w:val="28"/>
              </w:rPr>
              <w:t>хитолиновый</w:t>
            </w:r>
            <w:proofErr w:type="spellEnd"/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Карамель, мороженое, напитки, ликеры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Слегка токсично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Е110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DE6D03">
              <w:rPr>
                <w:b w:val="0"/>
                <w:i/>
                <w:sz w:val="28"/>
                <w:szCs w:val="28"/>
              </w:rPr>
              <w:t xml:space="preserve">Желто- оранжевый </w:t>
            </w:r>
            <w:r w:rsidRPr="00DE6D03">
              <w:rPr>
                <w:b w:val="0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Напитки, сиропы, пирожные, сладости, мороженое, пищевой йод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Противопоказано при астме и аллергии на аспирин, вызывает кожную сыпь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Е120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Кошениль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Аперитивы и ликеры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Слегка токсично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Е123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Амарант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Рыбная икра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Противопоказано при астме и аллергии на аспирин, вызывает кожную сыпь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Е124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Красный кошениль</w:t>
            </w:r>
            <w:proofErr w:type="gramStart"/>
            <w:r w:rsidRPr="00DE6D0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Карамель, пирожные, печенье, сиропы, напитки, сладости, пищевой лед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Противопоказано при астме и аллергии на аспирин, вызывает кожную сыпь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Е127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Эритрозин</w:t>
            </w:r>
            <w:proofErr w:type="spellEnd"/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Карамель, фрукты в сиропе, мороженое, приправы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 больших дозах вызывает рост опухолей щитовидной железы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132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Индиго - кармин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Мороженое, пищевой лед, засахаренные фрукты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Слегка токсично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Е140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Хлорофиллы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Мороженое, пищевой лед, сладости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Слегка токсично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lastRenderedPageBreak/>
              <w:t>Е142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Бриллиантовый зеленый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Фрукты в сахаре, карамель, ликеры, сиропы, печенье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Слегка токсично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Е151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Черный блестящий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Мороженое, пищевой лед, карамель, кремы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Противопоказано при астме и аллергии на аспирин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Е180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Красный пигмент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Оболочка сыров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Противопоказано при астме и аллергии на аспирин, вызывает кожную сыпь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Е210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Е211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Е212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Е213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Бензойная кислота, </w:t>
            </w:r>
            <w:proofErr w:type="spellStart"/>
            <w:r w:rsidRPr="00DE6D03">
              <w:rPr>
                <w:sz w:val="28"/>
                <w:szCs w:val="28"/>
              </w:rPr>
              <w:t>бензоат</w:t>
            </w:r>
            <w:proofErr w:type="spellEnd"/>
            <w:r w:rsidRPr="00DE6D03">
              <w:rPr>
                <w:sz w:val="28"/>
                <w:szCs w:val="28"/>
              </w:rPr>
              <w:t xml:space="preserve"> </w:t>
            </w:r>
            <w:r w:rsidRPr="00DE6D03">
              <w:rPr>
                <w:sz w:val="28"/>
                <w:szCs w:val="28"/>
                <w:lang w:val="en-US"/>
              </w:rPr>
              <w:t>Na</w:t>
            </w:r>
            <w:r w:rsidRPr="00DE6D03">
              <w:rPr>
                <w:sz w:val="28"/>
                <w:szCs w:val="28"/>
              </w:rPr>
              <w:t xml:space="preserve">, </w:t>
            </w:r>
            <w:proofErr w:type="spellStart"/>
            <w:r w:rsidRPr="00DE6D03">
              <w:rPr>
                <w:sz w:val="28"/>
                <w:szCs w:val="28"/>
              </w:rPr>
              <w:t>бензоат</w:t>
            </w:r>
            <w:proofErr w:type="spellEnd"/>
            <w:proofErr w:type="gramStart"/>
            <w:r w:rsidRPr="00DE6D03">
              <w:rPr>
                <w:sz w:val="28"/>
                <w:szCs w:val="28"/>
              </w:rPr>
              <w:t xml:space="preserve"> К</w:t>
            </w:r>
            <w:proofErr w:type="gramEnd"/>
            <w:r w:rsidRPr="00DE6D03">
              <w:rPr>
                <w:sz w:val="28"/>
                <w:szCs w:val="28"/>
              </w:rPr>
              <w:t xml:space="preserve">, </w:t>
            </w:r>
            <w:proofErr w:type="spellStart"/>
            <w:r w:rsidRPr="00DE6D03">
              <w:rPr>
                <w:sz w:val="28"/>
                <w:szCs w:val="28"/>
              </w:rPr>
              <w:t>бензоат</w:t>
            </w:r>
            <w:proofErr w:type="spellEnd"/>
            <w:r w:rsidRPr="00DE6D03">
              <w:rPr>
                <w:sz w:val="28"/>
                <w:szCs w:val="28"/>
              </w:rPr>
              <w:t xml:space="preserve"> </w:t>
            </w:r>
            <w:proofErr w:type="spellStart"/>
            <w:r w:rsidRPr="00DE6D03">
              <w:rPr>
                <w:sz w:val="28"/>
                <w:szCs w:val="28"/>
              </w:rPr>
              <w:t>Са</w:t>
            </w:r>
            <w:proofErr w:type="spellEnd"/>
            <w:r w:rsidRPr="00DE6D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Напитки, соки, рыбные продукты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 больших дозах вызывают расстройство кишечника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Е214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Е215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Е216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Е217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Е218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Е219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Эфиры пара </w:t>
            </w:r>
            <w:proofErr w:type="spellStart"/>
            <w:r w:rsidRPr="00DE6D03">
              <w:rPr>
                <w:sz w:val="28"/>
                <w:szCs w:val="28"/>
              </w:rPr>
              <w:t>гидроксибензойной</w:t>
            </w:r>
            <w:proofErr w:type="spellEnd"/>
            <w:r w:rsidRPr="00DE6D03">
              <w:rPr>
                <w:sz w:val="28"/>
                <w:szCs w:val="28"/>
              </w:rPr>
              <w:t xml:space="preserve"> кислоты и ее соли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Рыбные продукты, майонез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 больших дозах вызывают расстройство кишечника</w:t>
            </w:r>
          </w:p>
        </w:tc>
      </w:tr>
      <w:tr w:rsidR="00F7065D" w:rsidRPr="00DE6D03" w:rsidTr="00505D97">
        <w:trPr>
          <w:cantSplit/>
          <w:trHeight w:val="760"/>
        </w:trPr>
        <w:tc>
          <w:tcPr>
            <w:tcW w:w="9180" w:type="dxa"/>
            <w:gridSpan w:val="4"/>
            <w:tcBorders>
              <w:left w:val="nil"/>
              <w:bottom w:val="nil"/>
              <w:right w:val="nil"/>
            </w:tcBorders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Е220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Сернистый ангидрид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Морепродукты, повидло, уксус, вина, напитки, сушеные грибы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Снижает уровень </w:t>
            </w:r>
            <w:proofErr w:type="spellStart"/>
            <w:r w:rsidRPr="00DE6D03">
              <w:rPr>
                <w:sz w:val="28"/>
                <w:szCs w:val="28"/>
              </w:rPr>
              <w:t>Са</w:t>
            </w:r>
            <w:proofErr w:type="spellEnd"/>
            <w:r w:rsidRPr="00DE6D03">
              <w:rPr>
                <w:sz w:val="28"/>
                <w:szCs w:val="28"/>
              </w:rPr>
              <w:t xml:space="preserve"> в организме, разрушает витамин</w:t>
            </w:r>
            <w:proofErr w:type="gramStart"/>
            <w:r w:rsidRPr="00DE6D03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Е221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Е222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Е223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Е224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Е225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Е226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Е227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Е228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Сульфит </w:t>
            </w:r>
            <w:r w:rsidRPr="00DE6D03">
              <w:rPr>
                <w:sz w:val="28"/>
                <w:szCs w:val="28"/>
                <w:lang w:val="en-US"/>
              </w:rPr>
              <w:t>Na</w:t>
            </w:r>
            <w:r w:rsidRPr="00DE6D03">
              <w:rPr>
                <w:sz w:val="28"/>
                <w:szCs w:val="28"/>
              </w:rPr>
              <w:t xml:space="preserve">, гидросульфит </w:t>
            </w:r>
            <w:r w:rsidRPr="00DE6D03">
              <w:rPr>
                <w:sz w:val="28"/>
                <w:szCs w:val="28"/>
                <w:lang w:val="en-US"/>
              </w:rPr>
              <w:t>Na</w:t>
            </w:r>
            <w:r w:rsidRPr="00DE6D03">
              <w:rPr>
                <w:sz w:val="28"/>
                <w:szCs w:val="28"/>
              </w:rPr>
              <w:t xml:space="preserve">, </w:t>
            </w:r>
            <w:proofErr w:type="spellStart"/>
            <w:r w:rsidRPr="00DE6D03">
              <w:rPr>
                <w:sz w:val="28"/>
                <w:szCs w:val="28"/>
              </w:rPr>
              <w:t>пиросульфит</w:t>
            </w:r>
            <w:proofErr w:type="spellEnd"/>
            <w:proofErr w:type="gramStart"/>
            <w:r w:rsidRPr="00DE6D03">
              <w:rPr>
                <w:sz w:val="28"/>
                <w:szCs w:val="28"/>
              </w:rPr>
              <w:t xml:space="preserve"> К</w:t>
            </w:r>
            <w:proofErr w:type="gramEnd"/>
            <w:r w:rsidRPr="00DE6D03">
              <w:rPr>
                <w:sz w:val="28"/>
                <w:szCs w:val="28"/>
              </w:rPr>
              <w:t xml:space="preserve">, сульфит К, гидросульфит </w:t>
            </w:r>
            <w:proofErr w:type="spellStart"/>
            <w:r w:rsidRPr="00DE6D03">
              <w:rPr>
                <w:sz w:val="28"/>
                <w:szCs w:val="28"/>
              </w:rPr>
              <w:t>Са</w:t>
            </w:r>
            <w:proofErr w:type="spellEnd"/>
            <w:r w:rsidRPr="00DE6D03">
              <w:rPr>
                <w:sz w:val="28"/>
                <w:szCs w:val="28"/>
              </w:rPr>
              <w:t>, бисульфит К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Морепродукты, повидло, уксус, вина, напитки, сушеные грибы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Вызывает головную боль, кашель, затрудняет дыхание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Е230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Е231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Е232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Е233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Дифенил, </w:t>
            </w:r>
            <w:proofErr w:type="spellStart"/>
            <w:r w:rsidRPr="00DE6D03">
              <w:rPr>
                <w:sz w:val="28"/>
                <w:szCs w:val="28"/>
              </w:rPr>
              <w:t>ортофенилфенол</w:t>
            </w:r>
            <w:proofErr w:type="spellEnd"/>
            <w:r w:rsidRPr="00DE6D03">
              <w:rPr>
                <w:sz w:val="28"/>
                <w:szCs w:val="28"/>
              </w:rPr>
              <w:t xml:space="preserve">, </w:t>
            </w:r>
            <w:proofErr w:type="spellStart"/>
            <w:r w:rsidRPr="00DE6D03">
              <w:rPr>
                <w:sz w:val="28"/>
                <w:szCs w:val="28"/>
              </w:rPr>
              <w:t>ортофенилфенол</w:t>
            </w:r>
            <w:proofErr w:type="spellEnd"/>
            <w:r w:rsidRPr="00DE6D03">
              <w:rPr>
                <w:sz w:val="28"/>
                <w:szCs w:val="28"/>
              </w:rPr>
              <w:t xml:space="preserve"> натриевая соль, </w:t>
            </w:r>
            <w:proofErr w:type="spellStart"/>
            <w:r w:rsidRPr="00DE6D03">
              <w:rPr>
                <w:sz w:val="28"/>
                <w:szCs w:val="28"/>
              </w:rPr>
              <w:t>тиабендозол</w:t>
            </w:r>
            <w:proofErr w:type="spellEnd"/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Обработка цитрусовых и бананов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Легко впитываются в кожу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Е239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Гексаметилен</w:t>
            </w:r>
            <w:proofErr w:type="spellEnd"/>
            <w:r w:rsidRPr="00DE6D03">
              <w:rPr>
                <w:sz w:val="28"/>
                <w:szCs w:val="28"/>
              </w:rPr>
              <w:t xml:space="preserve"> - </w:t>
            </w:r>
            <w:proofErr w:type="spellStart"/>
            <w:r w:rsidRPr="00DE6D03">
              <w:rPr>
                <w:sz w:val="28"/>
                <w:szCs w:val="28"/>
              </w:rPr>
              <w:lastRenderedPageBreak/>
              <w:t>теграмин</w:t>
            </w:r>
            <w:proofErr w:type="spellEnd"/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lastRenderedPageBreak/>
              <w:t xml:space="preserve">Макаронные </w:t>
            </w:r>
            <w:r w:rsidRPr="00DE6D03">
              <w:rPr>
                <w:b w:val="0"/>
                <w:i/>
                <w:sz w:val="28"/>
                <w:szCs w:val="28"/>
              </w:rPr>
              <w:lastRenderedPageBreak/>
              <w:t>изделия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lastRenderedPageBreak/>
              <w:t>Мутации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lastRenderedPageBreak/>
              <w:t>Е240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Формальдегид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Обработка молока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Мутации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Е249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Е250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Нитрит</w:t>
            </w:r>
            <w:proofErr w:type="gramStart"/>
            <w:r w:rsidRPr="00DE6D03">
              <w:rPr>
                <w:sz w:val="28"/>
                <w:szCs w:val="28"/>
              </w:rPr>
              <w:t xml:space="preserve"> К</w:t>
            </w:r>
            <w:proofErr w:type="gramEnd"/>
            <w:r w:rsidRPr="00DE6D03">
              <w:rPr>
                <w:sz w:val="28"/>
                <w:szCs w:val="28"/>
              </w:rPr>
              <w:t xml:space="preserve">, нитрит </w:t>
            </w:r>
            <w:r w:rsidRPr="00DE6D03"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Мясо, консервы, колбасные изделия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Взаимодействует с аминами, образуя </w:t>
            </w:r>
            <w:proofErr w:type="spellStart"/>
            <w:r w:rsidRPr="00DE6D03">
              <w:rPr>
                <w:sz w:val="28"/>
                <w:szCs w:val="28"/>
              </w:rPr>
              <w:t>нитрозамины</w:t>
            </w:r>
            <w:proofErr w:type="spellEnd"/>
            <w:r w:rsidRPr="00DE6D03">
              <w:rPr>
                <w:sz w:val="28"/>
                <w:szCs w:val="28"/>
              </w:rPr>
              <w:t xml:space="preserve"> в организме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Е251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Е252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Нитрат</w:t>
            </w:r>
            <w:proofErr w:type="gramStart"/>
            <w:r w:rsidRPr="00DE6D03">
              <w:rPr>
                <w:b w:val="0"/>
                <w:i/>
                <w:sz w:val="28"/>
                <w:szCs w:val="28"/>
              </w:rPr>
              <w:t xml:space="preserve"> К</w:t>
            </w:r>
            <w:proofErr w:type="gramEnd"/>
            <w:r w:rsidRPr="00DE6D03">
              <w:rPr>
                <w:b w:val="0"/>
                <w:i/>
                <w:sz w:val="28"/>
                <w:szCs w:val="28"/>
              </w:rPr>
              <w:t xml:space="preserve">, нитрат </w:t>
            </w:r>
            <w:r w:rsidRPr="00DE6D03">
              <w:rPr>
                <w:b w:val="0"/>
                <w:i/>
                <w:sz w:val="28"/>
                <w:szCs w:val="28"/>
                <w:lang w:val="en-US"/>
              </w:rPr>
              <w:t>Na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Мясо, консервы, колбасные изделия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Метагемоглобинемия</w:t>
            </w:r>
            <w:proofErr w:type="spellEnd"/>
            <w:r w:rsidRPr="00DE6D03">
              <w:rPr>
                <w:sz w:val="28"/>
                <w:szCs w:val="28"/>
              </w:rPr>
              <w:t xml:space="preserve"> у детей младшего возраста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Е304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Аскорбилла</w:t>
            </w:r>
            <w:proofErr w:type="spellEnd"/>
            <w:r w:rsidRPr="00DE6D03">
              <w:rPr>
                <w:sz w:val="28"/>
                <w:szCs w:val="28"/>
              </w:rPr>
              <w:t xml:space="preserve"> пальмитат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Маргарин, масло, майонез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Способствует образованию камней в мочевом пузыре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Е310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Е311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Е312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Дубильно-кислые соли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Маргарин, масло, жевательная резинка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Эритемы на слизистой оболочке рта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Е320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Бутил </w:t>
            </w:r>
            <w:proofErr w:type="spellStart"/>
            <w:r w:rsidRPr="00DE6D03">
              <w:rPr>
                <w:sz w:val="28"/>
                <w:szCs w:val="28"/>
              </w:rPr>
              <w:t>гидроксианизол</w:t>
            </w:r>
            <w:proofErr w:type="spellEnd"/>
          </w:p>
        </w:tc>
        <w:tc>
          <w:tcPr>
            <w:tcW w:w="2551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Маргарин, масло, жевательная резинка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Увеличивает содержание </w:t>
            </w:r>
            <w:proofErr w:type="spellStart"/>
            <w:r w:rsidRPr="00DE6D03">
              <w:rPr>
                <w:sz w:val="28"/>
                <w:szCs w:val="28"/>
              </w:rPr>
              <w:t>холестерола</w:t>
            </w:r>
            <w:proofErr w:type="spellEnd"/>
            <w:r w:rsidRPr="00DE6D03">
              <w:rPr>
                <w:sz w:val="28"/>
                <w:szCs w:val="28"/>
              </w:rPr>
              <w:t xml:space="preserve"> и жидкости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Е321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 xml:space="preserve">Бутил </w:t>
            </w:r>
            <w:proofErr w:type="spellStart"/>
            <w:r w:rsidRPr="00DE6D03">
              <w:rPr>
                <w:b w:val="0"/>
                <w:i/>
                <w:sz w:val="28"/>
                <w:szCs w:val="28"/>
              </w:rPr>
              <w:t>гидрокситолуол</w:t>
            </w:r>
            <w:proofErr w:type="spellEnd"/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Маргарин, масло, жевательная резинка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Опасно в сочетании с Е320 в составе жевательной резинки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Е338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Е339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Е340</w:t>
            </w:r>
          </w:p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Е341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Ортофосфорная кислота и ее соли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Газированные безалкогольные напитки, желатин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Способствует заболеванию рахитом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Е414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Гуммиарабик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Соусы, кремы, выпечка, жевательная резинка, сладости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Способствует риниту и астме</w:t>
            </w:r>
          </w:p>
        </w:tc>
      </w:tr>
      <w:tr w:rsidR="00F7065D" w:rsidRPr="00DE6D03" w:rsidTr="00505D97">
        <w:tc>
          <w:tcPr>
            <w:tcW w:w="1526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Е450</w:t>
            </w:r>
          </w:p>
        </w:tc>
        <w:tc>
          <w:tcPr>
            <w:tcW w:w="2410" w:type="dxa"/>
          </w:tcPr>
          <w:p w:rsidR="00F7065D" w:rsidRPr="00DE6D03" w:rsidRDefault="00F7065D" w:rsidP="00DE6D03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DE6D03">
              <w:rPr>
                <w:b w:val="0"/>
                <w:i/>
                <w:sz w:val="28"/>
                <w:szCs w:val="28"/>
              </w:rPr>
              <w:t>Полифосфаты</w:t>
            </w:r>
          </w:p>
        </w:tc>
        <w:tc>
          <w:tcPr>
            <w:tcW w:w="2551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Выпечка, колбасные изделия, плавленый сыр, окорока, полуфабрикаты, картофельная мука</w:t>
            </w:r>
          </w:p>
        </w:tc>
        <w:tc>
          <w:tcPr>
            <w:tcW w:w="2693" w:type="dxa"/>
          </w:tcPr>
          <w:p w:rsidR="00F7065D" w:rsidRPr="00DE6D03" w:rsidRDefault="00F7065D" w:rsidP="00DE6D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Выводит из организма кальций</w:t>
            </w:r>
          </w:p>
        </w:tc>
      </w:tr>
    </w:tbl>
    <w:p w:rsidR="00F7065D" w:rsidRPr="00DE6D03" w:rsidRDefault="00F7065D" w:rsidP="00DE6D03">
      <w:pPr>
        <w:spacing w:line="240" w:lineRule="auto"/>
        <w:jc w:val="both"/>
        <w:rPr>
          <w:sz w:val="28"/>
          <w:szCs w:val="28"/>
        </w:rPr>
      </w:pPr>
    </w:p>
    <w:p w:rsidR="00497FA7" w:rsidRPr="00DE6D03" w:rsidRDefault="00497FA7" w:rsidP="00EB74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  <w:r w:rsidRPr="00DE6D03">
        <w:rPr>
          <w:rFonts w:ascii="Times New Roman" w:eastAsia="Times New Roman" w:hAnsi="Times New Roman" w:cs="Times New Roman"/>
          <w:b w:val="0"/>
          <w:i/>
          <w:color w:val="365F91"/>
        </w:rPr>
        <w:lastRenderedPageBreak/>
        <w:t>Приложение № 2</w:t>
      </w:r>
    </w:p>
    <w:p w:rsidR="00497FA7" w:rsidRPr="00DE6D03" w:rsidRDefault="00497FA7" w:rsidP="00EB744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lang w:eastAsia="ru-RU"/>
        </w:rPr>
      </w:pPr>
      <w:r w:rsidRPr="00DE6D03">
        <w:rPr>
          <w:rFonts w:ascii="Times New Roman" w:hAnsi="Times New Roman" w:cs="Times New Roman"/>
          <w:b w:val="0"/>
          <w:i/>
          <w:lang w:eastAsia="ru-RU"/>
        </w:rPr>
        <w:t>Неразрешённые добавки</w:t>
      </w:r>
    </w:p>
    <w:p w:rsidR="00497FA7" w:rsidRPr="00DE6D03" w:rsidRDefault="00497FA7" w:rsidP="00DE6D03">
      <w:pPr>
        <w:spacing w:line="240" w:lineRule="auto"/>
        <w:jc w:val="both"/>
        <w:rPr>
          <w:sz w:val="28"/>
          <w:szCs w:val="28"/>
          <w:lang w:eastAsia="ru-RU"/>
        </w:rPr>
      </w:pPr>
      <w:r w:rsidRPr="00DE6D03">
        <w:rPr>
          <w:sz w:val="28"/>
          <w:szCs w:val="28"/>
          <w:lang w:eastAsia="ru-RU"/>
        </w:rPr>
        <w:t xml:space="preserve"> — это добавки, которые не тестировались или проходят тестирование, но окончательного результата пока нет. 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53" w:tgtFrame="_blank" w:tooltip="E127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E127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hyperlink r:id="rId54" w:tgtFrame="_blank" w:history="1">
        <w:proofErr w:type="spellStart"/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Эритрозин</w:t>
        </w:r>
        <w:proofErr w:type="spellEnd"/>
      </w:hyperlink>
      <w:r w:rsidR="00497FA7" w:rsidRPr="00DE6D03">
        <w:rPr>
          <w:sz w:val="28"/>
          <w:szCs w:val="28"/>
          <w:lang w:eastAsia="ru-RU"/>
        </w:rPr>
        <w:t xml:space="preserve"> — </w:t>
      </w:r>
      <w:proofErr w:type="gramStart"/>
      <w:r w:rsidR="00497FA7" w:rsidRPr="00DE6D03">
        <w:rPr>
          <w:sz w:val="28"/>
          <w:szCs w:val="28"/>
          <w:lang w:eastAsia="ru-RU"/>
        </w:rPr>
        <w:t>запрещен</w:t>
      </w:r>
      <w:proofErr w:type="gramEnd"/>
      <w:r w:rsidR="00497FA7" w:rsidRPr="00DE6D03">
        <w:rPr>
          <w:sz w:val="28"/>
          <w:szCs w:val="28"/>
          <w:lang w:eastAsia="ru-RU"/>
        </w:rPr>
        <w:t xml:space="preserve"> в ряде стран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55" w:tgtFrame="_blank" w:tooltip="E154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E154</w:t>
        </w:r>
      </w:hyperlink>
      <w:r w:rsidR="00497FA7" w:rsidRPr="00DE6D03">
        <w:rPr>
          <w:sz w:val="28"/>
          <w:szCs w:val="28"/>
          <w:lang w:eastAsia="ru-RU"/>
        </w:rPr>
        <w:t> — Коричневый FK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56" w:tgtFrame="_blank" w:tooltip="E173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E173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hyperlink r:id="rId57" w:tgtFrame="_blank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Алюминий</w:t>
        </w:r>
      </w:hyperlink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58" w:tgtFrame="_blank" w:tooltip="en:E180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E180</w:t>
        </w:r>
      </w:hyperlink>
      <w:r w:rsidR="00497FA7" w:rsidRPr="00DE6D03">
        <w:rPr>
          <w:sz w:val="28"/>
          <w:szCs w:val="28"/>
          <w:lang w:eastAsia="ru-RU"/>
        </w:rPr>
        <w:t xml:space="preserve"> — Рубиновый </w:t>
      </w:r>
      <w:proofErr w:type="spellStart"/>
      <w:r w:rsidR="00497FA7" w:rsidRPr="00DE6D03">
        <w:rPr>
          <w:sz w:val="28"/>
          <w:szCs w:val="28"/>
          <w:lang w:eastAsia="ru-RU"/>
        </w:rPr>
        <w:t>литол</w:t>
      </w:r>
      <w:proofErr w:type="spellEnd"/>
      <w:r w:rsidR="00497FA7" w:rsidRPr="00DE6D03">
        <w:rPr>
          <w:sz w:val="28"/>
          <w:szCs w:val="28"/>
          <w:lang w:eastAsia="ru-RU"/>
        </w:rPr>
        <w:t xml:space="preserve"> ВК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59" w:tgtFrame="_blank" w:tooltip="E388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E388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proofErr w:type="spellStart"/>
      <w:r w:rsidR="00497FA7" w:rsidRPr="00DE6D03">
        <w:rPr>
          <w:sz w:val="28"/>
          <w:szCs w:val="28"/>
          <w:lang w:eastAsia="ru-RU"/>
        </w:rPr>
        <w:t>Тиопропионовая</w:t>
      </w:r>
      <w:proofErr w:type="spellEnd"/>
      <w:r w:rsidR="00497FA7" w:rsidRPr="00DE6D03">
        <w:rPr>
          <w:sz w:val="28"/>
          <w:szCs w:val="28"/>
          <w:lang w:eastAsia="ru-RU"/>
        </w:rPr>
        <w:t xml:space="preserve"> кислота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0" w:tgtFrame="_blank" w:tooltip="E389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E389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proofErr w:type="spellStart"/>
      <w:r w:rsidR="00497FA7" w:rsidRPr="00DE6D03">
        <w:rPr>
          <w:sz w:val="28"/>
          <w:szCs w:val="28"/>
          <w:lang w:eastAsia="ru-RU"/>
        </w:rPr>
        <w:t>Дилаурилтиодипропионат</w:t>
      </w:r>
      <w:proofErr w:type="spellEnd"/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1" w:tgtFrame="_blank" w:tooltip="E424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E424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proofErr w:type="spellStart"/>
      <w:r w:rsidR="00497FA7" w:rsidRPr="00DE6D03">
        <w:rPr>
          <w:sz w:val="28"/>
          <w:szCs w:val="28"/>
          <w:lang w:eastAsia="ru-RU"/>
        </w:rPr>
        <w:t>Курдлан</w:t>
      </w:r>
      <w:proofErr w:type="spellEnd"/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2" w:tgtFrame="_blank" w:tooltip="en:E512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E512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hyperlink r:id="rId63" w:tgtFrame="_blank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Хлорид олова(II)</w:t>
        </w:r>
      </w:hyperlink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4" w:tgtFrame="_blank" w:tooltip="E537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E537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proofErr w:type="spellStart"/>
      <w:r w:rsidR="00497FA7" w:rsidRPr="00DE6D03">
        <w:rPr>
          <w:sz w:val="28"/>
          <w:szCs w:val="28"/>
          <w:lang w:eastAsia="ru-RU"/>
        </w:rPr>
        <w:t>Гексацианоманганат</w:t>
      </w:r>
      <w:proofErr w:type="spellEnd"/>
      <w:r w:rsidR="00497FA7" w:rsidRPr="00DE6D03">
        <w:rPr>
          <w:sz w:val="28"/>
          <w:szCs w:val="28"/>
          <w:lang w:eastAsia="ru-RU"/>
        </w:rPr>
        <w:t xml:space="preserve"> железа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5" w:tgtFrame="_blank" w:tooltip="E557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E557</w:t>
        </w:r>
      </w:hyperlink>
      <w:r w:rsidR="00497FA7" w:rsidRPr="00DE6D03">
        <w:rPr>
          <w:sz w:val="28"/>
          <w:szCs w:val="28"/>
          <w:lang w:eastAsia="ru-RU"/>
        </w:rPr>
        <w:t> — Силикат цинка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6" w:tgtFrame="_blank" w:tooltip="en:E912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E912</w:t>
        </w:r>
      </w:hyperlink>
      <w:r w:rsidR="00497FA7" w:rsidRPr="00DE6D03">
        <w:rPr>
          <w:sz w:val="28"/>
          <w:szCs w:val="28"/>
          <w:lang w:eastAsia="ru-RU"/>
        </w:rPr>
        <w:t xml:space="preserve"> — Эфиры </w:t>
      </w:r>
      <w:proofErr w:type="spellStart"/>
      <w:r w:rsidR="00497FA7" w:rsidRPr="00DE6D03">
        <w:rPr>
          <w:sz w:val="28"/>
          <w:szCs w:val="28"/>
          <w:lang w:eastAsia="ru-RU"/>
        </w:rPr>
        <w:t>монтаниновой</w:t>
      </w:r>
      <w:proofErr w:type="spellEnd"/>
      <w:r w:rsidR="00497FA7" w:rsidRPr="00DE6D03">
        <w:rPr>
          <w:sz w:val="28"/>
          <w:szCs w:val="28"/>
          <w:lang w:eastAsia="ru-RU"/>
        </w:rPr>
        <w:t xml:space="preserve"> кислоты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7" w:tgtFrame="_blank" w:tooltip="E914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E914</w:t>
        </w:r>
      </w:hyperlink>
      <w:r w:rsidR="00497FA7" w:rsidRPr="00DE6D03">
        <w:rPr>
          <w:sz w:val="28"/>
          <w:szCs w:val="28"/>
          <w:lang w:eastAsia="ru-RU"/>
        </w:rPr>
        <w:t> — Окисленный полиэтиленовый воск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8" w:tgtFrame="_blank" w:tooltip="E916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E916</w:t>
        </w:r>
      </w:hyperlink>
      <w:r w:rsidR="00497FA7" w:rsidRPr="00DE6D03">
        <w:rPr>
          <w:sz w:val="28"/>
          <w:szCs w:val="28"/>
          <w:lang w:eastAsia="ru-RU"/>
        </w:rPr>
        <w:t xml:space="preserve"> — Кальция </w:t>
      </w:r>
      <w:proofErr w:type="spellStart"/>
      <w:r w:rsidR="00497FA7" w:rsidRPr="00DE6D03">
        <w:rPr>
          <w:sz w:val="28"/>
          <w:szCs w:val="28"/>
          <w:lang w:eastAsia="ru-RU"/>
        </w:rPr>
        <w:t>йодат</w:t>
      </w:r>
      <w:proofErr w:type="spellEnd"/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69" w:tgtFrame="_blank" w:tooltip="E917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E917</w:t>
        </w:r>
      </w:hyperlink>
      <w:r w:rsidR="00497FA7" w:rsidRPr="00DE6D03">
        <w:rPr>
          <w:sz w:val="28"/>
          <w:szCs w:val="28"/>
          <w:lang w:eastAsia="ru-RU"/>
        </w:rPr>
        <w:t xml:space="preserve"> — Калия </w:t>
      </w:r>
      <w:proofErr w:type="spellStart"/>
      <w:r w:rsidR="00497FA7" w:rsidRPr="00DE6D03">
        <w:rPr>
          <w:sz w:val="28"/>
          <w:szCs w:val="28"/>
          <w:lang w:eastAsia="ru-RU"/>
        </w:rPr>
        <w:t>йодат</w:t>
      </w:r>
      <w:proofErr w:type="spellEnd"/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0" w:tgtFrame="_blank" w:tooltip="E918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E918</w:t>
        </w:r>
      </w:hyperlink>
      <w:r w:rsidR="00497FA7" w:rsidRPr="00DE6D03">
        <w:rPr>
          <w:sz w:val="28"/>
          <w:szCs w:val="28"/>
          <w:lang w:eastAsia="ru-RU"/>
        </w:rPr>
        <w:t> — Оксиды азота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1" w:tgtFrame="_blank" w:tooltip="E919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E919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proofErr w:type="spellStart"/>
      <w:r w:rsidR="00497FA7" w:rsidRPr="00DE6D03">
        <w:rPr>
          <w:sz w:val="28"/>
          <w:szCs w:val="28"/>
          <w:lang w:eastAsia="ru-RU"/>
        </w:rPr>
        <w:t>Нитрозил</w:t>
      </w:r>
      <w:proofErr w:type="spellEnd"/>
      <w:r w:rsidR="00497FA7" w:rsidRPr="00DE6D03">
        <w:rPr>
          <w:sz w:val="28"/>
          <w:szCs w:val="28"/>
          <w:lang w:eastAsia="ru-RU"/>
        </w:rPr>
        <w:t xml:space="preserve"> хлорид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2" w:tgtFrame="_blank" w:tooltip="E922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E922</w:t>
        </w:r>
      </w:hyperlink>
      <w:r w:rsidR="00497FA7" w:rsidRPr="00DE6D03">
        <w:rPr>
          <w:sz w:val="28"/>
          <w:szCs w:val="28"/>
          <w:lang w:eastAsia="ru-RU"/>
        </w:rPr>
        <w:t> — Персульфат калия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3" w:tgtFrame="_blank" w:tooltip="E923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E923</w:t>
        </w:r>
      </w:hyperlink>
      <w:r w:rsidR="00497FA7" w:rsidRPr="00DE6D03">
        <w:rPr>
          <w:sz w:val="28"/>
          <w:szCs w:val="28"/>
          <w:lang w:eastAsia="ru-RU"/>
        </w:rPr>
        <w:t> — Персульфат аммония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4" w:tgtFrame="_blank" w:tooltip="E924b (такой страницы не существует)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E924b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proofErr w:type="spellStart"/>
      <w:r w:rsidR="00497FA7" w:rsidRPr="00DE6D03">
        <w:rPr>
          <w:sz w:val="28"/>
          <w:szCs w:val="28"/>
          <w:lang w:eastAsia="ru-RU"/>
        </w:rPr>
        <w:t>Бромат</w:t>
      </w:r>
      <w:proofErr w:type="spellEnd"/>
      <w:r w:rsidR="00497FA7" w:rsidRPr="00DE6D03">
        <w:rPr>
          <w:sz w:val="28"/>
          <w:szCs w:val="28"/>
          <w:lang w:eastAsia="ru-RU"/>
        </w:rPr>
        <w:t xml:space="preserve"> кальция</w:t>
      </w:r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5" w:tgtFrame="_blank" w:tooltip="E925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E925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hyperlink r:id="rId76" w:tgtFrame="_blank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Хлор</w:t>
        </w:r>
      </w:hyperlink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7" w:tgtFrame="_blank" w:tooltip="E926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E926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hyperlink r:id="rId78" w:tgtFrame="_blank" w:tooltip="Диоксид хлора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Диоксид хлора</w:t>
        </w:r>
      </w:hyperlink>
    </w:p>
    <w:p w:rsidR="00497FA7" w:rsidRPr="00DE6D03" w:rsidRDefault="008B2468" w:rsidP="00DE6D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79" w:tgtFrame="_blank" w:tooltip="E929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E929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hyperlink r:id="rId80" w:tgtFrame="_blank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Перекись ацетона</w:t>
        </w:r>
      </w:hyperlink>
    </w:p>
    <w:p w:rsidR="00497FA7" w:rsidRPr="00DE6D03" w:rsidRDefault="00497FA7" w:rsidP="00DE6D03">
      <w:p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proofErr w:type="gramStart"/>
      <w:r w:rsidRPr="00DE6D03">
        <w:rPr>
          <w:sz w:val="28"/>
          <w:szCs w:val="28"/>
          <w:lang w:eastAsia="ru-RU"/>
        </w:rPr>
        <w:t>Разрешены</w:t>
      </w:r>
      <w:proofErr w:type="gramEnd"/>
      <w:r w:rsidRPr="00DE6D03">
        <w:rPr>
          <w:sz w:val="28"/>
          <w:szCs w:val="28"/>
          <w:lang w:eastAsia="ru-RU"/>
        </w:rPr>
        <w:t xml:space="preserve"> в России, но запрещены в Евросоюзе:</w:t>
      </w:r>
    </w:p>
    <w:p w:rsidR="00497FA7" w:rsidRPr="00DE6D03" w:rsidRDefault="008B2468" w:rsidP="00DE6D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hyperlink r:id="rId81" w:tgtFrame="_blank" w:tooltip="E102" w:history="1"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E102</w:t>
        </w:r>
      </w:hyperlink>
      <w:r w:rsidR="00497FA7" w:rsidRPr="00DE6D03">
        <w:rPr>
          <w:sz w:val="28"/>
          <w:szCs w:val="28"/>
          <w:lang w:eastAsia="ru-RU"/>
        </w:rPr>
        <w:t xml:space="preserve"> — </w:t>
      </w:r>
      <w:hyperlink r:id="rId82" w:tgtFrame="_blank" w:history="1">
        <w:proofErr w:type="spellStart"/>
        <w:r w:rsidR="00497FA7" w:rsidRPr="00DE6D03">
          <w:rPr>
            <w:color w:val="0000FF"/>
            <w:sz w:val="28"/>
            <w:szCs w:val="28"/>
            <w:u w:val="single"/>
            <w:lang w:eastAsia="ru-RU"/>
          </w:rPr>
          <w:t>Тартразин</w:t>
        </w:r>
        <w:proofErr w:type="spellEnd"/>
      </w:hyperlink>
    </w:p>
    <w:p w:rsidR="00497FA7" w:rsidRPr="00DE6D03" w:rsidRDefault="00497FA7" w:rsidP="00DE6D0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b/>
          <w:bCs/>
          <w:sz w:val="28"/>
          <w:szCs w:val="28"/>
          <w:lang w:eastAsia="ru-RU"/>
        </w:rPr>
      </w:pPr>
    </w:p>
    <w:p w:rsidR="00497FA7" w:rsidRPr="00DE6D03" w:rsidRDefault="00497FA7" w:rsidP="00DE6D03">
      <w:pPr>
        <w:tabs>
          <w:tab w:val="left" w:pos="3510"/>
        </w:tabs>
        <w:spacing w:line="240" w:lineRule="auto"/>
        <w:ind w:left="360"/>
        <w:jc w:val="both"/>
        <w:rPr>
          <w:b/>
          <w:sz w:val="28"/>
          <w:szCs w:val="28"/>
        </w:rPr>
      </w:pPr>
    </w:p>
    <w:p w:rsidR="00505D97" w:rsidRPr="00DE6D03" w:rsidRDefault="00505D97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</w:p>
    <w:p w:rsidR="0095317D" w:rsidRPr="00DE6D03" w:rsidRDefault="0095317D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EB74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  <w:r w:rsidRPr="00DE6D03">
        <w:rPr>
          <w:rFonts w:ascii="Times New Roman" w:eastAsia="Times New Roman" w:hAnsi="Times New Roman" w:cs="Times New Roman"/>
          <w:b w:val="0"/>
          <w:i/>
          <w:color w:val="365F91"/>
        </w:rPr>
        <w:lastRenderedPageBreak/>
        <w:t>Приложение № 3</w:t>
      </w:r>
    </w:p>
    <w:p w:rsidR="00505D97" w:rsidRPr="00DE6D03" w:rsidRDefault="00505D97" w:rsidP="00EB74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  <w:r w:rsidRPr="00DE6D03">
        <w:rPr>
          <w:rFonts w:ascii="Times New Roman" w:hAnsi="Times New Roman" w:cs="Times New Roman"/>
          <w:b w:val="0"/>
          <w:i/>
        </w:rPr>
        <w:t>ПИЩЕВЫЕ ДОБАВКИ, ИСПОЛЬЗУЕМЫЕ В ПРОИЗВОДСТВЕ КИРИЕШЕК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60"/>
        <w:gridCol w:w="4500"/>
        <w:gridCol w:w="3060"/>
      </w:tblGrid>
      <w:tr w:rsidR="00505D97" w:rsidRPr="00DE6D03" w:rsidTr="00752FAF">
        <w:tc>
          <w:tcPr>
            <w:tcW w:w="144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Марка кириешек</w:t>
            </w:r>
          </w:p>
        </w:tc>
        <w:tc>
          <w:tcPr>
            <w:tcW w:w="12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Масла</w:t>
            </w:r>
          </w:p>
        </w:tc>
        <w:tc>
          <w:tcPr>
            <w:tcW w:w="450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Пищевые и вкусовые добавки, </w:t>
            </w:r>
            <w:proofErr w:type="spellStart"/>
            <w:r w:rsidRPr="00DE6D03">
              <w:rPr>
                <w:sz w:val="28"/>
                <w:szCs w:val="28"/>
              </w:rPr>
              <w:t>ароматизаторы</w:t>
            </w:r>
            <w:proofErr w:type="spellEnd"/>
            <w:r w:rsidRPr="00DE6D03">
              <w:rPr>
                <w:sz w:val="28"/>
                <w:szCs w:val="28"/>
              </w:rPr>
              <w:t xml:space="preserve"> (</w:t>
            </w:r>
            <w:proofErr w:type="spellStart"/>
            <w:r w:rsidRPr="00DE6D03">
              <w:rPr>
                <w:sz w:val="28"/>
                <w:szCs w:val="28"/>
              </w:rPr>
              <w:t>вкусоароматические</w:t>
            </w:r>
            <w:proofErr w:type="spellEnd"/>
            <w:r w:rsidRPr="00DE6D03">
              <w:rPr>
                <w:sz w:val="28"/>
                <w:szCs w:val="28"/>
              </w:rPr>
              <w:t xml:space="preserve"> вещества)</w:t>
            </w:r>
          </w:p>
        </w:tc>
        <w:tc>
          <w:tcPr>
            <w:tcW w:w="30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Надпись на упаковке</w:t>
            </w:r>
          </w:p>
        </w:tc>
      </w:tr>
      <w:tr w:rsidR="00505D97" w:rsidRPr="00DE6D03" w:rsidTr="00752FAF">
        <w:tc>
          <w:tcPr>
            <w:tcW w:w="144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«</w:t>
            </w:r>
            <w:r w:rsidRPr="00DE6D03">
              <w:rPr>
                <w:sz w:val="28"/>
                <w:szCs w:val="28"/>
                <w:lang w:val="en-US"/>
              </w:rPr>
              <w:t>Light</w:t>
            </w:r>
            <w:r w:rsidRPr="00DE6D03"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растительное</w:t>
            </w:r>
          </w:p>
        </w:tc>
        <w:tc>
          <w:tcPr>
            <w:tcW w:w="450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Усилители вкуса</w:t>
            </w:r>
            <w:proofErr w:type="gramStart"/>
            <w:r w:rsidRPr="00DE6D03">
              <w:rPr>
                <w:sz w:val="28"/>
                <w:szCs w:val="28"/>
              </w:rPr>
              <w:t xml:space="preserve"> Е</w:t>
            </w:r>
            <w:proofErr w:type="gramEnd"/>
            <w:r w:rsidRPr="00DE6D03">
              <w:rPr>
                <w:sz w:val="28"/>
                <w:szCs w:val="28"/>
              </w:rPr>
              <w:t xml:space="preserve"> 621, Е 627, Е 631</w:t>
            </w:r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Антислеживатель</w:t>
            </w:r>
            <w:proofErr w:type="spellEnd"/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диоксид кремния</w:t>
            </w:r>
            <w:proofErr w:type="gramStart"/>
            <w:r w:rsidRPr="00DE6D03">
              <w:rPr>
                <w:sz w:val="28"/>
                <w:szCs w:val="28"/>
              </w:rPr>
              <w:t xml:space="preserve"> Е</w:t>
            </w:r>
            <w:proofErr w:type="gramEnd"/>
            <w:r w:rsidRPr="00DE6D03">
              <w:rPr>
                <w:sz w:val="28"/>
                <w:szCs w:val="28"/>
              </w:rPr>
              <w:t xml:space="preserve"> 220, </w:t>
            </w:r>
            <w:proofErr w:type="spellStart"/>
            <w:r w:rsidRPr="00DE6D03">
              <w:rPr>
                <w:sz w:val="28"/>
                <w:szCs w:val="28"/>
              </w:rPr>
              <w:t>фосфад</w:t>
            </w:r>
            <w:proofErr w:type="spellEnd"/>
            <w:r w:rsidRPr="00DE6D03">
              <w:rPr>
                <w:sz w:val="28"/>
                <w:szCs w:val="28"/>
              </w:rPr>
              <w:t xml:space="preserve"> кальция</w:t>
            </w:r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Вкусоароматическая</w:t>
            </w:r>
            <w:proofErr w:type="spellEnd"/>
            <w:r w:rsidRPr="00DE6D03">
              <w:rPr>
                <w:sz w:val="28"/>
                <w:szCs w:val="28"/>
              </w:rPr>
              <w:t xml:space="preserve"> добавка «Грибы в сметане»,</w:t>
            </w:r>
          </w:p>
        </w:tc>
        <w:tc>
          <w:tcPr>
            <w:tcW w:w="30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Ингредиенты с буквенным кодом «Е» одобрены Минздравом РФ и Европейским сообществом, как безопасные.</w:t>
            </w:r>
          </w:p>
        </w:tc>
      </w:tr>
      <w:tr w:rsidR="00505D97" w:rsidRPr="00DE6D03" w:rsidTr="00752FAF">
        <w:tc>
          <w:tcPr>
            <w:tcW w:w="144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«</w:t>
            </w:r>
            <w:proofErr w:type="spellStart"/>
            <w:r w:rsidRPr="00DE6D03">
              <w:rPr>
                <w:sz w:val="28"/>
                <w:szCs w:val="28"/>
                <w:lang w:val="en-US"/>
              </w:rPr>
              <w:t>Cheetos</w:t>
            </w:r>
            <w:proofErr w:type="spellEnd"/>
            <w:r w:rsidRPr="00DE6D03"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растительное</w:t>
            </w:r>
          </w:p>
        </w:tc>
        <w:tc>
          <w:tcPr>
            <w:tcW w:w="450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Глутомат</w:t>
            </w:r>
            <w:proofErr w:type="spellEnd"/>
            <w:r w:rsidRPr="00DE6D03">
              <w:rPr>
                <w:sz w:val="28"/>
                <w:szCs w:val="28"/>
              </w:rPr>
              <w:t xml:space="preserve"> натрия</w:t>
            </w:r>
            <w:proofErr w:type="gramStart"/>
            <w:r w:rsidRPr="00DE6D03">
              <w:rPr>
                <w:sz w:val="28"/>
                <w:szCs w:val="28"/>
              </w:rPr>
              <w:t xml:space="preserve"> Е</w:t>
            </w:r>
            <w:proofErr w:type="gramEnd"/>
            <w:r w:rsidRPr="00DE6D03">
              <w:rPr>
                <w:sz w:val="28"/>
                <w:szCs w:val="28"/>
              </w:rPr>
              <w:t xml:space="preserve"> 621, </w:t>
            </w:r>
            <w:proofErr w:type="spellStart"/>
            <w:r w:rsidRPr="00DE6D03">
              <w:rPr>
                <w:sz w:val="28"/>
                <w:szCs w:val="28"/>
              </w:rPr>
              <w:t>гуанилат</w:t>
            </w:r>
            <w:proofErr w:type="spellEnd"/>
            <w:r w:rsidRPr="00DE6D03">
              <w:rPr>
                <w:sz w:val="28"/>
                <w:szCs w:val="28"/>
              </w:rPr>
              <w:t xml:space="preserve"> натрия </w:t>
            </w:r>
            <w:proofErr w:type="spellStart"/>
            <w:r w:rsidRPr="00DE6D03">
              <w:rPr>
                <w:sz w:val="28"/>
                <w:szCs w:val="28"/>
              </w:rPr>
              <w:t>инозиат</w:t>
            </w:r>
            <w:proofErr w:type="spellEnd"/>
            <w:r w:rsidRPr="00DE6D03">
              <w:rPr>
                <w:sz w:val="28"/>
                <w:szCs w:val="28"/>
              </w:rPr>
              <w:t xml:space="preserve"> натрия, лимонная кислота Е 330, рыбный порошок, креветочный порошок</w:t>
            </w:r>
          </w:p>
        </w:tc>
        <w:tc>
          <w:tcPr>
            <w:tcW w:w="30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Без </w:t>
            </w:r>
            <w:proofErr w:type="spellStart"/>
            <w:r w:rsidRPr="00DE6D03">
              <w:rPr>
                <w:sz w:val="28"/>
                <w:szCs w:val="28"/>
              </w:rPr>
              <w:t>исскуственных</w:t>
            </w:r>
            <w:proofErr w:type="spellEnd"/>
            <w:r w:rsidRPr="00DE6D03">
              <w:rPr>
                <w:sz w:val="28"/>
                <w:szCs w:val="28"/>
              </w:rPr>
              <w:t xml:space="preserve"> красителей и консервантов</w:t>
            </w:r>
          </w:p>
        </w:tc>
      </w:tr>
      <w:tr w:rsidR="00505D97" w:rsidRPr="00DE6D03" w:rsidTr="00752FAF">
        <w:tc>
          <w:tcPr>
            <w:tcW w:w="144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«</w:t>
            </w:r>
            <w:proofErr w:type="spellStart"/>
            <w:r w:rsidRPr="00DE6D03">
              <w:rPr>
                <w:sz w:val="28"/>
                <w:szCs w:val="28"/>
              </w:rPr>
              <w:t>Хрус</w:t>
            </w:r>
            <w:proofErr w:type="spellEnd"/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  <w:lang w:val="en-US"/>
              </w:rPr>
              <w:t>team</w:t>
            </w:r>
            <w:r w:rsidRPr="00DE6D03"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растительное</w:t>
            </w:r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соевое</w:t>
            </w:r>
          </w:p>
        </w:tc>
        <w:tc>
          <w:tcPr>
            <w:tcW w:w="450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Глутомат</w:t>
            </w:r>
            <w:proofErr w:type="spellEnd"/>
            <w:r w:rsidRPr="00DE6D03">
              <w:rPr>
                <w:sz w:val="28"/>
                <w:szCs w:val="28"/>
              </w:rPr>
              <w:t xml:space="preserve"> натрия Е 621, натрий 5 – </w:t>
            </w:r>
            <w:proofErr w:type="spellStart"/>
            <w:r w:rsidRPr="00DE6D03">
              <w:rPr>
                <w:sz w:val="28"/>
                <w:szCs w:val="28"/>
              </w:rPr>
              <w:t>рибонуклиотид</w:t>
            </w:r>
            <w:proofErr w:type="spellEnd"/>
            <w:r w:rsidRPr="00DE6D03">
              <w:rPr>
                <w:sz w:val="28"/>
                <w:szCs w:val="28"/>
              </w:rPr>
              <w:t xml:space="preserve"> Е 635, Лимонная кислота Е 330, сырный порошок, экстракт паприки Е 160, экстракт </w:t>
            </w:r>
            <w:proofErr w:type="spellStart"/>
            <w:r w:rsidRPr="00DE6D03">
              <w:rPr>
                <w:sz w:val="28"/>
                <w:szCs w:val="28"/>
              </w:rPr>
              <w:t>турмерика</w:t>
            </w:r>
            <w:proofErr w:type="spellEnd"/>
            <w:r w:rsidRPr="00DE6D03">
              <w:rPr>
                <w:sz w:val="28"/>
                <w:szCs w:val="28"/>
              </w:rPr>
              <w:t xml:space="preserve"> </w:t>
            </w:r>
            <w:proofErr w:type="gramStart"/>
            <w:r w:rsidRPr="00DE6D03">
              <w:rPr>
                <w:sz w:val="28"/>
                <w:szCs w:val="28"/>
              </w:rPr>
              <w:t>-ч</w:t>
            </w:r>
            <w:proofErr w:type="gramEnd"/>
            <w:r w:rsidRPr="00DE6D03">
              <w:rPr>
                <w:sz w:val="28"/>
                <w:szCs w:val="28"/>
              </w:rPr>
              <w:t>есночный порошок, экстракт солода</w:t>
            </w:r>
          </w:p>
        </w:tc>
        <w:tc>
          <w:tcPr>
            <w:tcW w:w="30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Противопоказано при индивидуальной непереносимости к белку молока</w:t>
            </w:r>
          </w:p>
        </w:tc>
      </w:tr>
      <w:tr w:rsidR="00505D97" w:rsidRPr="00DE6D03" w:rsidTr="00752FAF">
        <w:tc>
          <w:tcPr>
            <w:tcW w:w="144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«</w:t>
            </w:r>
            <w:proofErr w:type="spellStart"/>
            <w:r w:rsidRPr="00DE6D03">
              <w:rPr>
                <w:sz w:val="28"/>
                <w:szCs w:val="28"/>
              </w:rPr>
              <w:t>Кириеш</w:t>
            </w:r>
            <w:proofErr w:type="spellEnd"/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ки</w:t>
            </w:r>
            <w:proofErr w:type="spellEnd"/>
            <w:r w:rsidRPr="00DE6D03"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растительное</w:t>
            </w:r>
          </w:p>
        </w:tc>
        <w:tc>
          <w:tcPr>
            <w:tcW w:w="450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Усилители вкуса </w:t>
            </w:r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 xml:space="preserve">Е 621, </w:t>
            </w:r>
            <w:proofErr w:type="spellStart"/>
            <w:r w:rsidRPr="00DE6D03">
              <w:rPr>
                <w:sz w:val="28"/>
                <w:szCs w:val="28"/>
              </w:rPr>
              <w:t>гуанилат</w:t>
            </w:r>
            <w:proofErr w:type="spellEnd"/>
            <w:r w:rsidRPr="00DE6D03">
              <w:rPr>
                <w:sz w:val="28"/>
                <w:szCs w:val="28"/>
              </w:rPr>
              <w:t xml:space="preserve"> натрия</w:t>
            </w:r>
            <w:proofErr w:type="gramStart"/>
            <w:r w:rsidRPr="00DE6D03">
              <w:rPr>
                <w:sz w:val="28"/>
                <w:szCs w:val="28"/>
              </w:rPr>
              <w:t xml:space="preserve"> Е</w:t>
            </w:r>
            <w:proofErr w:type="gramEnd"/>
            <w:r w:rsidRPr="00DE6D03">
              <w:rPr>
                <w:sz w:val="28"/>
                <w:szCs w:val="28"/>
              </w:rPr>
              <w:t xml:space="preserve"> 627, Е 631</w:t>
            </w:r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Антислеживатель</w:t>
            </w:r>
            <w:proofErr w:type="spellEnd"/>
            <w:proofErr w:type="gramStart"/>
            <w:r w:rsidRPr="00DE6D03">
              <w:rPr>
                <w:sz w:val="28"/>
                <w:szCs w:val="28"/>
              </w:rPr>
              <w:t xml:space="preserve"> Е</w:t>
            </w:r>
            <w:proofErr w:type="gramEnd"/>
            <w:r w:rsidRPr="00DE6D03">
              <w:rPr>
                <w:sz w:val="28"/>
                <w:szCs w:val="28"/>
              </w:rPr>
              <w:t xml:space="preserve"> 551 </w:t>
            </w:r>
          </w:p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E6D03">
              <w:rPr>
                <w:sz w:val="28"/>
                <w:szCs w:val="28"/>
              </w:rPr>
              <w:t>Ароматизатор</w:t>
            </w:r>
            <w:proofErr w:type="spellEnd"/>
            <w:r w:rsidRPr="00DE6D03">
              <w:rPr>
                <w:sz w:val="28"/>
                <w:szCs w:val="28"/>
              </w:rPr>
              <w:t xml:space="preserve"> пищевой «бекон», экстракт паприки</w:t>
            </w:r>
            <w:proofErr w:type="gramStart"/>
            <w:r w:rsidRPr="00DE6D03">
              <w:rPr>
                <w:sz w:val="28"/>
                <w:szCs w:val="28"/>
              </w:rPr>
              <w:t xml:space="preserve"> Е</w:t>
            </w:r>
            <w:proofErr w:type="gramEnd"/>
            <w:r w:rsidRPr="00DE6D03">
              <w:rPr>
                <w:sz w:val="28"/>
                <w:szCs w:val="28"/>
              </w:rPr>
              <w:t xml:space="preserve"> 160, краситель Е 100</w:t>
            </w:r>
          </w:p>
        </w:tc>
        <w:tc>
          <w:tcPr>
            <w:tcW w:w="3060" w:type="dxa"/>
          </w:tcPr>
          <w:p w:rsidR="00505D97" w:rsidRPr="00DE6D03" w:rsidRDefault="00505D97" w:rsidP="00DE6D03">
            <w:pPr>
              <w:tabs>
                <w:tab w:val="left" w:pos="35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DE6D03">
              <w:rPr>
                <w:sz w:val="28"/>
                <w:szCs w:val="28"/>
              </w:rPr>
              <w:t>Ингредиенты с буквенным кодом «Е» одобрены Минздравом РФ и Европейским сообществом, как безопасные.</w:t>
            </w:r>
          </w:p>
        </w:tc>
      </w:tr>
    </w:tbl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505D97" w:rsidRPr="00DE6D03" w:rsidRDefault="00505D97" w:rsidP="00DE6D03">
      <w:pPr>
        <w:spacing w:line="240" w:lineRule="auto"/>
        <w:jc w:val="both"/>
        <w:rPr>
          <w:sz w:val="28"/>
          <w:szCs w:val="28"/>
        </w:rPr>
      </w:pPr>
    </w:p>
    <w:p w:rsidR="00EB7445" w:rsidRPr="00990821" w:rsidRDefault="00EB7445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</w:p>
    <w:p w:rsidR="00EB7445" w:rsidRPr="00990821" w:rsidRDefault="00EB7445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</w:p>
    <w:p w:rsidR="00EB7445" w:rsidRPr="00990821" w:rsidRDefault="00EB7445" w:rsidP="00DE6D0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i/>
          <w:color w:val="365F91"/>
        </w:rPr>
      </w:pPr>
    </w:p>
    <w:p w:rsidR="00EB7445" w:rsidRPr="00990821" w:rsidRDefault="00EB7445" w:rsidP="00EB7445"/>
    <w:p w:rsidR="00EB7445" w:rsidRPr="00990821" w:rsidRDefault="00EB7445" w:rsidP="00EB7445"/>
    <w:p w:rsidR="00EB7445" w:rsidRPr="00990821" w:rsidRDefault="00EB7445" w:rsidP="00EB7445"/>
    <w:p w:rsidR="00EB7445" w:rsidRPr="00EB7445" w:rsidRDefault="00EB7445" w:rsidP="00DE6D03">
      <w:pPr>
        <w:spacing w:line="240" w:lineRule="auto"/>
        <w:jc w:val="both"/>
        <w:rPr>
          <w:i/>
          <w:sz w:val="28"/>
          <w:szCs w:val="28"/>
        </w:rPr>
      </w:pPr>
    </w:p>
    <w:sectPr w:rsidR="00EB7445" w:rsidRPr="00EB7445" w:rsidSect="00DE6D03">
      <w:footerReference w:type="default" r:id="rId8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45" w:rsidRDefault="00EB7445" w:rsidP="00FD2BD1">
      <w:pPr>
        <w:spacing w:line="240" w:lineRule="auto"/>
      </w:pPr>
      <w:r>
        <w:separator/>
      </w:r>
    </w:p>
  </w:endnote>
  <w:endnote w:type="continuationSeparator" w:id="0">
    <w:p w:rsidR="00EB7445" w:rsidRDefault="00EB7445" w:rsidP="00FD2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877"/>
      <w:docPartObj>
        <w:docPartGallery w:val="Page Numbers (Bottom of Page)"/>
        <w:docPartUnique/>
      </w:docPartObj>
    </w:sdtPr>
    <w:sdtContent>
      <w:p w:rsidR="00EB7445" w:rsidRDefault="008B2468">
        <w:pPr>
          <w:pStyle w:val="a9"/>
          <w:jc w:val="center"/>
        </w:pPr>
        <w:fldSimple w:instr=" PAGE   \* MERGEFORMAT ">
          <w:r w:rsidR="005E2C95">
            <w:rPr>
              <w:noProof/>
            </w:rPr>
            <w:t>29</w:t>
          </w:r>
        </w:fldSimple>
      </w:p>
    </w:sdtContent>
  </w:sdt>
  <w:p w:rsidR="00EB7445" w:rsidRDefault="00EB74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45" w:rsidRDefault="00EB7445" w:rsidP="00FD2BD1">
      <w:pPr>
        <w:spacing w:line="240" w:lineRule="auto"/>
      </w:pPr>
      <w:r>
        <w:separator/>
      </w:r>
    </w:p>
  </w:footnote>
  <w:footnote w:type="continuationSeparator" w:id="0">
    <w:p w:rsidR="00EB7445" w:rsidRDefault="00EB7445" w:rsidP="00FD2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1E2"/>
    <w:multiLevelType w:val="hybridMultilevel"/>
    <w:tmpl w:val="BF4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5A6C"/>
    <w:multiLevelType w:val="hybridMultilevel"/>
    <w:tmpl w:val="D12E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A5543"/>
    <w:multiLevelType w:val="hybridMultilevel"/>
    <w:tmpl w:val="75B29EA2"/>
    <w:lvl w:ilvl="0" w:tplc="0419000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145" w:hanging="360"/>
      </w:pPr>
      <w:rPr>
        <w:rFonts w:ascii="Wingdings" w:hAnsi="Wingdings" w:hint="default"/>
      </w:rPr>
    </w:lvl>
  </w:abstractNum>
  <w:abstractNum w:abstractNumId="3">
    <w:nsid w:val="110C368F"/>
    <w:multiLevelType w:val="hybridMultilevel"/>
    <w:tmpl w:val="A10CB2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3A71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8F092B"/>
    <w:multiLevelType w:val="multilevel"/>
    <w:tmpl w:val="CFA6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253DA"/>
    <w:multiLevelType w:val="multilevel"/>
    <w:tmpl w:val="52F6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66634"/>
    <w:multiLevelType w:val="hybridMultilevel"/>
    <w:tmpl w:val="CBCC0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10B3F"/>
    <w:multiLevelType w:val="hybridMultilevel"/>
    <w:tmpl w:val="5D10C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A7E3E"/>
    <w:multiLevelType w:val="multilevel"/>
    <w:tmpl w:val="D940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C6EC6"/>
    <w:multiLevelType w:val="multilevel"/>
    <w:tmpl w:val="06D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27A29"/>
    <w:multiLevelType w:val="hybridMultilevel"/>
    <w:tmpl w:val="985A502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590860BB"/>
    <w:multiLevelType w:val="multilevel"/>
    <w:tmpl w:val="3CF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E131C"/>
    <w:multiLevelType w:val="hybridMultilevel"/>
    <w:tmpl w:val="AD9A72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772D09"/>
    <w:multiLevelType w:val="hybridMultilevel"/>
    <w:tmpl w:val="E880F404"/>
    <w:lvl w:ilvl="0" w:tplc="EF369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5A8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3E5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66F1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3891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98C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ECB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4C58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3880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A3F3B05"/>
    <w:multiLevelType w:val="multilevel"/>
    <w:tmpl w:val="7D6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060D6"/>
    <w:multiLevelType w:val="hybridMultilevel"/>
    <w:tmpl w:val="F22E7616"/>
    <w:lvl w:ilvl="0" w:tplc="1124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8AAD45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84B5F"/>
    <w:multiLevelType w:val="multilevel"/>
    <w:tmpl w:val="A6D2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7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  <w:num w:numId="15">
    <w:abstractNumId w:val="13"/>
  </w:num>
  <w:num w:numId="16">
    <w:abstractNumId w:val="1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6D5"/>
    <w:rsid w:val="000B03A0"/>
    <w:rsid w:val="000B5C86"/>
    <w:rsid w:val="000C4D48"/>
    <w:rsid w:val="00145D28"/>
    <w:rsid w:val="001E3534"/>
    <w:rsid w:val="001E627F"/>
    <w:rsid w:val="002B5437"/>
    <w:rsid w:val="003579C1"/>
    <w:rsid w:val="00381217"/>
    <w:rsid w:val="00403D37"/>
    <w:rsid w:val="004356CF"/>
    <w:rsid w:val="00492069"/>
    <w:rsid w:val="00497FA7"/>
    <w:rsid w:val="004E009D"/>
    <w:rsid w:val="00505D97"/>
    <w:rsid w:val="0054100E"/>
    <w:rsid w:val="00565329"/>
    <w:rsid w:val="005E2C95"/>
    <w:rsid w:val="00636111"/>
    <w:rsid w:val="0070082F"/>
    <w:rsid w:val="0072063C"/>
    <w:rsid w:val="00740934"/>
    <w:rsid w:val="00752FAF"/>
    <w:rsid w:val="00782E5E"/>
    <w:rsid w:val="007A0795"/>
    <w:rsid w:val="007B53F5"/>
    <w:rsid w:val="00820391"/>
    <w:rsid w:val="0082368A"/>
    <w:rsid w:val="008362CA"/>
    <w:rsid w:val="00853318"/>
    <w:rsid w:val="0086643A"/>
    <w:rsid w:val="008701F5"/>
    <w:rsid w:val="0088075F"/>
    <w:rsid w:val="0089536B"/>
    <w:rsid w:val="008A2E61"/>
    <w:rsid w:val="008B2468"/>
    <w:rsid w:val="0095317D"/>
    <w:rsid w:val="00963F13"/>
    <w:rsid w:val="00974F68"/>
    <w:rsid w:val="00990821"/>
    <w:rsid w:val="009A5C5B"/>
    <w:rsid w:val="009F5D13"/>
    <w:rsid w:val="00A106D5"/>
    <w:rsid w:val="00A557DB"/>
    <w:rsid w:val="00A97466"/>
    <w:rsid w:val="00AD1C87"/>
    <w:rsid w:val="00B9043C"/>
    <w:rsid w:val="00B91848"/>
    <w:rsid w:val="00C03BE7"/>
    <w:rsid w:val="00C11558"/>
    <w:rsid w:val="00C848DD"/>
    <w:rsid w:val="00C94037"/>
    <w:rsid w:val="00C958C7"/>
    <w:rsid w:val="00CD060A"/>
    <w:rsid w:val="00CD49FF"/>
    <w:rsid w:val="00CF39D3"/>
    <w:rsid w:val="00D2104F"/>
    <w:rsid w:val="00D92797"/>
    <w:rsid w:val="00DE6D03"/>
    <w:rsid w:val="00EB7445"/>
    <w:rsid w:val="00F17198"/>
    <w:rsid w:val="00F20A1E"/>
    <w:rsid w:val="00F7065D"/>
    <w:rsid w:val="00F91441"/>
    <w:rsid w:val="00FC0399"/>
    <w:rsid w:val="00FD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D5"/>
    <w:pPr>
      <w:spacing w:after="0" w:line="36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F70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06D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1">
    <w:name w:val="green1"/>
    <w:basedOn w:val="a0"/>
    <w:rsid w:val="00A106D5"/>
    <w:rPr>
      <w:rFonts w:cs="Times New Roman"/>
      <w:color w:val="5AC048"/>
    </w:rPr>
  </w:style>
  <w:style w:type="character" w:customStyle="1" w:styleId="20">
    <w:name w:val="Заголовок 2 Знак"/>
    <w:basedOn w:val="a0"/>
    <w:link w:val="2"/>
    <w:uiPriority w:val="9"/>
    <w:rsid w:val="00A10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A106D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6D5"/>
    <w:rPr>
      <w:b/>
      <w:bCs/>
    </w:rPr>
  </w:style>
  <w:style w:type="character" w:styleId="a5">
    <w:name w:val="Hyperlink"/>
    <w:basedOn w:val="a0"/>
    <w:uiPriority w:val="99"/>
    <w:semiHidden/>
    <w:unhideWhenUsed/>
    <w:rsid w:val="00A106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01F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D2BD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2BD1"/>
    <w:rPr>
      <w:rFonts w:ascii="Times New Roman" w:eastAsia="Times New Roman" w:hAnsi="Times New Roman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FD2BD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BD1"/>
    <w:rPr>
      <w:rFonts w:ascii="Times New Roman" w:eastAsia="Times New Roman" w:hAnsi="Times New Roman" w:cs="Times New Roman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A97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466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rsid w:val="00403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0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E123&amp;action=edit&amp;redlink=1" TargetMode="External"/><Relationship Id="rId18" Type="http://schemas.openxmlformats.org/officeDocument/2006/relationships/hyperlink" Target="http://ru.wikipedia.org/w/index.php?title=E217&amp;action=edit&amp;redlink=1" TargetMode="External"/><Relationship Id="rId26" Type="http://schemas.openxmlformats.org/officeDocument/2006/relationships/hyperlink" Target="http://ru.wikipedia.org/wiki/%D0%9A%D0%BE%D0%BD%D0%B6%D0%B0%D0%BA" TargetMode="External"/><Relationship Id="rId39" Type="http://schemas.openxmlformats.org/officeDocument/2006/relationships/image" Target="media/image13.jpeg"/><Relationship Id="rId21" Type="http://schemas.openxmlformats.org/officeDocument/2006/relationships/hyperlink" Target="http://ru.wikipedia.org/wiki/%D0%9A%D0%BE%D0%BD%D1%81%D0%B5%D1%80%D0%B2%D0%B0%D0%BD%D1%82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6.jpeg"/><Relationship Id="rId47" Type="http://schemas.openxmlformats.org/officeDocument/2006/relationships/image" Target="media/image21.png"/><Relationship Id="rId50" Type="http://schemas.openxmlformats.org/officeDocument/2006/relationships/hyperlink" Target="http://www.pazanda.uz/node/376" TargetMode="External"/><Relationship Id="rId55" Type="http://schemas.openxmlformats.org/officeDocument/2006/relationships/hyperlink" Target="http://ru.wikipedia.org/w/index.php?title=E154&amp;action=edit&amp;redlink=1" TargetMode="External"/><Relationship Id="rId63" Type="http://schemas.openxmlformats.org/officeDocument/2006/relationships/hyperlink" Target="http://ru.wikipedia.org/wiki/%D0%A5%D0%BB%D0%BE%D1%80%D0%B8%D0%B4_%D0%BE%D0%BB%D0%BE%D0%B2%D0%B0%28II%29" TargetMode="External"/><Relationship Id="rId68" Type="http://schemas.openxmlformats.org/officeDocument/2006/relationships/hyperlink" Target="http://ru.wikipedia.org/w/index.php?title=E916&amp;action=edit&amp;redlink=1" TargetMode="External"/><Relationship Id="rId76" Type="http://schemas.openxmlformats.org/officeDocument/2006/relationships/hyperlink" Target="http://ru.wikipedia.org/wiki/%D0%A5%D0%BB%D0%BE%D1%80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E9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0%D1%80%D0%B0%D0%B1%D0%B5%D0%BD%D1%8B" TargetMode="External"/><Relationship Id="rId29" Type="http://schemas.openxmlformats.org/officeDocument/2006/relationships/image" Target="media/image4.jpeg"/><Relationship Id="rId11" Type="http://schemas.openxmlformats.org/officeDocument/2006/relationships/hyperlink" Target="http://ru.wikipedia.org/wiki/E121" TargetMode="External"/><Relationship Id="rId24" Type="http://schemas.openxmlformats.org/officeDocument/2006/relationships/hyperlink" Target="http://ru.wikipedia.org/wiki/%D0%97%D0%B5%D0%BB%D1%91%D0%BD%D1%8B%D0%B9_S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2.emf"/><Relationship Id="rId40" Type="http://schemas.openxmlformats.org/officeDocument/2006/relationships/image" Target="media/image14.jpeg"/><Relationship Id="rId45" Type="http://schemas.openxmlformats.org/officeDocument/2006/relationships/image" Target="media/image19.png"/><Relationship Id="rId53" Type="http://schemas.openxmlformats.org/officeDocument/2006/relationships/hyperlink" Target="http://ru.wikipedia.org/wiki/E127" TargetMode="External"/><Relationship Id="rId58" Type="http://schemas.openxmlformats.org/officeDocument/2006/relationships/hyperlink" Target="http://en.wikipedia.org/wiki/E180" TargetMode="External"/><Relationship Id="rId66" Type="http://schemas.openxmlformats.org/officeDocument/2006/relationships/hyperlink" Target="http://en.wikipedia.org/wiki/E912" TargetMode="External"/><Relationship Id="rId74" Type="http://schemas.openxmlformats.org/officeDocument/2006/relationships/hyperlink" Target="http://ru.wikipedia.org/w/index.php?title=E924b&amp;action=edit&amp;redlink=1" TargetMode="External"/><Relationship Id="rId79" Type="http://schemas.openxmlformats.org/officeDocument/2006/relationships/hyperlink" Target="http://ru.wikipedia.org/wiki/E9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/index.php?title=E424&amp;action=edit&amp;redlink=1" TargetMode="External"/><Relationship Id="rId82" Type="http://schemas.openxmlformats.org/officeDocument/2006/relationships/hyperlink" Target="http://ru.wikipedia.org/wiki/%D0%A2%D0%B0%D1%80%D1%82%D1%80%D0%B0%D0%B7%D0%B8%D0%BD" TargetMode="External"/><Relationship Id="rId19" Type="http://schemas.openxmlformats.org/officeDocument/2006/relationships/hyperlink" Target="http://ru.wikipedia.org/wiki/E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/index.php?title=E128&amp;action=edit&amp;redlink=1" TargetMode="External"/><Relationship Id="rId22" Type="http://schemas.openxmlformats.org/officeDocument/2006/relationships/hyperlink" Target="http://ru.wikipedia.org/wiki/E142" TargetMode="External"/><Relationship Id="rId27" Type="http://schemas.openxmlformats.org/officeDocument/2006/relationships/chart" Target="charts/chart1.xml"/><Relationship Id="rId30" Type="http://schemas.openxmlformats.org/officeDocument/2006/relationships/image" Target="media/image5.jpeg"/><Relationship Id="rId35" Type="http://schemas.openxmlformats.org/officeDocument/2006/relationships/image" Target="media/image10.jpeg"/><Relationship Id="rId43" Type="http://schemas.openxmlformats.org/officeDocument/2006/relationships/image" Target="media/image17.jpeg"/><Relationship Id="rId48" Type="http://schemas.openxmlformats.org/officeDocument/2006/relationships/hyperlink" Target="http://www.rosapteki.ru/arhiv/detail.php?ID=949" TargetMode="External"/><Relationship Id="rId56" Type="http://schemas.openxmlformats.org/officeDocument/2006/relationships/hyperlink" Target="http://ru.wikipedia.org/wiki/E173" TargetMode="External"/><Relationship Id="rId64" Type="http://schemas.openxmlformats.org/officeDocument/2006/relationships/hyperlink" Target="http://ru.wikipedia.org/w/index.php?title=E537&amp;action=edit&amp;redlink=1" TargetMode="External"/><Relationship Id="rId69" Type="http://schemas.openxmlformats.org/officeDocument/2006/relationships/hyperlink" Target="http://ru.wikipedia.org/w/index.php?title=E917&amp;action=edit&amp;redlink=1" TargetMode="External"/><Relationship Id="rId77" Type="http://schemas.openxmlformats.org/officeDocument/2006/relationships/hyperlink" Target="http://ru.wikipedia.org/wiki/E92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neways.kzd.ru/articles.php?articlesid=65" TargetMode="External"/><Relationship Id="rId72" Type="http://schemas.openxmlformats.org/officeDocument/2006/relationships/hyperlink" Target="http://ru.wikipedia.org/w/index.php?title=E922&amp;action=edit&amp;redlink=1" TargetMode="External"/><Relationship Id="rId80" Type="http://schemas.openxmlformats.org/officeDocument/2006/relationships/hyperlink" Target="http://ru.wikipedia.org/wiki/%D0%9F%D0%B5%D1%80%D0%B5%D0%BA%D0%B8%D1%81%D1%8C_%D0%B0%D1%86%D0%B5%D1%82%D0%BE%D0%BD%D0%B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F%D0%B8%D1%89%D0%B5%D0%B2%D0%BE%D0%B9_%D0%BA%D1%80%D0%B0%D1%81%D0%B8%D1%82%D0%B5%D0%BB%D1%8C" TargetMode="External"/><Relationship Id="rId17" Type="http://schemas.openxmlformats.org/officeDocument/2006/relationships/hyperlink" Target="http://ru.wikipedia.org/wiki/%D0%9A%D0%BE%D0%BD%D1%81%D0%B5%D1%80%D0%B2%D0%B0%D0%BD%D1%82" TargetMode="External"/><Relationship Id="rId25" Type="http://schemas.openxmlformats.org/officeDocument/2006/relationships/hyperlink" Target="http://ru.wikipedia.org/wiki/E425" TargetMode="External"/><Relationship Id="rId33" Type="http://schemas.openxmlformats.org/officeDocument/2006/relationships/image" Target="media/image8.jpeg"/><Relationship Id="rId38" Type="http://schemas.openxmlformats.org/officeDocument/2006/relationships/chart" Target="charts/chart2.xml"/><Relationship Id="rId46" Type="http://schemas.openxmlformats.org/officeDocument/2006/relationships/image" Target="media/image20.jpeg"/><Relationship Id="rId59" Type="http://schemas.openxmlformats.org/officeDocument/2006/relationships/hyperlink" Target="http://ru.wikipedia.org/w/index.php?title=E388&amp;action=edit&amp;redlink=1" TargetMode="External"/><Relationship Id="rId67" Type="http://schemas.openxmlformats.org/officeDocument/2006/relationships/hyperlink" Target="http://ru.wikipedia.org/w/index.php?title=E914&amp;action=edit&amp;redlink=1" TargetMode="External"/><Relationship Id="rId20" Type="http://schemas.openxmlformats.org/officeDocument/2006/relationships/hyperlink" Target="http://ru.wikipedia.org/wiki/%D0%A4%D0%BE%D1%80%D0%BC%D0%B0%D0%BB%D1%8C%D0%B4%D0%B5%D0%B3%D0%B8%D0%B4" TargetMode="External"/><Relationship Id="rId41" Type="http://schemas.openxmlformats.org/officeDocument/2006/relationships/image" Target="media/image15.png"/><Relationship Id="rId54" Type="http://schemas.openxmlformats.org/officeDocument/2006/relationships/hyperlink" Target="http://ru.wikipedia.org/wiki/%D0%AD%D1%80%D0%B8%D1%82%D1%80%D0%BE%D0%B7%D0%B8%D0%BD" TargetMode="External"/><Relationship Id="rId62" Type="http://schemas.openxmlformats.org/officeDocument/2006/relationships/hyperlink" Target="http://en.wikipedia.org/wiki/E512" TargetMode="External"/><Relationship Id="rId70" Type="http://schemas.openxmlformats.org/officeDocument/2006/relationships/hyperlink" Target="http://ru.wikipedia.org/wiki/E918" TargetMode="External"/><Relationship Id="rId75" Type="http://schemas.openxmlformats.org/officeDocument/2006/relationships/hyperlink" Target="http://ru.wikipedia.org/wiki/E925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n.wikipedia.org/wiki/E216" TargetMode="External"/><Relationship Id="rId23" Type="http://schemas.openxmlformats.org/officeDocument/2006/relationships/hyperlink" Target="http://ru.wikipedia.org/wiki/%D0%9A%D1%80%D0%B0%D1%81%D0%B8%D1%82%D0%B5%D0%BB%D1%8C" TargetMode="External"/><Relationship Id="rId28" Type="http://schemas.openxmlformats.org/officeDocument/2006/relationships/image" Target="media/image3.jpeg"/><Relationship Id="rId36" Type="http://schemas.openxmlformats.org/officeDocument/2006/relationships/image" Target="media/image11.jpeg"/><Relationship Id="rId49" Type="http://schemas.openxmlformats.org/officeDocument/2006/relationships/hyperlink" Target="http://www.motherclub.info/2007/01/01/pishhevy" TargetMode="External"/><Relationship Id="rId57" Type="http://schemas.openxmlformats.org/officeDocument/2006/relationships/hyperlink" Target="http://ru.wikipedia.org/wiki/%D0%90%D0%BB%D1%8E%D0%BC%D0%B8%D0%BD%D0%B8%D0%B9" TargetMode="External"/><Relationship Id="rId10" Type="http://schemas.openxmlformats.org/officeDocument/2006/relationships/hyperlink" Target="http://www.eda-life.ru/food_adds/" TargetMode="External"/><Relationship Id="rId31" Type="http://schemas.openxmlformats.org/officeDocument/2006/relationships/image" Target="media/image6.jpeg"/><Relationship Id="rId44" Type="http://schemas.openxmlformats.org/officeDocument/2006/relationships/image" Target="media/image18.png"/><Relationship Id="rId52" Type="http://schemas.openxmlformats.org/officeDocument/2006/relationships/hyperlink" Target="http://www.narodvlast.ru/index.php?option=com_content&amp;task=view&amp;id=321%20%20&amp;Itemid=38" TargetMode="External"/><Relationship Id="rId60" Type="http://schemas.openxmlformats.org/officeDocument/2006/relationships/hyperlink" Target="http://ru.wikipedia.org/w/index.php?title=E389&amp;action=edit&amp;redlink=1" TargetMode="External"/><Relationship Id="rId65" Type="http://schemas.openxmlformats.org/officeDocument/2006/relationships/hyperlink" Target="http://ru.wikipedia.org/w/index.php?title=E557&amp;action=edit&amp;redlink=1" TargetMode="External"/><Relationship Id="rId73" Type="http://schemas.openxmlformats.org/officeDocument/2006/relationships/hyperlink" Target="http://ru.wikipedia.org/w/index.php?title=E923&amp;action=edit&amp;redlink=1" TargetMode="External"/><Relationship Id="rId78" Type="http://schemas.openxmlformats.org/officeDocument/2006/relationships/hyperlink" Target="http://ru.wikipedia.org/wiki/%D0%94%D0%B8%D0%BE%D0%BA%D1%81%D0%B8%D0%B4_%D1%85%D0%BB%D0%BE%D1%80%D0%B0" TargetMode="External"/><Relationship Id="rId81" Type="http://schemas.openxmlformats.org/officeDocument/2006/relationships/hyperlink" Target="http://ru.wikipedia.org/wiki/E10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44;&#1080;&#1072;&#1075;&#1088;&#1072;&#1084;&#1084;&#1072;%20&#1074;%20Microsoft%20Office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Употребление школьниками чипсов</a:t>
            </a:r>
          </a:p>
        </c:rich>
      </c:tx>
      <c:layout>
        <c:manualLayout>
          <c:xMode val="edge"/>
          <c:yMode val="edge"/>
          <c:x val="0.22964169381107544"/>
          <c:y val="1.8957345971563982E-2"/>
        </c:manualLayout>
      </c:layout>
      <c:spPr>
        <a:noFill/>
        <a:ln w="25348">
          <a:noFill/>
        </a:ln>
      </c:spPr>
    </c:title>
    <c:view3D>
      <c:rotX val="14"/>
      <c:hPercent val="53"/>
      <c:rotY val="1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03583061889251"/>
          <c:y val="0.13507109004739395"/>
          <c:w val="0.65309446254072034"/>
          <c:h val="0.69194312796208668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8806651355709291E-2"/>
                  <c:y val="9.2665231781519794E-2"/>
                </c:manualLayout>
              </c:layout>
              <c:showLegendKey val="1"/>
              <c:showVal val="1"/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8класс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0.11057795490914006"/>
                  <c:y val="6.0333219768013646E-2"/>
                </c:manualLayout>
              </c:layout>
              <c:showLegendKey val="1"/>
              <c:showVal val="1"/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0.44000000000000045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7919291035861195E-2"/>
                  <c:y val="9.4463144713546027E-2"/>
                </c:manualLayout>
              </c:layout>
              <c:showLegendKey val="1"/>
              <c:showVal val="1"/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0.66000000000000203</c:v>
                </c:pt>
              </c:numCache>
            </c:numRef>
          </c:val>
        </c:ser>
        <c:gapDepth val="0"/>
        <c:shape val="box"/>
        <c:axId val="68002176"/>
        <c:axId val="68003712"/>
        <c:axId val="67421056"/>
      </c:bar3DChart>
      <c:catAx>
        <c:axId val="68002176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003712"/>
        <c:crosses val="autoZero"/>
        <c:auto val="1"/>
        <c:lblAlgn val="ctr"/>
        <c:lblOffset val="100"/>
        <c:tickLblSkip val="1"/>
        <c:tickMarkSkip val="1"/>
      </c:catAx>
      <c:valAx>
        <c:axId val="68003712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002176"/>
        <c:crosses val="autoZero"/>
        <c:crossBetween val="between"/>
      </c:valAx>
      <c:serAx>
        <c:axId val="67421056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003712"/>
        <c:crosses val="autoZero"/>
        <c:tickLblSkip val="1"/>
        <c:tickMarkSkip val="1"/>
      </c:serAx>
      <c:spPr>
        <a:noFill/>
        <a:ln w="25348">
          <a:noFill/>
        </a:ln>
      </c:spPr>
    </c:plotArea>
    <c:legend>
      <c:legendPos val="b"/>
      <c:layout>
        <c:manualLayout>
          <c:xMode val="edge"/>
          <c:yMode val="edge"/>
          <c:x val="0.19381104553880274"/>
          <c:y val="0.89667079809468453"/>
          <c:w val="0.6107491856677526"/>
          <c:h val="9.0047393364929423E-2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62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Word.xlsx]Sheet1'!$B$1</c:f>
              <c:strCache>
                <c:ptCount val="1"/>
                <c:pt idx="0">
                  <c:v>каждый день</c:v>
                </c:pt>
              </c:strCache>
            </c:strRef>
          </c:tx>
          <c:cat>
            <c:strRef>
              <c:f>'[Диаграмма в Microsoft Office Word.xlsx]Sheet1'!$A$2:$A$4</c:f>
              <c:strCache>
                <c:ptCount val="3"/>
                <c:pt idx="0">
                  <c:v>всего</c:v>
                </c:pt>
                <c:pt idx="1">
                  <c:v>школьники</c:v>
                </c:pt>
                <c:pt idx="2">
                  <c:v>взрослые</c:v>
                </c:pt>
              </c:strCache>
            </c:strRef>
          </c:cat>
          <c:val>
            <c:numRef>
              <c:f>'[Диаграмма в Microsoft Office Word.xlsx]Sheet1'!$B$2:$B$4</c:f>
              <c:numCache>
                <c:formatCode>General</c:formatCode>
                <c:ptCount val="3"/>
                <c:pt idx="0">
                  <c:v>12.75</c:v>
                </c:pt>
                <c:pt idx="1">
                  <c:v>22.5</c:v>
                </c:pt>
                <c:pt idx="2">
                  <c:v>1.1499999999999961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Word.xlsx]Sheet1'!$C$1</c:f>
              <c:strCache>
                <c:ptCount val="1"/>
                <c:pt idx="0">
                  <c:v>раз в неделю</c:v>
                </c:pt>
              </c:strCache>
            </c:strRef>
          </c:tx>
          <c:cat>
            <c:strRef>
              <c:f>'[Диаграмма в Microsoft Office Word.xlsx]Sheet1'!$A$2:$A$4</c:f>
              <c:strCache>
                <c:ptCount val="3"/>
                <c:pt idx="0">
                  <c:v>всего</c:v>
                </c:pt>
                <c:pt idx="1">
                  <c:v>школьники</c:v>
                </c:pt>
                <c:pt idx="2">
                  <c:v>взрослые</c:v>
                </c:pt>
              </c:strCache>
            </c:strRef>
          </c:cat>
          <c:val>
            <c:numRef>
              <c:f>'[Диаграмма в Microsoft Office Word.xlsx]Sheet1'!$C$2:$C$4</c:f>
              <c:numCache>
                <c:formatCode>General</c:formatCode>
                <c:ptCount val="3"/>
                <c:pt idx="0">
                  <c:v>22.18</c:v>
                </c:pt>
                <c:pt idx="1">
                  <c:v>27.5</c:v>
                </c:pt>
                <c:pt idx="2">
                  <c:v>8.0500000000000007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Word.xlsx]Sheet1'!$D$1</c:f>
              <c:strCache>
                <c:ptCount val="1"/>
                <c:pt idx="0">
                  <c:v>редко </c:v>
                </c:pt>
              </c:strCache>
            </c:strRef>
          </c:tx>
          <c:cat>
            <c:strRef>
              <c:f>'[Диаграмма в Microsoft Office Word.xlsx]Sheet1'!$A$2:$A$4</c:f>
              <c:strCache>
                <c:ptCount val="3"/>
                <c:pt idx="0">
                  <c:v>всего</c:v>
                </c:pt>
                <c:pt idx="1">
                  <c:v>школьники</c:v>
                </c:pt>
                <c:pt idx="2">
                  <c:v>взрослые</c:v>
                </c:pt>
              </c:strCache>
            </c:strRef>
          </c:cat>
          <c:val>
            <c:numRef>
              <c:f>'[Диаграмма в Microsoft Office Word.xlsx]Sheet1'!$D$2:$D$4</c:f>
              <c:numCache>
                <c:formatCode>General</c:formatCode>
                <c:ptCount val="3"/>
                <c:pt idx="0">
                  <c:v>24.01</c:v>
                </c:pt>
                <c:pt idx="1">
                  <c:v>30</c:v>
                </c:pt>
                <c:pt idx="2">
                  <c:v>12.64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Word.xlsx]Sheet1'!$E$1</c:f>
              <c:strCache>
                <c:ptCount val="1"/>
                <c:pt idx="0">
                  <c:v>не употребляю</c:v>
                </c:pt>
              </c:strCache>
            </c:strRef>
          </c:tx>
          <c:cat>
            <c:strRef>
              <c:f>'[Диаграмма в Microsoft Office Word.xlsx]Sheet1'!$A$2:$A$4</c:f>
              <c:strCache>
                <c:ptCount val="3"/>
                <c:pt idx="0">
                  <c:v>всего</c:v>
                </c:pt>
                <c:pt idx="1">
                  <c:v>школьники</c:v>
                </c:pt>
                <c:pt idx="2">
                  <c:v>взрослые</c:v>
                </c:pt>
              </c:strCache>
            </c:strRef>
          </c:cat>
          <c:val>
            <c:numRef>
              <c:f>'[Диаграмма в Microsoft Office Word.xlsx]Sheet1'!$E$2:$E$4</c:f>
              <c:numCache>
                <c:formatCode>General</c:formatCode>
                <c:ptCount val="3"/>
                <c:pt idx="0">
                  <c:v>41.03</c:v>
                </c:pt>
                <c:pt idx="1">
                  <c:v>20</c:v>
                </c:pt>
                <c:pt idx="2">
                  <c:v>78.16</c:v>
                </c:pt>
              </c:numCache>
            </c:numRef>
          </c:val>
        </c:ser>
        <c:shape val="box"/>
        <c:axId val="68359296"/>
        <c:axId val="68360832"/>
        <c:axId val="0"/>
      </c:bar3DChart>
      <c:catAx>
        <c:axId val="68359296"/>
        <c:scaling>
          <c:orientation val="minMax"/>
        </c:scaling>
        <c:axPos val="b"/>
        <c:tickLblPos val="nextTo"/>
        <c:crossAx val="68360832"/>
        <c:crosses val="autoZero"/>
        <c:auto val="1"/>
        <c:lblAlgn val="ctr"/>
        <c:lblOffset val="100"/>
      </c:catAx>
      <c:valAx>
        <c:axId val="68360832"/>
        <c:scaling>
          <c:orientation val="minMax"/>
        </c:scaling>
        <c:axPos val="l"/>
        <c:majorGridlines/>
        <c:numFmt formatCode="General" sourceLinked="1"/>
        <c:tickLblPos val="nextTo"/>
        <c:crossAx val="683592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F706-84E5-4D09-89EB-C0884EA0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29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2012-02-23T08:44:00Z</cp:lastPrinted>
  <dcterms:created xsi:type="dcterms:W3CDTF">2012-01-04T07:02:00Z</dcterms:created>
  <dcterms:modified xsi:type="dcterms:W3CDTF">2012-04-02T09:43:00Z</dcterms:modified>
</cp:coreProperties>
</file>