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«Челябинский институт переподготовки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и повышения квалификации работников образования»</w:t>
      </w:r>
    </w:p>
    <w:p w:rsidR="007A634C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(реферат)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По курсам повышения квалификации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по образовательной программе «Педагогическая деятельность в условиях перехода на федеральные государственные образовательные стандарты общего образования»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на тему: «Педагогическая технология и проблема ее выбора»</w:t>
      </w:r>
    </w:p>
    <w:p w:rsidR="007A634C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3A1E05">
      <w:pPr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Выполни</w:t>
      </w:r>
      <w:r w:rsidR="00DF5D4A">
        <w:rPr>
          <w:rFonts w:ascii="Times New Roman" w:hAnsi="Times New Roman" w:cs="Times New Roman"/>
          <w:sz w:val="28"/>
          <w:szCs w:val="28"/>
        </w:rPr>
        <w:t>ла: Позднякова Оксана Григорьевна</w:t>
      </w:r>
    </w:p>
    <w:p w:rsidR="007A634C" w:rsidRPr="00AD465E" w:rsidRDefault="003A1E05" w:rsidP="003A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634C" w:rsidRPr="00AD465E">
        <w:rPr>
          <w:rFonts w:ascii="Times New Roman" w:hAnsi="Times New Roman" w:cs="Times New Roman"/>
          <w:sz w:val="28"/>
          <w:szCs w:val="28"/>
        </w:rPr>
        <w:t>МБОУ СОШ № 8 г. Братска</w:t>
      </w:r>
    </w:p>
    <w:p w:rsidR="007A634C" w:rsidRPr="00AD465E" w:rsidRDefault="003A1E05" w:rsidP="003A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634C" w:rsidRPr="00AD465E">
        <w:rPr>
          <w:rFonts w:ascii="Times New Roman" w:hAnsi="Times New Roman" w:cs="Times New Roman"/>
          <w:sz w:val="28"/>
          <w:szCs w:val="28"/>
        </w:rPr>
        <w:t>Иркутской области,</w:t>
      </w:r>
    </w:p>
    <w:p w:rsidR="007A634C" w:rsidRPr="00AD465E" w:rsidRDefault="003A1E05" w:rsidP="003A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учитель английского языка</w:t>
      </w: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34C" w:rsidRPr="00AD465E" w:rsidRDefault="007A634C" w:rsidP="00DF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Челябинск - 2012</w:t>
      </w:r>
    </w:p>
    <w:p w:rsidR="00E43345" w:rsidRPr="00AD465E" w:rsidRDefault="00E43345" w:rsidP="00E66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43345" w:rsidRDefault="00E43345" w:rsidP="00E66859">
      <w:pPr>
        <w:jc w:val="both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……….….3</w:t>
      </w:r>
    </w:p>
    <w:p w:rsidR="00E43345" w:rsidRPr="00AD465E" w:rsidRDefault="00BB6CBF" w:rsidP="00E66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1.Технологии обучения иностранному языку………………………………..</w:t>
      </w:r>
      <w:r w:rsidR="002711B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43345" w:rsidRPr="00AD465E" w:rsidRDefault="008E479E" w:rsidP="00E66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2.Пробле</w:t>
      </w:r>
      <w:r w:rsidR="002711B2">
        <w:rPr>
          <w:rFonts w:ascii="Times New Roman" w:hAnsi="Times New Roman" w:cs="Times New Roman"/>
          <w:sz w:val="28"/>
          <w:szCs w:val="28"/>
        </w:rPr>
        <w:t>ма выбора педагогической технологии</w:t>
      </w:r>
      <w:r w:rsidR="00F651A5">
        <w:rPr>
          <w:rFonts w:ascii="Times New Roman" w:hAnsi="Times New Roman" w:cs="Times New Roman"/>
          <w:sz w:val="28"/>
          <w:szCs w:val="28"/>
        </w:rPr>
        <w:t xml:space="preserve"> в процессе обучения иностранному</w:t>
      </w:r>
      <w:r w:rsidR="002711B2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471365">
        <w:rPr>
          <w:rFonts w:ascii="Times New Roman" w:hAnsi="Times New Roman" w:cs="Times New Roman"/>
          <w:sz w:val="28"/>
          <w:szCs w:val="28"/>
        </w:rPr>
        <w:t>………………………………………………………………7</w:t>
      </w:r>
    </w:p>
    <w:p w:rsidR="00E43345" w:rsidRPr="00AD465E" w:rsidRDefault="00E43345" w:rsidP="00E66859">
      <w:pPr>
        <w:jc w:val="both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ие ………………………………………………………………</w:t>
      </w:r>
      <w:r w:rsidR="00471365">
        <w:rPr>
          <w:rFonts w:ascii="Times New Roman" w:hAnsi="Times New Roman" w:cs="Times New Roman"/>
          <w:sz w:val="28"/>
          <w:szCs w:val="28"/>
        </w:rPr>
        <w:t>……….9</w:t>
      </w:r>
    </w:p>
    <w:p w:rsidR="00E43345" w:rsidRPr="00AD465E" w:rsidRDefault="00E43345" w:rsidP="00E66859">
      <w:pPr>
        <w:jc w:val="both"/>
        <w:rPr>
          <w:rFonts w:ascii="Times New Roman" w:hAnsi="Times New Roman" w:cs="Times New Roman"/>
          <w:sz w:val="28"/>
          <w:szCs w:val="28"/>
        </w:rPr>
      </w:pPr>
      <w:r w:rsidRPr="00AD465E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использованной литературы ……………………………………</w:t>
      </w:r>
      <w:r w:rsidR="008E479E">
        <w:rPr>
          <w:rFonts w:ascii="Times New Roman" w:hAnsi="Times New Roman" w:cs="Times New Roman"/>
          <w:sz w:val="28"/>
          <w:szCs w:val="28"/>
        </w:rPr>
        <w:t>……..11</w:t>
      </w:r>
    </w:p>
    <w:p w:rsidR="00E43345" w:rsidRPr="00AD465E" w:rsidRDefault="00E43345" w:rsidP="00E66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345" w:rsidRDefault="00E43345" w:rsidP="00F31D6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P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E43345" w:rsidRDefault="00E43345" w:rsidP="00E43345">
      <w:pPr>
        <w:rPr>
          <w:rFonts w:ascii="Times New Roman" w:hAnsi="Times New Roman" w:cs="Times New Roman"/>
          <w:sz w:val="28"/>
          <w:szCs w:val="28"/>
        </w:rPr>
      </w:pPr>
    </w:p>
    <w:p w:rsidR="00611B91" w:rsidRDefault="00611B91" w:rsidP="00E4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345" w:rsidRDefault="00E43345" w:rsidP="00E4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345" w:rsidRDefault="00E43345" w:rsidP="00E4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345" w:rsidRDefault="00E43345" w:rsidP="00E4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7B9" w:rsidRDefault="00F247B9" w:rsidP="00E4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7B9" w:rsidRDefault="00F247B9" w:rsidP="00E4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D77" w:rsidRDefault="00E66859" w:rsidP="005B5D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138F">
        <w:rPr>
          <w:rFonts w:ascii="Times New Roman" w:hAnsi="Times New Roman" w:cs="Times New Roman"/>
          <w:i/>
          <w:sz w:val="28"/>
          <w:szCs w:val="28"/>
        </w:rPr>
        <w:lastRenderedPageBreak/>
        <w:t>Введение</w:t>
      </w:r>
    </w:p>
    <w:p w:rsidR="000A2DDC" w:rsidRPr="009E1BC4" w:rsidRDefault="005B5D77" w:rsidP="0070409E">
      <w:pPr>
        <w:jc w:val="both"/>
        <w:rPr>
          <w:rFonts w:ascii="Times New Roman" w:hAnsi="Times New Roman" w:cs="Times New Roman"/>
          <w:sz w:val="28"/>
          <w:szCs w:val="28"/>
        </w:rPr>
      </w:pPr>
      <w:r w:rsidRPr="005D0A0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   </w:t>
      </w:r>
      <w:r w:rsidR="005D0A0E" w:rsidRPr="005D0A0E">
        <w:rPr>
          <w:rFonts w:ascii="Times New Roman" w:hAnsi="Times New Roman" w:cs="Times New Roman"/>
          <w:sz w:val="28"/>
          <w:szCs w:val="28"/>
        </w:rPr>
        <w:t>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языкам.</w:t>
      </w:r>
      <w:r w:rsidR="009E1BC4" w:rsidRPr="009E1BC4">
        <w:rPr>
          <w:rFonts w:ascii="Times New Roman" w:hAnsi="Times New Roman" w:cs="Times New Roman"/>
          <w:sz w:val="28"/>
          <w:szCs w:val="28"/>
        </w:rPr>
        <w:t xml:space="preserve"> </w:t>
      </w:r>
      <w:r w:rsidR="009E1BC4" w:rsidRPr="00531764">
        <w:rPr>
          <w:rFonts w:ascii="Times New Roman" w:hAnsi="Times New Roman" w:cs="Times New Roman"/>
          <w:sz w:val="28"/>
          <w:szCs w:val="28"/>
        </w:rPr>
        <w:t>В последние годы все чаще поднимается вопрос о</w:t>
      </w:r>
      <w:r w:rsidR="00CA2A2A">
        <w:rPr>
          <w:rFonts w:ascii="Times New Roman" w:hAnsi="Times New Roman" w:cs="Times New Roman"/>
          <w:sz w:val="28"/>
          <w:szCs w:val="28"/>
        </w:rPr>
        <w:t xml:space="preserve"> применении новых  технологий в </w:t>
      </w:r>
      <w:r w:rsidR="009E1BC4" w:rsidRPr="00531764">
        <w:rPr>
          <w:rFonts w:ascii="Times New Roman" w:hAnsi="Times New Roman" w:cs="Times New Roman"/>
          <w:sz w:val="28"/>
          <w:szCs w:val="28"/>
        </w:rPr>
        <w:t xml:space="preserve"> школе. Это не только новые технические средства, но и новые формы и методы преподавания, новый подход к процессу обучения.</w:t>
      </w:r>
      <w:r w:rsidR="009E1BC4">
        <w:rPr>
          <w:rFonts w:ascii="Times New Roman" w:hAnsi="Times New Roman" w:cs="Times New Roman"/>
          <w:sz w:val="28"/>
          <w:szCs w:val="28"/>
        </w:rPr>
        <w:t xml:space="preserve"> 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Выбор образовательных технологий для достижения целей и решения задач, поставленных в рамках</w:t>
      </w:r>
      <w:r w:rsidR="00DF0670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учебной дисциплины «</w:t>
      </w:r>
      <w:r w:rsidR="00F247B9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И</w:t>
      </w:r>
      <w:r w:rsidR="00F247B9" w:rsidRPr="00F247B9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ностранный</w:t>
      </w:r>
      <w:r w:rsidR="00DF0670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язык» обусловлен потре</w:t>
      </w:r>
      <w:r w:rsidR="00C05C69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бностью сформировать у школьников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комплекс общекультурных компетенций, необходимых для осуществления межличностного взаимодействия и сотрудничества в условиях межкультурной коммуникации, а также обеспечивать требуемое качество обучения на всех его этапах. Формы и технологии, используемые для обучения английскому языку, реализуют </w:t>
      </w:r>
      <w:proofErr w:type="spellStart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компетентностный</w:t>
      </w:r>
      <w:proofErr w:type="spellEnd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и личностно-</w:t>
      </w:r>
      <w:proofErr w:type="spellStart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деятельностный</w:t>
      </w:r>
      <w:proofErr w:type="spellEnd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</w:t>
      </w:r>
      <w:r w:rsidR="00724F36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подходы, которые 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способствуют формированию и развитию</w:t>
      </w:r>
      <w:r w:rsidR="000A2DDC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:</w:t>
      </w:r>
    </w:p>
    <w:p w:rsidR="000A2DDC" w:rsidRPr="0076326E" w:rsidRDefault="00A7138F" w:rsidP="0076326E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поликультурной языковой личности, способной осуществлять продуктивное общение с носителями других культур; </w:t>
      </w:r>
    </w:p>
    <w:p w:rsidR="000A2DDC" w:rsidRPr="0076326E" w:rsidRDefault="000A2DDC" w:rsidP="0076326E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способностей обучающихся</w:t>
      </w:r>
      <w:r w:rsidR="00A7138F"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осуществлять различные виды деятельности, используя английский язык; </w:t>
      </w:r>
    </w:p>
    <w:p w:rsidR="008063D5" w:rsidRPr="0076326E" w:rsidRDefault="00A7138F" w:rsidP="0076326E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ко</w:t>
      </w:r>
      <w:r w:rsidR="008063D5"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гнитивных способностей</w:t>
      </w:r>
      <w:r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; </w:t>
      </w:r>
    </w:p>
    <w:p w:rsidR="00C36F2F" w:rsidRPr="0076326E" w:rsidRDefault="00A7138F" w:rsidP="0076326E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готовности к саморазвитию и самооб</w:t>
      </w:r>
      <w:r w:rsidR="00C36F2F"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разованию</w:t>
      </w:r>
      <w:r w:rsidR="00C05C69"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;</w:t>
      </w:r>
    </w:p>
    <w:p w:rsidR="00724F36" w:rsidRPr="0076326E" w:rsidRDefault="00A7138F" w:rsidP="0076326E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повышению творческого потенциал</w:t>
      </w:r>
      <w:r w:rsidR="00C36F2F" w:rsidRPr="0076326E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а личности;</w:t>
      </w:r>
    </w:p>
    <w:p w:rsidR="009D35FD" w:rsidRPr="004C3770" w:rsidRDefault="0076326E" w:rsidP="0076326E">
      <w:pPr>
        <w:pStyle w:val="a7"/>
        <w:widowControl w:val="0"/>
        <w:tabs>
          <w:tab w:val="left" w:pos="910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35FD" w:rsidRPr="004C3770">
        <w:rPr>
          <w:sz w:val="28"/>
          <w:szCs w:val="28"/>
        </w:rPr>
        <w:t>Понятие “педагогическая технология” может рассматриваться в трех аспектах:</w:t>
      </w:r>
    </w:p>
    <w:p w:rsidR="009D35FD" w:rsidRPr="004C3770" w:rsidRDefault="009D35FD" w:rsidP="000101E2">
      <w:pPr>
        <w:pStyle w:val="western"/>
        <w:widowControl w:val="0"/>
        <w:numPr>
          <w:ilvl w:val="0"/>
          <w:numId w:val="8"/>
        </w:numPr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C3770">
        <w:rPr>
          <w:sz w:val="28"/>
          <w:szCs w:val="28"/>
        </w:rPr>
        <w:t>научном</w:t>
      </w:r>
      <w:proofErr w:type="gramEnd"/>
      <w:r w:rsidRPr="004C3770">
        <w:rPr>
          <w:sz w:val="28"/>
          <w:szCs w:val="28"/>
        </w:rPr>
        <w:t xml:space="preserve"> - как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9D35FD" w:rsidRPr="004C3770" w:rsidRDefault="009D35FD" w:rsidP="000101E2">
      <w:pPr>
        <w:pStyle w:val="western"/>
        <w:widowControl w:val="0"/>
        <w:numPr>
          <w:ilvl w:val="0"/>
          <w:numId w:val="8"/>
        </w:numPr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C3770">
        <w:rPr>
          <w:sz w:val="28"/>
          <w:szCs w:val="28"/>
        </w:rPr>
        <w:t>процессуальном</w:t>
      </w:r>
      <w:proofErr w:type="gramEnd"/>
      <w:r w:rsidRPr="004C3770">
        <w:rPr>
          <w:sz w:val="28"/>
          <w:szCs w:val="28"/>
        </w:rPr>
        <w:t xml:space="preserve"> - как описание (алгоритм) процесса, совокупность целей, содержания, методов и средств достижения планируемых результатов обучения;</w:t>
      </w:r>
    </w:p>
    <w:p w:rsidR="009D35FD" w:rsidRPr="004C3770" w:rsidRDefault="009D35FD" w:rsidP="000101E2">
      <w:pPr>
        <w:pStyle w:val="western"/>
        <w:widowControl w:val="0"/>
        <w:numPr>
          <w:ilvl w:val="0"/>
          <w:numId w:val="8"/>
        </w:numPr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C3770">
        <w:rPr>
          <w:sz w:val="28"/>
          <w:szCs w:val="28"/>
        </w:rPr>
        <w:t>деятельностном</w:t>
      </w:r>
      <w:proofErr w:type="spellEnd"/>
      <w:r w:rsidRPr="004C3770">
        <w:rPr>
          <w:sz w:val="28"/>
          <w:szCs w:val="28"/>
        </w:rPr>
        <w:t xml:space="preserve"> -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9D35FD" w:rsidRPr="004C3770" w:rsidRDefault="008D1D2D" w:rsidP="009D35FD">
      <w:pPr>
        <w:pStyle w:val="western"/>
        <w:widowControl w:val="0"/>
        <w:tabs>
          <w:tab w:val="left" w:pos="91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D35FD" w:rsidRPr="004C3770">
        <w:rPr>
          <w:sz w:val="28"/>
          <w:szCs w:val="28"/>
        </w:rPr>
        <w:t xml:space="preserve">едагогическая технология представляет собой процесс, при котором происходит качественное изменение воздействия </w:t>
      </w:r>
      <w:proofErr w:type="gramStart"/>
      <w:r w:rsidR="009D35FD" w:rsidRPr="004C3770">
        <w:rPr>
          <w:sz w:val="28"/>
          <w:szCs w:val="28"/>
        </w:rPr>
        <w:t>на</w:t>
      </w:r>
      <w:proofErr w:type="gramEnd"/>
      <w:r w:rsidR="009D35FD" w:rsidRPr="004C3770">
        <w:rPr>
          <w:sz w:val="28"/>
          <w:szCs w:val="28"/>
        </w:rPr>
        <w:t xml:space="preserve"> обучаемого. Педагогическую технологию можно представить следующей формулой:</w:t>
      </w:r>
    </w:p>
    <w:p w:rsidR="009D35FD" w:rsidRPr="004C3770" w:rsidRDefault="009D35FD" w:rsidP="000101E2">
      <w:pPr>
        <w:pStyle w:val="western"/>
        <w:widowControl w:val="0"/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770">
        <w:rPr>
          <w:sz w:val="28"/>
          <w:szCs w:val="28"/>
        </w:rPr>
        <w:t>ПТ = цели + задачи + содержание + методы (приемы, средства) + формы обучения</w:t>
      </w:r>
    </w:p>
    <w:p w:rsidR="009D35FD" w:rsidRPr="004C3770" w:rsidRDefault="009D35FD" w:rsidP="009D35FD">
      <w:pPr>
        <w:pStyle w:val="western"/>
        <w:widowControl w:val="0"/>
        <w:tabs>
          <w:tab w:val="left" w:pos="91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3770">
        <w:rPr>
          <w:sz w:val="28"/>
          <w:szCs w:val="28"/>
        </w:rPr>
        <w:t>По сравнению с обучением, построенным на основе методики, технология обучения имеет серьезные преимущества.</w:t>
      </w:r>
    </w:p>
    <w:p w:rsidR="009D35FD" w:rsidRPr="004C3770" w:rsidRDefault="009D35FD" w:rsidP="000101E2">
      <w:pPr>
        <w:pStyle w:val="western"/>
        <w:widowControl w:val="0"/>
        <w:numPr>
          <w:ilvl w:val="0"/>
          <w:numId w:val="9"/>
        </w:numPr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770">
        <w:rPr>
          <w:sz w:val="28"/>
          <w:szCs w:val="28"/>
        </w:rPr>
        <w:t>Основой технологии служит четкое определение к</w:t>
      </w:r>
      <w:r w:rsidR="000D6AFB">
        <w:rPr>
          <w:sz w:val="28"/>
          <w:szCs w:val="28"/>
        </w:rPr>
        <w:t xml:space="preserve">онечной цели, которая </w:t>
      </w:r>
      <w:r w:rsidRPr="004C3770">
        <w:rPr>
          <w:sz w:val="28"/>
          <w:szCs w:val="28"/>
        </w:rPr>
        <w:t>рассматривается как центральный компонент, что и позволяет определять степень ее достижения более точно.</w:t>
      </w:r>
    </w:p>
    <w:p w:rsidR="009D35FD" w:rsidRPr="004C3770" w:rsidRDefault="00432D51" w:rsidP="000101E2">
      <w:pPr>
        <w:pStyle w:val="western"/>
        <w:widowControl w:val="0"/>
        <w:numPr>
          <w:ilvl w:val="0"/>
          <w:numId w:val="9"/>
        </w:numPr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Технология, в которой цель</w:t>
      </w:r>
      <w:r w:rsidR="009D35FD" w:rsidRPr="004C3770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 xml:space="preserve">лена очень точно, </w:t>
      </w:r>
      <w:r w:rsidR="009D35FD" w:rsidRPr="004C3770">
        <w:rPr>
          <w:sz w:val="28"/>
          <w:szCs w:val="28"/>
        </w:rPr>
        <w:t xml:space="preserve"> позволяет разработать объективные методы контроля ее достижения.</w:t>
      </w:r>
    </w:p>
    <w:p w:rsidR="009D35FD" w:rsidRPr="004C3770" w:rsidRDefault="009D35FD" w:rsidP="000101E2">
      <w:pPr>
        <w:pStyle w:val="western"/>
        <w:widowControl w:val="0"/>
        <w:numPr>
          <w:ilvl w:val="0"/>
          <w:numId w:val="9"/>
        </w:numPr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770">
        <w:rPr>
          <w:sz w:val="28"/>
          <w:szCs w:val="28"/>
        </w:rPr>
        <w:t>Технология позволяет свести к минимуму ситуации, когда педагог поставлен перед выбором и вынужден переходить к педагогическим экспромтам в поиске приемлемого варианта.</w:t>
      </w:r>
    </w:p>
    <w:p w:rsidR="009D35FD" w:rsidRPr="004C3770" w:rsidRDefault="00394628" w:rsidP="00394628">
      <w:pPr>
        <w:pStyle w:val="western"/>
        <w:widowControl w:val="0"/>
        <w:tabs>
          <w:tab w:val="left" w:pos="910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35FD" w:rsidRPr="004C3770">
        <w:rPr>
          <w:sz w:val="28"/>
          <w:szCs w:val="28"/>
        </w:rPr>
        <w:t>В отличие от ранее использовавшихся методических поурочных разработок, ориентированных на учителя и виды его деятельности, технология предлагает проект учебного процесса, определяющего структуру и содержание учебно-познавательной деятельности учащихся. Методическая поурочная разработка воспринимается каждым педагогом по-разному, следовательно, по-разному организуется и деятельность учащихся. Проектирование же учебной деятельности учащихся ведет к более высокой стабильности успехов практически любого числа учащихся.</w:t>
      </w:r>
    </w:p>
    <w:p w:rsid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Default="00313D0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313D08" w:rsidRPr="000F7870" w:rsidRDefault="00B56981" w:rsidP="000F7870">
      <w:pPr>
        <w:pStyle w:val="a8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</w:pPr>
      <w:r w:rsidRPr="000F7870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lastRenderedPageBreak/>
        <w:t>Технологии обучения иностранному языку</w:t>
      </w:r>
    </w:p>
    <w:p w:rsidR="00565EAC" w:rsidRDefault="00565EAC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Pr="00A7138F" w:rsidRDefault="00485423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    </w:t>
      </w:r>
      <w:r w:rsidR="00233594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Существует большое количество </w:t>
      </w:r>
      <w:r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обучающих технологий, которые могут успешно прим</w:t>
      </w:r>
      <w:r w:rsidR="00107D67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еняться при обучении иностранному</w:t>
      </w:r>
      <w:r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языку:</w:t>
      </w:r>
    </w:p>
    <w:p w:rsidR="00717E91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Технология коммуникативного обучения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направлена на формирование коммуник</w:t>
      </w:r>
      <w:r w:rsidR="006C4C35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ативной компет</w:t>
      </w:r>
      <w:r w:rsidR="00717E91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ентности</w:t>
      </w:r>
      <w:r w:rsidR="006C4C35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, которая является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необходимой для адаптации к современным условиям межкультурной коммуникации. </w:t>
      </w:r>
    </w:p>
    <w:p w:rsidR="00C96595" w:rsidRPr="00A7138F" w:rsidRDefault="00C96595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Default="00717E91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2B492A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Технология дифференцированного</w:t>
      </w:r>
      <w:r w:rsidR="00A7138F"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 xml:space="preserve"> обучения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предполагает осуществление позна</w:t>
      </w:r>
      <w:r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вательной деятельности обучающихся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с учётом их индивидуальных способностей, возможностей и интересов, поощряя их реализовывать свой творческий потенциал. </w:t>
      </w:r>
    </w:p>
    <w:p w:rsidR="00C96595" w:rsidRPr="00A7138F" w:rsidRDefault="00C96595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- Технология модульного обучения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предусматривает деление содержа</w:t>
      </w:r>
      <w:r w:rsidR="00C202D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ния дисциплины на 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разделы (модули), интегрированные в общий курс. </w:t>
      </w:r>
    </w:p>
    <w:p w:rsidR="00C96595" w:rsidRPr="00A7138F" w:rsidRDefault="00C96595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Информационно-коммуникационные технологии (ИКТ)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В рамках ИКТ выделяются 2 вида технологий: </w:t>
      </w:r>
    </w:p>
    <w:p w:rsidR="00A7138F" w:rsidRPr="00454EF2" w:rsidRDefault="00A7138F" w:rsidP="00454E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C96595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Технология использования компьютерных программ</w:t>
      </w:r>
      <w:r w:rsidRPr="00454EF2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позволяет эффективно дополнить процесс обучения языку на всех уровнях. Мультимедийные программы предназначены как для аудиторной, так и самостоятельной работы студентов и направлены на развитие грамматических и лексических навыков. </w:t>
      </w:r>
    </w:p>
    <w:p w:rsidR="00A7138F" w:rsidRPr="00C96595" w:rsidRDefault="00A7138F" w:rsidP="00C965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C96595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Интернет</w:t>
      </w:r>
      <w:r w:rsidR="00454EF2" w:rsidRPr="00C96595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 xml:space="preserve"> </w:t>
      </w:r>
      <w:r w:rsidRPr="00C96595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-</w:t>
      </w:r>
      <w:r w:rsidR="00454EF2" w:rsidRPr="00C96595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 xml:space="preserve"> </w:t>
      </w:r>
      <w:r w:rsidRPr="00C96595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технологии</w:t>
      </w:r>
      <w:r w:rsidRPr="00C96595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предоставляют широкие возможности для </w:t>
      </w:r>
      <w:r w:rsidR="00454EF2" w:rsidRPr="00C96595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поиска информации.</w:t>
      </w:r>
      <w:r w:rsidRPr="00C96595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</w:t>
      </w: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Технология индивидуализации обучения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помогает реализовывать личностно-ориентированный подход, учитывая индивидуальные особенности и потребности учащихся. </w:t>
      </w:r>
    </w:p>
    <w:p w:rsidR="00C96595" w:rsidRPr="00A7138F" w:rsidRDefault="00C96595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Технология тестирования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используется для контроля уровня усвоения лексических, грамматических знаний в рамках модуля на определённом этапе обучения. Осуществление контроля с использованием технологии тестирования соответствует требованиям всех международных экзаменов по иностранному языку. </w:t>
      </w:r>
    </w:p>
    <w:p w:rsidR="00C96595" w:rsidRDefault="00C96595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C96595" w:rsidRPr="00A7138F" w:rsidRDefault="00C96595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Проектная технология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ориентирована на моделировани</w:t>
      </w:r>
      <w:r w:rsidR="00C35F36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е социального взаимодействия с целью решения задач,</w:t>
      </w:r>
      <w:r w:rsidR="008818D3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поставленных перед школьниками</w:t>
      </w:r>
      <w:r w:rsidR="00C35F36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.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Использование проектной технологии способствует реализации 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lastRenderedPageBreak/>
        <w:t xml:space="preserve">междисциплинарного характера компетенций, формирующихся в процессе обучения английскому языку. </w:t>
      </w: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Технология обучения в сотрудничестве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реализует идею взаимного обучения, осуществляя как индивидуальную, так и коллективную ответственность за решение учебных задач. </w:t>
      </w: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>Игровая технология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– позволяет развивать навыки рассмотрения ряда возможных способов решения проблем</w:t>
      </w:r>
      <w:r w:rsidR="008818D3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, активизируя мышление 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и раскрывая личностный потенциал каждого учащегося. </w:t>
      </w: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- </w:t>
      </w:r>
      <w:r w:rsidRPr="00A7138F">
        <w:rPr>
          <w:rFonts w:ascii="Times New Roman" w:eastAsia="Times New Roman" w:hAnsi="Times New Roman" w:cs="Times New Roman"/>
          <w:i/>
          <w:color w:val="321F08"/>
          <w:sz w:val="28"/>
          <w:szCs w:val="28"/>
          <w:lang w:eastAsia="ru-RU"/>
        </w:rPr>
        <w:t xml:space="preserve">Технология развития критического мышления </w:t>
      </w:r>
      <w:r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– способствует формированию разносторонней личности, способной критически относиться к информации, умению отбирать информацию для решения поставленной задачи. </w:t>
      </w:r>
    </w:p>
    <w:p w:rsidR="00A7138F" w:rsidRPr="00A7138F" w:rsidRDefault="00A7138F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</w:p>
    <w:p w:rsidR="00A7138F" w:rsidRPr="00A7138F" w:rsidRDefault="00AF3F48" w:rsidP="00A71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   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Реализация </w:t>
      </w:r>
      <w:proofErr w:type="spellStart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компетентностного</w:t>
      </w:r>
      <w:proofErr w:type="spellEnd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и личностно-</w:t>
      </w:r>
      <w:proofErr w:type="spellStart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деятельностного</w:t>
      </w:r>
      <w:proofErr w:type="spellEnd"/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 подхода с использованием перечисленных технологий предусматривает активные и интерактивные формы обучения, такие как деловые и ролевые игры, разбор конкретных ситуаций, коллективная мыслительная деятельность, дискуссии, работа над проектами научно-иссле</w:t>
      </w:r>
      <w:r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довательского характера и т.д. 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</w:t>
      </w:r>
      <w:r w:rsidR="009878FC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лжен обладать </w:t>
      </w:r>
      <w:r w:rsidR="000D1D58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>выпускник образовательного учреждения</w:t>
      </w:r>
      <w:r w:rsidR="00A7138F" w:rsidRPr="00A7138F">
        <w:rPr>
          <w:rFonts w:ascii="Times New Roman" w:eastAsia="Times New Roman" w:hAnsi="Times New Roman" w:cs="Times New Roman"/>
          <w:color w:val="321F08"/>
          <w:sz w:val="28"/>
          <w:szCs w:val="28"/>
          <w:lang w:eastAsia="ru-RU"/>
        </w:rPr>
        <w:t xml:space="preserve">. </w:t>
      </w:r>
    </w:p>
    <w:p w:rsidR="006C4B32" w:rsidRDefault="006C4B32" w:rsidP="00A7138F">
      <w:pPr>
        <w:spacing w:after="240" w:line="240" w:lineRule="auto"/>
        <w:rPr>
          <w:rFonts w:ascii="Arial" w:eastAsia="Times New Roman" w:hAnsi="Arial" w:cs="Arial"/>
          <w:color w:val="321F08"/>
          <w:sz w:val="20"/>
          <w:szCs w:val="20"/>
          <w:lang w:eastAsia="ru-RU"/>
        </w:rPr>
      </w:pPr>
    </w:p>
    <w:p w:rsidR="006C4B32" w:rsidRPr="006C4B32" w:rsidRDefault="006C4B32" w:rsidP="006C4B3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6C4B32" w:rsidRDefault="006C4B32" w:rsidP="006C4B3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5360C" w:rsidRDefault="006C4B32" w:rsidP="003C37BE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5306A" w:rsidRDefault="0025306A" w:rsidP="003C37BE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06A" w:rsidRDefault="0025306A" w:rsidP="003C37BE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06A" w:rsidRDefault="0025306A" w:rsidP="003C37BE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06A" w:rsidRDefault="0025306A" w:rsidP="003C37BE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06A" w:rsidRDefault="0025306A" w:rsidP="003C37BE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06A" w:rsidRDefault="0025306A" w:rsidP="003C37BE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06A" w:rsidRPr="004C3770" w:rsidRDefault="0025306A" w:rsidP="003C37BE">
      <w:pPr>
        <w:spacing w:before="100" w:beforeAutospacing="1" w:after="270" w:line="270" w:lineRule="atLeast"/>
        <w:textAlignment w:val="top"/>
        <w:rPr>
          <w:sz w:val="28"/>
          <w:szCs w:val="28"/>
        </w:rPr>
      </w:pPr>
    </w:p>
    <w:p w:rsidR="00EE16D1" w:rsidRPr="00EE16D1" w:rsidRDefault="00EE16D1" w:rsidP="00EE16D1">
      <w:pPr>
        <w:tabs>
          <w:tab w:val="left" w:pos="145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Проблема вы</w:t>
      </w:r>
      <w:r w:rsidRPr="00EE1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бора педагогических технологий </w:t>
      </w:r>
      <w:r w:rsidRPr="00EE1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</w:t>
      </w:r>
      <w:r w:rsidRPr="00EE1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5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обучения иностранному</w:t>
      </w:r>
      <w:r w:rsidRPr="00EE1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языку</w:t>
      </w:r>
    </w:p>
    <w:p w:rsidR="0055360C" w:rsidRPr="0055360C" w:rsidRDefault="00BD7752" w:rsidP="00EE16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D67">
        <w:rPr>
          <w:rFonts w:ascii="Times New Roman" w:hAnsi="Times New Roman" w:cs="Times New Roman"/>
          <w:color w:val="333333"/>
          <w:sz w:val="28"/>
          <w:szCs w:val="28"/>
        </w:rPr>
        <w:t>Цель обучения английскому</w:t>
      </w:r>
      <w:r w:rsidR="007B07C2" w:rsidRPr="007B07C2">
        <w:rPr>
          <w:rFonts w:ascii="Times New Roman" w:hAnsi="Times New Roman" w:cs="Times New Roman"/>
          <w:color w:val="333333"/>
          <w:sz w:val="28"/>
          <w:szCs w:val="28"/>
        </w:rPr>
        <w:t xml:space="preserve"> языку в настоящее время – это развитие коммуникативных умений и навыков обучаемых, то есть практическое владение иностранным языком. Главную цель подготовки также составляет такое владение иностранным языком, которое позволяет использовать его для устного и письменного общения, как в процессе будущей профессиональной деятельности, так и для дальнейшего самообразования. В совокупности с другими компетенциями иноязычного общения учебная компетенция в дальнейшем даст каждому из выпускников возможность быть успешным в профессиональной сфере и полностью реализовать себя как личность. И задача преподавателя состоит в воспитании личности, способной к общению, к самообразованию. Необходимым для современного процесса обучения иностранным языкам является создание оптимальных условий для того, чтобы сделать этот процесс содержательным, эффективным и интересным </w:t>
      </w:r>
      <w:proofErr w:type="gramStart"/>
      <w:r w:rsidR="007B07C2" w:rsidRPr="007B07C2">
        <w:rPr>
          <w:rFonts w:ascii="Times New Roman" w:hAnsi="Times New Roman" w:cs="Times New Roman"/>
          <w:color w:val="333333"/>
          <w:sz w:val="28"/>
          <w:szCs w:val="28"/>
        </w:rPr>
        <w:t>для</w:t>
      </w:r>
      <w:proofErr w:type="gramEnd"/>
      <w:r w:rsidR="007B07C2" w:rsidRPr="007B07C2">
        <w:rPr>
          <w:rFonts w:ascii="Times New Roman" w:hAnsi="Times New Roman" w:cs="Times New Roman"/>
          <w:color w:val="333333"/>
          <w:sz w:val="28"/>
          <w:szCs w:val="28"/>
        </w:rPr>
        <w:t xml:space="preserve"> обучаемых. С этой целью преподавателями используются различные методы и приемы, которые помогают активизировать работу </w:t>
      </w:r>
      <w:proofErr w:type="gramStart"/>
      <w:r w:rsidR="007B07C2" w:rsidRPr="007B07C2">
        <w:rPr>
          <w:rFonts w:ascii="Times New Roman" w:hAnsi="Times New Roman" w:cs="Times New Roman"/>
          <w:color w:val="333333"/>
          <w:sz w:val="28"/>
          <w:szCs w:val="28"/>
        </w:rPr>
        <w:t>обучаемых</w:t>
      </w:r>
      <w:proofErr w:type="gramEnd"/>
      <w:r w:rsidR="007B07C2" w:rsidRPr="007B07C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B07C2" w:rsidRPr="007B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 выбранные технологии позволяют</w:t>
      </w:r>
      <w:r w:rsidRPr="0055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решать поставленные за</w:t>
      </w:r>
      <w:r w:rsidRPr="005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отведенное время. </w:t>
      </w:r>
      <w:r w:rsidR="00DD468D" w:rsidRP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педа</w:t>
      </w:r>
      <w:r w:rsid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гогических технологий заключается </w:t>
      </w:r>
      <w:r w:rsidR="00DD468D" w:rsidRP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поиске усл</w:t>
      </w:r>
      <w:r w:rsid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 мотивации, управления обуче</w:t>
      </w:r>
      <w:r w:rsidR="00D35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</w:t>
      </w:r>
      <w:r w:rsid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методов, методи</w:t>
      </w:r>
      <w:r w:rsidR="00DD468D" w:rsidRP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при</w:t>
      </w:r>
      <w:r w:rsid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емов, организационных форм обуче</w:t>
      </w:r>
      <w:r w:rsidR="00DD468D" w:rsidRP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дидактич</w:t>
      </w:r>
      <w:r w:rsid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средств с ориентацией на ин</w:t>
      </w:r>
      <w:r w:rsidR="00DD468D" w:rsidRP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</w:t>
      </w:r>
      <w:r w:rsid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особенности личностей обучаю</w:t>
      </w:r>
      <w:r w:rsidR="00DD468D" w:rsidRP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а такж</w:t>
      </w:r>
      <w:r w:rsid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учетом творческих возможност</w:t>
      </w:r>
      <w:r w:rsidR="00DD468D" w:rsidRPr="0078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педагога. </w:t>
      </w:r>
      <w:r w:rsidR="0055360C" w:rsidRPr="005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ос</w:t>
      </w:r>
      <w:r w:rsidR="006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 выбора педагогических тех</w:t>
      </w:r>
      <w:r w:rsidR="0055360C" w:rsidRPr="0055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нологий для </w:t>
      </w:r>
      <w:r w:rsidR="006D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состав</w:t>
      </w:r>
      <w:r w:rsidR="0055360C" w:rsidRPr="005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ляют:</w:t>
      </w:r>
    </w:p>
    <w:p w:rsidR="003C37BE" w:rsidRDefault="006D3E9D" w:rsidP="00EE16D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особенности </w:t>
      </w:r>
      <w:r w:rsidR="0055360C" w:rsidRPr="003C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личностей и исходный уровень </w:t>
      </w:r>
      <w:r w:rsidRPr="003C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</w:t>
      </w:r>
      <w:r w:rsidR="0055360C" w:rsidRPr="003C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обучающихся;</w:t>
      </w:r>
    </w:p>
    <w:p w:rsidR="0055360C" w:rsidRPr="003C37BE" w:rsidRDefault="006D3E9D" w:rsidP="00EE16D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видов деятельности, аде</w:t>
      </w:r>
      <w:r w:rsidR="0055360C" w:rsidRPr="003C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кватных целям усвоения и возрастному этапу развития обучающихся;</w:t>
      </w:r>
    </w:p>
    <w:p w:rsidR="008D5720" w:rsidRDefault="00D35E77" w:rsidP="008D5720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педагога</w:t>
      </w:r>
      <w:r w:rsidR="0055360C" w:rsidRPr="003C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BE6" w:rsidRPr="008D5720" w:rsidRDefault="00BF1FEB" w:rsidP="008D572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0">
        <w:rPr>
          <w:rFonts w:ascii="Times New Roman" w:hAnsi="Times New Roman" w:cs="Times New Roman"/>
          <w:sz w:val="28"/>
        </w:rPr>
        <w:t>Технологии обучения иностранному языку должны отвечать неск</w:t>
      </w:r>
      <w:r w:rsidR="00920BE6" w:rsidRPr="008D5720">
        <w:rPr>
          <w:rFonts w:ascii="Times New Roman" w:hAnsi="Times New Roman" w:cs="Times New Roman"/>
          <w:sz w:val="28"/>
        </w:rPr>
        <w:t xml:space="preserve">ольким требованиям, а именно: </w:t>
      </w:r>
    </w:p>
    <w:p w:rsidR="00920BE6" w:rsidRPr="00F021D1" w:rsidRDefault="00BF1FEB" w:rsidP="00F021D1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D1">
        <w:rPr>
          <w:rFonts w:ascii="Times New Roman" w:hAnsi="Times New Roman" w:cs="Times New Roman"/>
          <w:sz w:val="28"/>
        </w:rPr>
        <w:t xml:space="preserve">целям обучения, </w:t>
      </w:r>
      <w:r w:rsidR="00920BE6" w:rsidRPr="00F021D1">
        <w:rPr>
          <w:rFonts w:ascii="Times New Roman" w:hAnsi="Times New Roman" w:cs="Times New Roman"/>
          <w:sz w:val="28"/>
        </w:rPr>
        <w:t xml:space="preserve">то есть развитию компетенций; </w:t>
      </w:r>
    </w:p>
    <w:p w:rsidR="00920BE6" w:rsidRPr="00F021D1" w:rsidRDefault="00BF1FEB" w:rsidP="00F021D1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D1">
        <w:rPr>
          <w:rFonts w:ascii="Times New Roman" w:hAnsi="Times New Roman" w:cs="Times New Roman"/>
          <w:sz w:val="28"/>
        </w:rPr>
        <w:t xml:space="preserve"> развивать межкультурную коммуникацию, так как обучение иностранному языку – это один из компонентов поликультурного</w:t>
      </w:r>
      <w:r w:rsidR="00920BE6" w:rsidRPr="00F021D1">
        <w:rPr>
          <w:rFonts w:ascii="Times New Roman" w:hAnsi="Times New Roman" w:cs="Times New Roman"/>
          <w:sz w:val="28"/>
        </w:rPr>
        <w:t xml:space="preserve"> образования и воспитания; </w:t>
      </w:r>
    </w:p>
    <w:p w:rsidR="00920BE6" w:rsidRPr="00F021D1" w:rsidRDefault="00BF1FEB" w:rsidP="00F021D1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D1">
        <w:rPr>
          <w:rFonts w:ascii="Times New Roman" w:hAnsi="Times New Roman" w:cs="Times New Roman"/>
          <w:sz w:val="28"/>
        </w:rPr>
        <w:lastRenderedPageBreak/>
        <w:t xml:space="preserve"> учитывать перспективное применение изучаемого языка в будущей п</w:t>
      </w:r>
      <w:r w:rsidR="00920BE6" w:rsidRPr="00F021D1">
        <w:rPr>
          <w:rFonts w:ascii="Times New Roman" w:hAnsi="Times New Roman" w:cs="Times New Roman"/>
          <w:sz w:val="28"/>
        </w:rPr>
        <w:t xml:space="preserve">рофессиональной деятельности; </w:t>
      </w:r>
    </w:p>
    <w:p w:rsidR="00920BE6" w:rsidRPr="00F021D1" w:rsidRDefault="00BF1FEB" w:rsidP="00F021D1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D1">
        <w:rPr>
          <w:rFonts w:ascii="Times New Roman" w:hAnsi="Times New Roman" w:cs="Times New Roman"/>
          <w:sz w:val="28"/>
        </w:rPr>
        <w:t xml:space="preserve"> при выборе нужной технологии преподаватель должен представлять конкретные цели</w:t>
      </w:r>
      <w:r w:rsidR="00920BE6" w:rsidRPr="00F021D1">
        <w:rPr>
          <w:rFonts w:ascii="Times New Roman" w:hAnsi="Times New Roman" w:cs="Times New Roman"/>
          <w:sz w:val="28"/>
        </w:rPr>
        <w:t xml:space="preserve"> занятия/серии занятий/курса; </w:t>
      </w:r>
    </w:p>
    <w:p w:rsidR="00BF1FEB" w:rsidRPr="00F021D1" w:rsidRDefault="00BF1FEB" w:rsidP="00F021D1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D1">
        <w:rPr>
          <w:rFonts w:ascii="Times New Roman" w:hAnsi="Times New Roman" w:cs="Times New Roman"/>
          <w:sz w:val="28"/>
        </w:rPr>
        <w:t xml:space="preserve"> основным требованием, которое обеспечит результативность применяемых технологий, будет учет особенностей контингента обучаемых, специальная характеристика данной целевой группы.</w:t>
      </w:r>
    </w:p>
    <w:p w:rsidR="00BF1FEB" w:rsidRPr="00F021D1" w:rsidRDefault="004C5CF2" w:rsidP="00F021D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21D1">
        <w:rPr>
          <w:rFonts w:ascii="Times New Roman" w:hAnsi="Times New Roman" w:cs="Times New Roman"/>
          <w:sz w:val="28"/>
        </w:rPr>
        <w:t xml:space="preserve">Специфика применения технологий при обучении иностранным языкам </w:t>
      </w:r>
      <w:r w:rsidR="00BF1FEB" w:rsidRPr="00F021D1">
        <w:rPr>
          <w:rFonts w:ascii="Times New Roman" w:hAnsi="Times New Roman" w:cs="Times New Roman"/>
          <w:sz w:val="28"/>
        </w:rPr>
        <w:t xml:space="preserve"> заключается в следующем.</w:t>
      </w:r>
    </w:p>
    <w:p w:rsidR="00BF1FEB" w:rsidRPr="00F021D1" w:rsidRDefault="00BF1FEB" w:rsidP="00F021D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21D1">
        <w:rPr>
          <w:rFonts w:ascii="Times New Roman" w:hAnsi="Times New Roman" w:cs="Times New Roman"/>
          <w:sz w:val="28"/>
        </w:rPr>
        <w:t>Технология/несколько технологий используются при обучении иностранному языку для организации занятия (технология начала занятия, объяснения нового материала, тренировки изученного).</w:t>
      </w:r>
    </w:p>
    <w:p w:rsidR="00BF1FEB" w:rsidRPr="00F021D1" w:rsidRDefault="00BF1FEB" w:rsidP="00F021D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21D1">
        <w:rPr>
          <w:rFonts w:ascii="Times New Roman" w:hAnsi="Times New Roman" w:cs="Times New Roman"/>
          <w:sz w:val="28"/>
        </w:rPr>
        <w:t>В обучении каждому виду речевой деятельности может быть свой «набор» технологий.</w:t>
      </w:r>
    </w:p>
    <w:p w:rsidR="00BF1FEB" w:rsidRPr="00F021D1" w:rsidRDefault="00BF1FEB" w:rsidP="00F021D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21D1">
        <w:rPr>
          <w:rFonts w:ascii="Times New Roman" w:hAnsi="Times New Roman" w:cs="Times New Roman"/>
          <w:sz w:val="28"/>
        </w:rPr>
        <w:t>Деятельность преподавателя на занятии может быть описана на языке технологий (технология активизации нового материала, технология исправления ошибок, технология анализа педагогической деятельности и степени достижения целей).</w:t>
      </w:r>
    </w:p>
    <w:p w:rsidR="00BF1FEB" w:rsidRDefault="00BF1FEB" w:rsidP="00F021D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F021D1">
        <w:rPr>
          <w:rFonts w:ascii="Times New Roman" w:hAnsi="Times New Roman" w:cs="Times New Roman"/>
          <w:sz w:val="28"/>
        </w:rPr>
        <w:t>Можно констатировать, что любая технология обладает комплексностью, то есть наличием нескольких приемов обучения, целью применения которых является оптимизация тренировки языкового материала или владения видами речевой деятельности.</w:t>
      </w:r>
    </w:p>
    <w:p w:rsidR="001C6A8F" w:rsidRDefault="001C6A8F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A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Преподаватели нового поколения должны уметь квалифицированно выбирать и применять именно те технологии, которые в полной мере соответствуют содержанию и целям изучения дисциплины, способствуют достижению гармоничного развития обучаемых с учётом их индивидуальных особенностей. </w:t>
      </w:r>
    </w:p>
    <w:p w:rsidR="00725149" w:rsidRDefault="00725149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149" w:rsidRDefault="00725149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149" w:rsidRDefault="00725149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149" w:rsidRDefault="00725149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149" w:rsidRDefault="00725149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149" w:rsidRDefault="00725149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149" w:rsidRDefault="00725149" w:rsidP="001C6A8F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149" w:rsidRDefault="00725149" w:rsidP="00C07A12">
      <w:pPr>
        <w:spacing w:before="100" w:beforeAutospacing="1" w:after="270" w:line="270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251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Заключение</w:t>
      </w:r>
    </w:p>
    <w:p w:rsidR="00284A1E" w:rsidRDefault="00725149" w:rsidP="00C07A12">
      <w:pPr>
        <w:shd w:val="clear" w:color="auto" w:fill="FFFFFF"/>
        <w:spacing w:befor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hAnsi="Verdana"/>
          <w:sz w:val="16"/>
          <w:szCs w:val="16"/>
        </w:rPr>
        <w:t> </w:t>
      </w:r>
      <w:r>
        <w:rPr>
          <w:rFonts w:ascii="Verdana" w:hAnsi="Verdana"/>
          <w:sz w:val="16"/>
          <w:szCs w:val="16"/>
        </w:rPr>
        <w:t xml:space="preserve">    </w:t>
      </w:r>
      <w:r w:rsidRPr="00725149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все больше развивается межкультурная коммуникация. Общение между гражданами различных стран становится все более тесным, следовательно, изменяются требования к образованию. В настоящее время в России идет становление новой системы образования, ориентированного на вхождение в мировое образовательное пространство. 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</w:t>
      </w:r>
      <w:r w:rsidR="00883DDF">
        <w:rPr>
          <w:rFonts w:ascii="Times New Roman" w:hAnsi="Times New Roman" w:cs="Times New Roman"/>
          <w:sz w:val="28"/>
          <w:szCs w:val="28"/>
        </w:rPr>
        <w:t>педагогический процесс по любой модели, включая авторские</w:t>
      </w:r>
      <w:r w:rsidR="00BA1EBD">
        <w:rPr>
          <w:rFonts w:ascii="Times New Roman" w:hAnsi="Times New Roman" w:cs="Times New Roman"/>
          <w:sz w:val="28"/>
          <w:szCs w:val="28"/>
        </w:rPr>
        <w:t xml:space="preserve">. </w:t>
      </w:r>
      <w:r w:rsidRPr="00725149">
        <w:rPr>
          <w:rFonts w:ascii="Times New Roman" w:hAnsi="Times New Roman" w:cs="Times New Roman"/>
          <w:sz w:val="28"/>
          <w:szCs w:val="28"/>
        </w:rPr>
        <w:t>В этих условиях учителю для правильного построения образовательного процесса и, в частности, каждого урока, необходимо ориентироваться в широком спектре современных инновационных технологий, идей, школ, не тратить время на открытие уже известного. Сегодня быть педагогически грамотным специалистом нельзя без изучения всего обширного арсенала образовательных технологий</w:t>
      </w:r>
      <w:r w:rsidR="008A10B7">
        <w:rPr>
          <w:rFonts w:ascii="Georgia" w:hAnsi="Georgia"/>
          <w:color w:val="000000"/>
        </w:rPr>
        <w:t xml:space="preserve">. </w:t>
      </w:r>
      <w:r w:rsidR="008A10B7" w:rsidRPr="008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новых технологиях, мы имеем в виду не только технические средства, но и новые формы и методы обучения, а также н</w:t>
      </w:r>
      <w:r w:rsidR="0013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овый подход к процессу обучения. </w:t>
      </w:r>
      <w:r w:rsidR="008A10B7" w:rsidRPr="008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обучения иностранному языку как средству общения приобретает особую значимость в современной школе. Таким образом, основная цель в обучении иностранным языкам является формирование и развитие коммуникативной компетентности школьников, обучение практическому овладению иностранным языком.</w:t>
      </w:r>
      <w:r w:rsidR="0013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0B7" w:rsidRPr="008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педагогических наук, Е.С. </w:t>
      </w:r>
      <w:proofErr w:type="spellStart"/>
      <w:r w:rsidR="008A10B7" w:rsidRPr="008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="008A10B7" w:rsidRPr="008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задача учителя состоит в том, чтобы создать такие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Задача учителя - активизировать познавательную деятельность учащегося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информационных технологий, интернет - ресурсов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</w:t>
      </w:r>
      <w:bookmarkStart w:id="1" w:name="_ftnref1"/>
      <w:proofErr w:type="spellStart"/>
      <w:r w:rsidR="0028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28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склонностей и т.д</w:t>
      </w:r>
      <w:bookmarkEnd w:id="1"/>
      <w:r w:rsidR="00284A1E">
        <w:rPr>
          <w:rFonts w:ascii="Times New Roman" w:eastAsia="Times New Roman" w:hAnsi="Times New Roman" w:cs="Times New Roman"/>
          <w:color w:val="497A15"/>
          <w:sz w:val="28"/>
          <w:szCs w:val="28"/>
          <w:u w:val="single"/>
          <w:lang w:eastAsia="ru-RU"/>
        </w:rPr>
        <w:t>.</w:t>
      </w:r>
      <w:r w:rsidR="00284A1E" w:rsidRPr="00284A1E">
        <w:rPr>
          <w:rFonts w:ascii="Georgia" w:hAnsi="Georgia"/>
          <w:color w:val="000000"/>
        </w:rPr>
        <w:t xml:space="preserve"> </w:t>
      </w:r>
      <w:r w:rsidR="00284A1E" w:rsidRPr="0028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при выборе технологии обучения нужно учитывать не только собственные предпочтения, а, прежде всего, следует ориентироваться на возраст, способности, интересы и психологические особенности </w:t>
      </w:r>
      <w:proofErr w:type="gramStart"/>
      <w:r w:rsidR="00284A1E" w:rsidRPr="0028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="00284A1E" w:rsidRPr="0028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Ориентируясь на них, педагог может</w:t>
      </w:r>
      <w:r w:rsidR="00284A1E" w:rsidRPr="0028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наиболее приемлемый и результативный метод.</w:t>
      </w:r>
    </w:p>
    <w:p w:rsidR="00F60C7F" w:rsidRPr="00F60C7F" w:rsidRDefault="00F60C7F" w:rsidP="00F60C7F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F60C7F">
        <w:rPr>
          <w:bCs/>
          <w:iCs/>
          <w:sz w:val="28"/>
          <w:szCs w:val="28"/>
        </w:rPr>
        <w:t xml:space="preserve">Выбор технологии каждым конкретным </w:t>
      </w:r>
      <w:bookmarkStart w:id="2" w:name="YANDEX_277"/>
      <w:bookmarkEnd w:id="2"/>
      <w:r w:rsidRPr="00F60C7F">
        <w:rPr>
          <w:rStyle w:val="highlight"/>
          <w:bCs/>
          <w:iCs/>
          <w:sz w:val="28"/>
          <w:szCs w:val="28"/>
        </w:rPr>
        <w:t> учителем </w:t>
      </w:r>
      <w:r w:rsidRPr="00F60C7F">
        <w:rPr>
          <w:bCs/>
          <w:iCs/>
          <w:sz w:val="28"/>
          <w:szCs w:val="28"/>
        </w:rPr>
        <w:t xml:space="preserve"> основывается на анализе педагогической ситуации. На определение технологии </w:t>
      </w:r>
      <w:bookmarkStart w:id="3" w:name="YANDEX_278"/>
      <w:bookmarkEnd w:id="3"/>
      <w:r w:rsidRPr="00F60C7F">
        <w:rPr>
          <w:rStyle w:val="highlight"/>
          <w:bCs/>
          <w:iCs/>
          <w:sz w:val="28"/>
          <w:szCs w:val="28"/>
        </w:rPr>
        <w:t> обучения </w:t>
      </w:r>
      <w:r w:rsidRPr="00F60C7F">
        <w:rPr>
          <w:bCs/>
          <w:iCs/>
          <w:sz w:val="28"/>
          <w:szCs w:val="28"/>
        </w:rPr>
        <w:t xml:space="preserve"> </w:t>
      </w:r>
      <w:bookmarkStart w:id="4" w:name="YANDEX_279"/>
      <w:bookmarkEnd w:id="4"/>
      <w:r w:rsidRPr="00F60C7F">
        <w:rPr>
          <w:rStyle w:val="highlight"/>
          <w:bCs/>
          <w:iCs/>
          <w:sz w:val="28"/>
          <w:szCs w:val="28"/>
        </w:rPr>
        <w:t> иностранным </w:t>
      </w:r>
      <w:r w:rsidRPr="00F60C7F">
        <w:rPr>
          <w:bCs/>
          <w:iCs/>
          <w:sz w:val="28"/>
          <w:szCs w:val="28"/>
        </w:rPr>
        <w:t xml:space="preserve"> </w:t>
      </w:r>
      <w:bookmarkStart w:id="5" w:name="YANDEX_280"/>
      <w:bookmarkEnd w:id="5"/>
      <w:r w:rsidRPr="00F60C7F">
        <w:rPr>
          <w:rStyle w:val="highlight"/>
          <w:bCs/>
          <w:iCs/>
          <w:sz w:val="28"/>
          <w:szCs w:val="28"/>
        </w:rPr>
        <w:t> языкам </w:t>
      </w:r>
      <w:r w:rsidRPr="00F60C7F">
        <w:rPr>
          <w:bCs/>
          <w:iCs/>
          <w:sz w:val="28"/>
          <w:szCs w:val="28"/>
        </w:rPr>
        <w:t xml:space="preserve"> обязательно скажутся, например, количество времени, отведенного на учебный предмет, отдельную тему; уровень подготовленности обучающихся, их возрастные особенности; материальная оснащенность образовательного учреждения; уровень подготовленности самого </w:t>
      </w:r>
      <w:bookmarkStart w:id="6" w:name="YANDEX_281"/>
      <w:bookmarkEnd w:id="6"/>
      <w:r w:rsidRPr="00F60C7F">
        <w:rPr>
          <w:rStyle w:val="highlight"/>
          <w:bCs/>
          <w:iCs/>
          <w:sz w:val="28"/>
          <w:szCs w:val="28"/>
        </w:rPr>
        <w:t> учителя</w:t>
      </w:r>
      <w:r w:rsidRPr="00F60C7F">
        <w:rPr>
          <w:bCs/>
          <w:iCs/>
          <w:sz w:val="28"/>
          <w:szCs w:val="28"/>
        </w:rPr>
        <w:t xml:space="preserve">. </w:t>
      </w:r>
    </w:p>
    <w:p w:rsidR="00E014CC" w:rsidRPr="00E014CC" w:rsidRDefault="00E014CC" w:rsidP="00E014CC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01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новых технологий в обучении иностранным языкам, несомненно, несет в себе огромный педагогический потенциал, являясь одним из средств, превращающих обучение иностранному языку в живой творческий процесс [</w:t>
      </w:r>
      <w:r w:rsidR="00C25A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7,</w:t>
      </w:r>
      <w:r w:rsidRPr="00E01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117].</w:t>
      </w:r>
    </w:p>
    <w:p w:rsidR="00F60C7F" w:rsidRPr="00F60C7F" w:rsidRDefault="00F60C7F" w:rsidP="00C07A12">
      <w:pPr>
        <w:shd w:val="clear" w:color="auto" w:fill="FFFFFF"/>
        <w:spacing w:befor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B7" w:rsidRPr="008A10B7" w:rsidRDefault="008A10B7" w:rsidP="00C07A12">
      <w:pPr>
        <w:shd w:val="clear" w:color="auto" w:fill="FFFFFF"/>
        <w:spacing w:befor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149" w:rsidRPr="001C6A8F" w:rsidRDefault="00725149" w:rsidP="00133C61">
      <w:pPr>
        <w:spacing w:before="100" w:beforeAutospacing="1" w:after="270" w:line="27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C6A8F" w:rsidRDefault="001C6A8F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252850" w:rsidRDefault="00252850" w:rsidP="00133C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452D0B" w:rsidRPr="00452D0B" w:rsidRDefault="00452D0B" w:rsidP="00452D0B">
      <w:pPr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</w:rPr>
      </w:pPr>
      <w:r w:rsidRPr="00452D0B">
        <w:rPr>
          <w:rFonts w:ascii="Times New Roman" w:hAnsi="Times New Roman" w:cs="Times New Roman"/>
          <w:i/>
          <w:sz w:val="28"/>
        </w:rPr>
        <w:lastRenderedPageBreak/>
        <w:t>Список использованной литературы</w:t>
      </w:r>
    </w:p>
    <w:p w:rsidR="00452D0B" w:rsidRDefault="002D1ACD" w:rsidP="00CF3613">
      <w:pPr>
        <w:pStyle w:val="a8"/>
        <w:widowControl w:val="0"/>
        <w:numPr>
          <w:ilvl w:val="0"/>
          <w:numId w:val="15"/>
        </w:numPr>
        <w:tabs>
          <w:tab w:val="left" w:pos="910"/>
          <w:tab w:val="left" w:pos="993"/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D0B">
        <w:rPr>
          <w:rFonts w:ascii="Times New Roman" w:hAnsi="Times New Roman" w:cs="Times New Roman"/>
          <w:sz w:val="28"/>
          <w:szCs w:val="28"/>
        </w:rPr>
        <w:t xml:space="preserve">Вяземский </w:t>
      </w:r>
      <w:bookmarkStart w:id="7" w:name="OLE_LINK62"/>
      <w:r w:rsidRPr="00452D0B">
        <w:rPr>
          <w:rFonts w:ascii="Times New Roman" w:hAnsi="Times New Roman" w:cs="Times New Roman"/>
          <w:sz w:val="28"/>
          <w:szCs w:val="28"/>
        </w:rPr>
        <w:t>Е.Е</w:t>
      </w:r>
      <w:bookmarkEnd w:id="7"/>
      <w:r w:rsidRPr="00452D0B">
        <w:rPr>
          <w:rFonts w:ascii="Times New Roman" w:hAnsi="Times New Roman" w:cs="Times New Roman"/>
          <w:sz w:val="28"/>
          <w:szCs w:val="28"/>
        </w:rPr>
        <w:t xml:space="preserve">., Стрелова О.Ю. Методика преподавания в школе </w:t>
      </w:r>
      <w:bookmarkStart w:id="8" w:name="OLE_LINK5"/>
      <w:bookmarkStart w:id="9" w:name="OLE_LINK6"/>
      <w:bookmarkStart w:id="10" w:name="OLE_LINK34"/>
      <w:bookmarkStart w:id="11" w:name="OLE_LINK27"/>
      <w:bookmarkStart w:id="12" w:name="OLE_LINK28"/>
      <w:r w:rsidRPr="00452D0B">
        <w:rPr>
          <w:rFonts w:ascii="Times New Roman" w:hAnsi="Times New Roman" w:cs="Times New Roman"/>
          <w:sz w:val="28"/>
          <w:szCs w:val="28"/>
        </w:rPr>
        <w:t>[Текст]</w:t>
      </w:r>
      <w:bookmarkEnd w:id="8"/>
      <w:bookmarkEnd w:id="9"/>
      <w:bookmarkEnd w:id="10"/>
      <w:r w:rsidRPr="00452D0B">
        <w:rPr>
          <w:rFonts w:ascii="Times New Roman" w:hAnsi="Times New Roman" w:cs="Times New Roman"/>
          <w:sz w:val="28"/>
          <w:szCs w:val="28"/>
        </w:rPr>
        <w:t xml:space="preserve">/ </w:t>
      </w:r>
      <w:bookmarkEnd w:id="11"/>
      <w:bookmarkEnd w:id="12"/>
      <w:r w:rsidRPr="00452D0B">
        <w:rPr>
          <w:rFonts w:ascii="Times New Roman" w:hAnsi="Times New Roman" w:cs="Times New Roman"/>
          <w:sz w:val="28"/>
          <w:szCs w:val="28"/>
        </w:rPr>
        <w:t>Е.Е. Вяземский, О.Ю. Стрелова -</w:t>
      </w:r>
      <w:bookmarkStart w:id="13" w:name="OLE_LINK23"/>
      <w:bookmarkStart w:id="14" w:name="OLE_LINK24"/>
      <w:bookmarkStart w:id="15" w:name="OLE_LINK33"/>
      <w:bookmarkStart w:id="16" w:name="OLE_LINK45"/>
      <w:r w:rsidRPr="00452D0B">
        <w:rPr>
          <w:rFonts w:ascii="Times New Roman" w:hAnsi="Times New Roman" w:cs="Times New Roman"/>
          <w:sz w:val="28"/>
          <w:szCs w:val="28"/>
        </w:rPr>
        <w:t xml:space="preserve"> Москва</w:t>
      </w:r>
      <w:bookmarkEnd w:id="13"/>
      <w:bookmarkEnd w:id="14"/>
      <w:bookmarkEnd w:id="15"/>
      <w:bookmarkEnd w:id="16"/>
      <w:r w:rsidRPr="00452D0B">
        <w:rPr>
          <w:rFonts w:ascii="Times New Roman" w:hAnsi="Times New Roman" w:cs="Times New Roman"/>
          <w:sz w:val="28"/>
          <w:szCs w:val="28"/>
        </w:rPr>
        <w:t>,2000. - 72 c.</w:t>
      </w:r>
      <w:bookmarkStart w:id="17" w:name="OLE_LINK31"/>
      <w:bookmarkStart w:id="18" w:name="OLE_LINK32"/>
    </w:p>
    <w:p w:rsidR="00452D0B" w:rsidRDefault="002D1ACD" w:rsidP="00CF3613">
      <w:pPr>
        <w:pStyle w:val="a8"/>
        <w:widowControl w:val="0"/>
        <w:numPr>
          <w:ilvl w:val="0"/>
          <w:numId w:val="15"/>
        </w:numPr>
        <w:tabs>
          <w:tab w:val="left" w:pos="910"/>
          <w:tab w:val="left" w:pos="993"/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D0B">
        <w:rPr>
          <w:rFonts w:ascii="Times New Roman" w:hAnsi="Times New Roman" w:cs="Times New Roman"/>
          <w:sz w:val="28"/>
          <w:szCs w:val="28"/>
        </w:rPr>
        <w:t>Гальскова</w:t>
      </w:r>
      <w:bookmarkEnd w:id="17"/>
      <w:bookmarkEnd w:id="18"/>
      <w:r w:rsidRPr="00452D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OLE_LINK29"/>
      <w:bookmarkStart w:id="20" w:name="OLE_LINK30"/>
      <w:r w:rsidRPr="00452D0B">
        <w:rPr>
          <w:rFonts w:ascii="Times New Roman" w:hAnsi="Times New Roman" w:cs="Times New Roman"/>
          <w:sz w:val="28"/>
          <w:szCs w:val="28"/>
        </w:rPr>
        <w:t xml:space="preserve">Н.Д. </w:t>
      </w:r>
      <w:bookmarkEnd w:id="19"/>
      <w:bookmarkEnd w:id="20"/>
      <w:r w:rsidRPr="00452D0B">
        <w:rPr>
          <w:rFonts w:ascii="Times New Roman" w:hAnsi="Times New Roman" w:cs="Times New Roman"/>
          <w:sz w:val="28"/>
          <w:szCs w:val="28"/>
        </w:rPr>
        <w:t xml:space="preserve">Современная методика обучения иностранным языкам [Текст] / Н.Д. Гальскова - Москва,2000. – 69 </w:t>
      </w:r>
      <w:r w:rsidRPr="00452D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2D0B">
        <w:rPr>
          <w:rFonts w:ascii="Times New Roman" w:hAnsi="Times New Roman" w:cs="Times New Roman"/>
          <w:sz w:val="28"/>
          <w:szCs w:val="28"/>
        </w:rPr>
        <w:t>.</w:t>
      </w:r>
    </w:p>
    <w:p w:rsidR="00452D0B" w:rsidRDefault="002D1ACD" w:rsidP="00452D0B">
      <w:pPr>
        <w:pStyle w:val="a8"/>
        <w:widowControl w:val="0"/>
        <w:numPr>
          <w:ilvl w:val="0"/>
          <w:numId w:val="15"/>
        </w:numPr>
        <w:tabs>
          <w:tab w:val="left" w:pos="910"/>
          <w:tab w:val="left" w:pos="993"/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D0B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52D0B">
        <w:rPr>
          <w:rFonts w:ascii="Times New Roman" w:hAnsi="Times New Roman" w:cs="Times New Roman"/>
          <w:sz w:val="28"/>
          <w:szCs w:val="28"/>
        </w:rPr>
        <w:t xml:space="preserve"> Е.С. Новые педагогические и информационные технологии в системе образования [Текст]/ Е.С. </w:t>
      </w:r>
      <w:proofErr w:type="spellStart"/>
      <w:r w:rsidRPr="00452D0B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52D0B">
        <w:rPr>
          <w:rFonts w:ascii="Times New Roman" w:hAnsi="Times New Roman" w:cs="Times New Roman"/>
          <w:sz w:val="28"/>
          <w:szCs w:val="28"/>
        </w:rPr>
        <w:t xml:space="preserve"> Москва, 2000.- </w:t>
      </w:r>
      <w:r w:rsidRPr="00452D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2D0B">
        <w:rPr>
          <w:rFonts w:ascii="Times New Roman" w:hAnsi="Times New Roman" w:cs="Times New Roman"/>
          <w:sz w:val="28"/>
          <w:szCs w:val="28"/>
        </w:rPr>
        <w:t>.3-10.</w:t>
      </w:r>
    </w:p>
    <w:p w:rsidR="00452D0B" w:rsidRPr="00452D0B" w:rsidRDefault="00256CAA" w:rsidP="00452D0B">
      <w:pPr>
        <w:pStyle w:val="a8"/>
        <w:widowControl w:val="0"/>
        <w:numPr>
          <w:ilvl w:val="0"/>
          <w:numId w:val="15"/>
        </w:numPr>
        <w:tabs>
          <w:tab w:val="left" w:pos="910"/>
          <w:tab w:val="left" w:pos="993"/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45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"Обучение в сотрудничестве". // "Иностранные языки в школе" №6 2001.</w:t>
      </w:r>
    </w:p>
    <w:p w:rsidR="00452D0B" w:rsidRDefault="002D1ACD" w:rsidP="00452D0B">
      <w:pPr>
        <w:pStyle w:val="a8"/>
        <w:widowControl w:val="0"/>
        <w:numPr>
          <w:ilvl w:val="0"/>
          <w:numId w:val="15"/>
        </w:numPr>
        <w:tabs>
          <w:tab w:val="left" w:pos="910"/>
          <w:tab w:val="left" w:pos="993"/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D0B">
        <w:rPr>
          <w:rFonts w:ascii="Times New Roman" w:hAnsi="Times New Roman" w:cs="Times New Roman"/>
          <w:sz w:val="28"/>
          <w:szCs w:val="28"/>
        </w:rPr>
        <w:t xml:space="preserve">Пассов </w:t>
      </w:r>
      <w:bookmarkStart w:id="21" w:name="OLE_LINK111"/>
      <w:bookmarkStart w:id="22" w:name="OLE_LINK112"/>
      <w:r w:rsidRPr="00452D0B">
        <w:rPr>
          <w:rFonts w:ascii="Times New Roman" w:hAnsi="Times New Roman" w:cs="Times New Roman"/>
          <w:sz w:val="28"/>
          <w:szCs w:val="28"/>
        </w:rPr>
        <w:t xml:space="preserve">Е.И. </w:t>
      </w:r>
      <w:bookmarkEnd w:id="21"/>
      <w:bookmarkEnd w:id="22"/>
      <w:r w:rsidRPr="00452D0B">
        <w:rPr>
          <w:rFonts w:ascii="Times New Roman" w:hAnsi="Times New Roman" w:cs="Times New Roman"/>
          <w:sz w:val="28"/>
          <w:szCs w:val="28"/>
        </w:rPr>
        <w:t xml:space="preserve">Урок иностранного языка в средней школе </w:t>
      </w:r>
      <w:bookmarkStart w:id="23" w:name="OLE_LINK139"/>
      <w:bookmarkStart w:id="24" w:name="OLE_LINK140"/>
      <w:bookmarkStart w:id="25" w:name="OLE_LINK77"/>
      <w:bookmarkStart w:id="26" w:name="OLE_LINK78"/>
      <w:r w:rsidRPr="00452D0B">
        <w:rPr>
          <w:rFonts w:ascii="Times New Roman" w:hAnsi="Times New Roman" w:cs="Times New Roman"/>
          <w:sz w:val="28"/>
          <w:szCs w:val="28"/>
        </w:rPr>
        <w:t>[Текст]</w:t>
      </w:r>
      <w:bookmarkEnd w:id="23"/>
      <w:bookmarkEnd w:id="24"/>
      <w:r w:rsidRPr="00452D0B">
        <w:rPr>
          <w:rFonts w:ascii="Times New Roman" w:hAnsi="Times New Roman" w:cs="Times New Roman"/>
          <w:sz w:val="28"/>
          <w:szCs w:val="28"/>
        </w:rPr>
        <w:t xml:space="preserve"> /</w:t>
      </w:r>
      <w:bookmarkEnd w:id="25"/>
      <w:bookmarkEnd w:id="26"/>
      <w:r w:rsidRPr="00452D0B">
        <w:rPr>
          <w:rFonts w:ascii="Times New Roman" w:hAnsi="Times New Roman" w:cs="Times New Roman"/>
          <w:sz w:val="28"/>
          <w:szCs w:val="28"/>
        </w:rPr>
        <w:t xml:space="preserve"> Е.И. Пассов – </w:t>
      </w:r>
      <w:bookmarkStart w:id="27" w:name="OLE_LINK128"/>
      <w:bookmarkStart w:id="28" w:name="OLE_LINK129"/>
      <w:r w:rsidRPr="00452D0B">
        <w:rPr>
          <w:rFonts w:ascii="Times New Roman" w:hAnsi="Times New Roman" w:cs="Times New Roman"/>
          <w:sz w:val="28"/>
          <w:szCs w:val="28"/>
        </w:rPr>
        <w:t>Москва</w:t>
      </w:r>
      <w:bookmarkEnd w:id="27"/>
      <w:bookmarkEnd w:id="28"/>
      <w:r w:rsidRPr="00452D0B">
        <w:rPr>
          <w:rFonts w:ascii="Times New Roman" w:hAnsi="Times New Roman" w:cs="Times New Roman"/>
          <w:sz w:val="28"/>
          <w:szCs w:val="28"/>
        </w:rPr>
        <w:t xml:space="preserve">: Просвещение, 1988. </w:t>
      </w:r>
      <w:r w:rsidRPr="00452D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23E36" w:rsidRPr="00452D0B">
        <w:rPr>
          <w:rFonts w:ascii="Times New Roman" w:hAnsi="Times New Roman" w:cs="Times New Roman"/>
          <w:sz w:val="28"/>
          <w:szCs w:val="28"/>
        </w:rPr>
        <w:t>.13-41</w:t>
      </w:r>
    </w:p>
    <w:p w:rsidR="00452D0B" w:rsidRDefault="00CF3613" w:rsidP="00452D0B">
      <w:pPr>
        <w:pStyle w:val="a8"/>
        <w:widowControl w:val="0"/>
        <w:numPr>
          <w:ilvl w:val="0"/>
          <w:numId w:val="15"/>
        </w:numPr>
        <w:tabs>
          <w:tab w:val="left" w:pos="910"/>
          <w:tab w:val="left" w:pos="993"/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D0B">
        <w:rPr>
          <w:rFonts w:ascii="Times New Roman" w:hAnsi="Times New Roman" w:cs="Times New Roman"/>
          <w:iCs/>
          <w:sz w:val="28"/>
          <w:szCs w:val="28"/>
        </w:rPr>
        <w:t>Резницкая</w:t>
      </w:r>
      <w:proofErr w:type="spellEnd"/>
      <w:r w:rsidRPr="00452D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23F">
        <w:rPr>
          <w:rFonts w:ascii="Times New Roman" w:hAnsi="Times New Roman" w:cs="Times New Roman"/>
          <w:iCs/>
          <w:sz w:val="28"/>
          <w:szCs w:val="28"/>
        </w:rPr>
        <w:t>Г.И.</w:t>
      </w:r>
      <w:r w:rsidRPr="00452D0B">
        <w:rPr>
          <w:rFonts w:ascii="Times New Roman" w:hAnsi="Times New Roman" w:cs="Times New Roman"/>
          <w:sz w:val="28"/>
          <w:szCs w:val="28"/>
        </w:rPr>
        <w:t xml:space="preserve"> Психолого-педагогические аспекты развития автономии учащихся и освоение иноязычной культуры//Автономность в практике обучения иностранным языкам и культурам. Сборник </w:t>
      </w:r>
      <w:proofErr w:type="spellStart"/>
      <w:r w:rsidRPr="00452D0B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452D0B">
        <w:rPr>
          <w:rFonts w:ascii="Times New Roman" w:hAnsi="Times New Roman" w:cs="Times New Roman"/>
          <w:sz w:val="28"/>
          <w:szCs w:val="28"/>
        </w:rPr>
        <w:t xml:space="preserve">. трудов МГЛУ. </w:t>
      </w:r>
      <w:proofErr w:type="spellStart"/>
      <w:r w:rsidRPr="00452D0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52D0B">
        <w:rPr>
          <w:rFonts w:ascii="Times New Roman" w:hAnsi="Times New Roman" w:cs="Times New Roman"/>
          <w:sz w:val="28"/>
          <w:szCs w:val="28"/>
        </w:rPr>
        <w:t>. 461. М.:МГЛУ, 2001. С. 5-11.</w:t>
      </w:r>
    </w:p>
    <w:p w:rsidR="00CF3613" w:rsidRPr="00452D0B" w:rsidRDefault="00CF3613" w:rsidP="00452D0B">
      <w:pPr>
        <w:pStyle w:val="a8"/>
        <w:widowControl w:val="0"/>
        <w:numPr>
          <w:ilvl w:val="0"/>
          <w:numId w:val="15"/>
        </w:numPr>
        <w:tabs>
          <w:tab w:val="left" w:pos="910"/>
          <w:tab w:val="left" w:pos="993"/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Щукин А.Н. Современные интенсивные методы и технологии обучения иностранным языкам: Учебное пособие. – М.: </w:t>
      </w:r>
      <w:proofErr w:type="spellStart"/>
      <w:r w:rsidRPr="00452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Филоматис</w:t>
      </w:r>
      <w:proofErr w:type="spellEnd"/>
      <w:r w:rsidRPr="00452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2008. – 188 с. </w:t>
      </w:r>
    </w:p>
    <w:p w:rsidR="00CF3613" w:rsidRPr="002D1ACD" w:rsidRDefault="00CF3613" w:rsidP="00CF3613">
      <w:pPr>
        <w:pStyle w:val="a8"/>
        <w:widowControl w:val="0"/>
        <w:tabs>
          <w:tab w:val="left" w:pos="910"/>
          <w:tab w:val="left" w:pos="993"/>
          <w:tab w:val="left" w:pos="9355"/>
        </w:tabs>
        <w:spacing w:line="360" w:lineRule="auto"/>
        <w:ind w:left="1040"/>
        <w:jc w:val="both"/>
        <w:rPr>
          <w:sz w:val="28"/>
          <w:szCs w:val="28"/>
        </w:rPr>
      </w:pPr>
    </w:p>
    <w:p w:rsidR="00CF3613" w:rsidRPr="004E722A" w:rsidRDefault="00CF3613" w:rsidP="004C323F">
      <w:pPr>
        <w:pStyle w:val="a8"/>
        <w:shd w:val="clear" w:color="auto" w:fill="FFFFFF"/>
        <w:spacing w:before="168" w:after="375" w:line="240" w:lineRule="auto"/>
        <w:ind w:left="1040" w:right="225"/>
        <w:rPr>
          <w:rFonts w:ascii="Georgia" w:eastAsia="Times New Roman" w:hAnsi="Georgia" w:cs="Times New Roman"/>
          <w:color w:val="000000"/>
          <w:lang w:eastAsia="ru-RU"/>
        </w:rPr>
      </w:pPr>
    </w:p>
    <w:p w:rsidR="00A7138F" w:rsidRPr="002C73A9" w:rsidRDefault="00A7138F" w:rsidP="002C73A9">
      <w:pPr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138F" w:rsidRPr="002C73A9" w:rsidSect="008E479E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D6" w:rsidRDefault="000D16D6" w:rsidP="00374169">
      <w:pPr>
        <w:spacing w:after="0" w:line="240" w:lineRule="auto"/>
      </w:pPr>
      <w:r>
        <w:separator/>
      </w:r>
    </w:p>
  </w:endnote>
  <w:endnote w:type="continuationSeparator" w:id="0">
    <w:p w:rsidR="000D16D6" w:rsidRDefault="000D16D6" w:rsidP="0037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D6" w:rsidRDefault="000D16D6" w:rsidP="00374169">
      <w:pPr>
        <w:spacing w:after="0" w:line="240" w:lineRule="auto"/>
      </w:pPr>
      <w:r>
        <w:separator/>
      </w:r>
    </w:p>
  </w:footnote>
  <w:footnote w:type="continuationSeparator" w:id="0">
    <w:p w:rsidR="000D16D6" w:rsidRDefault="000D16D6" w:rsidP="0037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725335"/>
      <w:docPartObj>
        <w:docPartGallery w:val="Page Numbers (Top of Page)"/>
        <w:docPartUnique/>
      </w:docPartObj>
    </w:sdtPr>
    <w:sdtContent>
      <w:p w:rsidR="007A634C" w:rsidRDefault="007A63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A89">
          <w:rPr>
            <w:noProof/>
          </w:rPr>
          <w:t>11</w:t>
        </w:r>
        <w:r>
          <w:fldChar w:fldCharType="end"/>
        </w:r>
      </w:p>
    </w:sdtContent>
  </w:sdt>
  <w:p w:rsidR="007A634C" w:rsidRDefault="007A63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69" w:rsidRDefault="00374169">
    <w:pPr>
      <w:pStyle w:val="a3"/>
      <w:jc w:val="center"/>
    </w:pPr>
  </w:p>
  <w:p w:rsidR="00374169" w:rsidRDefault="003741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69A"/>
    <w:multiLevelType w:val="multilevel"/>
    <w:tmpl w:val="905E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53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8E52F7"/>
    <w:multiLevelType w:val="hybridMultilevel"/>
    <w:tmpl w:val="A86E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F7F"/>
    <w:multiLevelType w:val="hybridMultilevel"/>
    <w:tmpl w:val="5EDE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A6ADA"/>
    <w:multiLevelType w:val="hybridMultilevel"/>
    <w:tmpl w:val="3516015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59D3EFC"/>
    <w:multiLevelType w:val="singleLevel"/>
    <w:tmpl w:val="C7269D68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388802D1"/>
    <w:multiLevelType w:val="hybridMultilevel"/>
    <w:tmpl w:val="537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F736A"/>
    <w:multiLevelType w:val="hybridMultilevel"/>
    <w:tmpl w:val="AF60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34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7D0014"/>
    <w:multiLevelType w:val="hybridMultilevel"/>
    <w:tmpl w:val="B0A8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A0285"/>
    <w:multiLevelType w:val="singleLevel"/>
    <w:tmpl w:val="C7269D68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4E1249DB"/>
    <w:multiLevelType w:val="hybridMultilevel"/>
    <w:tmpl w:val="1652D0A2"/>
    <w:lvl w:ilvl="0" w:tplc="C0E4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B348C"/>
    <w:multiLevelType w:val="multilevel"/>
    <w:tmpl w:val="249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E7BAA"/>
    <w:multiLevelType w:val="hybridMultilevel"/>
    <w:tmpl w:val="EEFE3F8A"/>
    <w:lvl w:ilvl="0" w:tplc="C7269D6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D3EE1"/>
    <w:multiLevelType w:val="hybridMultilevel"/>
    <w:tmpl w:val="B0D4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C4"/>
    <w:rsid w:val="000101E2"/>
    <w:rsid w:val="00010631"/>
    <w:rsid w:val="00023C6D"/>
    <w:rsid w:val="000306FA"/>
    <w:rsid w:val="00032E2E"/>
    <w:rsid w:val="00044FD5"/>
    <w:rsid w:val="000741A1"/>
    <w:rsid w:val="00084BE1"/>
    <w:rsid w:val="000A19A3"/>
    <w:rsid w:val="000A2DDC"/>
    <w:rsid w:val="000C244F"/>
    <w:rsid w:val="000D16D6"/>
    <w:rsid w:val="000D1D58"/>
    <w:rsid w:val="000D6AFB"/>
    <w:rsid w:val="000F7870"/>
    <w:rsid w:val="00107D67"/>
    <w:rsid w:val="00133C61"/>
    <w:rsid w:val="00186010"/>
    <w:rsid w:val="00186E8C"/>
    <w:rsid w:val="001C6A8F"/>
    <w:rsid w:val="001D57F9"/>
    <w:rsid w:val="001F1FF9"/>
    <w:rsid w:val="001F6243"/>
    <w:rsid w:val="00203A55"/>
    <w:rsid w:val="0022117D"/>
    <w:rsid w:val="00233594"/>
    <w:rsid w:val="00246290"/>
    <w:rsid w:val="00252850"/>
    <w:rsid w:val="0025306A"/>
    <w:rsid w:val="00256CAA"/>
    <w:rsid w:val="0025788C"/>
    <w:rsid w:val="002711B2"/>
    <w:rsid w:val="00284A1E"/>
    <w:rsid w:val="002A32A4"/>
    <w:rsid w:val="002B4703"/>
    <w:rsid w:val="002B492A"/>
    <w:rsid w:val="002C0847"/>
    <w:rsid w:val="002C73A9"/>
    <w:rsid w:val="002D1ACD"/>
    <w:rsid w:val="002E4D59"/>
    <w:rsid w:val="0031308E"/>
    <w:rsid w:val="00313D08"/>
    <w:rsid w:val="00371E47"/>
    <w:rsid w:val="00374169"/>
    <w:rsid w:val="00374251"/>
    <w:rsid w:val="003874D3"/>
    <w:rsid w:val="00394628"/>
    <w:rsid w:val="003A1E05"/>
    <w:rsid w:val="003A2EA1"/>
    <w:rsid w:val="003A3586"/>
    <w:rsid w:val="003B2AE3"/>
    <w:rsid w:val="003C37BE"/>
    <w:rsid w:val="003C7A1E"/>
    <w:rsid w:val="003E2E9A"/>
    <w:rsid w:val="00432D51"/>
    <w:rsid w:val="00452D0B"/>
    <w:rsid w:val="00454EF2"/>
    <w:rsid w:val="00471365"/>
    <w:rsid w:val="00485423"/>
    <w:rsid w:val="004C323F"/>
    <w:rsid w:val="004C5CF2"/>
    <w:rsid w:val="004C5E28"/>
    <w:rsid w:val="004C6F9D"/>
    <w:rsid w:val="004D0C24"/>
    <w:rsid w:val="004D7DA8"/>
    <w:rsid w:val="004E3DA4"/>
    <w:rsid w:val="004E67D2"/>
    <w:rsid w:val="004E722A"/>
    <w:rsid w:val="005001DC"/>
    <w:rsid w:val="00506C68"/>
    <w:rsid w:val="00510627"/>
    <w:rsid w:val="00520EF6"/>
    <w:rsid w:val="0054473F"/>
    <w:rsid w:val="0055360C"/>
    <w:rsid w:val="00565EAC"/>
    <w:rsid w:val="0057251A"/>
    <w:rsid w:val="00580DF4"/>
    <w:rsid w:val="0058308A"/>
    <w:rsid w:val="005B5D77"/>
    <w:rsid w:val="005D0A0E"/>
    <w:rsid w:val="005D3186"/>
    <w:rsid w:val="005F16A1"/>
    <w:rsid w:val="005F2115"/>
    <w:rsid w:val="00611B91"/>
    <w:rsid w:val="00685E92"/>
    <w:rsid w:val="00690A8B"/>
    <w:rsid w:val="00694D5B"/>
    <w:rsid w:val="00696B3E"/>
    <w:rsid w:val="00696BC7"/>
    <w:rsid w:val="006B742D"/>
    <w:rsid w:val="006C183A"/>
    <w:rsid w:val="006C4B32"/>
    <w:rsid w:val="006C4C35"/>
    <w:rsid w:val="006C4CE9"/>
    <w:rsid w:val="006D3E9D"/>
    <w:rsid w:val="006E36CC"/>
    <w:rsid w:val="0070409E"/>
    <w:rsid w:val="00705CBC"/>
    <w:rsid w:val="0071401E"/>
    <w:rsid w:val="00715742"/>
    <w:rsid w:val="00717E91"/>
    <w:rsid w:val="00724F36"/>
    <w:rsid w:val="00725149"/>
    <w:rsid w:val="00736815"/>
    <w:rsid w:val="0076326E"/>
    <w:rsid w:val="00763F72"/>
    <w:rsid w:val="007666F9"/>
    <w:rsid w:val="00782CF6"/>
    <w:rsid w:val="007A634C"/>
    <w:rsid w:val="007B07C2"/>
    <w:rsid w:val="007C4BAA"/>
    <w:rsid w:val="007F38C7"/>
    <w:rsid w:val="008063D5"/>
    <w:rsid w:val="00834950"/>
    <w:rsid w:val="00836B28"/>
    <w:rsid w:val="00847C42"/>
    <w:rsid w:val="0085247D"/>
    <w:rsid w:val="00862801"/>
    <w:rsid w:val="00874AB1"/>
    <w:rsid w:val="008818D3"/>
    <w:rsid w:val="00883DDF"/>
    <w:rsid w:val="008905FB"/>
    <w:rsid w:val="008A10B7"/>
    <w:rsid w:val="008D1D2D"/>
    <w:rsid w:val="008D35DA"/>
    <w:rsid w:val="008D5720"/>
    <w:rsid w:val="008E479E"/>
    <w:rsid w:val="0090404D"/>
    <w:rsid w:val="00920BE6"/>
    <w:rsid w:val="00931861"/>
    <w:rsid w:val="009712C4"/>
    <w:rsid w:val="009878FC"/>
    <w:rsid w:val="009949AF"/>
    <w:rsid w:val="009D33D3"/>
    <w:rsid w:val="009D35FD"/>
    <w:rsid w:val="009E1BC4"/>
    <w:rsid w:val="009F485F"/>
    <w:rsid w:val="00A01FD3"/>
    <w:rsid w:val="00A033BC"/>
    <w:rsid w:val="00A26046"/>
    <w:rsid w:val="00A47C28"/>
    <w:rsid w:val="00A5504A"/>
    <w:rsid w:val="00A7138F"/>
    <w:rsid w:val="00A766AA"/>
    <w:rsid w:val="00A94C17"/>
    <w:rsid w:val="00A973CF"/>
    <w:rsid w:val="00AD26F9"/>
    <w:rsid w:val="00AD3F43"/>
    <w:rsid w:val="00AD7A0F"/>
    <w:rsid w:val="00AF3F48"/>
    <w:rsid w:val="00B06C8D"/>
    <w:rsid w:val="00B24C29"/>
    <w:rsid w:val="00B333CC"/>
    <w:rsid w:val="00B44734"/>
    <w:rsid w:val="00B53012"/>
    <w:rsid w:val="00B56945"/>
    <w:rsid w:val="00B56981"/>
    <w:rsid w:val="00B82421"/>
    <w:rsid w:val="00B86351"/>
    <w:rsid w:val="00BA1EBD"/>
    <w:rsid w:val="00BB6CBF"/>
    <w:rsid w:val="00BD7752"/>
    <w:rsid w:val="00BE6FBD"/>
    <w:rsid w:val="00BE7AAD"/>
    <w:rsid w:val="00BF1FEB"/>
    <w:rsid w:val="00C017D4"/>
    <w:rsid w:val="00C041E8"/>
    <w:rsid w:val="00C05C69"/>
    <w:rsid w:val="00C07A12"/>
    <w:rsid w:val="00C202DF"/>
    <w:rsid w:val="00C25AC0"/>
    <w:rsid w:val="00C35F36"/>
    <w:rsid w:val="00C36F2F"/>
    <w:rsid w:val="00C579BA"/>
    <w:rsid w:val="00C96595"/>
    <w:rsid w:val="00CA2A2A"/>
    <w:rsid w:val="00CD4C0C"/>
    <w:rsid w:val="00CF06E3"/>
    <w:rsid w:val="00CF3613"/>
    <w:rsid w:val="00D02C01"/>
    <w:rsid w:val="00D05AEE"/>
    <w:rsid w:val="00D103B8"/>
    <w:rsid w:val="00D17397"/>
    <w:rsid w:val="00D22ED8"/>
    <w:rsid w:val="00D2560E"/>
    <w:rsid w:val="00D35E77"/>
    <w:rsid w:val="00D53A6B"/>
    <w:rsid w:val="00D6217A"/>
    <w:rsid w:val="00D84A89"/>
    <w:rsid w:val="00D8554F"/>
    <w:rsid w:val="00DA5768"/>
    <w:rsid w:val="00DC5D81"/>
    <w:rsid w:val="00DD468D"/>
    <w:rsid w:val="00DF0670"/>
    <w:rsid w:val="00DF5D4A"/>
    <w:rsid w:val="00E014CC"/>
    <w:rsid w:val="00E27B22"/>
    <w:rsid w:val="00E27CCB"/>
    <w:rsid w:val="00E42258"/>
    <w:rsid w:val="00E43345"/>
    <w:rsid w:val="00E44914"/>
    <w:rsid w:val="00E54259"/>
    <w:rsid w:val="00E56097"/>
    <w:rsid w:val="00E66859"/>
    <w:rsid w:val="00E670CB"/>
    <w:rsid w:val="00E9581A"/>
    <w:rsid w:val="00EC04E5"/>
    <w:rsid w:val="00EC5035"/>
    <w:rsid w:val="00EE16D1"/>
    <w:rsid w:val="00EE3302"/>
    <w:rsid w:val="00EE7574"/>
    <w:rsid w:val="00EF0D7B"/>
    <w:rsid w:val="00EF3B37"/>
    <w:rsid w:val="00EF785A"/>
    <w:rsid w:val="00F021D1"/>
    <w:rsid w:val="00F23E36"/>
    <w:rsid w:val="00F247B9"/>
    <w:rsid w:val="00F31D60"/>
    <w:rsid w:val="00F527F4"/>
    <w:rsid w:val="00F60C7F"/>
    <w:rsid w:val="00F62873"/>
    <w:rsid w:val="00F651A5"/>
    <w:rsid w:val="00F8580A"/>
    <w:rsid w:val="00F94F29"/>
    <w:rsid w:val="00F96D98"/>
    <w:rsid w:val="00FC219D"/>
    <w:rsid w:val="00FC47A3"/>
    <w:rsid w:val="00FC5070"/>
    <w:rsid w:val="00FD4AE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4C"/>
  </w:style>
  <w:style w:type="paragraph" w:styleId="2">
    <w:name w:val="heading 2"/>
    <w:basedOn w:val="a"/>
    <w:next w:val="a"/>
    <w:link w:val="20"/>
    <w:uiPriority w:val="9"/>
    <w:qFormat/>
    <w:rsid w:val="002C73A9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169"/>
  </w:style>
  <w:style w:type="paragraph" w:styleId="a5">
    <w:name w:val="footer"/>
    <w:basedOn w:val="a"/>
    <w:link w:val="a6"/>
    <w:uiPriority w:val="99"/>
    <w:unhideWhenUsed/>
    <w:rsid w:val="0037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169"/>
  </w:style>
  <w:style w:type="paragraph" w:styleId="a7">
    <w:name w:val="Normal (Web)"/>
    <w:basedOn w:val="a"/>
    <w:uiPriority w:val="99"/>
    <w:unhideWhenUsed/>
    <w:rsid w:val="00A7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54EF2"/>
    <w:pPr>
      <w:ind w:left="720"/>
      <w:contextualSpacing/>
    </w:pPr>
  </w:style>
  <w:style w:type="paragraph" w:customStyle="1" w:styleId="western">
    <w:name w:val="western"/>
    <w:basedOn w:val="a"/>
    <w:rsid w:val="004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3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73A9"/>
    <w:rPr>
      <w:rFonts w:ascii="Arial" w:eastAsia="Times New Roman" w:hAnsi="Arial" w:cs="Arial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BF1F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F1F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A10B7"/>
    <w:rPr>
      <w:color w:val="497A15"/>
      <w:u w:val="single"/>
    </w:rPr>
  </w:style>
  <w:style w:type="character" w:customStyle="1" w:styleId="highlight">
    <w:name w:val="highlight"/>
    <w:basedOn w:val="a0"/>
    <w:rsid w:val="00F60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4C"/>
  </w:style>
  <w:style w:type="paragraph" w:styleId="2">
    <w:name w:val="heading 2"/>
    <w:basedOn w:val="a"/>
    <w:next w:val="a"/>
    <w:link w:val="20"/>
    <w:uiPriority w:val="9"/>
    <w:qFormat/>
    <w:rsid w:val="002C73A9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169"/>
  </w:style>
  <w:style w:type="paragraph" w:styleId="a5">
    <w:name w:val="footer"/>
    <w:basedOn w:val="a"/>
    <w:link w:val="a6"/>
    <w:uiPriority w:val="99"/>
    <w:unhideWhenUsed/>
    <w:rsid w:val="0037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169"/>
  </w:style>
  <w:style w:type="paragraph" w:styleId="a7">
    <w:name w:val="Normal (Web)"/>
    <w:basedOn w:val="a"/>
    <w:uiPriority w:val="99"/>
    <w:unhideWhenUsed/>
    <w:rsid w:val="00A7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54EF2"/>
    <w:pPr>
      <w:ind w:left="720"/>
      <w:contextualSpacing/>
    </w:pPr>
  </w:style>
  <w:style w:type="paragraph" w:customStyle="1" w:styleId="western">
    <w:name w:val="western"/>
    <w:basedOn w:val="a"/>
    <w:rsid w:val="004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3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73A9"/>
    <w:rPr>
      <w:rFonts w:ascii="Arial" w:eastAsia="Times New Roman" w:hAnsi="Arial" w:cs="Arial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BF1F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F1F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A10B7"/>
    <w:rPr>
      <w:color w:val="497A15"/>
      <w:u w:val="single"/>
    </w:rPr>
  </w:style>
  <w:style w:type="character" w:customStyle="1" w:styleId="highlight">
    <w:name w:val="highlight"/>
    <w:basedOn w:val="a0"/>
    <w:rsid w:val="00F6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86355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584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2706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486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9332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6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302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2012-11-25T18:27:00Z</dcterms:created>
  <dcterms:modified xsi:type="dcterms:W3CDTF">2012-11-25T22:54:00Z</dcterms:modified>
</cp:coreProperties>
</file>