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47" w:rsidRPr="00175847" w:rsidRDefault="00175847" w:rsidP="0017584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9"/>
          <w:szCs w:val="29"/>
          <w:lang w:eastAsia="ru-RU"/>
        </w:rPr>
      </w:pPr>
      <w:r w:rsidRPr="00175847">
        <w:rPr>
          <w:rFonts w:ascii="Times New Roman" w:eastAsia="Times New Roman" w:hAnsi="Times New Roman" w:cs="Times New Roman"/>
          <w:b/>
          <w:bCs/>
          <w:color w:val="000000"/>
          <w:sz w:val="29"/>
          <w:szCs w:val="29"/>
          <w:lang w:eastAsia="ru-RU"/>
        </w:rPr>
        <w:t>Понятие и виды безработицы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В рыночной экономике действует тенденция к экономической нестабильности, которая выражается в ее циклическом развитии, безработице, инфляционном росте цен.</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носит серьезную психологическую травму. Поэтому неудивительно, что проблема безработицы часто является предметом политических дискуссий. Многие политики для оценки состояния экономики или успешности экономической политики используют так называемый «индекс нищеты», представляющий собой сумму уровней безработицы и инфляции.</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lang w:eastAsia="ru-RU"/>
        </w:rPr>
      </w:pPr>
      <w:r w:rsidRPr="00175847">
        <w:rPr>
          <w:rFonts w:ascii="Times New Roman" w:eastAsia="Times New Roman" w:hAnsi="Times New Roman" w:cs="Times New Roman"/>
          <w:b/>
          <w:bCs/>
          <w:color w:val="000000"/>
          <w:sz w:val="28"/>
          <w:szCs w:val="28"/>
          <w:u w:val="single"/>
          <w:lang w:eastAsia="ru-RU"/>
        </w:rPr>
        <w:t>Безработица</w:t>
      </w:r>
      <w:r w:rsidRPr="00175847">
        <w:rPr>
          <w:rFonts w:ascii="Times New Roman" w:eastAsia="Times New Roman" w:hAnsi="Times New Roman" w:cs="Times New Roman"/>
          <w:b/>
          <w:bCs/>
          <w:color w:val="000000"/>
          <w:sz w:val="28"/>
          <w:szCs w:val="28"/>
          <w:lang w:eastAsia="ru-RU"/>
        </w:rPr>
        <w:t> </w:t>
      </w:r>
      <w:r w:rsidRPr="00175847">
        <w:rPr>
          <w:rFonts w:ascii="Times New Roman" w:eastAsia="Times New Roman" w:hAnsi="Times New Roman" w:cs="Times New Roman"/>
          <w:color w:val="000000"/>
          <w:sz w:val="28"/>
          <w:szCs w:val="28"/>
          <w:lang w:eastAsia="ru-RU"/>
        </w:rPr>
        <w:t xml:space="preserve">означает </w:t>
      </w:r>
      <w:r w:rsidRPr="00175847">
        <w:rPr>
          <w:rFonts w:ascii="Times New Roman" w:eastAsia="Times New Roman" w:hAnsi="Times New Roman" w:cs="Times New Roman"/>
          <w:b/>
          <w:i/>
          <w:color w:val="000000"/>
          <w:sz w:val="28"/>
          <w:szCs w:val="28"/>
          <w:lang w:eastAsia="ru-RU"/>
        </w:rPr>
        <w:t>неспособность найти работу</w:t>
      </w:r>
      <w:r w:rsidRPr="00175847">
        <w:rPr>
          <w:rFonts w:ascii="Times New Roman" w:eastAsia="Times New Roman" w:hAnsi="Times New Roman" w:cs="Times New Roman"/>
          <w:b/>
          <w:bCs/>
          <w:color w:val="000000"/>
          <w:sz w:val="28"/>
          <w:szCs w:val="28"/>
          <w:lang w:eastAsia="ru-RU"/>
        </w:rPr>
        <w:t>.</w:t>
      </w:r>
      <w:r w:rsidRPr="00175847">
        <w:rPr>
          <w:rFonts w:ascii="Times New Roman" w:eastAsia="Times New Roman" w:hAnsi="Times New Roman" w:cs="Times New Roman"/>
          <w:color w:val="000000"/>
          <w:sz w:val="28"/>
          <w:szCs w:val="28"/>
          <w:lang w:eastAsia="ru-RU"/>
        </w:rPr>
        <w:t> Безработица – социально-экономическое явление, когда часть экономически активного населения не находит себе работу и становится излишним населением. По определению Международной организации труда, </w:t>
      </w:r>
      <w:r w:rsidRPr="00175847">
        <w:rPr>
          <w:rFonts w:ascii="Times New Roman" w:eastAsia="Times New Roman" w:hAnsi="Times New Roman" w:cs="Times New Roman"/>
          <w:b/>
          <w:bCs/>
          <w:iCs/>
          <w:color w:val="000000"/>
          <w:sz w:val="28"/>
          <w:szCs w:val="28"/>
          <w:u w:val="single"/>
          <w:lang w:eastAsia="ru-RU"/>
        </w:rPr>
        <w:t>безработный</w:t>
      </w:r>
      <w:r w:rsidRPr="00175847">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lang w:eastAsia="ru-RU"/>
        </w:rPr>
        <w:t xml:space="preserve"> </w:t>
      </w:r>
      <w:r w:rsidRPr="00175847">
        <w:rPr>
          <w:rFonts w:ascii="Times New Roman" w:eastAsia="Times New Roman" w:hAnsi="Times New Roman" w:cs="Times New Roman"/>
          <w:b/>
          <w:i/>
          <w:color w:val="000000"/>
          <w:sz w:val="28"/>
          <w:szCs w:val="28"/>
          <w:lang w:eastAsia="ru-RU"/>
        </w:rPr>
        <w:t>это человек, который хочет работать, может работать, но не имеет рабочего места.</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Чтобы определить количество безработных в каждой стране, надо подразделить все население на группы по степени его трудовой активности. Сначала все лица подразделяются на две группы: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b/>
          <w:bCs/>
          <w:color w:val="000000"/>
          <w:sz w:val="28"/>
          <w:szCs w:val="28"/>
          <w:lang w:eastAsia="ru-RU"/>
        </w:rPr>
        <w:t>1. Экономически неактивное население -</w:t>
      </w:r>
      <w:r w:rsidRPr="00175847">
        <w:rPr>
          <w:rFonts w:ascii="Times New Roman" w:eastAsia="Times New Roman" w:hAnsi="Times New Roman" w:cs="Times New Roman"/>
          <w:color w:val="000000"/>
          <w:sz w:val="28"/>
          <w:szCs w:val="28"/>
          <w:lang w:eastAsia="ru-RU"/>
        </w:rPr>
        <w:t> жители страны, которые не входят в состав рабочей силы. Сюда включены: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а) учащиеся и студенты дневных учебных заведений;</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б) пенсионеры (по старости и другим основаниям);</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в) лица, ведущие домашнее хозяйство (в том числе осуществляющие уход за детьми, больными и т. п.);</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г) </w:t>
      </w:r>
      <w:proofErr w:type="gramStart"/>
      <w:r w:rsidRPr="00175847">
        <w:rPr>
          <w:rFonts w:ascii="Times New Roman" w:eastAsia="Times New Roman" w:hAnsi="Times New Roman" w:cs="Times New Roman"/>
          <w:color w:val="000000"/>
          <w:sz w:val="28"/>
          <w:szCs w:val="28"/>
          <w:lang w:eastAsia="ru-RU"/>
        </w:rPr>
        <w:t>отчаявшиеся</w:t>
      </w:r>
      <w:proofErr w:type="gramEnd"/>
      <w:r w:rsidRPr="00175847">
        <w:rPr>
          <w:rFonts w:ascii="Times New Roman" w:eastAsia="Times New Roman" w:hAnsi="Times New Roman" w:cs="Times New Roman"/>
          <w:color w:val="000000"/>
          <w:sz w:val="28"/>
          <w:szCs w:val="28"/>
          <w:lang w:eastAsia="ru-RU"/>
        </w:rPr>
        <w:t xml:space="preserve"> найти работу;</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175847">
        <w:rPr>
          <w:rFonts w:ascii="Times New Roman" w:eastAsia="Times New Roman" w:hAnsi="Times New Roman" w:cs="Times New Roman"/>
          <w:color w:val="000000"/>
          <w:sz w:val="28"/>
          <w:szCs w:val="28"/>
          <w:lang w:eastAsia="ru-RU"/>
        </w:rPr>
        <w:t>д</w:t>
      </w:r>
      <w:proofErr w:type="spellEnd"/>
      <w:r w:rsidRPr="00175847">
        <w:rPr>
          <w:rFonts w:ascii="Times New Roman" w:eastAsia="Times New Roman" w:hAnsi="Times New Roman" w:cs="Times New Roman"/>
          <w:color w:val="000000"/>
          <w:sz w:val="28"/>
          <w:szCs w:val="28"/>
          <w:lang w:eastAsia="ru-RU"/>
        </w:rPr>
        <w:t>) лица, которым нет необходимости работать (независимо от источника их дохода).</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b/>
          <w:bCs/>
          <w:color w:val="000000"/>
          <w:sz w:val="28"/>
          <w:szCs w:val="28"/>
          <w:lang w:eastAsia="ru-RU"/>
        </w:rPr>
        <w:t>2. Экономически активное население (</w:t>
      </w:r>
      <w:proofErr w:type="spellStart"/>
      <w:r w:rsidRPr="00175847">
        <w:rPr>
          <w:rFonts w:ascii="Times New Roman" w:eastAsia="Times New Roman" w:hAnsi="Times New Roman" w:cs="Times New Roman"/>
          <w:b/>
          <w:bCs/>
          <w:color w:val="000000"/>
          <w:sz w:val="28"/>
          <w:szCs w:val="28"/>
          <w:lang w:eastAsia="ru-RU"/>
        </w:rPr>
        <w:t>Эа</w:t>
      </w:r>
      <w:proofErr w:type="spellEnd"/>
      <w:r w:rsidRPr="00175847">
        <w:rPr>
          <w:rFonts w:ascii="Times New Roman" w:eastAsia="Times New Roman" w:hAnsi="Times New Roman" w:cs="Times New Roman"/>
          <w:b/>
          <w:bCs/>
          <w:color w:val="000000"/>
          <w:sz w:val="28"/>
          <w:szCs w:val="28"/>
          <w:lang w:eastAsia="ru-RU"/>
        </w:rPr>
        <w:t>)</w:t>
      </w:r>
      <w:r w:rsidRPr="00175847">
        <w:rPr>
          <w:rFonts w:ascii="Times New Roman" w:eastAsia="Times New Roman" w:hAnsi="Times New Roman" w:cs="Times New Roman"/>
          <w:color w:val="000000"/>
          <w:sz w:val="28"/>
          <w:szCs w:val="28"/>
          <w:lang w:eastAsia="ru-RU"/>
        </w:rPr>
        <w:t> – часть трудоспособных граждан, которая предлагает рабочую силу для производства товаров и услуг.</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Затем определяется</w:t>
      </w:r>
      <w:r w:rsidRPr="00175847">
        <w:rPr>
          <w:rFonts w:ascii="Times New Roman" w:eastAsia="Times New Roman" w:hAnsi="Times New Roman" w:cs="Times New Roman"/>
          <w:b/>
          <w:bCs/>
          <w:color w:val="000000"/>
          <w:sz w:val="28"/>
          <w:szCs w:val="28"/>
          <w:lang w:eastAsia="ru-RU"/>
        </w:rPr>
        <w:t> уровень экономической активности населения (Уа)</w:t>
      </w:r>
      <w:r w:rsidRPr="00175847">
        <w:rPr>
          <w:rFonts w:ascii="Times New Roman" w:eastAsia="Times New Roman" w:hAnsi="Times New Roman" w:cs="Times New Roman"/>
          <w:color w:val="000000"/>
          <w:sz w:val="28"/>
          <w:szCs w:val="28"/>
          <w:lang w:eastAsia="ru-RU"/>
        </w:rPr>
        <w:t> – доля численности экономически активных людей в общей численности населения (</w:t>
      </w:r>
      <w:proofErr w:type="spellStart"/>
      <w:r w:rsidRPr="00175847">
        <w:rPr>
          <w:rFonts w:ascii="Times New Roman" w:eastAsia="Times New Roman" w:hAnsi="Times New Roman" w:cs="Times New Roman"/>
          <w:color w:val="000000"/>
          <w:sz w:val="28"/>
          <w:szCs w:val="28"/>
          <w:lang w:eastAsia="ru-RU"/>
        </w:rPr>
        <w:t>Чн</w:t>
      </w:r>
      <w:proofErr w:type="spellEnd"/>
      <w:r w:rsidRPr="00175847">
        <w:rPr>
          <w:rFonts w:ascii="Times New Roman" w:eastAsia="Times New Roman" w:hAnsi="Times New Roman" w:cs="Times New Roman"/>
          <w:color w:val="000000"/>
          <w:sz w:val="28"/>
          <w:szCs w:val="28"/>
          <w:lang w:eastAsia="ru-RU"/>
        </w:rPr>
        <w:t>):</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b/>
          <w:bCs/>
          <w:color w:val="000000"/>
          <w:sz w:val="28"/>
          <w:szCs w:val="28"/>
          <w:lang w:eastAsia="ru-RU"/>
        </w:rPr>
        <w:t xml:space="preserve">Уа = </w:t>
      </w:r>
      <w:proofErr w:type="spellStart"/>
      <w:r w:rsidRPr="00175847">
        <w:rPr>
          <w:rFonts w:ascii="Times New Roman" w:eastAsia="Times New Roman" w:hAnsi="Times New Roman" w:cs="Times New Roman"/>
          <w:b/>
          <w:bCs/>
          <w:color w:val="000000"/>
          <w:sz w:val="28"/>
          <w:szCs w:val="28"/>
          <w:lang w:eastAsia="ru-RU"/>
        </w:rPr>
        <w:t>Эа</w:t>
      </w:r>
      <w:proofErr w:type="spellEnd"/>
      <w:r w:rsidRPr="00175847">
        <w:rPr>
          <w:rFonts w:ascii="Times New Roman" w:eastAsia="Times New Roman" w:hAnsi="Times New Roman" w:cs="Times New Roman"/>
          <w:b/>
          <w:bCs/>
          <w:color w:val="000000"/>
          <w:sz w:val="28"/>
          <w:szCs w:val="28"/>
          <w:lang w:eastAsia="ru-RU"/>
        </w:rPr>
        <w:t xml:space="preserve"> / </w:t>
      </w:r>
      <w:proofErr w:type="spellStart"/>
      <w:r w:rsidRPr="00175847">
        <w:rPr>
          <w:rFonts w:ascii="Times New Roman" w:eastAsia="Times New Roman" w:hAnsi="Times New Roman" w:cs="Times New Roman"/>
          <w:b/>
          <w:bCs/>
          <w:color w:val="000000"/>
          <w:sz w:val="28"/>
          <w:szCs w:val="28"/>
          <w:lang w:eastAsia="ru-RU"/>
        </w:rPr>
        <w:t>Чн</w:t>
      </w:r>
      <w:proofErr w:type="spellEnd"/>
      <w:r w:rsidRPr="00175847">
        <w:rPr>
          <w:rFonts w:ascii="Times New Roman" w:eastAsia="Times New Roman" w:hAnsi="Times New Roman" w:cs="Times New Roman"/>
          <w:b/>
          <w:bCs/>
          <w:color w:val="000000"/>
          <w:sz w:val="28"/>
          <w:szCs w:val="28"/>
          <w:lang w:eastAsia="ru-RU"/>
        </w:rPr>
        <w:t>.</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В свою очередь, экономически активное население делится на две группы:</w:t>
      </w:r>
      <w:r>
        <w:rPr>
          <w:rFonts w:ascii="Times New Roman" w:eastAsia="Times New Roman" w:hAnsi="Times New Roman" w:cs="Times New Roman"/>
          <w:color w:val="000000"/>
          <w:sz w:val="28"/>
          <w:szCs w:val="28"/>
          <w:lang w:eastAsia="ru-RU"/>
        </w:rPr>
        <w:t xml:space="preserve">      </w:t>
      </w:r>
      <w:r w:rsidRPr="00175847">
        <w:rPr>
          <w:rFonts w:ascii="Times New Roman" w:eastAsia="Times New Roman" w:hAnsi="Times New Roman" w:cs="Times New Roman"/>
          <w:color w:val="000000"/>
          <w:sz w:val="28"/>
          <w:szCs w:val="28"/>
          <w:lang w:eastAsia="ru-RU"/>
        </w:rPr>
        <w:t>1.</w:t>
      </w:r>
      <w:r w:rsidRPr="00175847">
        <w:rPr>
          <w:rFonts w:ascii="Times New Roman" w:eastAsia="Times New Roman" w:hAnsi="Times New Roman" w:cs="Times New Roman"/>
          <w:b/>
          <w:bCs/>
          <w:color w:val="000000"/>
          <w:sz w:val="28"/>
          <w:szCs w:val="28"/>
          <w:lang w:eastAsia="ru-RU"/>
        </w:rPr>
        <w:t> Занятые (Е)</w:t>
      </w:r>
      <w:r w:rsidRPr="00175847">
        <w:rPr>
          <w:rFonts w:ascii="Times New Roman" w:eastAsia="Times New Roman" w:hAnsi="Times New Roman" w:cs="Times New Roman"/>
          <w:color w:val="000000"/>
          <w:sz w:val="28"/>
          <w:szCs w:val="28"/>
          <w:lang w:eastAsia="ru-RU"/>
        </w:rPr>
        <w:t> – лица в возрасте 16 лет и старше (а также лица младших возрастов), которые:</w:t>
      </w:r>
    </w:p>
    <w:p w:rsidR="00175847" w:rsidRPr="00175847" w:rsidRDefault="00175847" w:rsidP="001758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lastRenderedPageBreak/>
        <w:t>а) работают по найму за вознаграждение (на условиях полного или неполного рабочего времени);</w:t>
      </w:r>
    </w:p>
    <w:p w:rsidR="00175847" w:rsidRPr="00175847" w:rsidRDefault="00175847" w:rsidP="00175847">
      <w:pPr>
        <w:shd w:val="clear" w:color="auto" w:fill="FFFFFF"/>
        <w:spacing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б) трудятся без оплаты на семейных предприятиях.</w:t>
      </w:r>
    </w:p>
    <w:p w:rsidR="00175847" w:rsidRPr="00175847" w:rsidRDefault="00175847" w:rsidP="001758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2. </w:t>
      </w:r>
      <w:r w:rsidRPr="00175847">
        <w:rPr>
          <w:rFonts w:ascii="Times New Roman" w:eastAsia="Times New Roman" w:hAnsi="Times New Roman" w:cs="Times New Roman"/>
          <w:b/>
          <w:bCs/>
          <w:color w:val="000000"/>
          <w:sz w:val="28"/>
          <w:szCs w:val="28"/>
          <w:lang w:eastAsia="ru-RU"/>
        </w:rPr>
        <w:t>Безработные (U) –</w:t>
      </w:r>
      <w:r w:rsidRPr="00175847">
        <w:rPr>
          <w:rFonts w:ascii="Times New Roman" w:eastAsia="Times New Roman" w:hAnsi="Times New Roman" w:cs="Times New Roman"/>
          <w:color w:val="000000"/>
          <w:sz w:val="28"/>
          <w:szCs w:val="28"/>
          <w:lang w:eastAsia="ru-RU"/>
        </w:rPr>
        <w:t> лица 16 лет и старше, которые:</w:t>
      </w:r>
    </w:p>
    <w:p w:rsidR="00175847" w:rsidRPr="00175847" w:rsidRDefault="00175847" w:rsidP="001758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а) не имеют работу (доходного занятия);</w:t>
      </w:r>
    </w:p>
    <w:p w:rsidR="00175847" w:rsidRPr="00175847" w:rsidRDefault="00175847" w:rsidP="001758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б) занимаются поиском работы (обращались в службы занятости и т. п.);</w:t>
      </w:r>
    </w:p>
    <w:p w:rsidR="00175847" w:rsidRPr="00175847" w:rsidRDefault="00175847" w:rsidP="001758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в) </w:t>
      </w:r>
      <w:proofErr w:type="gramStart"/>
      <w:r w:rsidRPr="00175847">
        <w:rPr>
          <w:rFonts w:ascii="Times New Roman" w:eastAsia="Times New Roman" w:hAnsi="Times New Roman" w:cs="Times New Roman"/>
          <w:color w:val="000000"/>
          <w:sz w:val="28"/>
          <w:szCs w:val="28"/>
          <w:lang w:eastAsia="ru-RU"/>
        </w:rPr>
        <w:t>готовы</w:t>
      </w:r>
      <w:proofErr w:type="gramEnd"/>
      <w:r w:rsidRPr="00175847">
        <w:rPr>
          <w:rFonts w:ascii="Times New Roman" w:eastAsia="Times New Roman" w:hAnsi="Times New Roman" w:cs="Times New Roman"/>
          <w:color w:val="000000"/>
          <w:sz w:val="28"/>
          <w:szCs w:val="28"/>
          <w:lang w:eastAsia="ru-RU"/>
        </w:rPr>
        <w:t xml:space="preserve"> приступить к работе;</w:t>
      </w:r>
    </w:p>
    <w:p w:rsidR="00175847" w:rsidRPr="00175847" w:rsidRDefault="00175847" w:rsidP="001758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г) обучаются по направлению государственной службы занятости.</w:t>
      </w:r>
    </w:p>
    <w:p w:rsidR="00175847" w:rsidRPr="00175847" w:rsidRDefault="00175847" w:rsidP="001758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На основании данных о занятости (3) и безработицы определяется уровень безработицы.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b/>
          <w:bCs/>
          <w:color w:val="000000"/>
          <w:sz w:val="28"/>
          <w:szCs w:val="28"/>
          <w:lang w:eastAsia="ru-RU"/>
        </w:rPr>
        <w:t>Уровень безработицы</w:t>
      </w:r>
      <w:r w:rsidRPr="00175847">
        <w:rPr>
          <w:rFonts w:ascii="Times New Roman" w:eastAsia="Times New Roman" w:hAnsi="Times New Roman" w:cs="Times New Roman"/>
          <w:color w:val="000000"/>
          <w:sz w:val="28"/>
          <w:szCs w:val="28"/>
          <w:lang w:eastAsia="ru-RU"/>
        </w:rPr>
        <w:t> (</w:t>
      </w:r>
      <w:proofErr w:type="spellStart"/>
      <w:r w:rsidRPr="00175847">
        <w:rPr>
          <w:rFonts w:ascii="Times New Roman" w:eastAsia="Times New Roman" w:hAnsi="Times New Roman" w:cs="Times New Roman"/>
          <w:color w:val="000000"/>
          <w:sz w:val="28"/>
          <w:szCs w:val="28"/>
          <w:lang w:eastAsia="ru-RU"/>
        </w:rPr>
        <w:t>Уб</w:t>
      </w:r>
      <w:proofErr w:type="spellEnd"/>
      <w:r w:rsidRPr="00175847">
        <w:rPr>
          <w:rFonts w:ascii="Times New Roman" w:eastAsia="Times New Roman" w:hAnsi="Times New Roman" w:cs="Times New Roman"/>
          <w:color w:val="000000"/>
          <w:sz w:val="28"/>
          <w:szCs w:val="28"/>
          <w:lang w:eastAsia="ru-RU"/>
        </w:rPr>
        <w:t>) – удельный вес численности безработных (U) в численности экономически активного населения (</w:t>
      </w:r>
      <w:proofErr w:type="spellStart"/>
      <w:r w:rsidRPr="00175847">
        <w:rPr>
          <w:rFonts w:ascii="Times New Roman" w:eastAsia="Times New Roman" w:hAnsi="Times New Roman" w:cs="Times New Roman"/>
          <w:color w:val="000000"/>
          <w:sz w:val="28"/>
          <w:szCs w:val="28"/>
          <w:lang w:eastAsia="ru-RU"/>
        </w:rPr>
        <w:t>Эа</w:t>
      </w:r>
      <w:proofErr w:type="spellEnd"/>
      <w:r w:rsidRPr="00175847">
        <w:rPr>
          <w:rFonts w:ascii="Times New Roman" w:eastAsia="Times New Roman" w:hAnsi="Times New Roman" w:cs="Times New Roman"/>
          <w:color w:val="000000"/>
          <w:sz w:val="28"/>
          <w:szCs w:val="28"/>
          <w:lang w:eastAsia="ru-RU"/>
        </w:rPr>
        <w:t>):</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noProof/>
          <w:color w:val="000000"/>
          <w:sz w:val="28"/>
          <w:szCs w:val="28"/>
          <w:lang w:eastAsia="ru-RU"/>
        </w:rPr>
        <w:drawing>
          <wp:inline distT="0" distB="0" distL="0" distR="0">
            <wp:extent cx="986155" cy="431800"/>
            <wp:effectExtent l="19050" t="0" r="0" b="0"/>
            <wp:docPr id="1" name="Рисунок 1" descr="http://www.aup.ru/books/m202/img/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202/img/image063.gif"/>
                    <pic:cNvPicPr>
                      <a:picLocks noChangeAspect="1" noChangeArrowheads="1"/>
                    </pic:cNvPicPr>
                  </pic:nvPicPr>
                  <pic:blipFill>
                    <a:blip r:embed="rId4" cstate="print"/>
                    <a:srcRect/>
                    <a:stretch>
                      <a:fillRect/>
                    </a:stretch>
                  </pic:blipFill>
                  <pic:spPr bwMode="auto">
                    <a:xfrm>
                      <a:off x="0" y="0"/>
                      <a:ext cx="986155" cy="431800"/>
                    </a:xfrm>
                    <a:prstGeom prst="rect">
                      <a:avLst/>
                    </a:prstGeom>
                    <a:noFill/>
                    <a:ln w="9525">
                      <a:noFill/>
                      <a:miter lim="800000"/>
                      <a:headEnd/>
                      <a:tailEnd/>
                    </a:ln>
                  </pic:spPr>
                </pic:pic>
              </a:graphicData>
            </a:graphic>
          </wp:inline>
        </w:drawing>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noProof/>
          <w:color w:val="000000"/>
          <w:sz w:val="28"/>
          <w:szCs w:val="28"/>
          <w:lang w:eastAsia="ru-RU"/>
        </w:rPr>
        <w:drawing>
          <wp:inline distT="0" distB="0" distL="0" distR="0">
            <wp:extent cx="5707943" cy="502973"/>
            <wp:effectExtent l="0" t="0" r="0" b="0"/>
            <wp:docPr id="2" name="Рисунок 2" descr="http://www.aup.ru/books/m202/img/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p.ru/books/m202/img/image064.gif"/>
                    <pic:cNvPicPr>
                      <a:picLocks noChangeAspect="1" noChangeArrowheads="1"/>
                    </pic:cNvPicPr>
                  </pic:nvPicPr>
                  <pic:blipFill>
                    <a:blip r:embed="rId5" cstate="print"/>
                    <a:srcRect/>
                    <a:stretch>
                      <a:fillRect/>
                    </a:stretch>
                  </pic:blipFill>
                  <pic:spPr bwMode="auto">
                    <a:xfrm>
                      <a:off x="0" y="0"/>
                      <a:ext cx="5711013" cy="503243"/>
                    </a:xfrm>
                    <a:prstGeom prst="rect">
                      <a:avLst/>
                    </a:prstGeom>
                    <a:noFill/>
                    <a:ln w="9525">
                      <a:noFill/>
                      <a:miter lim="800000"/>
                      <a:headEnd/>
                      <a:tailEnd/>
                    </a:ln>
                  </pic:spPr>
                </pic:pic>
              </a:graphicData>
            </a:graphic>
          </wp:inline>
        </w:drawing>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В связи с различной продолжительностью периода незанятости выделяют 3 типа безработицы: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1) фрикционная;</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2) структурная;</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3) циклическая.</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b/>
          <w:bCs/>
          <w:color w:val="000000"/>
          <w:sz w:val="28"/>
          <w:szCs w:val="28"/>
          <w:u w:val="single"/>
          <w:lang w:eastAsia="ru-RU"/>
        </w:rPr>
        <w:t>Фрикционная безработица</w:t>
      </w:r>
      <w:r w:rsidRPr="00175847">
        <w:rPr>
          <w:rFonts w:ascii="Times New Roman" w:eastAsia="Times New Roman" w:hAnsi="Times New Roman" w:cs="Times New Roman"/>
          <w:color w:val="000000"/>
          <w:sz w:val="28"/>
          <w:szCs w:val="28"/>
          <w:lang w:eastAsia="ru-RU"/>
        </w:rPr>
        <w:t> означает краткие периоды незанятости, необходимые для поиска места службы, соответствующего квалификации работника. Эти периоды являются добровольными.</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Этот тип безработицы объединяет людей, которые либо являются незанятыми в связи с переходом с одного места работы на другое, либо уже нашли работу и собираются вскоре приступить к ней, а также работников отраслей с сезонным характером (сельское хозяйство, строительство).</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Необходим определенный период времени для установления соответствия между структурой и рабочей силой и свободными рабочими местами. Модель равновесия рынка труда предполагает точное соответствие качеств работников и свободных рабочих мест, т.е. предполагает, что любой работник одинаково подходит для любого рабочего места. Если бы так было на самом деле, и рынок труда находился бы в состоянии равновесия, то потеря рабочего места не приводила бы к безработице.</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Однако фактически рабочие имеют различные склонности и способности, а к каждому конкретному рабочему месту предъявляются определенные профессиональные требования. Кроме того, система распространения информации о претендентах на </w:t>
      </w:r>
      <w:r w:rsidRPr="00175847">
        <w:rPr>
          <w:rFonts w:ascii="Times New Roman" w:eastAsia="Times New Roman" w:hAnsi="Times New Roman" w:cs="Times New Roman"/>
          <w:color w:val="000000"/>
          <w:sz w:val="28"/>
          <w:szCs w:val="28"/>
          <w:lang w:eastAsia="ru-RU"/>
        </w:rPr>
        <w:lastRenderedPageBreak/>
        <w:t>рабочие места и вакансиях является несовершенной, а географическое перемещение рабочих не может происходить моментально. Поиск подходящего рабочего места требует определенного времени и усилий.</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Определенный уровень фрикционной безработицы неизбежен в условиях постоянно меняющийся рыночной экономики.</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b/>
          <w:bCs/>
          <w:color w:val="000000"/>
          <w:sz w:val="28"/>
          <w:szCs w:val="28"/>
          <w:u w:val="single"/>
          <w:lang w:eastAsia="ru-RU"/>
        </w:rPr>
        <w:t>Структурная безработица</w:t>
      </w:r>
      <w:r w:rsidRPr="00175847">
        <w:rPr>
          <w:rFonts w:ascii="Times New Roman" w:eastAsia="Times New Roman" w:hAnsi="Times New Roman" w:cs="Times New Roman"/>
          <w:b/>
          <w:bCs/>
          <w:color w:val="000000"/>
          <w:sz w:val="28"/>
          <w:szCs w:val="28"/>
          <w:lang w:eastAsia="ru-RU"/>
        </w:rPr>
        <w:t>.</w:t>
      </w:r>
      <w:r w:rsidRPr="00175847">
        <w:rPr>
          <w:rFonts w:ascii="Times New Roman" w:eastAsia="Times New Roman" w:hAnsi="Times New Roman" w:cs="Times New Roman"/>
          <w:color w:val="000000"/>
          <w:sz w:val="28"/>
          <w:szCs w:val="28"/>
          <w:lang w:eastAsia="ru-RU"/>
        </w:rPr>
        <w:t> Этот термин служит для обозначения ситуации, при которой работник пребывает в состоянии незанятости в течение длительных периодов. Эти периоды объясняются структурными сдвигами в экономике, которые обесценивают уровень квалификации некоторых категорий рабочей силы.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Спрос на различные товары постоянно колеблется, что в свою очередь вызывает колебание спроса на труд работников, производящих эти товары (например, внедрение персональных компьютеров сократило спрос на пишущие машинки, что в свою очередь снизило спрос на труд на предприятиях по производству пишущих машинок). Далее, поскольку различные регионы производят разные товары, спрос на труд может одновременно возрастать в одной части страны и сокращаться в другой. Такие изменения в структуре спроса на труд по отраслям и регионам называют структурными сдвигами.</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Безработица фрикционного и структурного типов существует как в благополучные, так и в неблагополучные периоды. Общее число безработных обоих типов называется </w:t>
      </w:r>
      <w:r w:rsidRPr="00175847">
        <w:rPr>
          <w:rFonts w:ascii="Times New Roman" w:eastAsia="Times New Roman" w:hAnsi="Times New Roman" w:cs="Times New Roman"/>
          <w:i/>
          <w:iCs/>
          <w:color w:val="000000"/>
          <w:sz w:val="28"/>
          <w:szCs w:val="28"/>
          <w:u w:val="single"/>
          <w:lang w:eastAsia="ru-RU"/>
        </w:rPr>
        <w:t>естественным уровнем безработицы</w:t>
      </w:r>
      <w:r w:rsidRPr="00175847">
        <w:rPr>
          <w:rFonts w:ascii="Times New Roman" w:eastAsia="Times New Roman" w:hAnsi="Times New Roman" w:cs="Times New Roman"/>
          <w:color w:val="000000"/>
          <w:sz w:val="28"/>
          <w:szCs w:val="28"/>
          <w:lang w:eastAsia="ru-RU"/>
        </w:rPr>
        <w:t>, этот уровень соответствует ситуации макроэкономического равновесия.</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Современное название этого показателя — не ускоряющий инфляцию уровень безработицы.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Величина естественного уровня безработицы с течением времени растет. Если в начале 1960-х гг. она составляла 4% рабочей силы, то в настоящее время 5,5 – 6,5% от общей численности рабочей силы. Причина роста естественного уровня безработицы – увеличение продолжительности поиска работы, что может быть обусловлено:</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увеличением размеров пособий по безработице;</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увеличением времени выплаты пособий по безработице;</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ростом доли женщин в составе рабочей силы;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увеличением доли молодежи на рынке труда.</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Первые два фактора обеспечивают возможность поиска работы в течение более длительного периода времени. Третий и четвертый факторы, означающие изменение половозрастной структуры рабочей силы, увеличивают количество людей, впервые или вновь появившихся на рынке труда и ищущих работу, и поэтому численность безработных, усиливают конкуренцию на рынке труда и удлиняют срок поиска работы.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lastRenderedPageBreak/>
        <w:t>Полная занятость совместима с естественным уровнем безработицы. Объем производства, который можно произвести в условиях полной занятости, выражает </w:t>
      </w:r>
      <w:r w:rsidRPr="00175847">
        <w:rPr>
          <w:rFonts w:ascii="Times New Roman" w:eastAsia="Times New Roman" w:hAnsi="Times New Roman" w:cs="Times New Roman"/>
          <w:b/>
          <w:bCs/>
          <w:color w:val="000000"/>
          <w:sz w:val="28"/>
          <w:szCs w:val="28"/>
          <w:lang w:eastAsia="ru-RU"/>
        </w:rPr>
        <w:t>производственный потенциал экономики.</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b/>
          <w:bCs/>
          <w:color w:val="000000"/>
          <w:sz w:val="28"/>
          <w:szCs w:val="28"/>
          <w:u w:val="single"/>
          <w:lang w:eastAsia="ru-RU"/>
        </w:rPr>
        <w:t>Циклическая безработица</w:t>
      </w:r>
      <w:r w:rsidRPr="00175847">
        <w:rPr>
          <w:rFonts w:ascii="Times New Roman" w:eastAsia="Times New Roman" w:hAnsi="Times New Roman" w:cs="Times New Roman"/>
          <w:b/>
          <w:bCs/>
          <w:color w:val="000000"/>
          <w:sz w:val="28"/>
          <w:szCs w:val="28"/>
          <w:lang w:eastAsia="ru-RU"/>
        </w:rPr>
        <w:t xml:space="preserve"> – э</w:t>
      </w:r>
      <w:r w:rsidRPr="00175847">
        <w:rPr>
          <w:rFonts w:ascii="Times New Roman" w:eastAsia="Times New Roman" w:hAnsi="Times New Roman" w:cs="Times New Roman"/>
          <w:color w:val="000000"/>
          <w:sz w:val="28"/>
          <w:szCs w:val="28"/>
          <w:lang w:eastAsia="ru-RU"/>
        </w:rPr>
        <w:t>то безработица, вызванная циклическим сжатием производства. Разность между фактической величиной нормы безработицы и величиной естественной  нормы называется циклической безработицей.</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Развитие циклической формы безработицы приводит к превышению ее фактического уровня над </w:t>
      </w:r>
      <w:proofErr w:type="gramStart"/>
      <w:r w:rsidRPr="00175847">
        <w:rPr>
          <w:rFonts w:ascii="Times New Roman" w:eastAsia="Times New Roman" w:hAnsi="Times New Roman" w:cs="Times New Roman"/>
          <w:color w:val="000000"/>
          <w:sz w:val="28"/>
          <w:szCs w:val="28"/>
          <w:lang w:eastAsia="ru-RU"/>
        </w:rPr>
        <w:t>естественным</w:t>
      </w:r>
      <w:proofErr w:type="gramEnd"/>
      <w:r w:rsidRPr="00175847">
        <w:rPr>
          <w:rFonts w:ascii="Times New Roman" w:eastAsia="Times New Roman" w:hAnsi="Times New Roman" w:cs="Times New Roman"/>
          <w:color w:val="000000"/>
          <w:sz w:val="28"/>
          <w:szCs w:val="28"/>
          <w:lang w:eastAsia="ru-RU"/>
        </w:rPr>
        <w:t>. Экономическая цена этого превышения выражается в отставании фактического объема ВНП от его потенциальной величины.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Также выделяют следующие виды  безработицы:</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1)   </w:t>
      </w:r>
      <w:r w:rsidRPr="00175847">
        <w:rPr>
          <w:rFonts w:ascii="Times New Roman" w:eastAsia="Times New Roman" w:hAnsi="Times New Roman" w:cs="Times New Roman"/>
          <w:b/>
          <w:i/>
          <w:color w:val="000000"/>
          <w:sz w:val="28"/>
          <w:szCs w:val="28"/>
          <w:lang w:eastAsia="ru-RU"/>
        </w:rPr>
        <w:t>сезонная</w:t>
      </w:r>
      <w:r w:rsidRPr="00175847">
        <w:rPr>
          <w:rFonts w:ascii="Times New Roman" w:eastAsia="Times New Roman" w:hAnsi="Times New Roman" w:cs="Times New Roman"/>
          <w:color w:val="000000"/>
          <w:sz w:val="28"/>
          <w:szCs w:val="28"/>
          <w:lang w:eastAsia="ru-RU"/>
        </w:rPr>
        <w:t>;</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2)   </w:t>
      </w:r>
      <w:r w:rsidRPr="00175847">
        <w:rPr>
          <w:rFonts w:ascii="Times New Roman" w:eastAsia="Times New Roman" w:hAnsi="Times New Roman" w:cs="Times New Roman"/>
          <w:b/>
          <w:i/>
          <w:color w:val="000000"/>
          <w:sz w:val="28"/>
          <w:szCs w:val="28"/>
          <w:lang w:eastAsia="ru-RU"/>
        </w:rPr>
        <w:t>добровольная</w:t>
      </w:r>
      <w:r w:rsidRPr="00175847">
        <w:rPr>
          <w:rFonts w:ascii="Times New Roman" w:eastAsia="Times New Roman" w:hAnsi="Times New Roman" w:cs="Times New Roman"/>
          <w:color w:val="000000"/>
          <w:sz w:val="28"/>
          <w:szCs w:val="28"/>
          <w:lang w:eastAsia="ru-RU"/>
        </w:rPr>
        <w:t xml:space="preserve"> (безработица, вызванная тем, что часть рабочей силы не желает работать за ставку заработной платы, низкую по сравнению с пособиями по безработице и социальным льготам);</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3)   </w:t>
      </w:r>
      <w:proofErr w:type="gramStart"/>
      <w:r w:rsidRPr="00175847">
        <w:rPr>
          <w:rFonts w:ascii="Times New Roman" w:eastAsia="Times New Roman" w:hAnsi="Times New Roman" w:cs="Times New Roman"/>
          <w:b/>
          <w:i/>
          <w:color w:val="000000"/>
          <w:sz w:val="28"/>
          <w:szCs w:val="28"/>
          <w:lang w:eastAsia="ru-RU"/>
        </w:rPr>
        <w:t>неполная</w:t>
      </w:r>
      <w:proofErr w:type="gramEnd"/>
      <w:r w:rsidRPr="00175847">
        <w:rPr>
          <w:rFonts w:ascii="Times New Roman" w:eastAsia="Times New Roman" w:hAnsi="Times New Roman" w:cs="Times New Roman"/>
          <w:b/>
          <w:i/>
          <w:color w:val="000000"/>
          <w:sz w:val="28"/>
          <w:szCs w:val="28"/>
          <w:lang w:eastAsia="ru-RU"/>
        </w:rPr>
        <w:t xml:space="preserve"> </w:t>
      </w:r>
      <w:r w:rsidRPr="00175847">
        <w:rPr>
          <w:rFonts w:ascii="Times New Roman" w:eastAsia="Times New Roman" w:hAnsi="Times New Roman" w:cs="Times New Roman"/>
          <w:color w:val="000000"/>
          <w:sz w:val="28"/>
          <w:szCs w:val="28"/>
          <w:lang w:eastAsia="ru-RU"/>
        </w:rPr>
        <w:t>(сокращенный рабочий день);</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4)   </w:t>
      </w:r>
      <w:r w:rsidRPr="00175847">
        <w:rPr>
          <w:rFonts w:ascii="Times New Roman" w:eastAsia="Times New Roman" w:hAnsi="Times New Roman" w:cs="Times New Roman"/>
          <w:b/>
          <w:i/>
          <w:color w:val="000000"/>
          <w:sz w:val="28"/>
          <w:szCs w:val="28"/>
          <w:lang w:eastAsia="ru-RU"/>
        </w:rPr>
        <w:t>маргинальная</w:t>
      </w:r>
      <w:r w:rsidRPr="00175847">
        <w:rPr>
          <w:rFonts w:ascii="Times New Roman" w:eastAsia="Times New Roman" w:hAnsi="Times New Roman" w:cs="Times New Roman"/>
          <w:i/>
          <w:iCs/>
          <w:color w:val="000000"/>
          <w:sz w:val="28"/>
          <w:szCs w:val="28"/>
          <w:lang w:eastAsia="ru-RU"/>
        </w:rPr>
        <w:t> </w:t>
      </w:r>
      <w:r w:rsidRPr="00175847">
        <w:rPr>
          <w:rFonts w:ascii="Times New Roman" w:eastAsia="Times New Roman" w:hAnsi="Times New Roman" w:cs="Times New Roman"/>
          <w:color w:val="000000"/>
          <w:sz w:val="28"/>
          <w:szCs w:val="28"/>
          <w:lang w:eastAsia="ru-RU"/>
        </w:rPr>
        <w:t>(безработица слабо защищенных слоев населения: молодежи, женщин, инвалидов);</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5)    </w:t>
      </w:r>
      <w:r w:rsidRPr="00175847">
        <w:rPr>
          <w:rFonts w:ascii="Times New Roman" w:eastAsia="Times New Roman" w:hAnsi="Times New Roman" w:cs="Times New Roman"/>
          <w:b/>
          <w:i/>
          <w:color w:val="000000"/>
          <w:sz w:val="28"/>
          <w:szCs w:val="28"/>
          <w:lang w:eastAsia="ru-RU"/>
        </w:rPr>
        <w:t>скрытая</w:t>
      </w:r>
      <w:r w:rsidRPr="00175847">
        <w:rPr>
          <w:rFonts w:ascii="Times New Roman" w:eastAsia="Times New Roman" w:hAnsi="Times New Roman" w:cs="Times New Roman"/>
          <w:color w:val="000000"/>
          <w:sz w:val="28"/>
          <w:szCs w:val="28"/>
          <w:lang w:eastAsia="ru-RU"/>
        </w:rPr>
        <w:t xml:space="preserve"> безработица (в рыночной экономике) – наличие лиц, желающих работать, но не зарегистрированных в качестве безработных. Отчасти скрытая безработица представлена людьми, переставшими искать работу;</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6)   </w:t>
      </w:r>
      <w:r w:rsidRPr="00175847">
        <w:rPr>
          <w:rFonts w:ascii="Times New Roman" w:eastAsia="Times New Roman" w:hAnsi="Times New Roman" w:cs="Times New Roman"/>
          <w:b/>
          <w:i/>
          <w:color w:val="000000"/>
          <w:sz w:val="28"/>
          <w:szCs w:val="28"/>
          <w:lang w:eastAsia="ru-RU"/>
        </w:rPr>
        <w:t xml:space="preserve">скрытая </w:t>
      </w:r>
      <w:r w:rsidRPr="00175847">
        <w:rPr>
          <w:rFonts w:ascii="Times New Roman" w:eastAsia="Times New Roman" w:hAnsi="Times New Roman" w:cs="Times New Roman"/>
          <w:color w:val="000000"/>
          <w:sz w:val="28"/>
          <w:szCs w:val="28"/>
          <w:lang w:eastAsia="ru-RU"/>
        </w:rPr>
        <w:t>безработица (в командной экономике) – наличие избыточных работников при одновременной низкой производительности труда;</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7)   </w:t>
      </w:r>
      <w:r w:rsidRPr="00175847">
        <w:rPr>
          <w:rFonts w:ascii="Times New Roman" w:eastAsia="Times New Roman" w:hAnsi="Times New Roman" w:cs="Times New Roman"/>
          <w:b/>
          <w:i/>
          <w:color w:val="000000"/>
          <w:sz w:val="28"/>
          <w:szCs w:val="28"/>
          <w:lang w:eastAsia="ru-RU"/>
        </w:rPr>
        <w:t>экономическая</w:t>
      </w:r>
      <w:r w:rsidRPr="00175847">
        <w:rPr>
          <w:rFonts w:ascii="Times New Roman" w:eastAsia="Times New Roman" w:hAnsi="Times New Roman" w:cs="Times New Roman"/>
          <w:color w:val="000000"/>
          <w:sz w:val="28"/>
          <w:szCs w:val="28"/>
          <w:lang w:eastAsia="ru-RU"/>
        </w:rPr>
        <w:t xml:space="preserve"> (безработица, вызываемая конъюнктурой рынка: </w:t>
      </w:r>
      <w:r w:rsidRPr="00175847">
        <w:rPr>
          <w:rFonts w:ascii="Times New Roman" w:eastAsia="Times New Roman" w:hAnsi="Times New Roman" w:cs="Times New Roman"/>
          <w:color w:val="000000"/>
          <w:sz w:val="28"/>
          <w:szCs w:val="28"/>
          <w:lang w:eastAsia="ru-RU"/>
        </w:rPr>
        <w:br/>
        <w:t>свертывание убыточных производств под влиянием закона о банкротстве; нежелание правительства поддерживать убыточные отрасли и предприятия и т.д.);</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8)   </w:t>
      </w:r>
      <w:r w:rsidRPr="00175847">
        <w:rPr>
          <w:rFonts w:ascii="Times New Roman" w:eastAsia="Times New Roman" w:hAnsi="Times New Roman" w:cs="Times New Roman"/>
          <w:b/>
          <w:i/>
          <w:color w:val="000000"/>
          <w:sz w:val="28"/>
          <w:szCs w:val="28"/>
          <w:lang w:eastAsia="ru-RU"/>
        </w:rPr>
        <w:t>институциональная</w:t>
      </w:r>
      <w:r w:rsidRPr="00175847">
        <w:rPr>
          <w:rFonts w:ascii="Times New Roman" w:eastAsia="Times New Roman" w:hAnsi="Times New Roman" w:cs="Times New Roman"/>
          <w:color w:val="000000"/>
          <w:sz w:val="28"/>
          <w:szCs w:val="28"/>
          <w:lang w:eastAsia="ru-RU"/>
        </w:rPr>
        <w:t xml:space="preserve"> – безработица, порождаемая институтами рынка труда и факторами, влияющими на спрос и предложение рабочей силы (несовершенством налоговой системы, введением гарантированного минимума заработной платы, инерционностью рынка рабочей силы, несовершенством информации о свободных рабочих местах);</w:t>
      </w:r>
    </w:p>
    <w:p w:rsidR="00175847"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9)  </w:t>
      </w:r>
      <w:r w:rsidRPr="00175847">
        <w:rPr>
          <w:rFonts w:ascii="Times New Roman" w:eastAsia="Times New Roman" w:hAnsi="Times New Roman" w:cs="Times New Roman"/>
          <w:b/>
          <w:i/>
          <w:color w:val="000000"/>
          <w:sz w:val="28"/>
          <w:szCs w:val="28"/>
          <w:lang w:eastAsia="ru-RU"/>
        </w:rPr>
        <w:t xml:space="preserve"> классическая</w:t>
      </w:r>
      <w:r w:rsidRPr="00175847">
        <w:rPr>
          <w:rFonts w:ascii="Times New Roman" w:eastAsia="Times New Roman" w:hAnsi="Times New Roman" w:cs="Times New Roman"/>
          <w:color w:val="000000"/>
          <w:sz w:val="28"/>
          <w:szCs w:val="28"/>
          <w:lang w:eastAsia="ru-RU"/>
        </w:rPr>
        <w:t xml:space="preserve"> (безработица, являющаяся результатом слишком высокой ставки заработной платы по сравнению с той ставкой, которая бы уравновешивала спрос на рабочую силу и ее предложение);</w:t>
      </w:r>
    </w:p>
    <w:p w:rsidR="0029390E" w:rsidRPr="00175847" w:rsidRDefault="00175847" w:rsidP="0017584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5847">
        <w:rPr>
          <w:rFonts w:ascii="Times New Roman" w:eastAsia="Times New Roman" w:hAnsi="Times New Roman" w:cs="Times New Roman"/>
          <w:color w:val="000000"/>
          <w:sz w:val="28"/>
          <w:szCs w:val="28"/>
          <w:lang w:eastAsia="ru-RU"/>
        </w:rPr>
        <w:t xml:space="preserve">10)    </w:t>
      </w:r>
      <w:r w:rsidRPr="00175847">
        <w:rPr>
          <w:rFonts w:ascii="Times New Roman" w:eastAsia="Times New Roman" w:hAnsi="Times New Roman" w:cs="Times New Roman"/>
          <w:b/>
          <w:i/>
          <w:color w:val="000000"/>
          <w:sz w:val="28"/>
          <w:szCs w:val="28"/>
          <w:lang w:eastAsia="ru-RU"/>
        </w:rPr>
        <w:t>технологическая</w:t>
      </w:r>
      <w:r w:rsidRPr="00175847">
        <w:rPr>
          <w:rFonts w:ascii="Times New Roman" w:eastAsia="Times New Roman" w:hAnsi="Times New Roman" w:cs="Times New Roman"/>
          <w:color w:val="000000"/>
          <w:sz w:val="28"/>
          <w:szCs w:val="28"/>
          <w:lang w:eastAsia="ru-RU"/>
        </w:rPr>
        <w:t xml:space="preserve"> безработица (связана с внедрением малолюдной и безлюдной технологии, осн</w:t>
      </w:r>
      <w:r>
        <w:rPr>
          <w:rFonts w:ascii="Times New Roman" w:eastAsia="Times New Roman" w:hAnsi="Times New Roman" w:cs="Times New Roman"/>
          <w:color w:val="000000"/>
          <w:sz w:val="28"/>
          <w:szCs w:val="28"/>
          <w:lang w:eastAsia="ru-RU"/>
        </w:rPr>
        <w:t>ованной на электронной технике.</w:t>
      </w:r>
    </w:p>
    <w:sectPr w:rsidR="0029390E" w:rsidRPr="00175847" w:rsidSect="001758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08"/>
  <w:drawingGridHorizontalSpacing w:val="110"/>
  <w:displayHorizontalDrawingGridEvery w:val="2"/>
  <w:characterSpacingControl w:val="doNotCompress"/>
  <w:compat/>
  <w:rsids>
    <w:rsidRoot w:val="00175847"/>
    <w:rsid w:val="00175847"/>
    <w:rsid w:val="003928F3"/>
    <w:rsid w:val="00401B5D"/>
    <w:rsid w:val="006C3612"/>
    <w:rsid w:val="00731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5D"/>
  </w:style>
  <w:style w:type="paragraph" w:styleId="2">
    <w:name w:val="heading 2"/>
    <w:basedOn w:val="a"/>
    <w:link w:val="20"/>
    <w:uiPriority w:val="9"/>
    <w:qFormat/>
    <w:rsid w:val="001758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58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5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5847"/>
  </w:style>
  <w:style w:type="paragraph" w:styleId="a4">
    <w:name w:val="Balloon Text"/>
    <w:basedOn w:val="a"/>
    <w:link w:val="a5"/>
    <w:uiPriority w:val="99"/>
    <w:semiHidden/>
    <w:unhideWhenUsed/>
    <w:rsid w:val="001758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5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1282</Words>
  <Characters>7310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grasxp.at.ua</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Dark-FiliN XP</dc:creator>
  <cp:keywords/>
  <dc:description/>
  <cp:lastModifiedBy>Dark-FiliN XP</cp:lastModifiedBy>
  <cp:revision>2</cp:revision>
  <cp:lastPrinted>2013-12-18T15:41:00Z</cp:lastPrinted>
  <dcterms:created xsi:type="dcterms:W3CDTF">2013-12-18T15:25:00Z</dcterms:created>
  <dcterms:modified xsi:type="dcterms:W3CDTF">2013-12-18T15:42:00Z</dcterms:modified>
</cp:coreProperties>
</file>