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0C" w:rsidRPr="003A4CE0" w:rsidRDefault="00B56F57" w:rsidP="003A4CE0">
      <w:pPr>
        <w:jc w:val="center"/>
        <w:rPr>
          <w:b/>
          <w:sz w:val="20"/>
          <w:szCs w:val="20"/>
        </w:rPr>
      </w:pPr>
      <w:r w:rsidRPr="003A4CE0">
        <w:rPr>
          <w:b/>
          <w:sz w:val="20"/>
          <w:szCs w:val="20"/>
        </w:rPr>
        <w:t>Вариант 2.</w:t>
      </w:r>
    </w:p>
    <w:p w:rsidR="00B56F57" w:rsidRPr="003A4CE0" w:rsidRDefault="00B56F57" w:rsidP="003A4CE0">
      <w:pPr>
        <w:jc w:val="center"/>
        <w:rPr>
          <w:b/>
          <w:sz w:val="20"/>
          <w:szCs w:val="20"/>
        </w:rPr>
      </w:pPr>
      <w:r w:rsidRPr="003A4CE0">
        <w:rPr>
          <w:b/>
          <w:sz w:val="20"/>
          <w:szCs w:val="20"/>
        </w:rPr>
        <w:t>Тест.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b/>
          <w:sz w:val="20"/>
          <w:szCs w:val="20"/>
          <w:lang w:eastAsia="ru-RU"/>
        </w:rPr>
        <w:t>1.</w:t>
      </w:r>
      <w:r w:rsidRPr="003A4CE0">
        <w:rPr>
          <w:rFonts w:eastAsia="Times New Roman" w:cs="Times New Roman"/>
          <w:sz w:val="20"/>
          <w:szCs w:val="20"/>
          <w:lang w:eastAsia="ru-RU"/>
        </w:rPr>
        <w:t xml:space="preserve"> В обществе с рыночной экономикой государство воздействует на экономическую жизнь </w:t>
      </w:r>
      <w:proofErr w:type="gramStart"/>
      <w:r w:rsidRPr="003A4CE0">
        <w:rPr>
          <w:rFonts w:eastAsia="Times New Roman" w:cs="Times New Roman"/>
          <w:sz w:val="20"/>
          <w:szCs w:val="20"/>
          <w:lang w:eastAsia="ru-RU"/>
        </w:rPr>
        <w:t>через</w:t>
      </w:r>
      <w:proofErr w:type="gramEnd"/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1) систему налогообложения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2) централизованное установление цен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3) директивное планирование производства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4) снабжение населения товарами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b/>
          <w:sz w:val="20"/>
          <w:szCs w:val="20"/>
          <w:lang w:eastAsia="ru-RU"/>
        </w:rPr>
        <w:t>2.</w:t>
      </w:r>
      <w:r w:rsidRPr="003A4CE0">
        <w:rPr>
          <w:rFonts w:eastAsia="Times New Roman" w:cs="Times New Roman"/>
          <w:sz w:val="20"/>
          <w:szCs w:val="20"/>
          <w:lang w:eastAsia="ru-RU"/>
        </w:rPr>
        <w:t xml:space="preserve">  В развитых странах действуют системы социального обеспечения населения, содействующих росту жизненного уровня, развитию образования и здравоохранения. Это вид экономической деятельности в сфере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1) производства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2) обмена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3) распределения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4) потребления</w:t>
      </w:r>
    </w:p>
    <w:p w:rsidR="00B56F57" w:rsidRPr="003A4CE0" w:rsidRDefault="00B56F57" w:rsidP="003A4CE0">
      <w:pPr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b/>
          <w:sz w:val="20"/>
          <w:szCs w:val="20"/>
          <w:lang w:eastAsia="ru-RU"/>
        </w:rPr>
        <w:t>3.</w:t>
      </w:r>
      <w:r w:rsidRPr="003A4CE0">
        <w:rPr>
          <w:rFonts w:eastAsia="Times New Roman" w:cs="Times New Roman"/>
          <w:sz w:val="20"/>
          <w:szCs w:val="20"/>
          <w:lang w:eastAsia="ru-RU"/>
        </w:rPr>
        <w:t xml:space="preserve"> Верны ли следующие суждения о монополиях?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А. Возникновение в условиях рыночной экономики монополистических объединений устраняет конкуренцию.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Б. Цель антимонопольного законодательства – ограничить на рынке диктат монополий.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1) верно только</w:t>
      </w:r>
      <w:proofErr w:type="gramStart"/>
      <w:r w:rsidRPr="003A4CE0">
        <w:rPr>
          <w:rFonts w:eastAsia="Times New Roman" w:cs="Times New Roman"/>
          <w:sz w:val="20"/>
          <w:szCs w:val="20"/>
          <w:lang w:eastAsia="ru-RU"/>
        </w:rPr>
        <w:t xml:space="preserve"> А</w:t>
      </w:r>
      <w:proofErr w:type="gramEnd"/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2) верно только</w:t>
      </w:r>
      <w:proofErr w:type="gramStart"/>
      <w:r w:rsidRPr="003A4CE0">
        <w:rPr>
          <w:rFonts w:eastAsia="Times New Roman" w:cs="Times New Roman"/>
          <w:sz w:val="20"/>
          <w:szCs w:val="20"/>
          <w:lang w:eastAsia="ru-RU"/>
        </w:rPr>
        <w:t xml:space="preserve"> Б</w:t>
      </w:r>
      <w:proofErr w:type="gramEnd"/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3) верны оба суждения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4) оба суждения неверны</w:t>
      </w:r>
    </w:p>
    <w:p w:rsidR="00B56F57" w:rsidRPr="003A4CE0" w:rsidRDefault="00B56F57" w:rsidP="003A4CE0">
      <w:pPr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b/>
          <w:sz w:val="20"/>
          <w:szCs w:val="20"/>
          <w:lang w:eastAsia="ru-RU"/>
        </w:rPr>
        <w:t>4.</w:t>
      </w:r>
      <w:r w:rsidRPr="003A4CE0">
        <w:rPr>
          <w:rFonts w:eastAsia="Times New Roman" w:cs="Times New Roman"/>
          <w:sz w:val="20"/>
          <w:szCs w:val="20"/>
          <w:lang w:eastAsia="ru-RU"/>
        </w:rPr>
        <w:t xml:space="preserve"> Государство воздействует на рыночную экономику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1) контролируя цены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2) централизованно распределяя ресурсы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3) директивно планируя производство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4) применяя антимонопольное законодательство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b/>
          <w:sz w:val="20"/>
          <w:szCs w:val="20"/>
          <w:lang w:eastAsia="ru-RU"/>
        </w:rPr>
        <w:t>5.</w:t>
      </w:r>
      <w:r w:rsidRPr="003A4CE0">
        <w:rPr>
          <w:rFonts w:eastAsia="Times New Roman" w:cs="Times New Roman"/>
          <w:sz w:val="20"/>
          <w:szCs w:val="20"/>
          <w:lang w:eastAsia="ru-RU"/>
        </w:rPr>
        <w:t xml:space="preserve"> Ро</w:t>
      </w:r>
      <w:proofErr w:type="gramStart"/>
      <w:r w:rsidRPr="003A4CE0">
        <w:rPr>
          <w:rFonts w:eastAsia="Times New Roman" w:cs="Times New Roman"/>
          <w:sz w:val="20"/>
          <w:szCs w:val="20"/>
          <w:lang w:eastAsia="ru-RU"/>
        </w:rPr>
        <w:t>ст спр</w:t>
      </w:r>
      <w:proofErr w:type="gramEnd"/>
      <w:r w:rsidRPr="003A4CE0">
        <w:rPr>
          <w:rFonts w:eastAsia="Times New Roman" w:cs="Times New Roman"/>
          <w:sz w:val="20"/>
          <w:szCs w:val="20"/>
          <w:lang w:eastAsia="ru-RU"/>
        </w:rPr>
        <w:t>оса на компьютеры, сотовые телефоны, аудио- и видеоаппаратуру отражает ситуацию,  сложившуюся на рынке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1) фондовом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2)  капиталов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3)  труда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4) товаров и услуг</w:t>
      </w:r>
    </w:p>
    <w:p w:rsidR="00B56F57" w:rsidRPr="003A4CE0" w:rsidRDefault="00B56F57" w:rsidP="003A4CE0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A4CE0">
        <w:rPr>
          <w:rFonts w:eastAsia="Times New Roman" w:cs="Times New Roman"/>
          <w:b/>
          <w:sz w:val="20"/>
          <w:szCs w:val="20"/>
          <w:lang w:eastAsia="ru-RU"/>
        </w:rPr>
        <w:t>Часть 2.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b/>
          <w:sz w:val="20"/>
          <w:szCs w:val="20"/>
          <w:lang w:eastAsia="ru-RU"/>
        </w:rPr>
        <w:t>1).</w:t>
      </w:r>
      <w:r w:rsidRPr="003A4CE0">
        <w:rPr>
          <w:rFonts w:eastAsia="Times New Roman" w:cs="Times New Roman"/>
          <w:sz w:val="20"/>
          <w:szCs w:val="20"/>
          <w:lang w:eastAsia="ru-RU"/>
        </w:rPr>
        <w:t xml:space="preserve"> Составьте развернутый план ответа на тему: «</w:t>
      </w:r>
      <w:r w:rsidR="00B832C9" w:rsidRPr="003A4CE0">
        <w:rPr>
          <w:rFonts w:eastAsia="Times New Roman" w:cs="Times New Roman"/>
          <w:sz w:val="20"/>
          <w:szCs w:val="20"/>
          <w:lang w:eastAsia="ru-RU"/>
        </w:rPr>
        <w:t>Рыночная экономика</w:t>
      </w:r>
      <w:r w:rsidR="003A4CE0" w:rsidRPr="003A4CE0">
        <w:rPr>
          <w:rFonts w:eastAsia="Times New Roman" w:cs="Times New Roman"/>
          <w:sz w:val="20"/>
          <w:szCs w:val="20"/>
          <w:lang w:eastAsia="ru-RU"/>
        </w:rPr>
        <w:t>».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b/>
          <w:sz w:val="20"/>
          <w:szCs w:val="20"/>
          <w:lang w:eastAsia="ru-RU"/>
        </w:rPr>
        <w:t>2).</w:t>
      </w:r>
      <w:r w:rsidRPr="003A4CE0">
        <w:rPr>
          <w:rFonts w:eastAsia="Times New Roman" w:cs="Times New Roman"/>
          <w:sz w:val="20"/>
          <w:szCs w:val="20"/>
          <w:lang w:eastAsia="ru-RU"/>
        </w:rPr>
        <w:t xml:space="preserve"> Установите соответствие между видами налогов и их конкретными примерами: к каждой позиции, указанной в первом столбце, подберите соответствующую позицию из второго столбца.</w:t>
      </w:r>
    </w:p>
    <w:p w:rsidR="00B56F57" w:rsidRPr="003A4CE0" w:rsidRDefault="00B56F57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 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5"/>
        <w:gridCol w:w="3600"/>
        <w:gridCol w:w="540"/>
        <w:gridCol w:w="2775"/>
      </w:tblGrid>
      <w:tr w:rsidR="00B56F57" w:rsidRPr="003A4CE0" w:rsidTr="00A13534">
        <w:trPr>
          <w:tblCellSpacing w:w="0" w:type="dxa"/>
        </w:trPr>
        <w:tc>
          <w:tcPr>
            <w:tcW w:w="46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ПРИМЕРЫ НАЛОГОВ</w:t>
            </w:r>
          </w:p>
        </w:tc>
        <w:tc>
          <w:tcPr>
            <w:tcW w:w="54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ВИДЫ НАЛОГОВ</w:t>
            </w:r>
          </w:p>
        </w:tc>
      </w:tr>
      <w:tr w:rsidR="00B56F57" w:rsidRPr="003A4CE0" w:rsidTr="00A13534">
        <w:trPr>
          <w:tblCellSpacing w:w="0" w:type="dxa"/>
        </w:trPr>
        <w:tc>
          <w:tcPr>
            <w:tcW w:w="46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60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54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77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прямой налог</w:t>
            </w:r>
          </w:p>
        </w:tc>
      </w:tr>
      <w:tr w:rsidR="00B56F57" w:rsidRPr="003A4CE0" w:rsidTr="00A13534">
        <w:trPr>
          <w:tblCellSpacing w:w="0" w:type="dxa"/>
        </w:trPr>
        <w:tc>
          <w:tcPr>
            <w:tcW w:w="46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60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54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77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косвенный налог</w:t>
            </w:r>
          </w:p>
        </w:tc>
      </w:tr>
      <w:tr w:rsidR="00B56F57" w:rsidRPr="003A4CE0" w:rsidTr="00A13534">
        <w:trPr>
          <w:tblCellSpacing w:w="0" w:type="dxa"/>
        </w:trPr>
        <w:tc>
          <w:tcPr>
            <w:tcW w:w="46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60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акцизный сбор</w:t>
            </w:r>
          </w:p>
        </w:tc>
        <w:tc>
          <w:tcPr>
            <w:tcW w:w="54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6F57" w:rsidRPr="003A4CE0" w:rsidTr="00A13534">
        <w:trPr>
          <w:tblCellSpacing w:w="0" w:type="dxa"/>
        </w:trPr>
        <w:tc>
          <w:tcPr>
            <w:tcW w:w="46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60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налог на наследство</w:t>
            </w:r>
          </w:p>
        </w:tc>
        <w:tc>
          <w:tcPr>
            <w:tcW w:w="54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6F57" w:rsidRPr="003A4CE0" w:rsidTr="00A13534">
        <w:trPr>
          <w:tblCellSpacing w:w="0" w:type="dxa"/>
        </w:trPr>
        <w:tc>
          <w:tcPr>
            <w:tcW w:w="46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60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54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6F57" w:rsidRPr="003A4CE0" w:rsidTr="00A13534">
        <w:trPr>
          <w:tblCellSpacing w:w="0" w:type="dxa"/>
        </w:trPr>
        <w:tc>
          <w:tcPr>
            <w:tcW w:w="46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60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540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hideMark/>
          </w:tcPr>
          <w:p w:rsidR="00B56F57" w:rsidRPr="003A4CE0" w:rsidRDefault="00B56F57" w:rsidP="003A4CE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4CE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832C9" w:rsidRPr="003A4CE0" w:rsidRDefault="00B832C9" w:rsidP="003A4CE0">
      <w:pPr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b/>
          <w:sz w:val="20"/>
          <w:szCs w:val="20"/>
        </w:rPr>
        <w:t>3).</w:t>
      </w:r>
      <w:r w:rsidRPr="003A4CE0">
        <w:rPr>
          <w:sz w:val="20"/>
          <w:szCs w:val="20"/>
        </w:rPr>
        <w:t xml:space="preserve"> </w:t>
      </w:r>
      <w:r w:rsidRPr="003A4CE0">
        <w:rPr>
          <w:rFonts w:eastAsia="Times New Roman" w:cs="Times New Roman"/>
          <w:sz w:val="20"/>
          <w:szCs w:val="20"/>
          <w:lang w:eastAsia="ru-RU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B832C9" w:rsidRPr="003A4CE0" w:rsidRDefault="00B832C9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 xml:space="preserve">«В русском языке термин «_______» (1) имеет два значения. Во-первых, так называется способ организации деятельности людей, направленный на создание благ, необходимых им для потребления. Синонимом этого значения рассматриваемого термина является понятие «______» (2). Во-вторых, этим термином обозначают _________ (3), </w:t>
      </w:r>
      <w:proofErr w:type="gramStart"/>
      <w:r w:rsidRPr="003A4CE0">
        <w:rPr>
          <w:rFonts w:eastAsia="Times New Roman" w:cs="Times New Roman"/>
          <w:sz w:val="20"/>
          <w:szCs w:val="20"/>
          <w:lang w:eastAsia="ru-RU"/>
        </w:rPr>
        <w:t>которая</w:t>
      </w:r>
      <w:proofErr w:type="gramEnd"/>
      <w:r w:rsidRPr="003A4CE0">
        <w:rPr>
          <w:rFonts w:eastAsia="Times New Roman" w:cs="Times New Roman"/>
          <w:sz w:val="20"/>
          <w:szCs w:val="20"/>
          <w:lang w:eastAsia="ru-RU"/>
        </w:rPr>
        <w:t xml:space="preserve"> исследует, как люди используют имеющиеся ограниченные ___________(4) для удовлетворения своих неограниченных ___________(5). В экономической жизни  есть три главных участника</w:t>
      </w:r>
      <w:proofErr w:type="gramStart"/>
      <w:r w:rsidRPr="003A4CE0">
        <w:rPr>
          <w:rFonts w:eastAsia="Times New Roman" w:cs="Times New Roman"/>
          <w:sz w:val="20"/>
          <w:szCs w:val="20"/>
          <w:lang w:eastAsia="ru-RU"/>
        </w:rPr>
        <w:t xml:space="preserve"> :</w:t>
      </w:r>
      <w:proofErr w:type="gramEnd"/>
      <w:r w:rsidRPr="003A4CE0">
        <w:rPr>
          <w:rFonts w:eastAsia="Times New Roman" w:cs="Times New Roman"/>
          <w:sz w:val="20"/>
          <w:szCs w:val="20"/>
          <w:lang w:eastAsia="ru-RU"/>
        </w:rPr>
        <w:t xml:space="preserve"> семьи, фирмы и _______(6). Они взаимодействуют между собой через рынки факторов производства и потребительских товаров. Но все же главное из действующих лиц этой сферы жизни общества ________(7). Именно ради удовлетворения его нужд должна осуществляться хозяйственная деятельность в любой стране».</w:t>
      </w:r>
    </w:p>
    <w:p w:rsidR="00B832C9" w:rsidRPr="003A4CE0" w:rsidRDefault="00B832C9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B832C9" w:rsidRPr="003A4CE0" w:rsidRDefault="00B832C9" w:rsidP="003A4CE0">
      <w:pPr>
        <w:tabs>
          <w:tab w:val="left" w:pos="6504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А) государство                               Е) сфера</w:t>
      </w:r>
      <w:r w:rsidR="003A4CE0">
        <w:rPr>
          <w:rFonts w:eastAsia="Times New Roman" w:cs="Times New Roman"/>
          <w:sz w:val="20"/>
          <w:szCs w:val="20"/>
          <w:lang w:eastAsia="ru-RU"/>
        </w:rPr>
        <w:tab/>
        <w:t>Д) ресурсы</w:t>
      </w:r>
    </w:p>
    <w:p w:rsidR="00B832C9" w:rsidRPr="003A4CE0" w:rsidRDefault="00B832C9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Б) возможность                              Ж) потребность</w:t>
      </w:r>
    </w:p>
    <w:p w:rsidR="00B832C9" w:rsidRPr="003A4CE0" w:rsidRDefault="00B832C9" w:rsidP="003A4CE0">
      <w:pPr>
        <w:tabs>
          <w:tab w:val="left" w:pos="6618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В) экономика                                  З) хозяйство</w:t>
      </w:r>
      <w:r w:rsidR="003A4CE0">
        <w:rPr>
          <w:rFonts w:eastAsia="Times New Roman" w:cs="Times New Roman"/>
          <w:sz w:val="20"/>
          <w:szCs w:val="20"/>
          <w:lang w:eastAsia="ru-RU"/>
        </w:rPr>
        <w:tab/>
        <w:t>К) наука</w:t>
      </w:r>
    </w:p>
    <w:p w:rsidR="00B832C9" w:rsidRPr="003A4CE0" w:rsidRDefault="00B832C9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A4CE0">
        <w:rPr>
          <w:rFonts w:eastAsia="Times New Roman" w:cs="Times New Roman"/>
          <w:sz w:val="20"/>
          <w:szCs w:val="20"/>
          <w:lang w:eastAsia="ru-RU"/>
        </w:rPr>
        <w:t>Г) человек                                       И) производители</w:t>
      </w:r>
    </w:p>
    <w:p w:rsidR="00B832C9" w:rsidRPr="003A4CE0" w:rsidRDefault="00B832C9" w:rsidP="003A4CE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B56F57" w:rsidRPr="003A4CE0" w:rsidRDefault="00B56F57" w:rsidP="003A4CE0">
      <w:pPr>
        <w:jc w:val="both"/>
        <w:rPr>
          <w:sz w:val="20"/>
          <w:szCs w:val="20"/>
        </w:rPr>
      </w:pPr>
    </w:p>
    <w:sectPr w:rsidR="00B56F57" w:rsidRPr="003A4CE0" w:rsidSect="0014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56F57"/>
    <w:rsid w:val="0014330C"/>
    <w:rsid w:val="003A4CE0"/>
    <w:rsid w:val="0044679D"/>
    <w:rsid w:val="00B56F57"/>
    <w:rsid w:val="00B832C9"/>
    <w:rsid w:val="00F5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33"/>
    <w:pPr>
      <w:spacing w:after="0" w:line="240" w:lineRule="auto"/>
      <w:ind w:firstLine="284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Archi</cp:lastModifiedBy>
  <cp:revision>1</cp:revision>
  <dcterms:created xsi:type="dcterms:W3CDTF">2011-11-02T19:24:00Z</dcterms:created>
  <dcterms:modified xsi:type="dcterms:W3CDTF">2011-11-02T20:03:00Z</dcterms:modified>
</cp:coreProperties>
</file>