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2E" w:rsidRPr="00500ABB" w:rsidRDefault="009E5A2E" w:rsidP="00287A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0ABB">
        <w:rPr>
          <w:rFonts w:ascii="Times New Roman" w:hAnsi="Times New Roman"/>
          <w:b/>
          <w:sz w:val="28"/>
          <w:szCs w:val="28"/>
          <w:u w:val="single"/>
        </w:rPr>
        <w:t xml:space="preserve"> «Использование современных педагогических технологий в изучении Конституции РФ»</w:t>
      </w:r>
    </w:p>
    <w:p w:rsidR="009E5A2E" w:rsidRPr="00613D86" w:rsidRDefault="009E5A2E" w:rsidP="00613D86">
      <w:pPr>
        <w:spacing w:line="240" w:lineRule="auto"/>
        <w:jc w:val="right"/>
        <w:rPr>
          <w:rFonts w:ascii="Times New Roman" w:hAnsi="Times New Roman"/>
          <w:b/>
        </w:rPr>
      </w:pPr>
      <w:r w:rsidRPr="00613D86">
        <w:rPr>
          <w:rFonts w:ascii="Times New Roman" w:hAnsi="Times New Roman"/>
          <w:b/>
        </w:rPr>
        <w:t xml:space="preserve">«Пренебрежение </w:t>
      </w:r>
      <w:r w:rsidRPr="00613D86">
        <w:rPr>
          <w:rFonts w:ascii="Times New Roman" w:hAnsi="Times New Roman"/>
          <w:b/>
          <w:bCs/>
        </w:rPr>
        <w:t>Конституцией</w:t>
      </w:r>
    </w:p>
    <w:p w:rsidR="009E5A2E" w:rsidRPr="00613D86" w:rsidRDefault="009E5A2E" w:rsidP="00613D86">
      <w:pPr>
        <w:spacing w:line="240" w:lineRule="auto"/>
        <w:jc w:val="right"/>
        <w:rPr>
          <w:rFonts w:ascii="Times New Roman" w:hAnsi="Times New Roman"/>
          <w:b/>
        </w:rPr>
      </w:pPr>
      <w:r w:rsidRPr="00613D86">
        <w:rPr>
          <w:rFonts w:ascii="Times New Roman" w:hAnsi="Times New Roman"/>
          <w:b/>
        </w:rPr>
        <w:t>есть пренебрежение самими основами</w:t>
      </w:r>
    </w:p>
    <w:p w:rsidR="009E5A2E" w:rsidRPr="00613D86" w:rsidRDefault="009E5A2E" w:rsidP="00613D86">
      <w:pPr>
        <w:spacing w:line="240" w:lineRule="auto"/>
        <w:jc w:val="right"/>
        <w:rPr>
          <w:rFonts w:ascii="Times New Roman" w:hAnsi="Times New Roman"/>
          <w:b/>
        </w:rPr>
      </w:pPr>
      <w:r w:rsidRPr="00613D86">
        <w:rPr>
          <w:rFonts w:ascii="Times New Roman" w:hAnsi="Times New Roman"/>
          <w:b/>
        </w:rPr>
        <w:t xml:space="preserve"> российской государственности»</w:t>
      </w:r>
    </w:p>
    <w:p w:rsidR="009E5A2E" w:rsidRPr="00500ABB" w:rsidRDefault="009E5A2E" w:rsidP="00613D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13D86">
        <w:rPr>
          <w:rFonts w:ascii="Times New Roman" w:hAnsi="Times New Roman"/>
          <w:b/>
        </w:rPr>
        <w:t>Федор Бурлацкий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ABB">
        <w:rPr>
          <w:rFonts w:ascii="Times New Roman" w:hAnsi="Times New Roman"/>
          <w:sz w:val="28"/>
          <w:szCs w:val="28"/>
        </w:rPr>
        <w:t xml:space="preserve">В процессе школьного обучения и воспитания </w:t>
      </w:r>
      <w:r w:rsidR="00613D86">
        <w:rPr>
          <w:rFonts w:ascii="Times New Roman" w:hAnsi="Times New Roman"/>
          <w:sz w:val="28"/>
          <w:szCs w:val="28"/>
        </w:rPr>
        <w:t>обучающиеся</w:t>
      </w:r>
      <w:r w:rsidRPr="00500ABB">
        <w:rPr>
          <w:rFonts w:ascii="Times New Roman" w:hAnsi="Times New Roman"/>
          <w:sz w:val="28"/>
          <w:szCs w:val="28"/>
        </w:rPr>
        <w:t xml:space="preserve"> узнают, что Конституция РФ-главный, основной закон государства, устанавливающий не только основы конституционного строя, но и определяющий права и обязанности граждан. Среди всей системы многочисленных нормативно-правовых актов, действующих в стране, Конституция является основанием, её стержнем и одновременно вершиной всего права, фундаментом его развития. Однако</w:t>
      </w:r>
      <w:proofErr w:type="gramStart"/>
      <w:r w:rsidRPr="00500ABB">
        <w:rPr>
          <w:rFonts w:ascii="Times New Roman" w:hAnsi="Times New Roman"/>
          <w:sz w:val="28"/>
          <w:szCs w:val="28"/>
        </w:rPr>
        <w:t>,</w:t>
      </w:r>
      <w:proofErr w:type="gramEnd"/>
      <w:r w:rsidRPr="00500ABB">
        <w:rPr>
          <w:rFonts w:ascii="Times New Roman" w:hAnsi="Times New Roman"/>
          <w:sz w:val="28"/>
          <w:szCs w:val="28"/>
        </w:rPr>
        <w:t xml:space="preserve"> не все задумываются о том, что представляет собой этот документ: как он возник, на чём основываются его положения, все ли его идеи соответствуют времени и общественной пользе. 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ABB">
        <w:rPr>
          <w:rFonts w:ascii="Times New Roman" w:hAnsi="Times New Roman"/>
          <w:sz w:val="28"/>
          <w:szCs w:val="28"/>
        </w:rPr>
        <w:t>Помочь представить Конституцию в качестве изменяющегося политико-правового явления, которое имеет начала, появившееся задолго до неё, и, вероятно, содержит в себе проблемы и недочёты, не продуманные по причине неспособности предвидеть будущие социальные изменения, поможет школьный учитель с помощью своих профессиональных хитростей, приёмов.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ABB">
        <w:rPr>
          <w:rFonts w:ascii="Times New Roman" w:hAnsi="Times New Roman"/>
          <w:sz w:val="28"/>
          <w:szCs w:val="28"/>
        </w:rPr>
        <w:t>В свое</w:t>
      </w:r>
      <w:r w:rsidR="004A3C68">
        <w:rPr>
          <w:rFonts w:ascii="Times New Roman" w:hAnsi="Times New Roman"/>
          <w:sz w:val="28"/>
          <w:szCs w:val="28"/>
        </w:rPr>
        <w:t>й</w:t>
      </w:r>
      <w:r w:rsidRPr="00500ABB">
        <w:rPr>
          <w:rFonts w:ascii="Times New Roman" w:hAnsi="Times New Roman"/>
          <w:sz w:val="28"/>
          <w:szCs w:val="28"/>
        </w:rPr>
        <w:t xml:space="preserve"> </w:t>
      </w:r>
      <w:r w:rsidR="004A3C68">
        <w:rPr>
          <w:rFonts w:ascii="Times New Roman" w:hAnsi="Times New Roman"/>
          <w:sz w:val="28"/>
          <w:szCs w:val="28"/>
        </w:rPr>
        <w:t>работе</w:t>
      </w:r>
      <w:r w:rsidRPr="00500ABB">
        <w:rPr>
          <w:rFonts w:ascii="Times New Roman" w:hAnsi="Times New Roman"/>
          <w:sz w:val="28"/>
          <w:szCs w:val="28"/>
        </w:rPr>
        <w:t xml:space="preserve"> я бы хотела: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>1)определить общие принципы педагогической техники;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>2)рассказать о современных педагогических технологиях, применяемых при изучении основного закона РФ-Конституции</w:t>
      </w:r>
    </w:p>
    <w:p w:rsidR="009E5A2E" w:rsidRPr="00500ABB" w:rsidRDefault="009E5A2E" w:rsidP="00613D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>Каждый принцип  реализуется с помощью конкретных приёмов. Приёмы педагогической техники  поддерживают друг друга, складываясь в нечто целое, в систему.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 xml:space="preserve">- </w:t>
      </w:r>
      <w:r w:rsidRPr="00500ABB">
        <w:rPr>
          <w:rFonts w:ascii="Times New Roman" w:hAnsi="Times New Roman"/>
          <w:b/>
          <w:sz w:val="28"/>
          <w:szCs w:val="28"/>
        </w:rPr>
        <w:t>Принцип свободы выбора</w:t>
      </w:r>
      <w:r w:rsidRPr="00500ABB">
        <w:rPr>
          <w:rFonts w:ascii="Times New Roman" w:hAnsi="Times New Roman"/>
          <w:sz w:val="28"/>
          <w:szCs w:val="28"/>
        </w:rPr>
        <w:t xml:space="preserve"> (в любом обучающем или управляющем действии, где только возможно, предоставлять ученику право выбора; с одним важным условием - право выбора всегда уравновешивается осознанной ответственностью за свой выбор)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lastRenderedPageBreak/>
        <w:t>-</w:t>
      </w:r>
      <w:r w:rsidRPr="00500ABB">
        <w:rPr>
          <w:rFonts w:ascii="Times New Roman" w:hAnsi="Times New Roman"/>
          <w:b/>
          <w:sz w:val="28"/>
          <w:szCs w:val="28"/>
        </w:rPr>
        <w:t xml:space="preserve">Принцип открытости </w:t>
      </w:r>
      <w:r w:rsidRPr="00500ABB">
        <w:rPr>
          <w:rFonts w:ascii="Times New Roman" w:hAnsi="Times New Roman"/>
          <w:sz w:val="28"/>
          <w:szCs w:val="28"/>
        </w:rPr>
        <w:t>(не только давать знания – но ещё и показывать их границы; сталкивать ученика с проблемами, решения которых лежат за пределами изучаемого курса)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>-</w:t>
      </w:r>
      <w:r w:rsidRPr="00500ABB">
        <w:rPr>
          <w:rFonts w:ascii="Times New Roman" w:hAnsi="Times New Roman"/>
          <w:b/>
          <w:sz w:val="28"/>
          <w:szCs w:val="28"/>
        </w:rPr>
        <w:t>Принцип деятельности</w:t>
      </w:r>
      <w:r w:rsidRPr="00500ABB">
        <w:rPr>
          <w:rFonts w:ascii="Times New Roman" w:hAnsi="Times New Roman"/>
          <w:sz w:val="28"/>
          <w:szCs w:val="28"/>
        </w:rPr>
        <w:t xml:space="preserve"> (освоение учениками знаний, умений, навыков преимущественно в форме деятельности)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>-</w:t>
      </w:r>
      <w:r w:rsidRPr="00500ABB">
        <w:rPr>
          <w:rFonts w:ascii="Times New Roman" w:hAnsi="Times New Roman"/>
          <w:b/>
          <w:sz w:val="28"/>
          <w:szCs w:val="28"/>
        </w:rPr>
        <w:t xml:space="preserve">Принцип обратной связи </w:t>
      </w:r>
      <w:r w:rsidRPr="00500ABB">
        <w:rPr>
          <w:rFonts w:ascii="Times New Roman" w:hAnsi="Times New Roman"/>
          <w:sz w:val="28"/>
          <w:szCs w:val="28"/>
        </w:rPr>
        <w:t>(регулярно контролировать процесс обучения с помощью развитой системы обратной связи)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sz w:val="28"/>
          <w:szCs w:val="28"/>
        </w:rPr>
        <w:t>-</w:t>
      </w:r>
      <w:r w:rsidRPr="00500ABB">
        <w:rPr>
          <w:rFonts w:ascii="Times New Roman" w:hAnsi="Times New Roman"/>
          <w:b/>
          <w:sz w:val="28"/>
          <w:szCs w:val="28"/>
        </w:rPr>
        <w:t xml:space="preserve">Принцип идеальности - высокого КПД </w:t>
      </w:r>
      <w:r w:rsidRPr="00500ABB">
        <w:rPr>
          <w:rFonts w:ascii="Times New Roman" w:hAnsi="Times New Roman"/>
          <w:sz w:val="28"/>
          <w:szCs w:val="28"/>
        </w:rPr>
        <w:t xml:space="preserve">(максимально использовать возможности, знания, интересы самих учащихся с целью повышения результативности и уменьшения затрат в процессе образования) 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ABB">
        <w:rPr>
          <w:rFonts w:ascii="Times New Roman" w:hAnsi="Times New Roman"/>
          <w:sz w:val="28"/>
          <w:szCs w:val="28"/>
        </w:rPr>
        <w:t>Одной из ведущих  мировых тенденций в развитии современного образования является переход к фундаментальности, гуманитарности, информатизации, индивидуализации обучения. Их реализация требует изменения подходов не только к содержанию образования, но и к формам образовательной деятельности.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ABB">
        <w:rPr>
          <w:rFonts w:ascii="Times New Roman" w:hAnsi="Times New Roman"/>
          <w:sz w:val="28"/>
          <w:szCs w:val="28"/>
        </w:rPr>
        <w:t xml:space="preserve">При изучении Конституции РФ каждому педагогу следует обратить внимание </w:t>
      </w:r>
      <w:r w:rsidRPr="00500ABB">
        <w:rPr>
          <w:rFonts w:ascii="Times New Roman" w:hAnsi="Times New Roman"/>
          <w:b/>
          <w:sz w:val="28"/>
          <w:szCs w:val="28"/>
        </w:rPr>
        <w:t>на</w:t>
      </w:r>
      <w:r w:rsidR="004A3C68">
        <w:rPr>
          <w:rFonts w:ascii="Times New Roman" w:hAnsi="Times New Roman"/>
          <w:b/>
          <w:sz w:val="28"/>
          <w:szCs w:val="28"/>
        </w:rPr>
        <w:t xml:space="preserve"> </w:t>
      </w:r>
      <w:r w:rsidRPr="00500ABB">
        <w:rPr>
          <w:rFonts w:ascii="Times New Roman" w:hAnsi="Times New Roman"/>
          <w:b/>
          <w:sz w:val="28"/>
          <w:szCs w:val="28"/>
        </w:rPr>
        <w:t>коллективную учебную деятельность</w:t>
      </w:r>
      <w:r w:rsidRPr="00500ABB">
        <w:rPr>
          <w:rFonts w:ascii="Times New Roman" w:hAnsi="Times New Roman"/>
          <w:sz w:val="28"/>
          <w:szCs w:val="28"/>
        </w:rPr>
        <w:t>. Во что зачастую превращается совместное творчество группы взрослых людей? Кто не знает ответа на вопрос - пусть включит телевизор. И посмотрит заседание депутатов Государственной Думы. И что же он увидит? А увидит он неумение слушать и слышать коллег; неумение спорить тактично; агрессивную реакцию на критику…Что же мешает взрослым вести себя прилично? Да ведь они просто не умеют работать коллективно. Не было принято, а учить поздновато. А педагоги должны научить детей коллективному сотворчеству, решению задач сообща. Для решения этой проблемы предлагаю следующие методические приемы: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b/>
          <w:sz w:val="28"/>
          <w:szCs w:val="28"/>
        </w:rPr>
        <w:t xml:space="preserve"> 1. «Дебаты» - урок-практикум, развивает критическое мышление обучающихся</w:t>
      </w:r>
      <w:r w:rsidRPr="00500ABB">
        <w:rPr>
          <w:rFonts w:ascii="Times New Roman" w:hAnsi="Times New Roman"/>
          <w:sz w:val="28"/>
          <w:szCs w:val="28"/>
        </w:rPr>
        <w:t>, темой для дебатов в изучении Конституции предлагаю:  «Россия - правовое государство: миф или реальность?» В ходе дискуссии обращаюсь к статье 1 Конституции РФ: «Российская Федерация – Россия есть демократическое федеративное правовое государство с республиканской формой правления»</w:t>
      </w:r>
    </w:p>
    <w:p w:rsidR="009E5A2E" w:rsidRPr="00500ABB" w:rsidRDefault="009E5A2E" w:rsidP="00613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ABB">
        <w:rPr>
          <w:rFonts w:ascii="Times New Roman" w:hAnsi="Times New Roman"/>
          <w:sz w:val="28"/>
          <w:szCs w:val="28"/>
        </w:rPr>
        <w:t xml:space="preserve">Дебаты – это система формализованных дискуссий на актуальные темы, в которой команды  «за» и «против» выдвигают аргументы и </w:t>
      </w:r>
      <w:r w:rsidRPr="00500ABB">
        <w:rPr>
          <w:rFonts w:ascii="Times New Roman" w:hAnsi="Times New Roman"/>
          <w:sz w:val="28"/>
          <w:szCs w:val="28"/>
        </w:rPr>
        <w:lastRenderedPageBreak/>
        <w:t>контраргументы по поводу предложенного тезиса, чтобы убедить членов жюри (судей) в своей правоте.</w:t>
      </w:r>
    </w:p>
    <w:p w:rsidR="009E5A2E" w:rsidRPr="00500ABB" w:rsidRDefault="009E5A2E" w:rsidP="00613D86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ab/>
        <w:t>Цель урока. Обобщение, углубление и конкретизация знаний о правовом развитии России и мира,  развитие умений поиска и обработки социальной информации, формирование коммуникативной культуры, умения вести дискуссию, формулировать и корректно отстаивать собственную позицию.</w:t>
      </w:r>
    </w:p>
    <w:p w:rsidR="009E5A2E" w:rsidRDefault="009E5A2E" w:rsidP="00AE05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работы. На 1  уроке определяется тема дебатов, происходит распределение ролей, осуществляется подготовка к дебатам. На 2 уроке проходят сами дебаты – каждый действует в соответствии со своей ролью и общим регламентов проведения дебатов.</w:t>
      </w:r>
    </w:p>
    <w:p w:rsidR="00613D86" w:rsidRPr="00500ABB" w:rsidRDefault="00613D86" w:rsidP="00AE05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5A2E" w:rsidRPr="00500ABB" w:rsidRDefault="009E5A2E" w:rsidP="00AE05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00A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Распределение ролей</w:t>
      </w:r>
    </w:p>
    <w:p w:rsidR="009E5A2E" w:rsidRPr="00500ABB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Ведущий – учитель </w:t>
      </w:r>
    </w:p>
    <w:p w:rsidR="009E5A2E" w:rsidRPr="00500ABB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Помощник ведущего – ответственный за выставление оценок</w:t>
      </w:r>
    </w:p>
    <w:p w:rsidR="009E5A2E" w:rsidRPr="00500ABB" w:rsidRDefault="00B17F9D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E5A2E" w:rsidRPr="00500ABB">
        <w:rPr>
          <w:rFonts w:ascii="Times New Roman" w:hAnsi="Times New Roman"/>
          <w:color w:val="000000"/>
          <w:sz w:val="28"/>
          <w:szCs w:val="28"/>
          <w:lang w:eastAsia="ru-RU"/>
        </w:rPr>
        <w:t>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тственны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E5A2E"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соблюдение регламента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 – 2человека</w:t>
      </w:r>
    </w:p>
    <w:p w:rsidR="009E5A2E" w:rsidRPr="00500ABB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Члены команды «Утверждения»  - </w:t>
      </w:r>
      <w:r w:rsidR="00B17F9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AD5F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B17F9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9E5A2E" w:rsidRPr="00500ABB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Члены команды «Отрицания» - </w:t>
      </w:r>
      <w:r w:rsidR="00B17F9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AD5F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B17F9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9E5A2E" w:rsidRPr="00500ABB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Судьи -  6 человек (3 пары)</w:t>
      </w:r>
    </w:p>
    <w:p w:rsidR="009E5A2E" w:rsidRPr="00500ABB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Консультанты команд</w:t>
      </w:r>
      <w:r w:rsidR="004A3C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по 1 для каждой команды)</w:t>
      </w:r>
    </w:p>
    <w:p w:rsidR="00613D86" w:rsidRDefault="009E5A2E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Эксперты – остальные учащиеся класса</w:t>
      </w:r>
    </w:p>
    <w:p w:rsidR="004A3C68" w:rsidRDefault="004A3C68" w:rsidP="00AE05B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5A2E" w:rsidRPr="00500ABB" w:rsidRDefault="009E5A2E" w:rsidP="00613D8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0ABB">
        <w:rPr>
          <w:rFonts w:ascii="Times New Roman" w:hAnsi="Times New Roman"/>
          <w:b/>
          <w:sz w:val="28"/>
          <w:szCs w:val="28"/>
        </w:rPr>
        <w:t>2. «Проектная и исследовательская деятельность»</w:t>
      </w:r>
    </w:p>
    <w:p w:rsidR="009E5A2E" w:rsidRPr="00500ABB" w:rsidRDefault="009E5A2E" w:rsidP="0061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Проектно-исследовательская деятельность обучающихся</w:t>
      </w:r>
      <w:r w:rsidRPr="00500A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приобретает всё большее значение в современных образовательных технологиях.</w:t>
      </w:r>
      <w:proofErr w:type="gramEnd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связано, прежде всего, с тенденциями развития российского общества. </w:t>
      </w:r>
      <w:proofErr w:type="gramStart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Быстрые перемены в различных сферах жизни требуют от школы больших усилий, направленных к развитию следующих умений и навыков: умение самостоятельно приобретать знания, применять свои знания на практике для решения разнообразных проблем, работать с различной информацией, анализировать, обобщать, аргументировать, самостоятельно критически мыслить, искать рациональные пути в решении проблем, быть коммуникабельным, контактным в различных социальных группах, гибко адаптироваться в меняющихся жизненных ситуациях.</w:t>
      </w:r>
      <w:proofErr w:type="gramEnd"/>
    </w:p>
    <w:p w:rsidR="009E5A2E" w:rsidRPr="00500ABB" w:rsidRDefault="009E5A2E" w:rsidP="0061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ab/>
        <w:t>Эти навыки формируют и развивают педагогические технологии, которые учат, как вырабатывать активную, деятельную позицию. К таким технологиям относится и ученическое исследование.</w:t>
      </w:r>
    </w:p>
    <w:p w:rsidR="009E5A2E" w:rsidRPr="00500ABB" w:rsidRDefault="009E5A2E" w:rsidP="001F317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цели и задачи</w:t>
      </w:r>
      <w:r w:rsidRPr="00500AB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в проектно-исследовательской деятельности учащихся: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личностно ориентированный подход в обучении, 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создание атмосферы сотрудничества участников процесса обучения</w:t>
      </w:r>
      <w:proofErr w:type="gramStart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• </w:t>
      </w:r>
      <w:proofErr w:type="gramStart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proofErr w:type="gramEnd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устойчивых мотивов учащихся, связанных с обучением, расширением знаний, стремлением выйти за рамки программы-минимум предметного курса;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и углубление знаний </w:t>
      </w:r>
      <w:r w:rsidR="009C450C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9C450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щихся;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связей, внедрение в обучение компьютерных технологий;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необходимых навыков работы с различными источниками информации, умений преподнести и защитить свою точку зрения, и даже просто научение школьника доводить начатое дело до конца;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расширение сферы использования информационных технологий: привлечение ресурсов Интернета, создание презентационных материалов;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таких качеств учащихся, как умение работать в коллективе, уважать точку зрения других участников работы, вместе находить решения, быть толерантным;</w:t>
      </w:r>
    </w:p>
    <w:p w:rsidR="009E5A2E" w:rsidRPr="00500ABB" w:rsidRDefault="009E5A2E" w:rsidP="00982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повышение результативности процесса обучения, что означает стимулирование интереса к предмету и соответственно повышение успеваемости у слабоуспевающих учеников.</w:t>
      </w:r>
    </w:p>
    <w:p w:rsidR="009E5A2E" w:rsidRPr="00500ABB" w:rsidRDefault="009E5A2E" w:rsidP="00613D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К тому же нужно помнить, что работы учащихся являются ценным материалом для проведения научно-практических конференций, творческих вечеров, дискуссионных клубов и других форм внеурочной деятельности, которая даёт возможность учащимся более полно и разносторонне проявить знания, умения и навыки, полученные в классе.</w:t>
      </w:r>
    </w:p>
    <w:p w:rsidR="009E5A2E" w:rsidRPr="00500ABB" w:rsidRDefault="009E5A2E" w:rsidP="00613D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ab/>
        <w:t>Эти проекты предполагают соответствующее оформление результатов. Такие проекты, как правило, не имеют детально проработанной структуры совместной деятельности участников. Оформление результатов проекта требует чётко продуманной структуры в виде сценария видеофильма, драматизации, программы праздника, плана сочинения, статьи, репортажа, дизайна и рубрик газеты, альманаха, альбома и пр.</w:t>
      </w:r>
    </w:p>
    <w:p w:rsidR="009E5A2E" w:rsidRPr="00500ABB" w:rsidRDefault="009E5A2E" w:rsidP="001F3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Варианты проектных заданий</w:t>
      </w:r>
      <w:r w:rsidRPr="00500ABB">
        <w:rPr>
          <w:rFonts w:ascii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9E5A2E" w:rsidRPr="00500ABB" w:rsidRDefault="009E5A2E" w:rsidP="001F3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1)Подготовьте эскиз плаката «Я - гражданин России» или «Права и обязанности граждан в Конституции РФ»</w:t>
      </w:r>
    </w:p>
    <w:p w:rsidR="009E5A2E" w:rsidRPr="00500ABB" w:rsidRDefault="009E5A2E" w:rsidP="001F3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2)Составьте вопросник о существующих формах собственности согласно Конституции РФ</w:t>
      </w:r>
    </w:p>
    <w:p w:rsidR="009E5A2E" w:rsidRPr="00500ABB" w:rsidRDefault="009E5A2E" w:rsidP="001F3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>3)Предложите перечень мероприятий по совершенствованию независимости Судебной власти в России</w:t>
      </w:r>
    </w:p>
    <w:p w:rsidR="009E5A2E" w:rsidRDefault="009E5A2E" w:rsidP="00500A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0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Предлагаю вашему вниманию проект ученицы 11 класса, Пучковой Эльвиры </w:t>
      </w:r>
      <w:r w:rsidRPr="00500ABB">
        <w:rPr>
          <w:rFonts w:ascii="Times New Roman" w:hAnsi="Times New Roman"/>
          <w:sz w:val="28"/>
          <w:szCs w:val="28"/>
        </w:rPr>
        <w:lastRenderedPageBreak/>
        <w:t>«Конституция РФ: закон на благоприятную окружающую среду»</w:t>
      </w:r>
    </w:p>
    <w:p w:rsidR="009E5A2E" w:rsidRPr="006E5DAD" w:rsidRDefault="009E5A2E" w:rsidP="006E5D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E5DAD">
        <w:rPr>
          <w:rStyle w:val="c0c13c4"/>
          <w:rFonts w:ascii="Times New Roman" w:hAnsi="Times New Roman"/>
          <w:sz w:val="28"/>
          <w:szCs w:val="28"/>
        </w:rPr>
        <w:t>Закончить</w:t>
      </w:r>
      <w:r w:rsidR="009A38D1">
        <w:rPr>
          <w:rStyle w:val="c0c13c4"/>
          <w:rFonts w:ascii="Times New Roman" w:hAnsi="Times New Roman"/>
          <w:sz w:val="28"/>
          <w:szCs w:val="28"/>
        </w:rPr>
        <w:t xml:space="preserve"> хочу</w:t>
      </w:r>
      <w:r w:rsidRPr="006E5DAD">
        <w:rPr>
          <w:rStyle w:val="c0c13c4"/>
          <w:rFonts w:ascii="Times New Roman" w:hAnsi="Times New Roman"/>
          <w:sz w:val="28"/>
          <w:szCs w:val="28"/>
        </w:rPr>
        <w:t xml:space="preserve"> словами</w:t>
      </w:r>
      <w:r w:rsidR="00AD5F6A">
        <w:rPr>
          <w:rStyle w:val="c0c13c4"/>
          <w:rFonts w:ascii="Times New Roman" w:hAnsi="Times New Roman"/>
          <w:sz w:val="28"/>
          <w:szCs w:val="28"/>
        </w:rPr>
        <w:t xml:space="preserve"> </w:t>
      </w:r>
      <w:r w:rsidRPr="006E5DAD">
        <w:rPr>
          <w:rStyle w:val="c0c13c4"/>
          <w:rFonts w:ascii="Times New Roman" w:hAnsi="Times New Roman"/>
          <w:sz w:val="28"/>
          <w:szCs w:val="28"/>
        </w:rPr>
        <w:t xml:space="preserve"> </w:t>
      </w:r>
      <w:proofErr w:type="spellStart"/>
      <w:r w:rsidRPr="006E5DAD">
        <w:rPr>
          <w:rStyle w:val="c0c4"/>
          <w:rFonts w:ascii="Times New Roman" w:hAnsi="Times New Roman"/>
          <w:sz w:val="28"/>
          <w:szCs w:val="28"/>
        </w:rPr>
        <w:t>Сюньцзы</w:t>
      </w:r>
      <w:proofErr w:type="spellEnd"/>
      <w:r w:rsidRPr="006E5DAD">
        <w:rPr>
          <w:rStyle w:val="c0c4"/>
          <w:rFonts w:ascii="Times New Roman" w:hAnsi="Times New Roman"/>
          <w:sz w:val="28"/>
          <w:szCs w:val="28"/>
        </w:rPr>
        <w:t xml:space="preserve"> (313-238г. </w:t>
      </w:r>
      <w:r w:rsidR="009A38D1">
        <w:rPr>
          <w:rStyle w:val="c0c4"/>
          <w:rFonts w:ascii="Times New Roman" w:hAnsi="Times New Roman"/>
          <w:sz w:val="28"/>
          <w:szCs w:val="28"/>
        </w:rPr>
        <w:t>д</w:t>
      </w:r>
      <w:r w:rsidRPr="006E5DAD">
        <w:rPr>
          <w:rStyle w:val="c0c4"/>
          <w:rFonts w:ascii="Times New Roman" w:hAnsi="Times New Roman"/>
          <w:sz w:val="28"/>
          <w:szCs w:val="28"/>
        </w:rPr>
        <w:t>о н.э.)</w:t>
      </w:r>
      <w:r w:rsidRPr="006E5DAD">
        <w:rPr>
          <w:rStyle w:val="c0c13c4"/>
          <w:rFonts w:ascii="Times New Roman" w:hAnsi="Times New Roman"/>
          <w:sz w:val="28"/>
          <w:szCs w:val="28"/>
        </w:rPr>
        <w:t xml:space="preserve"> «Полагаться на законы и к тому же понимать их положения – только так можно добиться согласия»</w:t>
      </w:r>
      <w:r w:rsidR="00AD5F6A">
        <w:rPr>
          <w:rStyle w:val="c0c13c4"/>
          <w:rFonts w:ascii="Times New Roman" w:hAnsi="Times New Roman"/>
          <w:sz w:val="28"/>
          <w:szCs w:val="28"/>
        </w:rPr>
        <w:t xml:space="preserve"> </w:t>
      </w:r>
      <w:r w:rsidRPr="006E5DAD">
        <w:rPr>
          <w:rStyle w:val="c0c4"/>
          <w:rFonts w:ascii="Times New Roman" w:hAnsi="Times New Roman"/>
          <w:sz w:val="28"/>
          <w:szCs w:val="28"/>
        </w:rPr>
        <w:t>(т.е. законы нужно не просто знать, но и понимать их).</w:t>
      </w:r>
    </w:p>
    <w:p w:rsidR="009E5A2E" w:rsidRPr="006E5DAD" w:rsidRDefault="009E5A2E" w:rsidP="006E5D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9E5A2E" w:rsidRPr="009A043C" w:rsidRDefault="009E5A2E" w:rsidP="001F317F">
      <w:pPr>
        <w:shd w:val="clear" w:color="auto" w:fill="FFFFFF"/>
        <w:spacing w:before="100" w:beforeAutospacing="1" w:after="100" w:afterAutospacing="1" w:line="240" w:lineRule="auto"/>
        <w:rPr>
          <w:rFonts w:ascii="Arial CYR" w:hAnsi="Arial CYR" w:cs="Arial CYR"/>
          <w:color w:val="000000"/>
          <w:sz w:val="28"/>
          <w:szCs w:val="28"/>
          <w:lang w:eastAsia="ru-RU"/>
        </w:rPr>
      </w:pPr>
    </w:p>
    <w:p w:rsidR="009E5A2E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Pr="00DB58C1" w:rsidRDefault="00613D86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5A2E" w:rsidRPr="00DB58C1">
        <w:rPr>
          <w:rFonts w:ascii="Times New Roman" w:hAnsi="Times New Roman"/>
          <w:sz w:val="28"/>
          <w:szCs w:val="28"/>
        </w:rPr>
        <w:lastRenderedPageBreak/>
        <w:t>Государственное бюджетное общеобразовательное учреждение средняя общеобразовательная школа №349 с углубленным изучением английского языка Красногвардейского района города Санкт-Петербурга</w:t>
      </w: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8C1">
        <w:rPr>
          <w:rFonts w:ascii="Times New Roman" w:hAnsi="Times New Roman"/>
          <w:b/>
          <w:sz w:val="28"/>
          <w:szCs w:val="28"/>
        </w:rPr>
        <w:t>Конституция России - путь к правовому государству</w:t>
      </w: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проект по обществознанию на тему:</w:t>
      </w: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 xml:space="preserve"> «Конституция РФ: закон на благоприятную окружающую среду»</w:t>
      </w: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B58C1">
        <w:rPr>
          <w:rFonts w:ascii="Times New Roman" w:hAnsi="Times New Roman"/>
          <w:sz w:val="28"/>
          <w:szCs w:val="28"/>
        </w:rPr>
        <w:t>Пучкова</w:t>
      </w:r>
      <w:proofErr w:type="spellEnd"/>
      <w:r w:rsidRPr="00DB58C1">
        <w:rPr>
          <w:rFonts w:ascii="Times New Roman" w:hAnsi="Times New Roman"/>
          <w:sz w:val="28"/>
          <w:szCs w:val="28"/>
        </w:rPr>
        <w:t xml:space="preserve"> Эльвира Сергеевна 11-1 класс</w:t>
      </w: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D5F6A">
        <w:rPr>
          <w:rFonts w:ascii="Times New Roman" w:hAnsi="Times New Roman"/>
          <w:sz w:val="28"/>
          <w:szCs w:val="28"/>
        </w:rPr>
        <w:t xml:space="preserve">Руководитель: </w:t>
      </w:r>
      <w:r w:rsidRPr="00DB58C1">
        <w:rPr>
          <w:rFonts w:ascii="Times New Roman" w:hAnsi="Times New Roman"/>
          <w:sz w:val="28"/>
          <w:szCs w:val="28"/>
        </w:rPr>
        <w:t>Буш Татьяна Анатольевна-учитель истории и обществознания</w:t>
      </w:r>
    </w:p>
    <w:p w:rsidR="009E5A2E" w:rsidRPr="00DB58C1" w:rsidRDefault="009E5A2E" w:rsidP="00DB58C1">
      <w:pPr>
        <w:spacing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A2E" w:rsidRPr="00DB58C1" w:rsidRDefault="009E5A2E" w:rsidP="00DB5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Санкт-Петербург 2013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B58C1">
        <w:rPr>
          <w:rFonts w:ascii="Times New Roman" w:hAnsi="Times New Roman"/>
          <w:snapToGrid w:val="0"/>
          <w:sz w:val="28"/>
          <w:szCs w:val="28"/>
        </w:rPr>
        <w:lastRenderedPageBreak/>
        <w:t xml:space="preserve">Этот проект об одной из масштабных проблем России – пассивном курении и его последствиях. </w:t>
      </w:r>
    </w:p>
    <w:p w:rsidR="009E5A2E" w:rsidRPr="00DB58C1" w:rsidRDefault="009E5A2E" w:rsidP="00613D86">
      <w:pPr>
        <w:pStyle w:val="a5"/>
        <w:ind w:firstLine="708"/>
        <w:jc w:val="both"/>
        <w:rPr>
          <w:sz w:val="28"/>
          <w:szCs w:val="28"/>
        </w:rPr>
      </w:pPr>
      <w:r w:rsidRPr="00DB58C1">
        <w:rPr>
          <w:snapToGrid w:val="0"/>
          <w:sz w:val="28"/>
          <w:szCs w:val="28"/>
        </w:rPr>
        <w:t xml:space="preserve">Конституция РФ это </w:t>
      </w:r>
      <w:r w:rsidRPr="00DB58C1">
        <w:rPr>
          <w:sz w:val="28"/>
          <w:szCs w:val="28"/>
        </w:rPr>
        <w:t>основной закон РФ, обладающий высшей юридической силой, принятый в особом порядке и закрепляющий основы конституционного строя, основы правового статуса личности, основные принципы организации и деятельности механизма российского государства. Поэтому путь к правовому государству - исполнение законов и соблюдение прав человека. Статья 42 Конституции РФ гласит: 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</w:t>
      </w:r>
    </w:p>
    <w:p w:rsidR="009E5A2E" w:rsidRPr="00DB58C1" w:rsidRDefault="009E5A2E" w:rsidP="00613D86">
      <w:pPr>
        <w:pStyle w:val="a5"/>
        <w:ind w:firstLine="708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В соответствии с положениями данной Конституции в России был принят и одобрен в 2001 году Федеральный Закон «Об ограничении курения табака», а затем поэтапно вступил в действие в течение 2002—2003 годов, став одним из первых законодательных актов, регулирующий правовые основы ограничения </w:t>
      </w:r>
      <w:proofErr w:type="spellStart"/>
      <w:r w:rsidRPr="00DB58C1">
        <w:rPr>
          <w:sz w:val="28"/>
          <w:szCs w:val="28"/>
        </w:rPr>
        <w:t>табакокурения</w:t>
      </w:r>
      <w:proofErr w:type="spellEnd"/>
      <w:r w:rsidRPr="00DB58C1">
        <w:rPr>
          <w:sz w:val="28"/>
          <w:szCs w:val="28"/>
        </w:rPr>
        <w:t>.</w:t>
      </w:r>
    </w:p>
    <w:p w:rsidR="009E5A2E" w:rsidRPr="00DB58C1" w:rsidRDefault="009E5A2E" w:rsidP="00613D86">
      <w:pPr>
        <w:pStyle w:val="a4"/>
        <w:ind w:firstLine="708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Законом установлено: «</w:t>
      </w:r>
      <w:r w:rsidRPr="00DB58C1">
        <w:rPr>
          <w:rStyle w:val="a3"/>
          <w:sz w:val="28"/>
          <w:szCs w:val="28"/>
        </w:rPr>
        <w:t>запрещение курения табака на рабочих местах, в городском, пригородном транспорте и на воздушном транспорте, в закрытых спортивных сооружениях, организациях здравоохранения, образовательных организациях и организациях культуры, помещениях, занимаемых органами государственной власти</w:t>
      </w:r>
      <w:r w:rsidRPr="00DB58C1">
        <w:rPr>
          <w:sz w:val="28"/>
          <w:szCs w:val="28"/>
        </w:rPr>
        <w:t xml:space="preserve">». 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Однако я считаю, что это не полный список общественных мест, где нужно запретить курить. К понятию «общественное место» также можно отнести и территорию или пространство массового скопления и потенциального нахождения людей, открытых для их свободного посещения и перемещения.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Во-первых, это улицы и парки, остановки общественного и пригородного транспорта, рестораны и кафе, общественные туалеты.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Во-вторых, дворовые территории, подъезды домов и около них, лестничные площадки, балконы и окна квартир.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А также во всех местах, где это мешает некурящим людям.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 xml:space="preserve">Курение в общественных местах очень серьезная проблема в России, но как и любая другая сложная ситуация она, на мой взгляд, имеет выход. 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Запретить людям курить в общественных местах, которые представлены выше, не просто на бумажке, издав закон, а приняв действительно действующие методы и средства, которые люди воспримут всерьез, а не пропустят мимо ушей, это единственный шанс уберечь некурящих людей от серьезных проблем со здоровьем и даже от смерти.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lastRenderedPageBreak/>
        <w:t xml:space="preserve">На данный момент практически каждый человек вдыхает сигаретный дым от самого маленького человечка на земле до людей пожилого возраста. И это не зависит от того курит ли этот человек или нет. Например, мама гуляет в парке с новорожденным ребенком, а мимо них проходит курящий человек, и все трое обязательно вдохнут сигаретный дым, не зависимо от того хотят они этого или нет. Таких примеров очень много, но я хочу сказать о последствиях вдыхания табачного дыма. </w:t>
      </w:r>
    </w:p>
    <w:p w:rsidR="009E5A2E" w:rsidRPr="00DB58C1" w:rsidRDefault="009E5A2E" w:rsidP="00613D86">
      <w:pPr>
        <w:pStyle w:val="3"/>
        <w:ind w:firstLine="708"/>
        <w:jc w:val="both"/>
        <w:rPr>
          <w:sz w:val="28"/>
          <w:szCs w:val="28"/>
        </w:rPr>
      </w:pPr>
      <w:r w:rsidRPr="00DB58C1">
        <w:rPr>
          <w:b w:val="0"/>
          <w:sz w:val="28"/>
          <w:szCs w:val="28"/>
        </w:rPr>
        <w:t>Все прекрасно знают, что, когда человек курит, от сигареты исходит дым, табачный дым. Но мало кто знает, из чего этот самый дым состоит. А оказывается, в его состав входит много опасных веществ, таких как смола, синильная кислота, угарный газ, свободные радикалы и другие химические вещества. Я хочу рассказать о каждом более подробно.</w:t>
      </w:r>
    </w:p>
    <w:p w:rsidR="009E5A2E" w:rsidRPr="00DB58C1" w:rsidRDefault="009E5A2E" w:rsidP="00613D86">
      <w:pPr>
        <w:pStyle w:val="3"/>
        <w:jc w:val="both"/>
        <w:rPr>
          <w:b w:val="0"/>
          <w:sz w:val="28"/>
          <w:szCs w:val="28"/>
        </w:rPr>
      </w:pPr>
      <w:r w:rsidRPr="00DB58C1">
        <w:rPr>
          <w:b w:val="0"/>
          <w:sz w:val="28"/>
          <w:szCs w:val="28"/>
        </w:rPr>
        <w:t>Смола.</w:t>
      </w:r>
    </w:p>
    <w:p w:rsidR="009E5A2E" w:rsidRPr="00DB58C1" w:rsidRDefault="009E5A2E" w:rsidP="00613D86">
      <w:pPr>
        <w:pStyle w:val="3"/>
        <w:jc w:val="both"/>
        <w:rPr>
          <w:b w:val="0"/>
          <w:sz w:val="28"/>
          <w:szCs w:val="28"/>
        </w:rPr>
      </w:pPr>
      <w:r w:rsidRPr="00DB58C1">
        <w:rPr>
          <w:b w:val="0"/>
          <w:sz w:val="28"/>
          <w:szCs w:val="28"/>
        </w:rPr>
        <w:t>Частицы смолы содержат химические вещества, которые очень опасны для нашего организма. Одним из основных химических веществ, содержащихся в табачной смоле</w:t>
      </w:r>
      <w:r w:rsidR="00AD5F6A">
        <w:rPr>
          <w:b w:val="0"/>
          <w:sz w:val="28"/>
          <w:szCs w:val="28"/>
        </w:rPr>
        <w:t>,</w:t>
      </w:r>
      <w:r w:rsidRPr="00DB58C1">
        <w:rPr>
          <w:b w:val="0"/>
          <w:sz w:val="28"/>
          <w:szCs w:val="28"/>
        </w:rPr>
        <w:t xml:space="preserve"> является канцероген </w:t>
      </w:r>
      <w:proofErr w:type="spellStart"/>
      <w:r w:rsidRPr="00DB58C1">
        <w:rPr>
          <w:b w:val="0"/>
          <w:sz w:val="28"/>
          <w:szCs w:val="28"/>
        </w:rPr>
        <w:t>бензопирен</w:t>
      </w:r>
      <w:proofErr w:type="spellEnd"/>
      <w:r w:rsidRPr="00DB58C1">
        <w:rPr>
          <w:b w:val="0"/>
          <w:sz w:val="28"/>
          <w:szCs w:val="28"/>
        </w:rPr>
        <w:t>, который провоцирует развитие опухолей. Смола также влияет на здоровье зубов, тканей лёгких и даже ногтей.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B58C1">
        <w:rPr>
          <w:rFonts w:ascii="Times New Roman" w:hAnsi="Times New Roman"/>
          <w:bCs/>
          <w:sz w:val="28"/>
          <w:szCs w:val="28"/>
          <w:lang w:eastAsia="ru-RU"/>
        </w:rPr>
        <w:t>Синильная кислота.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8C1">
        <w:rPr>
          <w:rFonts w:ascii="Times New Roman" w:hAnsi="Times New Roman"/>
          <w:sz w:val="28"/>
          <w:szCs w:val="28"/>
          <w:lang w:eastAsia="ru-RU"/>
        </w:rPr>
        <w:t xml:space="preserve">Опасность этого вещества более серьезная, чем вы думаете. Синильная кислота — ядовитое вещество. 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B58C1">
        <w:rPr>
          <w:rFonts w:ascii="Times New Roman" w:hAnsi="Times New Roman"/>
          <w:bCs/>
          <w:sz w:val="28"/>
          <w:szCs w:val="28"/>
          <w:lang w:eastAsia="ru-RU"/>
        </w:rPr>
        <w:t>Угарный газ.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8C1">
        <w:rPr>
          <w:rFonts w:ascii="Times New Roman" w:hAnsi="Times New Roman"/>
          <w:sz w:val="28"/>
          <w:szCs w:val="28"/>
          <w:lang w:eastAsia="ru-RU"/>
        </w:rPr>
        <w:t>Все знают, что клетки крови содержат гемоглобин, белок, который помогает транспортировать кислород к различным частям тела. Когда человек курит, окиси углерода из сигарет соединяются с гемоглобином, чем блокируют способность крови переносить кислород к клеткам тела. В итоге организм получает недостаточное количество кислорода.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B58C1">
        <w:rPr>
          <w:rFonts w:ascii="Times New Roman" w:hAnsi="Times New Roman"/>
          <w:bCs/>
          <w:sz w:val="28"/>
          <w:szCs w:val="28"/>
          <w:lang w:eastAsia="ru-RU"/>
        </w:rPr>
        <w:t>Свободные радикалы.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8C1">
        <w:rPr>
          <w:rFonts w:ascii="Times New Roman" w:hAnsi="Times New Roman"/>
          <w:sz w:val="28"/>
          <w:szCs w:val="28"/>
          <w:lang w:eastAsia="ru-RU"/>
        </w:rPr>
        <w:t>Являются причиной большинства проблем с сердцем и холестерином, что часто приводит к сердечным приступам. Радикалы — химически активные вещества, они реагируют с холестерином и образуют бляшки на стенках сосудах, часто приводящие к непроходимости кровеносных сосудов.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B58C1">
        <w:rPr>
          <w:rFonts w:ascii="Times New Roman" w:hAnsi="Times New Roman"/>
          <w:bCs/>
          <w:sz w:val="28"/>
          <w:szCs w:val="28"/>
          <w:lang w:eastAsia="ru-RU"/>
        </w:rPr>
        <w:t>Другие химические вещества.</w:t>
      </w:r>
    </w:p>
    <w:p w:rsidR="009E5A2E" w:rsidRPr="00DB58C1" w:rsidRDefault="009E5A2E" w:rsidP="00613D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8C1">
        <w:rPr>
          <w:rFonts w:ascii="Times New Roman" w:hAnsi="Times New Roman"/>
          <w:sz w:val="28"/>
          <w:szCs w:val="28"/>
          <w:lang w:eastAsia="ru-RU"/>
        </w:rPr>
        <w:t xml:space="preserve">Тяжёлые металлы, такие как кадмий, свинец и мышьяк. Эти металлы являются опасными для организма, и большинство из них являются </w:t>
      </w:r>
      <w:r w:rsidRPr="00DB58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канцерогенами, т.е. веществами провоцирующими развитие рака. Сигареты также содержат радиоактивные соединения, такие как полоний-210 и калий-40. Эти соединения также опасны для организма </w:t>
      </w:r>
      <w:r w:rsidR="00AD5F6A">
        <w:rPr>
          <w:rFonts w:ascii="Times New Roman" w:hAnsi="Times New Roman"/>
          <w:sz w:val="28"/>
          <w:szCs w:val="28"/>
          <w:lang w:eastAsia="ru-RU"/>
        </w:rPr>
        <w:t>-</w:t>
      </w:r>
      <w:r w:rsidRPr="00DB58C1">
        <w:rPr>
          <w:rFonts w:ascii="Times New Roman" w:hAnsi="Times New Roman"/>
          <w:sz w:val="28"/>
          <w:szCs w:val="28"/>
          <w:lang w:eastAsia="ru-RU"/>
        </w:rPr>
        <w:t xml:space="preserve"> как и тяжёлые металлы.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8C1">
        <w:rPr>
          <w:rFonts w:ascii="Times New Roman" w:hAnsi="Times New Roman"/>
          <w:sz w:val="28"/>
          <w:szCs w:val="28"/>
          <w:lang w:eastAsia="ru-RU"/>
        </w:rPr>
        <w:t>Поэтому табачный дым опасен не только курящим, но и людям, которые вдыхают его.</w:t>
      </w:r>
    </w:p>
    <w:p w:rsidR="009E5A2E" w:rsidRPr="00DB58C1" w:rsidRDefault="00613D86" w:rsidP="00613D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5A2E" w:rsidRPr="00DB58C1">
        <w:rPr>
          <w:rFonts w:ascii="Times New Roman" w:hAnsi="Times New Roman"/>
          <w:sz w:val="28"/>
          <w:szCs w:val="28"/>
        </w:rPr>
        <w:t>Специалисты подсчитали, что во время пассивного курения в течение 8 часов организму причиняется такой же вред, как и от активного курения одной сигареты через каждые 5 часов. При пассивном курении вдыхаются те же ядовитые вещества, что и при активном.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Вред от курения усугубляется еще и тем, что в боковом потоке дыма содержится даже больше канцерогенных веществ, чем в основном. Последствия курения обусловлены тем, что отдельные дозы канцерогенов суммируются в организме до достижения критических пороговых величин.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По статистике люди, никогда не бравшие в рот сигарету, утрачивают от 40 до 50% эффективности работы своих легких в период от 20 до 60 лет.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Если риск заболеть смертельной формой рака в результате радиационного облучения составляет 1%, то летальный исход от сердечно - сосудистых заболеваний у пассивного курильщика составляет 2,7%.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 xml:space="preserve">Для того чтобы уберечь не курящее население страны, должны быть предприняты серьезные и действенные методы. 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Т.к. избавить от курения все население невозможно, необходимо создать определенные территории, помещения и оборудовани</w:t>
      </w:r>
      <w:r w:rsidR="00AD5F6A">
        <w:rPr>
          <w:rFonts w:ascii="Times New Roman" w:hAnsi="Times New Roman"/>
          <w:sz w:val="28"/>
          <w:szCs w:val="28"/>
        </w:rPr>
        <w:t>е,</w:t>
      </w:r>
      <w:r w:rsidRPr="00DB58C1">
        <w:rPr>
          <w:rFonts w:ascii="Times New Roman" w:hAnsi="Times New Roman"/>
          <w:sz w:val="28"/>
          <w:szCs w:val="28"/>
        </w:rPr>
        <w:t xml:space="preserve"> при помощи  которых можно будет курить, не нанося вред не курящим людям.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 xml:space="preserve">Многие люди курят у себя в квартире в открытое окошко или стоя на балконе. Однако они не задумываются, что тем самым наносят непоправимый вред окружающим его людям. Табачный дым - летучее вещество, которое не растворяется в воздухе, а какое-то время переносится вместе с вредными и опасными веществами по воздуху в соседние открытые окна, жители, которых становятся пассивными курильщиками. 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>Для решения этой проблемы такие люди должны курить при закрытых окнах и при специально разработанном оборудовании, которое будит впитывать или всасывать табачный дым и обезвреживать его опасные составляющие.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</w:rPr>
        <w:t xml:space="preserve">Большая часть курильщиков курит на улице вблизи людей, которые вдыхают вредные вещества. Для того чтобы обезопасить некурящих людей от воздействия дыма, активные курильщики должны курить в специально отведенных местах, построенных прямо на улице или которые находятся в </w:t>
      </w:r>
      <w:r w:rsidRPr="00DB58C1">
        <w:rPr>
          <w:rFonts w:ascii="Times New Roman" w:hAnsi="Times New Roman"/>
          <w:sz w:val="28"/>
          <w:szCs w:val="28"/>
        </w:rPr>
        <w:lastRenderedPageBreak/>
        <w:t>комплексах, офисах. В таких помещениях, где присутствует встроенная вентиляция, которая разрушает и перерабатывает состав табачного дыма.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B58C1">
        <w:rPr>
          <w:rFonts w:ascii="Times New Roman" w:hAnsi="Times New Roman"/>
          <w:snapToGrid w:val="0"/>
          <w:sz w:val="28"/>
          <w:szCs w:val="28"/>
        </w:rPr>
        <w:t xml:space="preserve">Для того чтобы люди пользовались этими помещениями, они должны быть бесплатными или иметь стоить в предельных значениях. Однако при нарушении правил должен быть заплачен штраф, который имеет фиксированную цену. Также можно ввести систему, по которой будет видно как часто тот или иной человек нарушает закон. И благодаря этой системе можно будет ввести поэтапно возрастающий штраф. 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B58C1">
        <w:rPr>
          <w:rFonts w:ascii="Times New Roman" w:hAnsi="Times New Roman"/>
          <w:snapToGrid w:val="0"/>
          <w:sz w:val="28"/>
          <w:szCs w:val="28"/>
        </w:rPr>
        <w:t xml:space="preserve">Если такая система будет исправно и быстро работать, все люди, за исключением очень маленького процента (он будет всегда и во всех законах), перестанут курить в общественных местах, а многие из них перестанут курить вообще, потому что устанут платить огромные штрафы за нежелание курить в специально отведенных для этого местах. 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B58C1">
        <w:rPr>
          <w:rFonts w:ascii="Times New Roman" w:hAnsi="Times New Roman"/>
          <w:snapToGrid w:val="0"/>
          <w:sz w:val="28"/>
          <w:szCs w:val="28"/>
        </w:rPr>
        <w:t>Данную проблему, на мой взгляд, можно решить на государственном уровне в виде выделения дополнительных средств на пропаганду против курения, создание специальных помещений и оборудования, а также от желания всего общества и отдельно взятого гражданина в целом.</w:t>
      </w:r>
    </w:p>
    <w:p w:rsidR="009E5A2E" w:rsidRPr="00DB58C1" w:rsidRDefault="009E5A2E" w:rsidP="00613D86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B58C1">
        <w:rPr>
          <w:rFonts w:ascii="Times New Roman" w:hAnsi="Times New Roman"/>
          <w:snapToGrid w:val="0"/>
          <w:sz w:val="28"/>
          <w:szCs w:val="28"/>
        </w:rPr>
        <w:t>Таким образом, снизится смертность и количество болеющих людей заболеваниями, которые зависят от курения и табачного дыма. А также, увеличится показатель здоровья человека и продолжительность жизни людей.</w:t>
      </w:r>
    </w:p>
    <w:p w:rsidR="009E5A2E" w:rsidRPr="00DB58C1" w:rsidRDefault="009E5A2E" w:rsidP="00613D86">
      <w:pPr>
        <w:jc w:val="both"/>
        <w:rPr>
          <w:sz w:val="28"/>
          <w:szCs w:val="28"/>
        </w:rPr>
      </w:pPr>
    </w:p>
    <w:sectPr w:rsidR="009E5A2E" w:rsidRPr="00DB58C1" w:rsidSect="000F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387A"/>
    <w:multiLevelType w:val="hybridMultilevel"/>
    <w:tmpl w:val="1BC6DDB0"/>
    <w:lvl w:ilvl="0" w:tplc="58366A6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63DFA"/>
    <w:multiLevelType w:val="hybridMultilevel"/>
    <w:tmpl w:val="CC32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D1"/>
    <w:rsid w:val="00005D70"/>
    <w:rsid w:val="00085567"/>
    <w:rsid w:val="000A08D7"/>
    <w:rsid w:val="000E5F83"/>
    <w:rsid w:val="000F2204"/>
    <w:rsid w:val="00130A51"/>
    <w:rsid w:val="001B447B"/>
    <w:rsid w:val="001D384C"/>
    <w:rsid w:val="001F1975"/>
    <w:rsid w:val="001F317F"/>
    <w:rsid w:val="00287AD1"/>
    <w:rsid w:val="002923D8"/>
    <w:rsid w:val="002E4AFB"/>
    <w:rsid w:val="003838C2"/>
    <w:rsid w:val="00386389"/>
    <w:rsid w:val="003A1F71"/>
    <w:rsid w:val="004A3C68"/>
    <w:rsid w:val="004C0FE5"/>
    <w:rsid w:val="004F19BC"/>
    <w:rsid w:val="004F4B24"/>
    <w:rsid w:val="00500ABB"/>
    <w:rsid w:val="00613D86"/>
    <w:rsid w:val="00621EF4"/>
    <w:rsid w:val="006E5DAD"/>
    <w:rsid w:val="00707C3E"/>
    <w:rsid w:val="007345CE"/>
    <w:rsid w:val="007377AC"/>
    <w:rsid w:val="0088626D"/>
    <w:rsid w:val="00973569"/>
    <w:rsid w:val="00982D53"/>
    <w:rsid w:val="009A043C"/>
    <w:rsid w:val="009A0850"/>
    <w:rsid w:val="009A38D1"/>
    <w:rsid w:val="009C450C"/>
    <w:rsid w:val="009D0EAE"/>
    <w:rsid w:val="009E51EB"/>
    <w:rsid w:val="009E5A2E"/>
    <w:rsid w:val="009F663A"/>
    <w:rsid w:val="00A17DB6"/>
    <w:rsid w:val="00A32923"/>
    <w:rsid w:val="00AD5F6A"/>
    <w:rsid w:val="00AE05BB"/>
    <w:rsid w:val="00B01C81"/>
    <w:rsid w:val="00B17F9D"/>
    <w:rsid w:val="00B3424F"/>
    <w:rsid w:val="00B67DEE"/>
    <w:rsid w:val="00BE7CE0"/>
    <w:rsid w:val="00C2371B"/>
    <w:rsid w:val="00CA1999"/>
    <w:rsid w:val="00D779F5"/>
    <w:rsid w:val="00DB58C1"/>
    <w:rsid w:val="00DD4ED8"/>
    <w:rsid w:val="00E06FBC"/>
    <w:rsid w:val="00EC75AD"/>
    <w:rsid w:val="00EF4472"/>
    <w:rsid w:val="00EF5335"/>
    <w:rsid w:val="00F4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04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B5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B58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99"/>
    <w:qFormat/>
    <w:rsid w:val="00DB58C1"/>
    <w:rPr>
      <w:rFonts w:ascii="Times New Roman" w:hAnsi="Times New Roman" w:cs="Times New Roman"/>
      <w:i/>
      <w:iCs/>
    </w:rPr>
  </w:style>
  <w:style w:type="paragraph" w:styleId="a4">
    <w:name w:val="Normal (Web)"/>
    <w:basedOn w:val="a"/>
    <w:uiPriority w:val="99"/>
    <w:semiHidden/>
    <w:rsid w:val="00DB5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B5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B58C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3c4">
    <w:name w:val="c0 c13 c4"/>
    <w:basedOn w:val="a0"/>
    <w:uiPriority w:val="99"/>
    <w:rsid w:val="00500ABB"/>
    <w:rPr>
      <w:rFonts w:cs="Times New Roman"/>
    </w:rPr>
  </w:style>
  <w:style w:type="character" w:customStyle="1" w:styleId="c0c4">
    <w:name w:val="c0 c4"/>
    <w:basedOn w:val="a0"/>
    <w:uiPriority w:val="99"/>
    <w:rsid w:val="00500A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04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B5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B58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99"/>
    <w:qFormat/>
    <w:rsid w:val="00DB58C1"/>
    <w:rPr>
      <w:rFonts w:ascii="Times New Roman" w:hAnsi="Times New Roman" w:cs="Times New Roman"/>
      <w:i/>
      <w:iCs/>
    </w:rPr>
  </w:style>
  <w:style w:type="paragraph" w:styleId="a4">
    <w:name w:val="Normal (Web)"/>
    <w:basedOn w:val="a"/>
    <w:uiPriority w:val="99"/>
    <w:semiHidden/>
    <w:rsid w:val="00DB5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B5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B58C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3c4">
    <w:name w:val="c0 c13 c4"/>
    <w:basedOn w:val="a0"/>
    <w:uiPriority w:val="99"/>
    <w:rsid w:val="00500ABB"/>
    <w:rPr>
      <w:rFonts w:cs="Times New Roman"/>
    </w:rPr>
  </w:style>
  <w:style w:type="character" w:customStyle="1" w:styleId="c0c4">
    <w:name w:val="c0 c4"/>
    <w:basedOn w:val="a0"/>
    <w:uiPriority w:val="99"/>
    <w:rsid w:val="00500A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2BEA-DAED-4C7D-86CF-84D9F6A1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2135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2013-12-17T07:42:00Z</cp:lastPrinted>
  <dcterms:created xsi:type="dcterms:W3CDTF">2014-01-07T19:08:00Z</dcterms:created>
  <dcterms:modified xsi:type="dcterms:W3CDTF">2014-01-07T19:08:00Z</dcterms:modified>
</cp:coreProperties>
</file>