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B3" w:rsidRDefault="002475B3" w:rsidP="002475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2"/>
        </w:rPr>
      </w:pPr>
      <w:r>
        <w:rPr>
          <w:rFonts w:ascii="Times New Roman" w:hAnsi="Times New Roman"/>
          <w:b/>
          <w:bCs/>
          <w:color w:val="000000"/>
          <w:sz w:val="32"/>
        </w:rPr>
        <w:t>+</w:t>
      </w:r>
    </w:p>
    <w:p w:rsidR="002475B3" w:rsidRPr="00CB7ADA" w:rsidRDefault="002475B3" w:rsidP="002475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2"/>
        </w:rPr>
      </w:pPr>
      <w:r>
        <w:rPr>
          <w:rFonts w:ascii="Times New Roman" w:hAnsi="Times New Roman"/>
          <w:b/>
          <w:bCs/>
          <w:color w:val="000000"/>
          <w:sz w:val="32"/>
        </w:rPr>
        <w:t>М</w:t>
      </w:r>
      <w:r w:rsidRPr="00CB7ADA">
        <w:rPr>
          <w:rFonts w:ascii="Times New Roman" w:hAnsi="Times New Roman"/>
          <w:b/>
          <w:bCs/>
          <w:color w:val="000000"/>
          <w:sz w:val="32"/>
        </w:rPr>
        <w:t>униципальное общеобразовательное учреждение</w:t>
      </w:r>
    </w:p>
    <w:p w:rsidR="002475B3" w:rsidRPr="00CB7ADA" w:rsidRDefault="002475B3" w:rsidP="002475B3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Куйбышевская</w:t>
      </w:r>
      <w:r w:rsidRPr="00CB7ADA">
        <w:rPr>
          <w:rFonts w:ascii="Times New Roman" w:hAnsi="Times New Roman"/>
          <w:b/>
          <w:color w:val="000000"/>
          <w:sz w:val="32"/>
          <w:szCs w:val="32"/>
        </w:rPr>
        <w:t xml:space="preserve"> средняя общеобразовательная школа</w:t>
      </w:r>
    </w:p>
    <w:p w:rsidR="002475B3" w:rsidRPr="00CB7ADA" w:rsidRDefault="002475B3" w:rsidP="002475B3">
      <w:pPr>
        <w:shd w:val="clear" w:color="auto" w:fill="FFFFFF"/>
        <w:ind w:left="4962"/>
        <w:rPr>
          <w:rFonts w:ascii="Times New Roman" w:hAnsi="Times New Roman"/>
          <w:color w:val="000000"/>
        </w:rPr>
      </w:pPr>
    </w:p>
    <w:p w:rsidR="002475B3" w:rsidRPr="00CB7ADA" w:rsidRDefault="002475B3" w:rsidP="002475B3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75B3" w:rsidRPr="00CB7ADA" w:rsidRDefault="002475B3" w:rsidP="002475B3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CB7ADA">
        <w:rPr>
          <w:rFonts w:ascii="Times New Roman" w:hAnsi="Times New Roman"/>
          <w:sz w:val="40"/>
          <w:szCs w:val="40"/>
        </w:rPr>
        <w:t>РАБОЧАЯ ПРОГРАММА</w:t>
      </w:r>
    </w:p>
    <w:p w:rsidR="002475B3" w:rsidRPr="00CB7ADA" w:rsidRDefault="002475B3" w:rsidP="002475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7AD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музыке</w:t>
      </w:r>
      <w:r w:rsidRPr="00CB7ADA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2475B3" w:rsidRPr="00CB7ADA" w:rsidRDefault="002475B3" w:rsidP="002475B3">
      <w:pPr>
        <w:pStyle w:val="4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Класс        2</w:t>
      </w:r>
    </w:p>
    <w:p w:rsidR="002475B3" w:rsidRPr="00CB7ADA" w:rsidRDefault="002475B3" w:rsidP="002475B3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CB7ADA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color w:val="000000"/>
          <w:sz w:val="28"/>
          <w:szCs w:val="28"/>
        </w:rPr>
        <w:t>УМК «Музыка» ф</w:t>
      </w:r>
      <w:r w:rsidRPr="00CB7ADA">
        <w:rPr>
          <w:rFonts w:ascii="Times New Roman" w:hAnsi="Times New Roman"/>
          <w:color w:val="000000"/>
          <w:sz w:val="28"/>
          <w:szCs w:val="28"/>
        </w:rPr>
        <w:t xml:space="preserve">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ADA">
        <w:rPr>
          <w:rFonts w:ascii="Times New Roman" w:hAnsi="Times New Roman"/>
          <w:color w:val="000000"/>
          <w:sz w:val="28"/>
          <w:szCs w:val="28"/>
        </w:rPr>
        <w:t>нача</w:t>
      </w:r>
      <w:r>
        <w:rPr>
          <w:rFonts w:ascii="Times New Roman" w:hAnsi="Times New Roman"/>
          <w:color w:val="000000"/>
          <w:sz w:val="28"/>
          <w:szCs w:val="28"/>
        </w:rPr>
        <w:t>льного общего образования</w:t>
      </w:r>
      <w:r w:rsidRPr="00CB7ADA">
        <w:rPr>
          <w:rFonts w:ascii="Times New Roman" w:hAnsi="Times New Roman"/>
          <w:color w:val="000000"/>
          <w:sz w:val="28"/>
          <w:szCs w:val="28"/>
        </w:rPr>
        <w:t>.</w:t>
      </w:r>
    </w:p>
    <w:p w:rsidR="002475B3" w:rsidRPr="00CB7ADA" w:rsidRDefault="002475B3" w:rsidP="002475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5B3" w:rsidRPr="00CB7ADA" w:rsidRDefault="002475B3" w:rsidP="00247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</w:t>
      </w:r>
      <w:r w:rsidRPr="00CB7AD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75B3" w:rsidRDefault="002475B3" w:rsidP="002475B3">
      <w:pPr>
        <w:spacing w:after="0"/>
      </w:pPr>
    </w:p>
    <w:p w:rsidR="002475B3" w:rsidRDefault="002475B3" w:rsidP="002475B3">
      <w:pPr>
        <w:rPr>
          <w:lang w:eastAsia="ar-SA"/>
        </w:rPr>
      </w:pPr>
    </w:p>
    <w:p w:rsidR="002475B3" w:rsidRDefault="002475B3" w:rsidP="002475B3">
      <w:pPr>
        <w:pStyle w:val="1"/>
        <w:rPr>
          <w:b/>
          <w:bCs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>Пояснительная  записка</w:t>
      </w:r>
    </w:p>
    <w:p w:rsidR="002475B3" w:rsidRDefault="002475B3" w:rsidP="002475B3">
      <w:pPr>
        <w:pStyle w:val="1"/>
      </w:pPr>
    </w:p>
    <w:p w:rsidR="002475B3" w:rsidRDefault="002475B3" w:rsidP="002475B3">
      <w:pPr>
        <w:pStyle w:val="1"/>
        <w:rPr>
          <w:b/>
        </w:rPr>
      </w:pPr>
    </w:p>
    <w:p w:rsidR="002475B3" w:rsidRDefault="002475B3" w:rsidP="002475B3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2"/>
        <w:gridCol w:w="6359"/>
      </w:tblGrid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after="0" w:line="200" w:lineRule="atLeast"/>
              <w:rPr>
                <w:sz w:val="24"/>
                <w:szCs w:val="24"/>
              </w:rPr>
            </w:pPr>
            <w:r w:rsidRPr="00624700">
              <w:rPr>
                <w:sz w:val="24"/>
                <w:szCs w:val="24"/>
              </w:rPr>
              <w:t xml:space="preserve">1. 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Роль и место дисциплины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в начальной школе является одним из основных предметов освоения искусства как духовного наследия человечества. 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2. Адресат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рамма адресована учащимся второго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 общеобразовательных школ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3. Соответствие Государственному образовательному стандарту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Рабочая программа по музыке разработана на основе 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</w:t>
            </w:r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едерального государственного образовательного стандарта начального общего образования.   </w:t>
            </w:r>
            <w:proofErr w:type="gramStart"/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(Стандарты второго поколения.</w:t>
            </w:r>
            <w:proofErr w:type="gramEnd"/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Москва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4700">
                <w:rPr>
                  <w:rFonts w:ascii="Times New Roman" w:hAnsi="Times New Roman"/>
                  <w:bCs/>
                  <w:color w:val="333333"/>
                  <w:sz w:val="24"/>
                  <w:szCs w:val="24"/>
                </w:rPr>
                <w:t>2009 г</w:t>
              </w:r>
            </w:smartTag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.), программы Е.Д. Критской, Г.П. Серге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евой, Т.С. </w:t>
            </w:r>
            <w:proofErr w:type="spellStart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«Музыка»</w:t>
            </w:r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, приказа Министерства образования и науки Российской Федерации от 09.12.2008 года № 379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азовательных учреждениях на 2011/2012</w:t>
            </w:r>
            <w:r w:rsidRPr="0062470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учебный год). </w:t>
            </w:r>
            <w:proofErr w:type="gramEnd"/>
          </w:p>
          <w:p w:rsidR="002475B3" w:rsidRPr="00624700" w:rsidRDefault="002475B3" w:rsidP="00583CCB">
            <w:pPr>
              <w:overflowPunct w:val="0"/>
              <w:autoSpaceDE w:val="0"/>
              <w:snapToGrid w:val="0"/>
              <w:spacing w:after="0" w:line="200" w:lineRule="atLeast"/>
              <w:ind w:left="15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Логика изложения и содержание программы полностью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едерального государственного образовательного стандарта начального </w:t>
            </w:r>
            <w:r w:rsidRPr="00624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образования по музыке.  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24700">
              <w:rPr>
                <w:rFonts w:ascii="Times New Roman" w:hAnsi="Times New Roman"/>
                <w:color w:val="000000"/>
              </w:rPr>
              <w:lastRenderedPageBreak/>
              <w:t>4. Планируемые результаты образования</w:t>
            </w:r>
            <w:r w:rsidRPr="00624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Второклассник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 xml:space="preserve"> научится: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воспринимать музыку различных жанров, размышлять о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624700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proofErr w:type="gramEnd"/>
            <w:r w:rsidRPr="00624700">
              <w:rPr>
                <w:rFonts w:ascii="Times New Roman" w:hAnsi="Times New Roman"/>
                <w:sz w:val="24"/>
                <w:szCs w:val="24"/>
              </w:rPr>
              <w:t xml:space="preserve">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ориентироваться в музыкально-поэтическом творчестве, в многообразии музыкального фольклора России;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:rsidR="002475B3" w:rsidRPr="00A005DC" w:rsidRDefault="002475B3" w:rsidP="0058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•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Cs/>
                <w:sz w:val="24"/>
                <w:szCs w:val="24"/>
              </w:rPr>
              <w:t>• исполнять музыкальные произведения разных форм и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Cs/>
                <w:sz w:val="24"/>
                <w:szCs w:val="24"/>
              </w:rPr>
              <w:t>жанров (пение, драматизация, музыкально-пластическое движение, импровизация и др.);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Cs/>
                <w:sz w:val="24"/>
                <w:szCs w:val="24"/>
              </w:rPr>
              <w:t>• определять виды музыки, сопоставлять музыкальные образы в звучании различных музыкальных инструментов.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624700">
              <w:rPr>
                <w:color w:val="000000"/>
              </w:rPr>
              <w:t xml:space="preserve">5.  </w:t>
            </w:r>
            <w:r w:rsidRPr="00624700">
              <w:rPr>
                <w:rFonts w:ascii="Times New Roman" w:hAnsi="Times New Roman"/>
                <w:color w:val="000000"/>
              </w:rPr>
              <w:t xml:space="preserve">Личностные, </w:t>
            </w:r>
            <w:proofErr w:type="spellStart"/>
            <w:r w:rsidRPr="00624700">
              <w:rPr>
                <w:rFonts w:ascii="Times New Roman" w:hAnsi="Times New Roman"/>
                <w:color w:val="000000"/>
              </w:rPr>
              <w:t>метапредметные</w:t>
            </w:r>
            <w:proofErr w:type="spellEnd"/>
            <w:r w:rsidRPr="00624700">
              <w:rPr>
                <w:rFonts w:ascii="Times New Roman" w:hAnsi="Times New Roman"/>
                <w:color w:val="000000"/>
              </w:rPr>
              <w:t xml:space="preserve"> и предметные результаты освоения учебного предмета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3"/>
                <w:rFonts w:ascii="Times New Roman" w:hAnsi="Times New Roman"/>
                <w:sz w:val="24"/>
                <w:szCs w:val="24"/>
              </w:rPr>
              <w:t>Личностными результатами</w:t>
            </w:r>
            <w:r w:rsidRPr="00624700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являются: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наличие эмоционально-ценностного отношения к искусству;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реализация творческого потенциала в процессе коллективного (индивидуального) </w:t>
            </w:r>
            <w:proofErr w:type="spellStart"/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музицирования</w:t>
            </w:r>
            <w:proofErr w:type="spellEnd"/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позитивная самооценка своих музыкально-творческих возможностей.</w:t>
            </w:r>
          </w:p>
          <w:p w:rsidR="002475B3" w:rsidRPr="00624700" w:rsidRDefault="002475B3" w:rsidP="00583CCB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3"/>
                <w:rFonts w:ascii="Times New Roman" w:hAnsi="Times New Roman"/>
                <w:sz w:val="24"/>
                <w:szCs w:val="24"/>
              </w:rPr>
              <w:t>Предметными результатами</w:t>
            </w:r>
            <w:r w:rsidRPr="00624700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являются: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устойчивый интерес к музыке и различным видам (или какому-либо виду) музыкально-творческой деятельности;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элементарные умения и навыки в различных видах учебно-творческой деятельности.</w:t>
            </w:r>
          </w:p>
          <w:p w:rsidR="002475B3" w:rsidRPr="00624700" w:rsidRDefault="002475B3" w:rsidP="00583CCB">
            <w:p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24700">
              <w:rPr>
                <w:rStyle w:val="FontStyle13"/>
                <w:rFonts w:ascii="Times New Roman" w:hAnsi="Times New Roman"/>
                <w:sz w:val="24"/>
                <w:szCs w:val="24"/>
              </w:rPr>
              <w:t>Метапредметными</w:t>
            </w:r>
            <w:proofErr w:type="spellEnd"/>
            <w:r w:rsidRPr="00624700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результатами</w:t>
            </w:r>
            <w:r w:rsidRPr="00624700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изучения музыки явля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ются: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развитое художественное восприятие, умение оценивать произведения разных видов искусств;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ориентация в культурном многообразии окружающей действительности, участие в музыкальной жизни класса, шко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лы, города и др.;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продуктивное сотрудничество (общение, 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взаимодействие) со сверстниками при решении различных музыкально-творческих задач;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cs="Arial"/>
                <w:color w:val="00B050"/>
                <w:w w:val="95"/>
              </w:rPr>
            </w:pP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наблюдение за разнообразными явлениями жизни и ис</w:t>
            </w:r>
            <w:r w:rsidRPr="00624700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кусства в учебной и внеурочной деятельности.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lastRenderedPageBreak/>
              <w:t>6. Целевая установка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 xml:space="preserve">Изучение  музыки направлено  на достижение  следующих  </w:t>
            </w:r>
            <w:r w:rsidRPr="00624700">
              <w:rPr>
                <w:rFonts w:ascii="Times New Roman" w:hAnsi="Times New Roman"/>
                <w:b/>
                <w:sz w:val="24"/>
                <w:szCs w:val="24"/>
              </w:rPr>
              <w:t>целей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формирование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основ музыкальной культуры через эмоциональное, активное восприятие музыки;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воспитание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развитие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освоение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 произведений и знаний о музыке;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w w:val="96"/>
              </w:rPr>
            </w:pPr>
            <w:r w:rsidRPr="0062470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овладение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7. Общая характеристика учебного предмета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Музыка в начальной школе является одним из основных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предметов освоения искусства как духовного наследия человечества. </w:t>
            </w: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      </w:r>
            <w:proofErr w:type="gramEnd"/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родного края, сочинениях профессиональных композиторов.</w:t>
            </w:r>
            <w:proofErr w:type="gramEnd"/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Школьники учатся слышать музыкальные и речевые интонации, понимать выразительность и изобразительность в музыке,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маршевость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</w:t>
            </w:r>
            <w:proofErr w:type="gram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Обучающиеся получают представление о музыкальной жизни страны, государственной музыкальной символике, музыкальных традициях родного края.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Ученики приобретают начальный опыт музыкально-творческой деятельности в процессе слушания музыки, пения и инструментального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музыкально-пластического движения и драматизации музыкальных произведений. В ходе обучения у школьников формируется личностно </w:t>
            </w: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окрашенное</w:t>
            </w:r>
            <w:proofErr w:type="gramEnd"/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эмоционально-образное восприятие музыки, разной по характеру, содержанию, средствам музыкальной выразительности,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Римский_Корсаков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</w:t>
            </w:r>
            <w:proofErr w:type="gram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детей.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Школьники овладевают вокально-хоровыми умениями и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двухголосия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, с ориентацией на нотную запись.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индивидуального и коллективного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элементарных музыкальных инструментах идет накопление опыта творческой деятельности: дети разучивают и исполняют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произведения, сочиняют мелодии и ритмический аккомпанемент, подбирают по слуху, импровизируют.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</w:t>
            </w: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инсценируют песни, танцы, создают декорации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предметного содержания курса у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В ходе обучения музыке школьники приобретают навыки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i/>
                <w:color w:val="363435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коллективной музыкально-творческой деятельности (хоровое и ансамблевое пение,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музицирование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элементарных музыкальных инструментах, </w:t>
            </w:r>
            <w:proofErr w:type="spellStart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lastRenderedPageBreak/>
              <w:t>8. Основные содержательные линии курса</w:t>
            </w:r>
          </w:p>
        </w:tc>
        <w:tc>
          <w:tcPr>
            <w:tcW w:w="0" w:type="auto"/>
          </w:tcPr>
          <w:p w:rsidR="002475B3" w:rsidRPr="00A005DC" w:rsidRDefault="002475B3" w:rsidP="00583C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005DC">
              <w:rPr>
                <w:rFonts w:ascii="Times New Roman" w:hAnsi="Times New Roman"/>
              </w:rPr>
              <w:t>Россия – Родина моя</w:t>
            </w:r>
          </w:p>
          <w:p w:rsidR="002475B3" w:rsidRPr="00A005DC" w:rsidRDefault="002475B3" w:rsidP="00583C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005DC">
              <w:rPr>
                <w:rFonts w:ascii="Times New Roman" w:hAnsi="Times New Roman"/>
              </w:rPr>
              <w:t>День, полный событий</w:t>
            </w:r>
          </w:p>
          <w:p w:rsidR="002475B3" w:rsidRPr="00A005DC" w:rsidRDefault="002475B3" w:rsidP="00583C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005DC">
              <w:rPr>
                <w:rFonts w:ascii="Times New Roman" w:hAnsi="Times New Roman"/>
              </w:rPr>
              <w:t>О России петь – что стремиться в храм</w:t>
            </w:r>
          </w:p>
          <w:p w:rsidR="002475B3" w:rsidRPr="00A005DC" w:rsidRDefault="002475B3" w:rsidP="00583C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005DC">
              <w:rPr>
                <w:rFonts w:ascii="Times New Roman" w:hAnsi="Times New Roman"/>
              </w:rPr>
              <w:t>Гори, гори ясно, чтобы не погасло!</w:t>
            </w:r>
          </w:p>
          <w:p w:rsidR="002475B3" w:rsidRPr="00A005DC" w:rsidRDefault="002475B3" w:rsidP="00583C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005DC">
              <w:rPr>
                <w:rFonts w:ascii="Times New Roman" w:hAnsi="Times New Roman"/>
              </w:rPr>
              <w:t>В музыкальном театре</w:t>
            </w:r>
          </w:p>
          <w:p w:rsidR="002475B3" w:rsidRPr="00A005DC" w:rsidRDefault="002475B3" w:rsidP="00583C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A005DC">
              <w:rPr>
                <w:rFonts w:ascii="Times New Roman" w:hAnsi="Times New Roman"/>
              </w:rPr>
              <w:t>В концертном зале</w:t>
            </w:r>
          </w:p>
          <w:p w:rsidR="002475B3" w:rsidRPr="00A005DC" w:rsidRDefault="002475B3" w:rsidP="00583C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A005DC">
              <w:rPr>
                <w:rFonts w:ascii="Times New Roman" w:hAnsi="Times New Roman"/>
              </w:rPr>
              <w:t>Чтоб музыкантом быть, так надобно уменье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t>9. Содержание учебной программы</w:t>
            </w:r>
          </w:p>
        </w:tc>
        <w:tc>
          <w:tcPr>
            <w:tcW w:w="0" w:type="auto"/>
          </w:tcPr>
          <w:p w:rsidR="002475B3" w:rsidRPr="00743771" w:rsidRDefault="002475B3" w:rsidP="00583CCB">
            <w:pPr>
              <w:pStyle w:val="a3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743771">
              <w:rPr>
                <w:rFonts w:ascii="Times New Roman" w:hAnsi="Times New Roman"/>
                <w:b/>
              </w:rPr>
              <w:t>Россия – Родина моя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</w:rPr>
            </w:pPr>
            <w:r w:rsidRPr="00AC47EA">
              <w:rPr>
                <w:rFonts w:ascii="Times New Roman" w:hAnsi="Times New Roman"/>
              </w:rPr>
              <w:t xml:space="preserve">Интонационно-образная природа музыкального искусства.  Средства музыкальной выразительности (мелодия). Различные виды музыки – </w:t>
            </w:r>
            <w:proofErr w:type="spellStart"/>
            <w:r w:rsidRPr="00AC47EA">
              <w:rPr>
                <w:rFonts w:ascii="Times New Roman" w:hAnsi="Times New Roman"/>
              </w:rPr>
              <w:t>инструментальная</w:t>
            </w:r>
            <w:proofErr w:type="gramStart"/>
            <w:r w:rsidRPr="00AC47EA">
              <w:rPr>
                <w:rFonts w:ascii="Times New Roman" w:hAnsi="Times New Roman"/>
              </w:rPr>
              <w:t>.П</w:t>
            </w:r>
            <w:proofErr w:type="gramEnd"/>
            <w:r w:rsidRPr="00AC47EA">
              <w:rPr>
                <w:rFonts w:ascii="Times New Roman" w:hAnsi="Times New Roman"/>
              </w:rPr>
              <w:t>есенность</w:t>
            </w:r>
            <w:proofErr w:type="spellEnd"/>
            <w:r w:rsidRPr="00AC47EA">
              <w:rPr>
                <w:rFonts w:ascii="Times New Roman" w:hAnsi="Times New Roman"/>
              </w:rPr>
      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  <w:b/>
              </w:rPr>
            </w:pPr>
            <w:r w:rsidRPr="00AC47EA">
              <w:rPr>
                <w:rFonts w:ascii="Times New Roman" w:hAnsi="Times New Roman"/>
                <w:b/>
              </w:rPr>
              <w:t>День, полный событий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</w:rPr>
            </w:pPr>
            <w:r w:rsidRPr="00AC47EA">
              <w:rPr>
                <w:rFonts w:ascii="Times New Roman" w:hAnsi="Times New Roman"/>
              </w:rPr>
      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      </w:r>
            <w:proofErr w:type="spellStart"/>
            <w:r w:rsidRPr="00AC47EA">
              <w:rPr>
                <w:rFonts w:ascii="Times New Roman" w:hAnsi="Times New Roman"/>
              </w:rPr>
              <w:t>Песенность</w:t>
            </w:r>
            <w:proofErr w:type="spellEnd"/>
            <w:r w:rsidRPr="00AC47EA">
              <w:rPr>
                <w:rFonts w:ascii="Times New Roman" w:hAnsi="Times New Roman"/>
              </w:rPr>
              <w:t xml:space="preserve">, </w:t>
            </w:r>
            <w:proofErr w:type="spellStart"/>
            <w:r w:rsidRPr="00AC47EA">
              <w:rPr>
                <w:rFonts w:ascii="Times New Roman" w:hAnsi="Times New Roman"/>
              </w:rPr>
              <w:t>танцевальность</w:t>
            </w:r>
            <w:proofErr w:type="spellEnd"/>
            <w:r w:rsidRPr="00AC47EA">
              <w:rPr>
                <w:rFonts w:ascii="Times New Roman" w:hAnsi="Times New Roman"/>
              </w:rPr>
              <w:t xml:space="preserve">, </w:t>
            </w:r>
            <w:proofErr w:type="spellStart"/>
            <w:r w:rsidRPr="00AC47EA">
              <w:rPr>
                <w:rFonts w:ascii="Times New Roman" w:hAnsi="Times New Roman"/>
              </w:rPr>
              <w:t>маршевость</w:t>
            </w:r>
            <w:proofErr w:type="spellEnd"/>
            <w:r w:rsidRPr="00AC47EA">
              <w:rPr>
                <w:rFonts w:ascii="Times New Roman" w:hAnsi="Times New Roman"/>
              </w:rPr>
              <w:t xml:space="preserve"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 </w:t>
            </w:r>
          </w:p>
          <w:p w:rsidR="002475B3" w:rsidRPr="00AC47EA" w:rsidRDefault="002475B3" w:rsidP="00583CCB">
            <w:pPr>
              <w:pStyle w:val="a3"/>
              <w:rPr>
                <w:rFonts w:ascii="Times New Roman" w:hAnsi="Times New Roman"/>
                <w:b/>
              </w:rPr>
            </w:pPr>
            <w:r w:rsidRPr="00AC47EA">
              <w:rPr>
                <w:rFonts w:ascii="Times New Roman" w:hAnsi="Times New Roman"/>
                <w:b/>
              </w:rPr>
              <w:t>О России петь – что стремиться в храм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</w:rPr>
            </w:pPr>
            <w:r w:rsidRPr="00AC47EA">
              <w:rPr>
                <w:rFonts w:ascii="Times New Roman" w:hAnsi="Times New Roman"/>
              </w:rPr>
              <w:lastRenderedPageBreak/>
      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  <w:b/>
              </w:rPr>
            </w:pPr>
            <w:r w:rsidRPr="00AC47EA">
              <w:rPr>
                <w:rFonts w:ascii="Times New Roman" w:hAnsi="Times New Roman"/>
                <w:b/>
              </w:rPr>
              <w:t>Гори, гори ясно, чтобы не погасло!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  <w:b/>
              </w:rPr>
            </w:pPr>
            <w:r w:rsidRPr="00AC47EA">
              <w:rPr>
                <w:rFonts w:ascii="Times New Roman" w:hAnsi="Times New Roman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  <w:r w:rsidRPr="00AC47EA">
              <w:rPr>
                <w:rFonts w:ascii="Times New Roman" w:hAnsi="Times New Roman"/>
                <w:b/>
              </w:rPr>
              <w:t xml:space="preserve"> </w:t>
            </w:r>
            <w:r w:rsidRPr="00AC47EA">
              <w:rPr>
                <w:rFonts w:ascii="Times New Roman" w:hAnsi="Times New Roman"/>
              </w:rPr>
              <w:t>Музыка в народных обрядах и обычаях. Народные музыкальные традиции родного края.</w:t>
            </w:r>
          </w:p>
          <w:p w:rsidR="002475B3" w:rsidRPr="00AC47EA" w:rsidRDefault="002475B3" w:rsidP="00583CCB">
            <w:pPr>
              <w:pStyle w:val="a3"/>
              <w:rPr>
                <w:rFonts w:ascii="Times New Roman" w:hAnsi="Times New Roman"/>
                <w:b/>
              </w:rPr>
            </w:pPr>
            <w:r w:rsidRPr="00AC47EA">
              <w:rPr>
                <w:rFonts w:ascii="Times New Roman" w:hAnsi="Times New Roman"/>
                <w:b/>
              </w:rPr>
              <w:t>В музыкальном театре</w:t>
            </w:r>
          </w:p>
          <w:p w:rsidR="002475B3" w:rsidRPr="00AC47EA" w:rsidRDefault="002475B3" w:rsidP="00583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AC47EA">
              <w:rPr>
                <w:rFonts w:ascii="Times New Roman" w:hAnsi="Times New Roman"/>
              </w:rPr>
              <w:t>Песенность</w:t>
            </w:r>
            <w:proofErr w:type="spellEnd"/>
            <w:r w:rsidRPr="00AC47EA">
              <w:rPr>
                <w:rFonts w:ascii="Times New Roman" w:hAnsi="Times New Roman"/>
              </w:rPr>
              <w:t xml:space="preserve">, </w:t>
            </w:r>
            <w:proofErr w:type="spellStart"/>
            <w:r w:rsidRPr="00AC47EA">
              <w:rPr>
                <w:rFonts w:ascii="Times New Roman" w:hAnsi="Times New Roman"/>
              </w:rPr>
              <w:t>танцевальность</w:t>
            </w:r>
            <w:proofErr w:type="spellEnd"/>
            <w:r w:rsidRPr="00AC47EA">
              <w:rPr>
                <w:rFonts w:ascii="Times New Roman" w:hAnsi="Times New Roman"/>
              </w:rPr>
              <w:t xml:space="preserve">, </w:t>
            </w:r>
            <w:proofErr w:type="spellStart"/>
            <w:r w:rsidRPr="00AC47EA">
              <w:rPr>
                <w:rFonts w:ascii="Times New Roman" w:hAnsi="Times New Roman"/>
              </w:rPr>
              <w:t>маршевость</w:t>
            </w:r>
            <w:proofErr w:type="spellEnd"/>
            <w:r w:rsidRPr="00AC47EA">
              <w:rPr>
                <w:rFonts w:ascii="Times New Roman" w:hAnsi="Times New Roman"/>
              </w:rPr>
              <w:t xml:space="preserve"> как основа становления более сложных жанров – оперы. Интонации музыкальные и речевые. Обобщенное представление об основных </w:t>
            </w:r>
            <w:proofErr w:type="spellStart"/>
            <w:r w:rsidRPr="00AC47EA">
              <w:rPr>
                <w:rFonts w:ascii="Times New Roman" w:hAnsi="Times New Roman"/>
              </w:rPr>
              <w:t>образно-эмоциональ-ных</w:t>
            </w:r>
            <w:proofErr w:type="spellEnd"/>
            <w:r w:rsidRPr="00AC47EA">
              <w:rPr>
                <w:rFonts w:ascii="Times New Roman" w:hAnsi="Times New Roman"/>
              </w:rPr>
              <w:t xml:space="preserve"> сферах музыки и о многообразии музыкальных жанров. Опера, балет. Симфонический оркестр. Различные виды музыки: вокальная, инструментальная; </w:t>
            </w:r>
            <w:proofErr w:type="spellStart"/>
            <w:r w:rsidRPr="00AC47EA">
              <w:rPr>
                <w:rFonts w:ascii="Times New Roman" w:hAnsi="Times New Roman"/>
              </w:rPr>
              <w:t>сольная</w:t>
            </w:r>
            <w:proofErr w:type="gramStart"/>
            <w:r w:rsidRPr="00AC47EA">
              <w:rPr>
                <w:rFonts w:ascii="Times New Roman" w:hAnsi="Times New Roman"/>
              </w:rPr>
              <w:t>,х</w:t>
            </w:r>
            <w:proofErr w:type="gramEnd"/>
            <w:r w:rsidRPr="00AC47EA">
              <w:rPr>
                <w:rFonts w:ascii="Times New Roman" w:hAnsi="Times New Roman"/>
              </w:rPr>
              <w:t>оровая</w:t>
            </w:r>
            <w:proofErr w:type="spellEnd"/>
            <w:r w:rsidRPr="00AC47EA">
              <w:rPr>
                <w:rFonts w:ascii="Times New Roman" w:hAnsi="Times New Roman"/>
              </w:rPr>
              <w:t>, оркестровая. Формы построения музыки.</w:t>
            </w:r>
          </w:p>
          <w:p w:rsidR="002475B3" w:rsidRPr="00AC47EA" w:rsidRDefault="002475B3" w:rsidP="00583CCB">
            <w:pPr>
              <w:pStyle w:val="a3"/>
              <w:rPr>
                <w:rFonts w:ascii="Times New Roman" w:hAnsi="Times New Roman"/>
                <w:b/>
              </w:rPr>
            </w:pPr>
            <w:r w:rsidRPr="00AC47EA">
              <w:rPr>
                <w:rFonts w:ascii="Times New Roman" w:hAnsi="Times New Roman"/>
                <w:b/>
              </w:rPr>
              <w:t>В концертном зале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</w:rPr>
            </w:pPr>
            <w:r w:rsidRPr="00AC47EA">
              <w:rPr>
                <w:rFonts w:ascii="Times New Roman" w:hAnsi="Times New Roman"/>
              </w:rPr>
      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  <w:b/>
              </w:rPr>
            </w:pPr>
            <w:r w:rsidRPr="00AC47EA">
              <w:rPr>
                <w:rFonts w:ascii="Times New Roman" w:hAnsi="Times New Roman"/>
                <w:b/>
              </w:rPr>
              <w:t>Чтоб музыкантом быть, так надобно уменье</w:t>
            </w:r>
          </w:p>
          <w:p w:rsidR="002475B3" w:rsidRPr="00AC47EA" w:rsidRDefault="002475B3" w:rsidP="00583CCB">
            <w:pPr>
              <w:jc w:val="both"/>
              <w:rPr>
                <w:rFonts w:ascii="Times New Roman" w:hAnsi="Times New Roman"/>
              </w:rPr>
            </w:pPr>
            <w:r w:rsidRPr="00AC47EA">
              <w:rPr>
                <w:rFonts w:ascii="Times New Roman" w:hAnsi="Times New Roman"/>
              </w:rPr>
              <w:t>Интонация – источник элементов музыкальной речи. Музыкальная речь как способ общения между людьми, ее эмоциональное воздействие на слушателей.</w:t>
            </w:r>
            <w:proofErr w:type="gramStart"/>
            <w:r w:rsidRPr="00AC47EA">
              <w:rPr>
                <w:rFonts w:ascii="Times New Roman" w:hAnsi="Times New Roman"/>
              </w:rPr>
              <w:t xml:space="preserve"> .</w:t>
            </w:r>
            <w:proofErr w:type="gramEnd"/>
            <w:r w:rsidRPr="00AC47EA">
              <w:rPr>
                <w:rFonts w:ascii="Times New Roman" w:hAnsi="Times New Roman"/>
              </w:rPr>
              <w:t xml:space="preserve"> Своеобразие (стиль) музыкальной речи композиторов</w:t>
            </w:r>
          </w:p>
          <w:p w:rsidR="002475B3" w:rsidRPr="00624700" w:rsidRDefault="002475B3" w:rsidP="00583CCB">
            <w:pPr>
              <w:spacing w:after="0" w:line="240" w:lineRule="auto"/>
              <w:rPr>
                <w:bCs/>
                <w:color w:val="00B050"/>
                <w:spacing w:val="-19"/>
              </w:rPr>
            </w:pP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lastRenderedPageBreak/>
              <w:t>10. Формы организации учебного процесса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numPr>
                <w:ilvl w:val="0"/>
                <w:numId w:val="1"/>
              </w:numPr>
              <w:suppressAutoHyphens/>
              <w:snapToGrid w:val="0"/>
              <w:spacing w:after="0"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 xml:space="preserve">Программа предусматривает проведение традиционных уроков, обобщающих уроков </w:t>
            </w:r>
          </w:p>
          <w:p w:rsidR="002475B3" w:rsidRPr="00624700" w:rsidRDefault="002475B3" w:rsidP="00583CCB">
            <w:pPr>
              <w:numPr>
                <w:ilvl w:val="0"/>
                <w:numId w:val="1"/>
              </w:numPr>
              <w:suppressAutoHyphens/>
              <w:spacing w:after="0"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 xml:space="preserve">Используется фронтальная, групповая, индивидуальная </w:t>
            </w:r>
          </w:p>
          <w:p w:rsidR="002475B3" w:rsidRPr="00624700" w:rsidRDefault="002475B3" w:rsidP="00583CCB">
            <w:pPr>
              <w:spacing w:after="0"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>работа, работа в парах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624700">
              <w:rPr>
                <w:rFonts w:ascii="Times New Roman" w:hAnsi="Times New Roman"/>
              </w:rPr>
              <w:t>11. Итоговый контроль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200" w:lineRule="atLeast"/>
              <w:ind w:left="150" w:firstLine="142"/>
              <w:rPr>
                <w:rFonts w:ascii="Times New Roman" w:hAnsi="Times New Roman"/>
                <w:color w:val="000000"/>
              </w:rPr>
            </w:pPr>
            <w:r w:rsidRPr="00624700">
              <w:rPr>
                <w:rFonts w:ascii="Times New Roman" w:hAnsi="Times New Roman"/>
                <w:color w:val="000000"/>
              </w:rPr>
              <w:t>Текущий контроль по изучению каждой темы  проводится в форме уроков – концертов</w:t>
            </w:r>
            <w:r>
              <w:rPr>
                <w:rFonts w:ascii="Times New Roman" w:hAnsi="Times New Roman"/>
                <w:color w:val="000000"/>
              </w:rPr>
              <w:t>;</w:t>
            </w:r>
            <w:r w:rsidRPr="00624700">
              <w:rPr>
                <w:rFonts w:ascii="Times New Roman" w:hAnsi="Times New Roman"/>
                <w:color w:val="000000"/>
              </w:rPr>
              <w:t xml:space="preserve"> тестирование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color w:val="000000"/>
                <w:sz w:val="24"/>
                <w:szCs w:val="24"/>
              </w:rPr>
              <w:t>12. Организация внеурочной деятельности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Внеурочная деятельность направлена на расширение и углубление музыкальной культуры  учащихся начальной школы и предполагает такие направления: участие в кружковой работе, проектную деятельность</w:t>
            </w:r>
          </w:p>
        </w:tc>
      </w:tr>
      <w:tr w:rsidR="002475B3" w:rsidTr="00583CCB">
        <w:tc>
          <w:tcPr>
            <w:tcW w:w="0" w:type="auto"/>
          </w:tcPr>
          <w:p w:rsidR="002475B3" w:rsidRPr="00624700" w:rsidRDefault="002475B3" w:rsidP="00583CCB">
            <w:pPr>
              <w:snapToGrid w:val="0"/>
              <w:spacing w:line="200" w:lineRule="atLeast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24700">
              <w:rPr>
                <w:rFonts w:ascii="Times New Roman" w:hAnsi="Times New Roman"/>
                <w:color w:val="000000"/>
              </w:rPr>
              <w:lastRenderedPageBreak/>
              <w:t>13. Материально – техническое обеспечение</w:t>
            </w:r>
          </w:p>
        </w:tc>
        <w:tc>
          <w:tcPr>
            <w:tcW w:w="0" w:type="auto"/>
          </w:tcPr>
          <w:p w:rsidR="002475B3" w:rsidRPr="00624700" w:rsidRDefault="002475B3" w:rsidP="00583CC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Портреты композиторов и исполнителей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Таблицы: нотные примеры, признаки характера звучания, средства музыкальной выразительности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Схемы: расположение инструментов и оркестровых групп в различных видах оркестров, расположение партий в хоре, графические партитуры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Транспарант: нотный и поэтический текст гимна России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Атласы музыкальных инструментов</w:t>
            </w:r>
          </w:p>
          <w:p w:rsidR="002475B3" w:rsidRPr="00624700" w:rsidRDefault="002475B3" w:rsidP="00583CC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Альбомы с демонстрационным материалом, составленным в соответствии с тематическими линиями учебной программы</w:t>
            </w:r>
          </w:p>
          <w:p w:rsidR="002475B3" w:rsidRPr="00624700" w:rsidRDefault="002475B3" w:rsidP="00583CCB">
            <w:pPr>
              <w:spacing w:after="0" w:line="240" w:lineRule="auto"/>
              <w:rPr>
                <w:rFonts w:ascii="Times New Roman" w:hAnsi="Times New Roman"/>
                <w:b/>
                <w:w w:val="97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b/>
                <w:w w:val="97"/>
                <w:sz w:val="24"/>
                <w:szCs w:val="24"/>
              </w:rPr>
              <w:t>Экранно-звуковые пособия</w:t>
            </w:r>
          </w:p>
          <w:p w:rsidR="002475B3" w:rsidRPr="00624700" w:rsidRDefault="002475B3" w:rsidP="00583CC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Аудиозаписи и фонохрестоматии по музыке</w:t>
            </w:r>
          </w:p>
          <w:p w:rsidR="002475B3" w:rsidRPr="00624700" w:rsidRDefault="002475B3" w:rsidP="00583CC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</w:t>
            </w:r>
          </w:p>
          <w:p w:rsidR="002475B3" w:rsidRPr="00624700" w:rsidRDefault="002475B3" w:rsidP="00583CC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Учебно-практическое оборудование</w:t>
            </w:r>
          </w:p>
          <w:p w:rsidR="002475B3" w:rsidRPr="00624700" w:rsidRDefault="002475B3" w:rsidP="00583CC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2475B3" w:rsidRPr="003E62F7" w:rsidRDefault="002475B3" w:rsidP="00583CCB">
            <w:pPr>
              <w:pStyle w:val="a3"/>
              <w:numPr>
                <w:ilvl w:val="0"/>
                <w:numId w:val="9"/>
              </w:numPr>
              <w:rPr>
                <w:w w:val="97"/>
              </w:rPr>
            </w:pPr>
            <w:r w:rsidRPr="00624700">
              <w:rPr>
                <w:rFonts w:ascii="Times New Roman" w:hAnsi="Times New Roman"/>
                <w:sz w:val="24"/>
                <w:szCs w:val="24"/>
              </w:rPr>
              <w:t>Комплект знаков нотного письма</w:t>
            </w:r>
          </w:p>
          <w:p w:rsidR="002475B3" w:rsidRPr="00624700" w:rsidRDefault="002475B3" w:rsidP="00583CCB">
            <w:pPr>
              <w:pStyle w:val="a3"/>
              <w:ind w:left="263"/>
              <w:rPr>
                <w:w w:val="97"/>
              </w:rPr>
            </w:pPr>
            <w:r>
              <w:rPr>
                <w:b/>
                <w:w w:val="97"/>
              </w:rPr>
              <w:t xml:space="preserve">Интернет – ресурсы </w:t>
            </w:r>
            <w:proofErr w:type="gramStart"/>
            <w:r>
              <w:rPr>
                <w:b/>
                <w:w w:val="97"/>
              </w:rPr>
              <w:t xml:space="preserve">( </w:t>
            </w:r>
            <w:proofErr w:type="gramEnd"/>
            <w:r>
              <w:rPr>
                <w:b/>
                <w:w w:val="97"/>
              </w:rPr>
              <w:t>школьная локальная сеть )</w:t>
            </w:r>
          </w:p>
        </w:tc>
      </w:tr>
      <w:tr w:rsidR="002475B3" w:rsidTr="00583CCB">
        <w:tc>
          <w:tcPr>
            <w:tcW w:w="0" w:type="auto"/>
            <w:vMerge w:val="restart"/>
          </w:tcPr>
          <w:p w:rsidR="002475B3" w:rsidRDefault="002475B3" w:rsidP="00583CCB">
            <w:r w:rsidRPr="00624700">
              <w:rPr>
                <w:rFonts w:ascii="Times New Roman" w:hAnsi="Times New Roman"/>
                <w:color w:val="000000"/>
              </w:rPr>
              <w:t>14. Библиографический список</w:t>
            </w:r>
          </w:p>
        </w:tc>
        <w:tc>
          <w:tcPr>
            <w:tcW w:w="0" w:type="auto"/>
          </w:tcPr>
          <w:p w:rsidR="002475B3" w:rsidRDefault="002475B3" w:rsidP="00583CCB">
            <w:r w:rsidRPr="00624700">
              <w:rPr>
                <w:rFonts w:ascii="Times New Roman" w:hAnsi="Times New Roman"/>
                <w:sz w:val="24"/>
                <w:szCs w:val="24"/>
              </w:rPr>
              <w:t xml:space="preserve">Критская Е.Д. Музыка: </w:t>
            </w:r>
            <w:r>
              <w:rPr>
                <w:rFonts w:ascii="Times New Roman" w:hAnsi="Times New Roman"/>
                <w:sz w:val="24"/>
                <w:szCs w:val="24"/>
              </w:rPr>
              <w:t>учебник – тетрадь для учащихся 2</w:t>
            </w:r>
            <w:r w:rsidRPr="00624700">
              <w:rPr>
                <w:rFonts w:ascii="Times New Roman" w:hAnsi="Times New Roman"/>
                <w:sz w:val="24"/>
                <w:szCs w:val="24"/>
              </w:rPr>
              <w:t>кл. М.: Просвещение.</w:t>
            </w:r>
          </w:p>
        </w:tc>
      </w:tr>
      <w:tr w:rsidR="002475B3" w:rsidTr="00583CCB">
        <w:tc>
          <w:tcPr>
            <w:tcW w:w="0" w:type="auto"/>
            <w:vMerge/>
          </w:tcPr>
          <w:p w:rsidR="002475B3" w:rsidRDefault="002475B3" w:rsidP="00583CCB"/>
        </w:tc>
        <w:tc>
          <w:tcPr>
            <w:tcW w:w="0" w:type="auto"/>
          </w:tcPr>
          <w:p w:rsidR="002475B3" w:rsidRPr="009023E5" w:rsidRDefault="002475B3" w:rsidP="00583C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 xml:space="preserve">Алиев Ю.Б. «Настольная книга школьного учителя-музыканта», М., </w:t>
            </w:r>
            <w:proofErr w:type="spellStart"/>
            <w:r w:rsidRPr="009023E5">
              <w:rPr>
                <w:rFonts w:ascii="Times New Roman" w:hAnsi="Times New Roman"/>
              </w:rPr>
              <w:t>Владос</w:t>
            </w:r>
            <w:proofErr w:type="spellEnd"/>
            <w:r w:rsidRPr="009023E5">
              <w:rPr>
                <w:rFonts w:ascii="Times New Roman" w:hAnsi="Times New Roman"/>
              </w:rPr>
              <w:t>, 2002г.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Осеннева</w:t>
            </w:r>
            <w:proofErr w:type="spellEnd"/>
            <w:r w:rsidRPr="009023E5">
              <w:rPr>
                <w:rFonts w:ascii="Times New Roman" w:hAnsi="Times New Roman"/>
              </w:rPr>
              <w:t xml:space="preserve"> М.Е., Безбородова Л.А. «Методика музыкального воспитания младших школьников», </w:t>
            </w:r>
            <w:proofErr w:type="spellStart"/>
            <w:r w:rsidRPr="009023E5">
              <w:rPr>
                <w:rFonts w:ascii="Times New Roman" w:hAnsi="Times New Roman"/>
              </w:rPr>
              <w:t>М.,Академия</w:t>
            </w:r>
            <w:proofErr w:type="spellEnd"/>
            <w:r w:rsidRPr="009023E5">
              <w:rPr>
                <w:rFonts w:ascii="Times New Roman" w:hAnsi="Times New Roman"/>
              </w:rPr>
              <w:t>, 2001г.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Челышева</w:t>
            </w:r>
            <w:proofErr w:type="spellEnd"/>
            <w:r w:rsidRPr="009023E5">
              <w:rPr>
                <w:rFonts w:ascii="Times New Roman" w:hAnsi="Times New Roman"/>
              </w:rPr>
              <w:t xml:space="preserve"> Т.С. «Спутник учителя музыки», М., Просвещение, 1993г.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Васина-Гроссман</w:t>
            </w:r>
            <w:proofErr w:type="spellEnd"/>
            <w:r w:rsidRPr="009023E5">
              <w:rPr>
                <w:rFonts w:ascii="Times New Roman" w:hAnsi="Times New Roman"/>
              </w:rPr>
              <w:t xml:space="preserve"> В. «Книга о музыке и великих музыкантах», М., Современник, 1999г.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 xml:space="preserve">«Как научить любить Родину», М., </w:t>
            </w:r>
            <w:proofErr w:type="spellStart"/>
            <w:r w:rsidRPr="009023E5">
              <w:rPr>
                <w:rFonts w:ascii="Times New Roman" w:hAnsi="Times New Roman"/>
              </w:rPr>
              <w:t>Аркти</w:t>
            </w:r>
            <w:proofErr w:type="spellEnd"/>
            <w:r w:rsidRPr="009023E5">
              <w:rPr>
                <w:rFonts w:ascii="Times New Roman" w:hAnsi="Times New Roman"/>
              </w:rPr>
              <w:t>, 2003г.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 xml:space="preserve">Дмитриева Л.Г. </w:t>
            </w:r>
            <w:proofErr w:type="spellStart"/>
            <w:r w:rsidRPr="009023E5">
              <w:rPr>
                <w:rFonts w:ascii="Times New Roman" w:hAnsi="Times New Roman"/>
              </w:rPr>
              <w:t>Н.М.Черноиваненко</w:t>
            </w:r>
            <w:proofErr w:type="spellEnd"/>
            <w:r w:rsidRPr="009023E5">
              <w:rPr>
                <w:rFonts w:ascii="Times New Roman" w:hAnsi="Times New Roman"/>
              </w:rPr>
              <w:t xml:space="preserve"> «Методика музыкального воспитания в школе», М., Академия, 2000г.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«Теория и методика музыкального образования детей», под ред. Л.В.Школяр, М., Флинта, Наука, 1998г.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Безбородова Л.А., Алиев Ю.Б. «Методика преподавания музыки в общеобразовательных учреждениях», М., Академия, 2002г.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Абдуллин Э.Б. «Теория и практика музыкального обучения в общеобразовательной школе», М., Просвещение, 1983г.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Аржаникова</w:t>
            </w:r>
            <w:proofErr w:type="spellEnd"/>
            <w:r w:rsidRPr="009023E5">
              <w:rPr>
                <w:rFonts w:ascii="Times New Roman" w:hAnsi="Times New Roman"/>
              </w:rPr>
              <w:t xml:space="preserve"> Л.Г. «Профессия-учитель музыки», М., Просвещение, 1985г.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Халазбурь</w:t>
            </w:r>
            <w:proofErr w:type="spellEnd"/>
            <w:r w:rsidRPr="009023E5">
              <w:rPr>
                <w:rFonts w:ascii="Times New Roman" w:hAnsi="Times New Roman"/>
              </w:rPr>
              <w:t xml:space="preserve"> П., Попов В. «Теория и методика музыкального воспитания», Санкт-Петербург, 2002г.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Кабалевский</w:t>
            </w:r>
            <w:proofErr w:type="spellEnd"/>
            <w:r w:rsidRPr="009023E5">
              <w:rPr>
                <w:rFonts w:ascii="Times New Roman" w:hAnsi="Times New Roman"/>
              </w:rPr>
              <w:t xml:space="preserve"> Д.Б. «Как рассказывать детям о музыке», М., Просвещение, 1989г.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Кабалевский</w:t>
            </w:r>
            <w:proofErr w:type="spellEnd"/>
            <w:r w:rsidRPr="009023E5">
              <w:rPr>
                <w:rFonts w:ascii="Times New Roman" w:hAnsi="Times New Roman"/>
              </w:rPr>
              <w:t xml:space="preserve"> Д.Б. «Воспитание ума и сердца», М., Просвещение, 1989г.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023E5">
              <w:rPr>
                <w:rFonts w:ascii="Times New Roman" w:hAnsi="Times New Roman"/>
              </w:rPr>
              <w:lastRenderedPageBreak/>
              <w:t>Петрушин</w:t>
            </w:r>
            <w:proofErr w:type="gramEnd"/>
            <w:r w:rsidRPr="009023E5">
              <w:rPr>
                <w:rFonts w:ascii="Times New Roman" w:hAnsi="Times New Roman"/>
              </w:rPr>
              <w:t xml:space="preserve"> В.И. «Слушай, пой, играй», М., Просвещение, 2000г.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Великович Э.И. «Великие музыкальные имена», Композитор, Санкт-Петербург, 1997г.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Никитина Л.Д. «История русской музыки», М., Академия,1999г.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Гуревич Е.Л. «История зарубежной музыки», М., Академия,1999г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Булучевский</w:t>
            </w:r>
            <w:proofErr w:type="spellEnd"/>
            <w:r w:rsidRPr="009023E5">
              <w:rPr>
                <w:rFonts w:ascii="Times New Roman" w:hAnsi="Times New Roman"/>
              </w:rPr>
              <w:t xml:space="preserve"> Ю. «Краткий музыкальный словарь для учащихся», Ленинград, Музыка, 1989г.</w:t>
            </w:r>
          </w:p>
          <w:p w:rsidR="002475B3" w:rsidRPr="009023E5" w:rsidRDefault="002475B3" w:rsidP="00583CCB">
            <w:pPr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 xml:space="preserve">23.Самин Д.К. «Сто великих композиторов», </w:t>
            </w:r>
            <w:proofErr w:type="spellStart"/>
            <w:r w:rsidRPr="009023E5">
              <w:rPr>
                <w:rFonts w:ascii="Times New Roman" w:hAnsi="Times New Roman"/>
              </w:rPr>
              <w:t>М.,Вече</w:t>
            </w:r>
            <w:proofErr w:type="spellEnd"/>
            <w:r w:rsidRPr="009023E5">
              <w:rPr>
                <w:rFonts w:ascii="Times New Roman" w:hAnsi="Times New Roman"/>
              </w:rPr>
              <w:t>, 2000г.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Рапацкая</w:t>
            </w:r>
            <w:proofErr w:type="spellEnd"/>
            <w:r w:rsidRPr="009023E5">
              <w:rPr>
                <w:rFonts w:ascii="Times New Roman" w:hAnsi="Times New Roman"/>
              </w:rPr>
              <w:t xml:space="preserve"> Л.А., Сергеева Г.С., </w:t>
            </w:r>
            <w:proofErr w:type="spellStart"/>
            <w:r w:rsidRPr="009023E5">
              <w:rPr>
                <w:rFonts w:ascii="Times New Roman" w:hAnsi="Times New Roman"/>
              </w:rPr>
              <w:t>Шмагина</w:t>
            </w:r>
            <w:proofErr w:type="spellEnd"/>
            <w:r w:rsidRPr="009023E5">
              <w:rPr>
                <w:rFonts w:ascii="Times New Roman" w:hAnsi="Times New Roman"/>
              </w:rPr>
              <w:t xml:space="preserve"> Т.С. «Русская музыка в школе», М.,Владос,2003г.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«Традиции и новаторство в музыкально-эстетическом образовании»,/редакторы: Е.Д.</w:t>
            </w:r>
            <w:proofErr w:type="gramStart"/>
            <w:r w:rsidRPr="009023E5">
              <w:rPr>
                <w:rFonts w:ascii="Times New Roman" w:hAnsi="Times New Roman"/>
              </w:rPr>
              <w:t>Критская</w:t>
            </w:r>
            <w:proofErr w:type="gramEnd"/>
            <w:r w:rsidRPr="009023E5">
              <w:rPr>
                <w:rFonts w:ascii="Times New Roman" w:hAnsi="Times New Roman"/>
              </w:rPr>
              <w:t>, Л.В.Школяр/,М., Флинта,1999г.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«Музыкальное воспитание в школе» сборники статей под ред. Апраксиной О.А. выпуск №</w:t>
            </w:r>
            <w:r w:rsidRPr="009023E5">
              <w:rPr>
                <w:rFonts w:ascii="Times New Roman" w:hAnsi="Times New Roman"/>
                <w:lang w:val="en-US"/>
              </w:rPr>
              <w:t>9</w:t>
            </w:r>
            <w:r w:rsidRPr="009023E5">
              <w:rPr>
                <w:rFonts w:ascii="Times New Roman" w:hAnsi="Times New Roman"/>
              </w:rPr>
              <w:t>,17.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«Музыка в школе» № №1-3 - 2007г.,№№1-6 - 2008г., №№1-5 – 2009г.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«Искусство в школе» № 4 1995г., №№1-4 1996г., №2,4,6 1998г., № 2,3 1999г., № 2,3 2000г.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23E5">
              <w:rPr>
                <w:rFonts w:ascii="Times New Roman" w:hAnsi="Times New Roman"/>
              </w:rPr>
              <w:t>Ригина</w:t>
            </w:r>
            <w:proofErr w:type="spellEnd"/>
            <w:r w:rsidRPr="009023E5">
              <w:rPr>
                <w:rFonts w:ascii="Times New Roman" w:hAnsi="Times New Roman"/>
              </w:rPr>
              <w:t xml:space="preserve"> Г.С. «Музыка. Книга для учителя», М., Учебная литература,2000г.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Смолина Е.А. «Современный урок музыки», Ярославль, Академия развития, 2006г.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Песенные сборники.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Смолина Е.А. «Современный урок музыки», Ярославль, Академия развития, 2006г.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>Разумовская О.К. Русские композиторы. Биографии, викторины, кроссворды.- М.: Айрис-пресс, 2007.- 176с.</w:t>
            </w:r>
          </w:p>
          <w:p w:rsidR="002475B3" w:rsidRPr="009023E5" w:rsidRDefault="002475B3" w:rsidP="00583CC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9023E5">
              <w:rPr>
                <w:rFonts w:ascii="Times New Roman" w:hAnsi="Times New Roman"/>
              </w:rPr>
              <w:t xml:space="preserve"> </w:t>
            </w:r>
            <w:proofErr w:type="spellStart"/>
            <w:r w:rsidRPr="009023E5">
              <w:rPr>
                <w:rFonts w:ascii="Times New Roman" w:hAnsi="Times New Roman"/>
              </w:rPr>
              <w:t>Золина</w:t>
            </w:r>
            <w:proofErr w:type="spellEnd"/>
            <w:r w:rsidRPr="009023E5">
              <w:rPr>
                <w:rFonts w:ascii="Times New Roman" w:hAnsi="Times New Roman"/>
              </w:rPr>
      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      </w:r>
          </w:p>
          <w:p w:rsidR="002475B3" w:rsidRPr="009023E5" w:rsidRDefault="002475B3" w:rsidP="00583CCB">
            <w:pPr>
              <w:spacing w:after="0" w:line="240" w:lineRule="auto"/>
              <w:ind w:left="36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2475B3" w:rsidRDefault="002475B3" w:rsidP="002475B3">
      <w:pPr>
        <w:ind w:left="-1650"/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контроля</w:t>
      </w:r>
    </w:p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5"/>
        <w:tblW w:w="0" w:type="auto"/>
        <w:tblLook w:val="04A0"/>
      </w:tblPr>
      <w:tblGrid>
        <w:gridCol w:w="646"/>
        <w:gridCol w:w="5715"/>
        <w:gridCol w:w="3210"/>
      </w:tblGrid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форма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 на тему «Мелодия». Анализ рисунков к произведению М.П.Мусоргского «Рассвет на Москве-реке».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урок 1.2.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 №1. </w:t>
            </w:r>
            <w:r>
              <w:t xml:space="preserve"> </w:t>
            </w:r>
            <w:r>
              <w:rPr>
                <w:sz w:val="24"/>
                <w:szCs w:val="24"/>
              </w:rPr>
              <w:t>Анализ исполнения песен («Здравствуй, Родина моя!», «Гимн России»)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1.3.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№2. «Проверь себя»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2.5.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 w:rsidP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№1 за 1 четверть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четверть,  урок 2.6.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 на тему «Музыка на Новогоднем празднике». Музыкальная викторина.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четверть,  урок 3.6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тест №2 за 2 четверть.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четверть,  урок 3.7.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«Сочини песенку».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4.3.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№3. «Проверь себя»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5.5.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тест № 3 за 3 четверть.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четверть, урок 5.6.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№4.</w:t>
            </w:r>
            <w:r>
              <w:t xml:space="preserve"> </w:t>
            </w:r>
            <w:r>
              <w:rPr>
                <w:sz w:val="24"/>
                <w:szCs w:val="24"/>
              </w:rPr>
              <w:t>Анализ рисунков к произведению М.П.Мусоргского «Картинки с выставки»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6.2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t>П</w:t>
            </w:r>
            <w:r>
              <w:rPr>
                <w:sz w:val="24"/>
                <w:szCs w:val="24"/>
              </w:rPr>
              <w:t>роверочная  работа  №5. «Проверь себя»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7.3</w:t>
            </w:r>
          </w:p>
        </w:tc>
      </w:tr>
      <w:tr w:rsidR="000934C7" w:rsidTr="000934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тест №4 за 4 четверть.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C7" w:rsidRDefault="00093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четверть, урок 7.5</w:t>
            </w:r>
          </w:p>
        </w:tc>
      </w:tr>
    </w:tbl>
    <w:p w:rsidR="000934C7" w:rsidRDefault="000934C7" w:rsidP="0009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1FF" w:rsidRDefault="005931FF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p w:rsidR="00C16C49" w:rsidRDefault="00C16C49"/>
    <w:sectPr w:rsidR="00C16C49" w:rsidSect="0011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>
    <w:nsid w:val="1B8F62F9"/>
    <w:multiLevelType w:val="hybridMultilevel"/>
    <w:tmpl w:val="0C6E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1464"/>
    <w:multiLevelType w:val="hybridMultilevel"/>
    <w:tmpl w:val="38461D14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665C8"/>
    <w:multiLevelType w:val="hybridMultilevel"/>
    <w:tmpl w:val="582048DC"/>
    <w:lvl w:ilvl="0" w:tplc="112C1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36484"/>
    <w:multiLevelType w:val="hybridMultilevel"/>
    <w:tmpl w:val="6AB621EA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A72A4"/>
    <w:multiLevelType w:val="hybridMultilevel"/>
    <w:tmpl w:val="5B869462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E7F3B"/>
    <w:multiLevelType w:val="hybridMultilevel"/>
    <w:tmpl w:val="975C38A8"/>
    <w:lvl w:ilvl="0" w:tplc="E31A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32258"/>
    <w:multiLevelType w:val="hybridMultilevel"/>
    <w:tmpl w:val="EDDE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B68"/>
    <w:multiLevelType w:val="hybridMultilevel"/>
    <w:tmpl w:val="85B2A370"/>
    <w:lvl w:ilvl="0" w:tplc="112C1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5B3"/>
    <w:rsid w:val="000934C7"/>
    <w:rsid w:val="00112DDF"/>
    <w:rsid w:val="002475B3"/>
    <w:rsid w:val="003762D6"/>
    <w:rsid w:val="005931FF"/>
    <w:rsid w:val="00987A19"/>
    <w:rsid w:val="00C1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DF"/>
  </w:style>
  <w:style w:type="paragraph" w:styleId="1">
    <w:name w:val="heading 1"/>
    <w:basedOn w:val="a"/>
    <w:next w:val="a"/>
    <w:link w:val="10"/>
    <w:qFormat/>
    <w:rsid w:val="002475B3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475B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475B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5B3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475B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475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2475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uiPriority w:val="99"/>
    <w:rsid w:val="002475B3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475B3"/>
    <w:rPr>
      <w:rFonts w:ascii="Trebuchet MS" w:hAnsi="Trebuchet MS" w:cs="Trebuchet MS" w:hint="default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475B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093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2013-09-12T13:15:00Z</dcterms:created>
  <dcterms:modified xsi:type="dcterms:W3CDTF">2013-11-07T08:35:00Z</dcterms:modified>
</cp:coreProperties>
</file>