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D5" w:rsidRDefault="00D509D5" w:rsidP="00D509D5">
      <w:pPr>
        <w:pStyle w:val="a3"/>
      </w:pPr>
      <w:r>
        <w:rPr>
          <w:rStyle w:val="a4"/>
        </w:rPr>
        <w:t>Презентация</w:t>
      </w:r>
    </w:p>
    <w:p w:rsidR="00D509D5" w:rsidRDefault="00D509D5" w:rsidP="00D509D5">
      <w:pPr>
        <w:pStyle w:val="a3"/>
      </w:pPr>
      <w:r>
        <w:rPr>
          <w:rStyle w:val="a4"/>
        </w:rPr>
        <w:t>В комплекте:</w:t>
      </w:r>
      <w:r>
        <w:br/>
        <w:t>1. Презентация - 5 слайдов, ppsx;</w:t>
      </w:r>
      <w:r>
        <w:br/>
        <w:t>2. Звуки музыки:</w:t>
      </w:r>
      <w:r>
        <w:br/>
        <w:t>    Форель (2 варианта исполнения - фортепиано без вокала и с вокалом), mp3;</w:t>
      </w:r>
      <w:r>
        <w:br/>
        <w:t>    Фореллен-квинтет. IV часть. Тема с вариациями, mp3;</w:t>
      </w:r>
      <w:r>
        <w:br/>
        <w:t>3. Сопровождающая статья, docx.</w:t>
      </w:r>
    </w:p>
    <w:p w:rsidR="007A6180" w:rsidRDefault="007A6180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D5"/>
    <w:rsid w:val="006F69CB"/>
    <w:rsid w:val="007A6180"/>
    <w:rsid w:val="00D5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9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galina-muz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2014-06-16T07:45:00Z</dcterms:created>
  <dcterms:modified xsi:type="dcterms:W3CDTF">2014-06-16T07:45:00Z</dcterms:modified>
</cp:coreProperties>
</file>