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DF" w:rsidRDefault="00E078DF" w:rsidP="00E07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Современные методы и приемы педагогической техники </w:t>
      </w:r>
    </w:p>
    <w:p w:rsidR="009D0A36" w:rsidRDefault="00E078DF" w:rsidP="00E07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уроках музыки.</w:t>
      </w:r>
    </w:p>
    <w:p w:rsidR="00E078DF" w:rsidRDefault="00E078DF" w:rsidP="00E078D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Методы и приемы педагогической техники современного урока описаны в методических пособиях  для учителей известными, авторитетными авторами.  Я не претендую вставать вровень с ними. Но хочу обратить внимание именно учителей музыки, </w:t>
      </w:r>
      <w:proofErr w:type="gramStart"/>
      <w:r>
        <w:rPr>
          <w:rFonts w:ascii="Times New Roman" w:hAnsi="Times New Roman" w:cs="Times New Roman"/>
          <w:sz w:val="24"/>
          <w:szCs w:val="28"/>
        </w:rPr>
        <w:t>что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несмотря на универсальность </w:t>
      </w:r>
      <w:r w:rsidR="00AD5FF5">
        <w:rPr>
          <w:rFonts w:ascii="Times New Roman" w:hAnsi="Times New Roman" w:cs="Times New Roman"/>
          <w:sz w:val="24"/>
          <w:szCs w:val="28"/>
        </w:rPr>
        <w:t>описываемых в литературе ме</w:t>
      </w:r>
      <w:r>
        <w:rPr>
          <w:rFonts w:ascii="Times New Roman" w:hAnsi="Times New Roman" w:cs="Times New Roman"/>
          <w:sz w:val="24"/>
          <w:szCs w:val="28"/>
        </w:rPr>
        <w:t>тодов</w:t>
      </w:r>
      <w:r w:rsidR="00AD5FF5">
        <w:rPr>
          <w:rFonts w:ascii="Times New Roman" w:hAnsi="Times New Roman" w:cs="Times New Roman"/>
          <w:sz w:val="24"/>
          <w:szCs w:val="28"/>
        </w:rPr>
        <w:t xml:space="preserve">, далеко не все из них пригодны для уроков музыки: большинство из них связаны со словом, с текстом. На уроках музыки над словом преобладает звук. Мы слушаем музыкальные произведения, анализируем их, на наших уроках присутствует исполнительство </w:t>
      </w:r>
      <w:proofErr w:type="gramStart"/>
      <w:r w:rsidR="00AD5FF5">
        <w:rPr>
          <w:rFonts w:ascii="Times New Roman" w:hAnsi="Times New Roman" w:cs="Times New Roman"/>
          <w:sz w:val="24"/>
          <w:szCs w:val="28"/>
        </w:rPr>
        <w:t xml:space="preserve">( </w:t>
      </w:r>
      <w:proofErr w:type="spellStart"/>
      <w:proofErr w:type="gramEnd"/>
      <w:r w:rsidR="00AD5FF5">
        <w:rPr>
          <w:rFonts w:ascii="Times New Roman" w:hAnsi="Times New Roman" w:cs="Times New Roman"/>
          <w:sz w:val="24"/>
          <w:szCs w:val="28"/>
        </w:rPr>
        <w:t>непо-средственное</w:t>
      </w:r>
      <w:proofErr w:type="spellEnd"/>
      <w:r w:rsidR="00AD5FF5">
        <w:rPr>
          <w:rFonts w:ascii="Times New Roman" w:hAnsi="Times New Roman" w:cs="Times New Roman"/>
          <w:sz w:val="24"/>
          <w:szCs w:val="28"/>
        </w:rPr>
        <w:t xml:space="preserve"> участие обучающихся в исполнении вокальной музыки, игра на блок-флейтах), и самое главное – на уроках музыки происходит воздействие на эмоциональную сферу ребенка, чего нет </w:t>
      </w:r>
      <w:r w:rsidR="00FA09CF">
        <w:rPr>
          <w:rFonts w:ascii="Times New Roman" w:hAnsi="Times New Roman" w:cs="Times New Roman"/>
          <w:sz w:val="24"/>
          <w:szCs w:val="28"/>
        </w:rPr>
        <w:t>в таком количестве на других уроках.</w:t>
      </w:r>
    </w:p>
    <w:p w:rsidR="00FA09CF" w:rsidRDefault="00FA09CF" w:rsidP="00E078D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Еще хочу уточнить, что сейчас понимается под определением «современный». Это не просто соответствие настоящему времени, а соответствие новым требованиям, утвержденным законодательно, т.е. новым образовательным стандартам, известным под аббревиатурой </w:t>
      </w:r>
      <w:proofErr w:type="spellStart"/>
      <w:r>
        <w:rPr>
          <w:rFonts w:ascii="Times New Roman" w:hAnsi="Times New Roman" w:cs="Times New Roman"/>
          <w:sz w:val="24"/>
          <w:szCs w:val="28"/>
        </w:rPr>
        <w:t>ФГОСы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FA09CF" w:rsidRDefault="00FA09CF" w:rsidP="00E078D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Изменилась роль учителя на уроках. Теперь он ничего не сообщает, не «транслирует»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учени</w:t>
      </w:r>
      <w:r w:rsidR="006A147A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>кам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 нужную (по его мнению) информацию, он консультирует, советует,  направляет и поправляет</w:t>
      </w:r>
      <w:r w:rsidR="006A147A">
        <w:rPr>
          <w:rFonts w:ascii="Times New Roman" w:hAnsi="Times New Roman" w:cs="Times New Roman"/>
          <w:sz w:val="24"/>
          <w:szCs w:val="28"/>
        </w:rPr>
        <w:t xml:space="preserve">, дети как можно больше должны делать сами. Я не единожды присутствовала на уроках в 1 классе, где, имея определенный алгоритм действий, ученики действительно сами формулировали тему </w:t>
      </w:r>
      <w:proofErr w:type="gramStart"/>
      <w:r w:rsidR="006A147A">
        <w:rPr>
          <w:rFonts w:ascii="Times New Roman" w:hAnsi="Times New Roman" w:cs="Times New Roman"/>
          <w:sz w:val="24"/>
          <w:szCs w:val="28"/>
        </w:rPr>
        <w:t>уро-ка</w:t>
      </w:r>
      <w:proofErr w:type="gramEnd"/>
      <w:r w:rsidR="006A147A">
        <w:rPr>
          <w:rFonts w:ascii="Times New Roman" w:hAnsi="Times New Roman" w:cs="Times New Roman"/>
          <w:sz w:val="24"/>
          <w:szCs w:val="28"/>
        </w:rPr>
        <w:t xml:space="preserve">, определяли, </w:t>
      </w:r>
      <w:r w:rsidR="006A147A" w:rsidRPr="006A147A">
        <w:rPr>
          <w:rFonts w:ascii="Times New Roman" w:hAnsi="Times New Roman" w:cs="Times New Roman"/>
          <w:b/>
          <w:i/>
          <w:sz w:val="24"/>
          <w:szCs w:val="28"/>
        </w:rPr>
        <w:t>что</w:t>
      </w:r>
      <w:r w:rsidR="006A147A">
        <w:rPr>
          <w:rFonts w:ascii="Times New Roman" w:hAnsi="Times New Roman" w:cs="Times New Roman"/>
          <w:sz w:val="24"/>
          <w:szCs w:val="28"/>
        </w:rPr>
        <w:t xml:space="preserve"> должны узнать, </w:t>
      </w:r>
      <w:r w:rsidR="006A147A" w:rsidRPr="006A147A">
        <w:rPr>
          <w:rFonts w:ascii="Times New Roman" w:hAnsi="Times New Roman" w:cs="Times New Roman"/>
          <w:b/>
          <w:i/>
          <w:sz w:val="24"/>
          <w:szCs w:val="28"/>
        </w:rPr>
        <w:t xml:space="preserve">как </w:t>
      </w:r>
      <w:r w:rsidR="006A147A">
        <w:rPr>
          <w:rFonts w:ascii="Times New Roman" w:hAnsi="Times New Roman" w:cs="Times New Roman"/>
          <w:sz w:val="24"/>
          <w:szCs w:val="28"/>
        </w:rPr>
        <w:t xml:space="preserve">они это узнают, и </w:t>
      </w:r>
      <w:r w:rsidR="006A147A" w:rsidRPr="006A147A">
        <w:rPr>
          <w:rFonts w:ascii="Times New Roman" w:hAnsi="Times New Roman" w:cs="Times New Roman"/>
          <w:b/>
          <w:i/>
          <w:sz w:val="24"/>
          <w:szCs w:val="28"/>
        </w:rPr>
        <w:t>зачем</w:t>
      </w:r>
      <w:r w:rsidR="006A147A">
        <w:rPr>
          <w:rFonts w:ascii="Times New Roman" w:hAnsi="Times New Roman" w:cs="Times New Roman"/>
          <w:sz w:val="24"/>
          <w:szCs w:val="28"/>
        </w:rPr>
        <w:t xml:space="preserve"> им нужно это знание. </w:t>
      </w:r>
    </w:p>
    <w:p w:rsidR="006A147A" w:rsidRDefault="006A147A" w:rsidP="00E078D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Я решила попробовать эту технику (критического мышления) на своем уроке. Я сообщила детям, что мы должны познакомиться на уроке с новым музыкальным произведением, затем спросила их, что им  для достижения этой цели необходимо узнать. Учащиеся быстро сообразили, что от них требуется, и так появился план урока</w:t>
      </w:r>
      <w:r w:rsidR="004B63AF">
        <w:rPr>
          <w:rFonts w:ascii="Times New Roman" w:hAnsi="Times New Roman" w:cs="Times New Roman"/>
          <w:sz w:val="24"/>
          <w:szCs w:val="28"/>
        </w:rPr>
        <w:t xml:space="preserve">. На доске были заранее заготовлены ключевые вопросительные слова, ставшие основой этого плана: </w:t>
      </w:r>
    </w:p>
    <w:p w:rsidR="004B63AF" w:rsidRDefault="004B63AF" w:rsidP="004B63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Как… (называется произведение?)</w:t>
      </w:r>
    </w:p>
    <w:p w:rsidR="004B63AF" w:rsidRDefault="004B63AF" w:rsidP="004B63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Кто… (его сочинил?)</w:t>
      </w:r>
    </w:p>
    <w:p w:rsidR="004B63AF" w:rsidRDefault="004B63AF" w:rsidP="004B63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Как… (оно звучит?)</w:t>
      </w:r>
    </w:p>
    <w:p w:rsidR="004B63AF" w:rsidRDefault="004B63AF" w:rsidP="004B63AF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дальнейшем уже дело учителя расшевелить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8"/>
        </w:rPr>
        <w:t>, и могут появиться следующие вопросы:</w:t>
      </w:r>
    </w:p>
    <w:p w:rsidR="004B63AF" w:rsidRDefault="004B63AF" w:rsidP="004B63A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Кто… (его исполняет?)</w:t>
      </w:r>
    </w:p>
    <w:p w:rsidR="004B63AF" w:rsidRDefault="004B63AF" w:rsidP="004B63A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какому…(музыкальному жанру относится?)</w:t>
      </w:r>
    </w:p>
    <w:p w:rsidR="004B63AF" w:rsidRDefault="004B63AF" w:rsidP="004B63A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Какова… (история создания (или причина создания) этого произведения?) и т.д.</w:t>
      </w:r>
    </w:p>
    <w:p w:rsidR="004B63AF" w:rsidRDefault="004B63AF" w:rsidP="00B41B84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данном случае план получения нового знания составлен самими учащимися</w:t>
      </w:r>
      <w:r w:rsidR="00B41B84">
        <w:rPr>
          <w:rFonts w:ascii="Times New Roman" w:hAnsi="Times New Roman" w:cs="Times New Roman"/>
          <w:sz w:val="24"/>
          <w:szCs w:val="28"/>
        </w:rPr>
        <w:t xml:space="preserve">, они сами определили для себя границы знания. А каким способом они будут получать ответы на эти вопросы, может подсказать учитель: прочитав учебник, послушав рассказ учителя, </w:t>
      </w:r>
      <w:r w:rsidR="00AF370A">
        <w:rPr>
          <w:rFonts w:ascii="Times New Roman" w:hAnsi="Times New Roman" w:cs="Times New Roman"/>
          <w:sz w:val="24"/>
          <w:szCs w:val="28"/>
        </w:rPr>
        <w:t>решив кроссворд, через прослушивание другого произведения этого же композитора, другого произведения в этом жанре и т.п.</w:t>
      </w:r>
    </w:p>
    <w:p w:rsidR="00190CB4" w:rsidRDefault="00AF370A" w:rsidP="00B41B84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Запись плана  можно оформить в виде пунктов плана, а можно в виде </w:t>
      </w:r>
      <w:r w:rsidRPr="00AF370A">
        <w:rPr>
          <w:rFonts w:ascii="Times New Roman" w:hAnsi="Times New Roman" w:cs="Times New Roman"/>
          <w:b/>
          <w:i/>
          <w:sz w:val="24"/>
          <w:szCs w:val="28"/>
        </w:rPr>
        <w:t>кластера</w:t>
      </w:r>
      <w:r w:rsidR="00190CB4">
        <w:rPr>
          <w:rFonts w:ascii="Times New Roman" w:hAnsi="Times New Roman" w:cs="Times New Roman"/>
          <w:b/>
          <w:i/>
          <w:sz w:val="24"/>
          <w:szCs w:val="28"/>
        </w:rPr>
        <w:t>*</w:t>
      </w:r>
      <w:r w:rsidR="00190CB4">
        <w:rPr>
          <w:rFonts w:ascii="Times New Roman" w:hAnsi="Times New Roman" w:cs="Times New Roman"/>
          <w:sz w:val="24"/>
          <w:szCs w:val="28"/>
        </w:rPr>
        <w:t xml:space="preserve">, который в процессе работы будет заполняться ответами на поставленные вопросы. По ходу заполнения </w:t>
      </w:r>
      <w:proofErr w:type="spellStart"/>
      <w:proofErr w:type="gramStart"/>
      <w:r w:rsidR="00190CB4">
        <w:rPr>
          <w:rFonts w:ascii="Times New Roman" w:hAnsi="Times New Roman" w:cs="Times New Roman"/>
          <w:sz w:val="24"/>
          <w:szCs w:val="28"/>
        </w:rPr>
        <w:t>клас-тера</w:t>
      </w:r>
      <w:proofErr w:type="spellEnd"/>
      <w:proofErr w:type="gramEnd"/>
      <w:r w:rsidR="00190CB4">
        <w:rPr>
          <w:rFonts w:ascii="Times New Roman" w:hAnsi="Times New Roman" w:cs="Times New Roman"/>
          <w:sz w:val="24"/>
          <w:szCs w:val="28"/>
        </w:rPr>
        <w:t xml:space="preserve">  дети будут видеть, на какие вопросы они уже получили ответы и что осталось неузнанным. В конце урока</w:t>
      </w:r>
      <w:proofErr w:type="gramStart"/>
      <w:r w:rsidR="00190CB4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="00190CB4">
        <w:rPr>
          <w:rFonts w:ascii="Times New Roman" w:hAnsi="Times New Roman" w:cs="Times New Roman"/>
          <w:sz w:val="24"/>
          <w:szCs w:val="28"/>
        </w:rPr>
        <w:t xml:space="preserve"> на этапе </w:t>
      </w:r>
      <w:proofErr w:type="spellStart"/>
      <w:r w:rsidR="00190CB4">
        <w:rPr>
          <w:rFonts w:ascii="Times New Roman" w:hAnsi="Times New Roman" w:cs="Times New Roman"/>
          <w:sz w:val="24"/>
          <w:szCs w:val="28"/>
        </w:rPr>
        <w:t>рефлексиии</w:t>
      </w:r>
      <w:proofErr w:type="spellEnd"/>
      <w:r w:rsidR="00190CB4">
        <w:rPr>
          <w:rFonts w:ascii="Times New Roman" w:hAnsi="Times New Roman" w:cs="Times New Roman"/>
          <w:sz w:val="24"/>
          <w:szCs w:val="28"/>
        </w:rPr>
        <w:t>, кластер наглядно поможет обучающимся обобщить полученные знания о произведении и оценить, все ли пункты их плана выполнены, и на сколько продуктивно они поработали на уроке.</w:t>
      </w:r>
    </w:p>
    <w:p w:rsidR="00190CB4" w:rsidRDefault="00190CB4" w:rsidP="00B41B84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8"/>
        </w:rPr>
      </w:pPr>
    </w:p>
    <w:p w:rsidR="00190CB4" w:rsidRDefault="00190CB4" w:rsidP="00B41B84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* Кластер – графическое оформление информации в виде гроздей. Прием, позволяющий систематизировать знания, учит творчески, не стандартно, перерабатывать информацию, дает возможность рефлексивной оценки пройденного.</w:t>
      </w:r>
    </w:p>
    <w:p w:rsidR="00190CB4" w:rsidRDefault="00D10071" w:rsidP="00B41B84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Далее хочу поделиться приемом, который очень люблю и потому часто пользуюсь им на </w:t>
      </w:r>
      <w:proofErr w:type="gramStart"/>
      <w:r>
        <w:rPr>
          <w:rFonts w:ascii="Times New Roman" w:hAnsi="Times New Roman" w:cs="Times New Roman"/>
          <w:sz w:val="24"/>
          <w:szCs w:val="28"/>
        </w:rPr>
        <w:t>уро-</w:t>
      </w:r>
      <w:proofErr w:type="spellStart"/>
      <w:r>
        <w:rPr>
          <w:rFonts w:ascii="Times New Roman" w:hAnsi="Times New Roman" w:cs="Times New Roman"/>
          <w:sz w:val="24"/>
          <w:szCs w:val="28"/>
        </w:rPr>
        <w:t>ке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. Это игровая технология,  </w:t>
      </w:r>
      <w:r w:rsidRPr="00D10071">
        <w:rPr>
          <w:rFonts w:ascii="Times New Roman" w:hAnsi="Times New Roman" w:cs="Times New Roman"/>
          <w:b/>
          <w:i/>
          <w:sz w:val="24"/>
          <w:szCs w:val="28"/>
        </w:rPr>
        <w:t>игровой прием</w:t>
      </w:r>
      <w:r>
        <w:rPr>
          <w:rFonts w:ascii="Times New Roman" w:hAnsi="Times New Roman" w:cs="Times New Roman"/>
          <w:sz w:val="24"/>
          <w:szCs w:val="28"/>
        </w:rPr>
        <w:t xml:space="preserve"> – </w:t>
      </w:r>
      <w:r w:rsidRPr="00D10071">
        <w:rPr>
          <w:rFonts w:ascii="Times New Roman" w:hAnsi="Times New Roman" w:cs="Times New Roman"/>
          <w:b/>
          <w:i/>
          <w:sz w:val="24"/>
          <w:szCs w:val="28"/>
        </w:rPr>
        <w:t>игра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8430A">
        <w:rPr>
          <w:rFonts w:ascii="Times New Roman" w:hAnsi="Times New Roman" w:cs="Times New Roman"/>
          <w:sz w:val="24"/>
          <w:szCs w:val="28"/>
        </w:rPr>
        <w:t xml:space="preserve">в вопросы  и ответы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10071">
        <w:rPr>
          <w:rFonts w:ascii="Times New Roman" w:hAnsi="Times New Roman" w:cs="Times New Roman"/>
          <w:b/>
          <w:i/>
          <w:sz w:val="24"/>
          <w:szCs w:val="28"/>
        </w:rPr>
        <w:t>«Да</w:t>
      </w:r>
      <w:proofErr w:type="gramStart"/>
      <w:r w:rsidRPr="00D10071">
        <w:rPr>
          <w:rFonts w:ascii="Times New Roman" w:hAnsi="Times New Roman" w:cs="Times New Roman"/>
          <w:b/>
          <w:i/>
          <w:sz w:val="24"/>
          <w:szCs w:val="28"/>
        </w:rPr>
        <w:t>/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b/>
          <w:i/>
          <w:sz w:val="24"/>
          <w:szCs w:val="28"/>
        </w:rPr>
        <w:t>ет</w:t>
      </w:r>
      <w:r w:rsidRPr="00D10071">
        <w:rPr>
          <w:rFonts w:ascii="Times New Roman" w:hAnsi="Times New Roman" w:cs="Times New Roman"/>
          <w:b/>
          <w:i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. Универсальность ее в том, что она способна увлечь и маленьких и взрослых, она создает интригу на уроке, поэтому я часто использую ее в начале урока, чтобы </w:t>
      </w:r>
      <w:proofErr w:type="gramStart"/>
      <w:r>
        <w:rPr>
          <w:rFonts w:ascii="Times New Roman" w:hAnsi="Times New Roman" w:cs="Times New Roman"/>
          <w:sz w:val="24"/>
          <w:szCs w:val="28"/>
        </w:rPr>
        <w:t>загадать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таким образом тему предстоя</w:t>
      </w:r>
      <w:r w:rsidR="0078430A">
        <w:rPr>
          <w:rFonts w:ascii="Times New Roman" w:hAnsi="Times New Roman" w:cs="Times New Roman"/>
          <w:sz w:val="24"/>
          <w:szCs w:val="28"/>
        </w:rPr>
        <w:t>-</w:t>
      </w:r>
      <w:proofErr w:type="spellStart"/>
      <w:r>
        <w:rPr>
          <w:rFonts w:ascii="Times New Roman" w:hAnsi="Times New Roman" w:cs="Times New Roman"/>
          <w:sz w:val="24"/>
          <w:szCs w:val="28"/>
        </w:rPr>
        <w:t>щего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урока.</w:t>
      </w:r>
    </w:p>
    <w:p w:rsidR="00D10071" w:rsidRDefault="00D10071" w:rsidP="00B41B84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Игра описана в книге «Приемы педагогической техники»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(Москва, изд. «Вита-Прес</w:t>
      </w:r>
      <w:r w:rsidR="00627F92">
        <w:rPr>
          <w:rFonts w:ascii="Times New Roman" w:hAnsi="Times New Roman" w:cs="Times New Roman"/>
          <w:sz w:val="24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», 2005). Смысл ее очень прост: учитель загадывает нечто (что имеет отношение к уроку)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а ученики пытаются разгадать слово, задавая </w:t>
      </w:r>
      <w:r w:rsidRPr="00D10071">
        <w:rPr>
          <w:rFonts w:ascii="Times New Roman" w:hAnsi="Times New Roman" w:cs="Times New Roman"/>
          <w:b/>
          <w:i/>
          <w:sz w:val="24"/>
          <w:szCs w:val="28"/>
        </w:rPr>
        <w:t>правильно</w:t>
      </w:r>
      <w:r>
        <w:rPr>
          <w:rFonts w:ascii="Times New Roman" w:hAnsi="Times New Roman" w:cs="Times New Roman"/>
          <w:sz w:val="24"/>
          <w:szCs w:val="28"/>
        </w:rPr>
        <w:t xml:space="preserve"> вопросы. Учитель отвечает на них только словами «да/ нет/ </w:t>
      </w:r>
      <w:proofErr w:type="gramStart"/>
      <w:r>
        <w:rPr>
          <w:rFonts w:ascii="Times New Roman" w:hAnsi="Times New Roman" w:cs="Times New Roman"/>
          <w:sz w:val="24"/>
          <w:szCs w:val="28"/>
        </w:rPr>
        <w:t>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да и нет».</w:t>
      </w:r>
    </w:p>
    <w:p w:rsidR="0078430A" w:rsidRPr="0078430A" w:rsidRDefault="0078430A" w:rsidP="0078430A">
      <w:pPr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8430A">
        <w:rPr>
          <w:rFonts w:ascii="Times New Roman" w:hAnsi="Times New Roman" w:cs="Times New Roman"/>
          <w:sz w:val="24"/>
          <w:szCs w:val="24"/>
        </w:rPr>
        <w:t xml:space="preserve">Игра учит правильно формулировать вопросы, вырабатывать стратегию поиска (вместо переборов возможных вариантов ответов), а это  уже  уровень </w:t>
      </w:r>
      <w:r w:rsidRPr="0078430A">
        <w:rPr>
          <w:rFonts w:ascii="Times New Roman" w:hAnsi="Times New Roman" w:cs="Times New Roman"/>
          <w:b/>
          <w:sz w:val="24"/>
          <w:szCs w:val="24"/>
        </w:rPr>
        <w:t>универсальных учебных действий</w:t>
      </w:r>
      <w:r w:rsidRPr="0078430A">
        <w:rPr>
          <w:rFonts w:ascii="Times New Roman" w:hAnsi="Times New Roman" w:cs="Times New Roman"/>
          <w:sz w:val="24"/>
          <w:szCs w:val="24"/>
        </w:rPr>
        <w:t>, к выработке которых призывают новые образовательные стандарты. Учитель обязательно дает оценку всем заданным вопросам (сильные вопросы ведут к разгадке, слабые вопросы ничем не помогают в поиске слова). Когда этот прием хорошо отработан с детьми, можно их  самих просить назвать, чьи вопросы им помогли подойти к правильному ответу.</w:t>
      </w:r>
    </w:p>
    <w:p w:rsidR="0042338A" w:rsidRDefault="0042338A" w:rsidP="00B41B84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Игра в «Да</w:t>
      </w:r>
      <w:proofErr w:type="gramStart"/>
      <w:r>
        <w:rPr>
          <w:rFonts w:ascii="Times New Roman" w:hAnsi="Times New Roman" w:cs="Times New Roman"/>
          <w:sz w:val="24"/>
          <w:szCs w:val="28"/>
        </w:rPr>
        <w:t>/Н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ет» </w:t>
      </w:r>
      <w:r w:rsidR="0078430A">
        <w:rPr>
          <w:rFonts w:ascii="Times New Roman" w:hAnsi="Times New Roman" w:cs="Times New Roman"/>
          <w:sz w:val="24"/>
          <w:szCs w:val="28"/>
        </w:rPr>
        <w:t>может быть использована</w:t>
      </w:r>
      <w:r>
        <w:rPr>
          <w:rFonts w:ascii="Times New Roman" w:hAnsi="Times New Roman" w:cs="Times New Roman"/>
          <w:sz w:val="24"/>
          <w:szCs w:val="28"/>
        </w:rPr>
        <w:t xml:space="preserve">, как педагогический прием, а может быть </w:t>
      </w:r>
      <w:proofErr w:type="spellStart"/>
      <w:r w:rsidR="0078430A">
        <w:rPr>
          <w:rFonts w:ascii="Times New Roman" w:hAnsi="Times New Roman" w:cs="Times New Roman"/>
          <w:sz w:val="24"/>
          <w:szCs w:val="28"/>
        </w:rPr>
        <w:t>проведе</w:t>
      </w:r>
      <w:proofErr w:type="spellEnd"/>
      <w:r w:rsidR="0078430A">
        <w:rPr>
          <w:rFonts w:ascii="Times New Roman" w:hAnsi="Times New Roman" w:cs="Times New Roman"/>
          <w:sz w:val="24"/>
          <w:szCs w:val="28"/>
        </w:rPr>
        <w:t xml:space="preserve">-на  </w:t>
      </w:r>
      <w:r>
        <w:rPr>
          <w:rFonts w:ascii="Times New Roman" w:hAnsi="Times New Roman" w:cs="Times New Roman"/>
          <w:sz w:val="24"/>
          <w:szCs w:val="28"/>
        </w:rPr>
        <w:t>просто для организации отдыха</w:t>
      </w:r>
      <w:r w:rsidR="0078430A" w:rsidRPr="0078430A">
        <w:rPr>
          <w:rFonts w:ascii="Times New Roman" w:hAnsi="Times New Roman" w:cs="Times New Roman"/>
          <w:sz w:val="24"/>
          <w:szCs w:val="28"/>
        </w:rPr>
        <w:t xml:space="preserve"> </w:t>
      </w:r>
      <w:r w:rsidR="0078430A">
        <w:rPr>
          <w:rFonts w:ascii="Times New Roman" w:hAnsi="Times New Roman" w:cs="Times New Roman"/>
          <w:sz w:val="24"/>
          <w:szCs w:val="28"/>
        </w:rPr>
        <w:t>на уроке</w:t>
      </w:r>
      <w:r>
        <w:rPr>
          <w:rFonts w:ascii="Times New Roman" w:hAnsi="Times New Roman" w:cs="Times New Roman"/>
          <w:sz w:val="24"/>
          <w:szCs w:val="28"/>
        </w:rPr>
        <w:t>, как переключение на другой вид деятельности.</w:t>
      </w:r>
    </w:p>
    <w:p w:rsidR="0078430A" w:rsidRDefault="0078430A" w:rsidP="00B41B84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8"/>
        </w:rPr>
      </w:pPr>
    </w:p>
    <w:p w:rsidR="0042338A" w:rsidRDefault="00FE3315" w:rsidP="00B41B84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8"/>
        </w:rPr>
      </w:pPr>
      <w:r w:rsidRPr="00FE3315">
        <w:rPr>
          <w:rFonts w:ascii="Times New Roman" w:hAnsi="Times New Roman" w:cs="Times New Roman"/>
          <w:b/>
          <w:sz w:val="24"/>
          <w:szCs w:val="28"/>
        </w:rPr>
        <w:t xml:space="preserve">Работа в группах на уроках музыки. </w:t>
      </w:r>
      <w:r w:rsidR="00072C29">
        <w:rPr>
          <w:rFonts w:ascii="Times New Roman" w:hAnsi="Times New Roman" w:cs="Times New Roman"/>
          <w:sz w:val="24"/>
          <w:szCs w:val="28"/>
        </w:rPr>
        <w:t>Развивает коммуни</w:t>
      </w:r>
      <w:r w:rsidR="00100DFC">
        <w:rPr>
          <w:rFonts w:ascii="Times New Roman" w:hAnsi="Times New Roman" w:cs="Times New Roman"/>
          <w:sz w:val="24"/>
          <w:szCs w:val="28"/>
        </w:rPr>
        <w:t>кативные умения учеников, умение</w:t>
      </w:r>
      <w:r w:rsidR="00072C29">
        <w:rPr>
          <w:rFonts w:ascii="Times New Roman" w:hAnsi="Times New Roman" w:cs="Times New Roman"/>
          <w:sz w:val="24"/>
          <w:szCs w:val="28"/>
        </w:rPr>
        <w:t xml:space="preserve"> работать в команде</w:t>
      </w:r>
      <w:r w:rsidR="00100DFC">
        <w:rPr>
          <w:rFonts w:ascii="Times New Roman" w:hAnsi="Times New Roman" w:cs="Times New Roman"/>
          <w:sz w:val="24"/>
          <w:szCs w:val="28"/>
        </w:rPr>
        <w:t xml:space="preserve">, выполнять различные функции (ведущего и ведомого, руководителя и </w:t>
      </w:r>
      <w:proofErr w:type="gramStart"/>
      <w:r w:rsidR="00100DFC">
        <w:rPr>
          <w:rFonts w:ascii="Times New Roman" w:hAnsi="Times New Roman" w:cs="Times New Roman"/>
          <w:sz w:val="24"/>
          <w:szCs w:val="28"/>
        </w:rPr>
        <w:t>исполни-теля</w:t>
      </w:r>
      <w:proofErr w:type="gramEnd"/>
      <w:r w:rsidR="00100DFC">
        <w:rPr>
          <w:rFonts w:ascii="Times New Roman" w:hAnsi="Times New Roman" w:cs="Times New Roman"/>
          <w:sz w:val="24"/>
          <w:szCs w:val="28"/>
        </w:rPr>
        <w:t xml:space="preserve">), учит отстаивать свою точку </w:t>
      </w:r>
      <w:r w:rsidR="00F36FB6">
        <w:rPr>
          <w:rFonts w:ascii="Times New Roman" w:hAnsi="Times New Roman" w:cs="Times New Roman"/>
          <w:sz w:val="24"/>
          <w:szCs w:val="28"/>
        </w:rPr>
        <w:t>зрения и выслушивать точки зрения своих товарищей, обращаться за помощью и предлагать помощь другим.</w:t>
      </w:r>
    </w:p>
    <w:p w:rsidR="00F36FB6" w:rsidRDefault="00F36FB6" w:rsidP="00B41B84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="004D4D88">
        <w:rPr>
          <w:rFonts w:ascii="Times New Roman" w:hAnsi="Times New Roman" w:cs="Times New Roman"/>
          <w:sz w:val="24"/>
          <w:szCs w:val="28"/>
        </w:rPr>
        <w:t xml:space="preserve">пецифика  </w:t>
      </w:r>
      <w:r>
        <w:rPr>
          <w:rFonts w:ascii="Times New Roman" w:hAnsi="Times New Roman" w:cs="Times New Roman"/>
          <w:sz w:val="24"/>
          <w:szCs w:val="28"/>
        </w:rPr>
        <w:t xml:space="preserve"> уроков музыки предоставляет </w:t>
      </w:r>
      <w:r w:rsidR="004D4D88">
        <w:rPr>
          <w:rFonts w:ascii="Times New Roman" w:hAnsi="Times New Roman" w:cs="Times New Roman"/>
          <w:sz w:val="24"/>
          <w:szCs w:val="28"/>
        </w:rPr>
        <w:t>множество способов объединить учащихся в группы. На других уроках группы образуются, в основном, по принципу соседства (2-3 парты рядом) или по цветным маркерам, или по геометрическим фигурам. У нас этот процесс может быть построен на своем, чисто музыкальном содержании. Примеры:</w:t>
      </w:r>
    </w:p>
    <w:p w:rsidR="004D4D88" w:rsidRDefault="004D4D88" w:rsidP="004D4D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Объединиться по композиторам. Дети получают карточки</w:t>
      </w:r>
      <w:r w:rsidR="00690C5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(разложены на партах)</w:t>
      </w:r>
      <w:r w:rsidR="00690C50">
        <w:rPr>
          <w:rFonts w:ascii="Times New Roman" w:hAnsi="Times New Roman" w:cs="Times New Roman"/>
          <w:sz w:val="24"/>
          <w:szCs w:val="28"/>
        </w:rPr>
        <w:t xml:space="preserve"> с </w:t>
      </w:r>
      <w:proofErr w:type="gramStart"/>
      <w:r w:rsidR="00690C50">
        <w:rPr>
          <w:rFonts w:ascii="Times New Roman" w:hAnsi="Times New Roman" w:cs="Times New Roman"/>
          <w:sz w:val="24"/>
          <w:szCs w:val="28"/>
        </w:rPr>
        <w:t>названия-ми</w:t>
      </w:r>
      <w:proofErr w:type="gramEnd"/>
      <w:r w:rsidR="00690C50">
        <w:rPr>
          <w:rFonts w:ascii="Times New Roman" w:hAnsi="Times New Roman" w:cs="Times New Roman"/>
          <w:sz w:val="24"/>
          <w:szCs w:val="28"/>
        </w:rPr>
        <w:t xml:space="preserve"> произведений.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90C50">
        <w:rPr>
          <w:rFonts w:ascii="Times New Roman" w:hAnsi="Times New Roman" w:cs="Times New Roman"/>
          <w:sz w:val="24"/>
          <w:szCs w:val="28"/>
        </w:rPr>
        <w:t>Их задача – найти автора своего произведения (таблички с фамилиями композиторов учитель выставляет на парты).</w:t>
      </w:r>
    </w:p>
    <w:p w:rsidR="00690C50" w:rsidRDefault="00690C50" w:rsidP="004D4D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Объединиться в группы по способу исполнения музыки: музыка вокальная и музыка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инст-рументальная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. У детей – также карточки с названиями пройденных произведений. </w:t>
      </w:r>
    </w:p>
    <w:p w:rsidR="00690C50" w:rsidRDefault="00690C50" w:rsidP="004D4D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 группам симфонического оркестра (</w:t>
      </w:r>
      <w:proofErr w:type="gramStart"/>
      <w:r>
        <w:rPr>
          <w:rFonts w:ascii="Times New Roman" w:hAnsi="Times New Roman" w:cs="Times New Roman"/>
          <w:sz w:val="24"/>
          <w:szCs w:val="28"/>
        </w:rPr>
        <w:t>струнные</w:t>
      </w:r>
      <w:proofErr w:type="gramEnd"/>
      <w:r>
        <w:rPr>
          <w:rFonts w:ascii="Times New Roman" w:hAnsi="Times New Roman" w:cs="Times New Roman"/>
          <w:sz w:val="24"/>
          <w:szCs w:val="28"/>
        </w:rPr>
        <w:t>, деревянные духовые, медные, ударные). На детских карточках – не названия, а изображения инструментов.</w:t>
      </w:r>
    </w:p>
    <w:p w:rsidR="00690C50" w:rsidRDefault="00690C50" w:rsidP="004D4D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Композиторы русские и зарубежные (конкретно по странам), а на карточках – названия их произведений. </w:t>
      </w:r>
    </w:p>
    <w:p w:rsidR="00690C50" w:rsidRDefault="00690C50" w:rsidP="004D4D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жанровой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принадлежности</w:t>
      </w:r>
      <w:proofErr w:type="gramEnd"/>
      <w:r w:rsidR="002200AF">
        <w:rPr>
          <w:rFonts w:ascii="Times New Roman" w:hAnsi="Times New Roman" w:cs="Times New Roman"/>
          <w:sz w:val="24"/>
          <w:szCs w:val="28"/>
        </w:rPr>
        <w:t>: какие произведения на карточках учеников относятся к маршевой музыке, какие – к песенной, какие – к танцевальной.</w:t>
      </w:r>
    </w:p>
    <w:p w:rsidR="002200AF" w:rsidRDefault="002200AF" w:rsidP="002200AF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Думаю, что опыт каждого учителя позволит ему придумать еще массу способов, как объединить обучающихся на уроке. </w:t>
      </w:r>
    </w:p>
    <w:p w:rsidR="002200AF" w:rsidRDefault="002200AF" w:rsidP="002200AF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Дети воспринимают такие задания, как игру, они очень активизируются в этот момент, рады возможности подвигаться (перейти  на другое место). А учитель таким ненавязчивым, незаметным образом актуализирует знания учащихся. Кроме того, у него есть реальный повод поставить оценку тем, кто  правильно определился с группой, т.е. правильно выполнил задание.</w:t>
      </w:r>
    </w:p>
    <w:p w:rsidR="00D63170" w:rsidRDefault="00D63170" w:rsidP="00D63170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Этот прием можно использовать в качестве разрядке на уроке, а можно, пересадив учащихся в группы, дать им задания для работы в группах, т.е. продолжить урок в измененной форме. </w:t>
      </w:r>
    </w:p>
    <w:p w:rsidR="00E078DF" w:rsidRDefault="00D63170" w:rsidP="00D63170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Какие задания можно предложить на уроках музыки для групповой работы? Любые. Вот примеры из моей практики:</w:t>
      </w:r>
    </w:p>
    <w:p w:rsidR="00D63170" w:rsidRDefault="00D63170" w:rsidP="00D6317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D63170">
        <w:rPr>
          <w:rFonts w:ascii="Times New Roman" w:hAnsi="Times New Roman" w:cs="Times New Roman"/>
          <w:sz w:val="24"/>
          <w:szCs w:val="28"/>
        </w:rPr>
        <w:lastRenderedPageBreak/>
        <w:t>Коллективный анализ музыкального произведения</w:t>
      </w:r>
      <w:r>
        <w:rPr>
          <w:rFonts w:ascii="Times New Roman" w:hAnsi="Times New Roman" w:cs="Times New Roman"/>
          <w:sz w:val="24"/>
          <w:szCs w:val="28"/>
        </w:rPr>
        <w:t>, где для  каждой группы определено свое задание: 1 – следить за развитием мелодии (характера, образа); 2 – установить, сколько частей в музыкальном произведении; 3 – охарактеризовать средства музыкальной выразительности; 4 – определить образ и дать название незнакомому произведению.</w:t>
      </w:r>
    </w:p>
    <w:p w:rsidR="00D63170" w:rsidRDefault="00D63170" w:rsidP="00D6317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Решение кроссвордов, ребусов или иных занимательных заданий.</w:t>
      </w:r>
    </w:p>
    <w:p w:rsidR="00D63170" w:rsidRDefault="00D63170" w:rsidP="00D6317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Выполнить задание: какая группа вспомнит больше имен композиторов или</w:t>
      </w:r>
      <w:r w:rsidR="00910730">
        <w:rPr>
          <w:rFonts w:ascii="Times New Roman" w:hAnsi="Times New Roman" w:cs="Times New Roman"/>
          <w:sz w:val="24"/>
          <w:szCs w:val="28"/>
        </w:rPr>
        <w:t xml:space="preserve"> произведений в определенном жанре.</w:t>
      </w:r>
    </w:p>
    <w:p w:rsidR="00910730" w:rsidRDefault="00910730" w:rsidP="00D6317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Составить программу концерта из изученных произведений.</w:t>
      </w:r>
    </w:p>
    <w:p w:rsidR="00910730" w:rsidRDefault="00910730" w:rsidP="00910730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Групповые задания обучающиеся могут получить на дом. Этот могут  быть </w:t>
      </w:r>
      <w:proofErr w:type="gramStart"/>
      <w:r>
        <w:rPr>
          <w:rFonts w:ascii="Times New Roman" w:hAnsi="Times New Roman" w:cs="Times New Roman"/>
          <w:sz w:val="24"/>
          <w:szCs w:val="28"/>
        </w:rPr>
        <w:t>творческие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про-</w:t>
      </w:r>
      <w:proofErr w:type="spellStart"/>
      <w:r>
        <w:rPr>
          <w:rFonts w:ascii="Times New Roman" w:hAnsi="Times New Roman" w:cs="Times New Roman"/>
          <w:sz w:val="24"/>
          <w:szCs w:val="28"/>
        </w:rPr>
        <w:t>екты</w:t>
      </w:r>
      <w:proofErr w:type="spellEnd"/>
      <w:r>
        <w:rPr>
          <w:rFonts w:ascii="Times New Roman" w:hAnsi="Times New Roman" w:cs="Times New Roman"/>
          <w:sz w:val="24"/>
          <w:szCs w:val="28"/>
        </w:rPr>
        <w:t>, которые имеют место в рабочих программах по музыке.</w:t>
      </w:r>
    </w:p>
    <w:p w:rsidR="00910730" w:rsidRDefault="00910730" w:rsidP="00910730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Еще один из приемов, которым хорошо заканчивать урок. Это </w:t>
      </w:r>
      <w:r w:rsidRPr="0078430A">
        <w:rPr>
          <w:rFonts w:ascii="Times New Roman" w:hAnsi="Times New Roman" w:cs="Times New Roman"/>
          <w:b/>
          <w:i/>
          <w:sz w:val="24"/>
          <w:szCs w:val="28"/>
        </w:rPr>
        <w:t xml:space="preserve">составление </w:t>
      </w:r>
      <w:proofErr w:type="spellStart"/>
      <w:r w:rsidRPr="0078430A">
        <w:rPr>
          <w:rFonts w:ascii="Times New Roman" w:hAnsi="Times New Roman" w:cs="Times New Roman"/>
          <w:b/>
          <w:i/>
          <w:sz w:val="24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8"/>
        </w:rPr>
        <w:t>пяти-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стишия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). Прием, который современен, но далеко не нов. Он учит работать с понятиями, развивает умение творчески интерпретировать (перерабатывать) информацию и обобщать полученные знания. Я не буду описывать технику составления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а хочу закончить свою  статью пятистишием, посвященным </w:t>
      </w:r>
      <w:r w:rsidR="00CB30CF">
        <w:rPr>
          <w:rFonts w:ascii="Times New Roman" w:hAnsi="Times New Roman" w:cs="Times New Roman"/>
          <w:sz w:val="24"/>
          <w:szCs w:val="28"/>
        </w:rPr>
        <w:t>мастерству учителя.</w:t>
      </w:r>
    </w:p>
    <w:p w:rsidR="00CB30CF" w:rsidRDefault="00CB30CF" w:rsidP="00CB30CF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Труд педагога.</w:t>
      </w:r>
    </w:p>
    <w:p w:rsidR="00CB30CF" w:rsidRDefault="00CB30CF" w:rsidP="00CB30CF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Творческий, неутомимый.</w:t>
      </w:r>
    </w:p>
    <w:p w:rsidR="00CB30CF" w:rsidRDefault="00CB30CF" w:rsidP="00CB30CF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Учим, учимся, не останавливаемся.</w:t>
      </w:r>
    </w:p>
    <w:p w:rsidR="00CB30CF" w:rsidRDefault="00CB30CF" w:rsidP="00CB30CF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Каждый урок ведет к размышлению.</w:t>
      </w:r>
    </w:p>
    <w:p w:rsidR="00CB30CF" w:rsidRDefault="00CB30CF" w:rsidP="00CB30CF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Поиск.</w:t>
      </w:r>
    </w:p>
    <w:p w:rsidR="00CB30CF" w:rsidRDefault="00CB30CF" w:rsidP="00CB30CF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Желаю всем коллегам искать и находить те приемы и методы работы с детьми, которые позволят им стать настоящими мастерами своего дела!</w:t>
      </w:r>
    </w:p>
    <w:p w:rsidR="00910730" w:rsidRDefault="00910730" w:rsidP="00910730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</w:p>
    <w:p w:rsidR="000254B9" w:rsidRDefault="000254B9" w:rsidP="00910730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</w:p>
    <w:p w:rsidR="000254B9" w:rsidRDefault="000254B9" w:rsidP="00910730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</w:p>
    <w:p w:rsidR="000254B9" w:rsidRDefault="000254B9" w:rsidP="00910730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</w:p>
    <w:p w:rsidR="000254B9" w:rsidRDefault="000254B9" w:rsidP="00910730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</w:p>
    <w:p w:rsidR="000254B9" w:rsidRDefault="000254B9" w:rsidP="00910730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</w:p>
    <w:p w:rsidR="000254B9" w:rsidRDefault="000254B9" w:rsidP="00910730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</w:p>
    <w:p w:rsidR="000254B9" w:rsidRDefault="000254B9" w:rsidP="00910730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</w:p>
    <w:p w:rsidR="000254B9" w:rsidRDefault="000254B9" w:rsidP="00910730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</w:p>
    <w:p w:rsidR="000254B9" w:rsidRDefault="000254B9" w:rsidP="00910730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</w:p>
    <w:p w:rsidR="000254B9" w:rsidRDefault="000254B9" w:rsidP="00910730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</w:p>
    <w:p w:rsidR="000254B9" w:rsidRDefault="000254B9" w:rsidP="00910730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</w:p>
    <w:p w:rsidR="000254B9" w:rsidRDefault="000254B9" w:rsidP="00910730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</w:p>
    <w:p w:rsidR="000254B9" w:rsidRDefault="000254B9" w:rsidP="00910730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</w:p>
    <w:p w:rsidR="0015629B" w:rsidRDefault="0015629B" w:rsidP="00910730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Для составления статьи использована следующая литература:</w:t>
      </w:r>
    </w:p>
    <w:p w:rsidR="0015629B" w:rsidRDefault="0015629B" w:rsidP="0015629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И.В.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Муштавинская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Технология развития критического мышления на уроке и в системе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подготов</w:t>
      </w:r>
      <w:proofErr w:type="spellEnd"/>
      <w:r>
        <w:rPr>
          <w:rFonts w:ascii="Times New Roman" w:hAnsi="Times New Roman" w:cs="Times New Roman"/>
          <w:sz w:val="24"/>
          <w:szCs w:val="28"/>
        </w:rPr>
        <w:t>-</w:t>
      </w:r>
    </w:p>
    <w:p w:rsidR="0015629B" w:rsidRDefault="0015629B" w:rsidP="0015629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ки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 учителя: учебно-методическое пособие (серия «Петербургский вектор введения ФГОС основно-  </w:t>
      </w:r>
      <w:proofErr w:type="gramEnd"/>
    </w:p>
    <w:p w:rsidR="0015629B" w:rsidRDefault="0015629B" w:rsidP="0015629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8"/>
        </w:rPr>
        <w:t>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общего образования»), издательство «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Каро</w:t>
      </w:r>
      <w:proofErr w:type="spellEnd"/>
      <w:r>
        <w:rPr>
          <w:rFonts w:ascii="Times New Roman" w:hAnsi="Times New Roman" w:cs="Times New Roman"/>
          <w:sz w:val="24"/>
          <w:szCs w:val="28"/>
        </w:rPr>
        <w:t>», Санкт-Петербург,  2009, 2013г.</w:t>
      </w:r>
    </w:p>
    <w:p w:rsidR="0015629B" w:rsidRDefault="0015629B" w:rsidP="0015629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О.Н. Крылова, И.В.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Муштавинская</w:t>
      </w:r>
      <w:proofErr w:type="spellEnd"/>
      <w:r w:rsidR="000254B9">
        <w:rPr>
          <w:rFonts w:ascii="Times New Roman" w:hAnsi="Times New Roman" w:cs="Times New Roman"/>
          <w:sz w:val="24"/>
          <w:szCs w:val="28"/>
        </w:rPr>
        <w:t>. Новая дидактика современного урока в условиях введения ФГОС ООО. Санкт-Петербург, «</w:t>
      </w:r>
      <w:proofErr w:type="spellStart"/>
      <w:r w:rsidR="000254B9">
        <w:rPr>
          <w:rFonts w:ascii="Times New Roman" w:hAnsi="Times New Roman" w:cs="Times New Roman"/>
          <w:sz w:val="24"/>
          <w:szCs w:val="28"/>
        </w:rPr>
        <w:t>Каро</w:t>
      </w:r>
      <w:proofErr w:type="spellEnd"/>
      <w:r w:rsidR="000254B9">
        <w:rPr>
          <w:rFonts w:ascii="Times New Roman" w:hAnsi="Times New Roman" w:cs="Times New Roman"/>
          <w:sz w:val="24"/>
          <w:szCs w:val="28"/>
        </w:rPr>
        <w:t>», 2013г.</w:t>
      </w:r>
    </w:p>
    <w:p w:rsidR="000254B9" w:rsidRDefault="000254B9" w:rsidP="0015629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 Современные педагогические технологии основной школы. 6 авторов: методическое пособие.</w:t>
      </w:r>
      <w:r w:rsidRPr="000254B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Санкт-Петербург, «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Каро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», 2013г.  </w:t>
      </w:r>
    </w:p>
    <w:p w:rsidR="0015629B" w:rsidRDefault="0015629B" w:rsidP="0015629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Гин</w:t>
      </w:r>
      <w:proofErr w:type="spellEnd"/>
      <w:r>
        <w:rPr>
          <w:rFonts w:ascii="Times New Roman" w:hAnsi="Times New Roman" w:cs="Times New Roman"/>
          <w:sz w:val="24"/>
          <w:szCs w:val="28"/>
        </w:rPr>
        <w:t>. Пр</w:t>
      </w:r>
      <w:r w:rsidR="000254B9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>емы педагогической техники: пособие для учителя. Москва, издательство «Вита-Пресс», 2005г.</w:t>
      </w:r>
    </w:p>
    <w:p w:rsidR="0015629B" w:rsidRPr="0015629B" w:rsidRDefault="0015629B" w:rsidP="0015629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</w:t>
      </w:r>
    </w:p>
    <w:sectPr w:rsidR="0015629B" w:rsidRPr="0015629B" w:rsidSect="00E078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553A"/>
    <w:multiLevelType w:val="hybridMultilevel"/>
    <w:tmpl w:val="BB788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C2232"/>
    <w:multiLevelType w:val="hybridMultilevel"/>
    <w:tmpl w:val="07DA8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665E2"/>
    <w:multiLevelType w:val="hybridMultilevel"/>
    <w:tmpl w:val="E7623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477A3"/>
    <w:multiLevelType w:val="hybridMultilevel"/>
    <w:tmpl w:val="A8183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DF"/>
    <w:rsid w:val="000254B9"/>
    <w:rsid w:val="00072C29"/>
    <w:rsid w:val="00100DFC"/>
    <w:rsid w:val="0015629B"/>
    <w:rsid w:val="00190CB4"/>
    <w:rsid w:val="002200AF"/>
    <w:rsid w:val="0042338A"/>
    <w:rsid w:val="004B63AF"/>
    <w:rsid w:val="004D4D88"/>
    <w:rsid w:val="00627F92"/>
    <w:rsid w:val="00690C50"/>
    <w:rsid w:val="006A147A"/>
    <w:rsid w:val="0078430A"/>
    <w:rsid w:val="00823D90"/>
    <w:rsid w:val="00910730"/>
    <w:rsid w:val="009D0A36"/>
    <w:rsid w:val="00AD5FF5"/>
    <w:rsid w:val="00AF370A"/>
    <w:rsid w:val="00B41B84"/>
    <w:rsid w:val="00CB30CF"/>
    <w:rsid w:val="00D10071"/>
    <w:rsid w:val="00D63170"/>
    <w:rsid w:val="00E078DF"/>
    <w:rsid w:val="00F36FB6"/>
    <w:rsid w:val="00FA09CF"/>
    <w:rsid w:val="00FE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55657-BF01-4311-9F39-CA258846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Проскурякова З.О.</dc:creator>
  <cp:lastModifiedBy>Проскурякова З.О.</cp:lastModifiedBy>
  <cp:revision>8</cp:revision>
  <dcterms:created xsi:type="dcterms:W3CDTF">2014-06-23T06:22:00Z</dcterms:created>
  <dcterms:modified xsi:type="dcterms:W3CDTF">2014-06-24T06:09:00Z</dcterms:modified>
</cp:coreProperties>
</file>