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C7" w:rsidRDefault="0046530B" w:rsidP="0046530B">
      <w:pPr>
        <w:jc w:val="center"/>
        <w:rPr>
          <w:b/>
          <w:sz w:val="40"/>
          <w:szCs w:val="40"/>
        </w:rPr>
      </w:pPr>
      <w:r w:rsidRPr="0046530B">
        <w:rPr>
          <w:b/>
          <w:sz w:val="40"/>
          <w:szCs w:val="40"/>
        </w:rPr>
        <w:t>Пороки современного общества</w:t>
      </w:r>
    </w:p>
    <w:p w:rsidR="00446D7E" w:rsidRDefault="00446D7E" w:rsidP="00446D7E">
      <w:pPr>
        <w:jc w:val="right"/>
        <w:rPr>
          <w:szCs w:val="28"/>
        </w:rPr>
      </w:pPr>
      <w:r>
        <w:rPr>
          <w:szCs w:val="28"/>
        </w:rPr>
        <w:t xml:space="preserve">Как </w:t>
      </w:r>
      <w:proofErr w:type="gramStart"/>
      <w:r>
        <w:rPr>
          <w:szCs w:val="28"/>
        </w:rPr>
        <w:t>фальшивы</w:t>
      </w:r>
      <w:proofErr w:type="gramEnd"/>
      <w:r>
        <w:rPr>
          <w:szCs w:val="28"/>
        </w:rPr>
        <w:t xml:space="preserve"> бывают мои мечты</w:t>
      </w:r>
    </w:p>
    <w:p w:rsidR="00446D7E" w:rsidRDefault="00446D7E" w:rsidP="00446D7E">
      <w:pPr>
        <w:jc w:val="right"/>
        <w:rPr>
          <w:szCs w:val="28"/>
        </w:rPr>
      </w:pPr>
      <w:r>
        <w:rPr>
          <w:szCs w:val="28"/>
        </w:rPr>
        <w:t>С напускным установочным оптимизмом;</w:t>
      </w:r>
    </w:p>
    <w:p w:rsidR="00446D7E" w:rsidRDefault="00446D7E" w:rsidP="00446D7E">
      <w:pPr>
        <w:jc w:val="right"/>
        <w:rPr>
          <w:szCs w:val="28"/>
        </w:rPr>
      </w:pPr>
      <w:r>
        <w:rPr>
          <w:szCs w:val="28"/>
        </w:rPr>
        <w:t xml:space="preserve">И, художник, как </w:t>
      </w:r>
      <w:proofErr w:type="gramStart"/>
      <w:r>
        <w:rPr>
          <w:szCs w:val="28"/>
        </w:rPr>
        <w:t>точен</w:t>
      </w:r>
      <w:proofErr w:type="gramEnd"/>
      <w:r>
        <w:rPr>
          <w:szCs w:val="28"/>
        </w:rPr>
        <w:t xml:space="preserve"> бываешь ты</w:t>
      </w:r>
    </w:p>
    <w:p w:rsidR="00446D7E" w:rsidRPr="00446D7E" w:rsidRDefault="00446D7E" w:rsidP="00446D7E">
      <w:pPr>
        <w:jc w:val="right"/>
        <w:rPr>
          <w:szCs w:val="28"/>
        </w:rPr>
      </w:pPr>
      <w:r>
        <w:rPr>
          <w:szCs w:val="28"/>
        </w:rPr>
        <w:t>С откровенным до боли психологизмом</w:t>
      </w:r>
    </w:p>
    <w:p w:rsidR="0046530B" w:rsidRDefault="0046530B" w:rsidP="0046530B">
      <w:pPr>
        <w:jc w:val="right"/>
        <w:rPr>
          <w:lang w:eastAsia="ru-RU"/>
        </w:rPr>
      </w:pPr>
    </w:p>
    <w:p w:rsidR="00446D7E" w:rsidRDefault="00446D7E" w:rsidP="00446D7E">
      <w:pPr>
        <w:ind w:firstLine="709"/>
        <w:jc w:val="both"/>
      </w:pPr>
      <w:r w:rsidRPr="0046530B">
        <w:rPr>
          <w:lang w:eastAsia="ru-RU"/>
        </w:rPr>
        <w:t xml:space="preserve">На слайде мы видим картину норвежского художника Эдварда Мунка, изображающую </w:t>
      </w:r>
      <w:r w:rsidRPr="0046530B">
        <w:rPr>
          <w:rStyle w:val="a4"/>
          <w:b w:val="0"/>
        </w:rPr>
        <w:t xml:space="preserve">исполненную отчаяния фигуру на фоне кроваво-красного неба. </w:t>
      </w:r>
      <w:r>
        <w:t xml:space="preserve">Образ в картине «Крик» Мунка не раз появлялся в различных видах искусства. Так, знаменитая маска из фильма «Крик» была вдохновлена именно этой картиной. Эту картину по праву называют картиной-рекордсменом. Поскольку на аукционе она была продана за 12 минут и установила абсолютный рекорд по стоимости когда-либо ранее проданных произведений искусства – 120 миллионов долларов 3.05.2012г. За последнее десятилетие барьер в 100 </w:t>
      </w:r>
      <w:proofErr w:type="gramStart"/>
      <w:r>
        <w:t>млн</w:t>
      </w:r>
      <w:proofErr w:type="gramEnd"/>
      <w:r>
        <w:t xml:space="preserve"> долларов удалось взять лишь трем произведениям искусства – двум картинам Пикассо и одной скульптуре Альберто Джакометти. «Крик» побил рекорд, установленный картиной Пабло Пикассо «Обнаженная, зеленые листья и бюст», которая была продана в 2010 году за 106,5 миллиона долларов. «Крик» обращается </w:t>
      </w:r>
      <w:proofErr w:type="gramStart"/>
      <w:r>
        <w:t>к</w:t>
      </w:r>
      <w:proofErr w:type="gramEnd"/>
      <w:r>
        <w:t xml:space="preserve"> коллективному, бессознательному. Какой национальности, возраста и взглядов бы человек ни был, он хотя бы однажды наверняка испытывал такое чувство ужаса, которое изображено на картине, особенно в век насилия и саморазрушения, когда каждый борется за выживание. Криком является крик человеческой души.</w:t>
      </w:r>
    </w:p>
    <w:p w:rsidR="0046530B" w:rsidRDefault="00446D7E" w:rsidP="00446D7E">
      <w:pPr>
        <w:jc w:val="both"/>
        <w:rPr>
          <w:lang w:eastAsia="ru-RU"/>
        </w:rPr>
      </w:pPr>
      <w:r>
        <w:rPr>
          <w:lang w:eastAsia="ru-RU"/>
        </w:rPr>
        <w:t xml:space="preserve">                </w:t>
      </w:r>
      <w:r w:rsidR="0046530B">
        <w:rPr>
          <w:lang w:eastAsia="ru-RU"/>
        </w:rPr>
        <w:t>Ни для кого не секрет, что современное общество не является идеальным. Уже давно люди пытаются бороться с такими пороками, как алкоголизм, наркомания, курение. Это те пороки, которые, как говорится, «лежат на поверхности», которые все время на слуху в СМИ. Страницы газет то и дело пестрят душераздирающими историями о передозировках наркотиками или страшными фактами вреда алкоголя и сигарет. Но кроме этих страшных пороков есть ещё те, о которых не так часто пишут в газетах, да и по телевидению мы редко можем увидеть передачи на подобные темы. Сегодня я хочу поговорить с вами о пороках человеческой души, о пороках, от которых страдает огромное количество людей в мире – это одиночество, равнодушие и жестокость.</w:t>
      </w:r>
    </w:p>
    <w:p w:rsidR="00AF742A" w:rsidRDefault="00AF742A" w:rsidP="00610CC5">
      <w:pPr>
        <w:jc w:val="both"/>
        <w:rPr>
          <w:rStyle w:val="a4"/>
        </w:rPr>
      </w:pPr>
    </w:p>
    <w:p w:rsidR="00610CC5" w:rsidRDefault="00610CC5" w:rsidP="00446D7E">
      <w:pPr>
        <w:jc w:val="both"/>
        <w:rPr>
          <w:lang w:eastAsia="ru-RU"/>
        </w:rPr>
      </w:pPr>
    </w:p>
    <w:p w:rsidR="00BB1658" w:rsidRDefault="00BB1658" w:rsidP="00BB1658">
      <w:pPr>
        <w:ind w:firstLine="708"/>
        <w:jc w:val="both"/>
      </w:pPr>
      <w:proofErr w:type="gramStart"/>
      <w:r w:rsidRPr="00BB1658">
        <w:rPr>
          <w:b/>
          <w:bCs/>
        </w:rPr>
        <w:lastRenderedPageBreak/>
        <w:t>Одиночество</w:t>
      </w:r>
      <w:r w:rsidRPr="00BB1658">
        <w:t> — социально-психологическое яв</w:t>
      </w:r>
      <w:r>
        <w:t>ление, эмоциональное состояние ч</w:t>
      </w:r>
      <w:r w:rsidRPr="00BB1658">
        <w:t xml:space="preserve">еловека, связанное с отсутствием близких, положительных эмоциональных связей с людьми и/или со страхом их потери в результате вынужденной или имеющей психологические причины </w:t>
      </w:r>
      <w:hyperlink r:id="rId6" w:tooltip="Социальная изоляция" w:history="1">
        <w:r w:rsidRPr="00BB1658">
          <w:rPr>
            <w:rStyle w:val="a5"/>
            <w:color w:val="auto"/>
            <w:u w:val="none"/>
          </w:rPr>
          <w:t>социальной изоляции</w:t>
        </w:r>
      </w:hyperlink>
      <w:r w:rsidRPr="00BB1658">
        <w:t>. В рамках этого понятия различают два различных феномена — позитивное (уединённость) и негативное (изоляция) одиночество, однако чаще всего понятие одиночества имеет негативные коннотации.</w:t>
      </w:r>
      <w:r w:rsidR="00C71511">
        <w:t xml:space="preserve"> </w:t>
      </w:r>
      <w:proofErr w:type="gramEnd"/>
    </w:p>
    <w:p w:rsidR="00610CC5" w:rsidRDefault="00610CC5" w:rsidP="00610CC5">
      <w:pPr>
        <w:ind w:firstLine="708"/>
        <w:jc w:val="both"/>
      </w:pPr>
      <w:r>
        <w:t xml:space="preserve">Существует удивительный парадокс: не смотря на то, что каждый человек вращается, живет, работает и учится среди множества других людей, достаточно большой процент людей продолжает испытывать жуткое чувство одиночества. И как ни парадоксально это, но по статистике, чем больше город, тем больший процент населения чувствует себя одинокими. </w:t>
      </w:r>
    </w:p>
    <w:p w:rsidR="00610CC5" w:rsidRDefault="00610CC5" w:rsidP="00610CC5">
      <w:pPr>
        <w:ind w:firstLine="708"/>
        <w:jc w:val="both"/>
      </w:pPr>
      <w:r w:rsidRPr="00C71511">
        <w:t>Одиночество может испытывать молодой человек или девушка, которые не могут найти себе подходящего партнёра, или пожилой человек, утративший знакомых и близких и не умеющий найти общий язык с молодым поколением. Одиночество нередко переживают люди с инертной нервной системой, с трудом завязывающие новые контакты, медленно привыкающие к новым знакомым. В крайнем случае</w:t>
      </w:r>
      <w:r>
        <w:t>,</w:t>
      </w:r>
      <w:r w:rsidRPr="00C71511">
        <w:t xml:space="preserve"> одиночество может привести к </w:t>
      </w:r>
      <w:hyperlink r:id="rId7" w:tooltip="Депрессия" w:history="1">
        <w:r w:rsidRPr="00C71511">
          <w:rPr>
            <w:rStyle w:val="a5"/>
            <w:color w:val="auto"/>
            <w:u w:val="none"/>
          </w:rPr>
          <w:t>депрессии</w:t>
        </w:r>
      </w:hyperlink>
      <w:r w:rsidRPr="00C71511">
        <w:t>.</w:t>
      </w:r>
    </w:p>
    <w:p w:rsidR="00610CC5" w:rsidRDefault="00610CC5" w:rsidP="00610CC5">
      <w:pPr>
        <w:ind w:firstLine="708"/>
        <w:jc w:val="both"/>
      </w:pPr>
      <w:r>
        <w:t>Люди столетиями ищут лекарство от одиночества, но, к сожалению, до сих пор такого лекарства изобретено не было.</w:t>
      </w:r>
    </w:p>
    <w:p w:rsidR="00610CC5" w:rsidRDefault="00610CC5" w:rsidP="00610CC5">
      <w:pPr>
        <w:ind w:firstLine="708"/>
        <w:jc w:val="both"/>
      </w:pPr>
      <w:r>
        <w:t>Кто-то  пытаются убить одиночество, тоску и внутреннюю пустоту отрываясь на дискотеках, в барах, кто-то ищет дружбу и общение в Интернете, кто-то флиртует, другие пытаются заменить отсутствие отношений, мыльными операми. Сидят целыми днями уткнувшись в телевизор, проживая несуществующие жизни актеров мыльных опер</w:t>
      </w:r>
      <w:proofErr w:type="gramStart"/>
      <w:r>
        <w:t>… Н</w:t>
      </w:r>
      <w:proofErr w:type="gramEnd"/>
      <w:r>
        <w:t>о когда наступает тишина и человек остается один на один с самим собой, он вдруг обнаруживает, что чувство одиночества и ненужности стало еще больнее и ярче…</w:t>
      </w:r>
    </w:p>
    <w:p w:rsidR="00610CC5" w:rsidRDefault="00610CC5" w:rsidP="00610CC5">
      <w:pPr>
        <w:ind w:firstLine="708"/>
        <w:jc w:val="both"/>
      </w:pPr>
      <w:r>
        <w:t>Многие тут же бегут за алкоголем в магазин, чтобы снять «стресс». Но, проспавшись, снова обнаруживают внутри себя чувства, которые были вчера и позавчера</w:t>
      </w:r>
      <w:proofErr w:type="gramStart"/>
      <w:r>
        <w:t>…Н</w:t>
      </w:r>
      <w:proofErr w:type="gramEnd"/>
      <w:r>
        <w:t>екоторые пытаются заглушить одиночество занятостью, жизнью по расписанию, не оставляя себе ни минуты свободного времени, чтобы ни на секунду не оказаться снова лицом к лицу со своим… одиночеством.</w:t>
      </w:r>
    </w:p>
    <w:p w:rsidR="00610CC5" w:rsidRDefault="00610CC5" w:rsidP="00610CC5">
      <w:pPr>
        <w:jc w:val="both"/>
      </w:pPr>
      <w:r>
        <w:t>К сожалению, даже во многих семьях, живя вместе, два человека продолжают оставаться глубоко одинокими и несчастными…</w:t>
      </w:r>
    </w:p>
    <w:p w:rsidR="00610CC5" w:rsidRDefault="00610CC5" w:rsidP="00AF742A">
      <w:pPr>
        <w:jc w:val="both"/>
      </w:pPr>
      <w:r>
        <w:lastRenderedPageBreak/>
        <w:t>Что же случилось с людьми? Что за вирус поразил человечество настолько, что его действие впору бы сравнить с национальной катастрофой</w:t>
      </w:r>
      <w:proofErr w:type="gramStart"/>
      <w:r>
        <w:t>… Х</w:t>
      </w:r>
      <w:proofErr w:type="gramEnd"/>
      <w:r>
        <w:t xml:space="preserve">отя, мне кажется, и это будет слабо сказано, т.к. страдают от этого не только люди какой-то одной определенной группы, национальности или страны. Эта эпидемия поразила весь мир! </w:t>
      </w:r>
    </w:p>
    <w:p w:rsidR="00C71511" w:rsidRPr="00C71511" w:rsidRDefault="00C71511" w:rsidP="00C71511">
      <w:pPr>
        <w:ind w:firstLine="708"/>
        <w:jc w:val="both"/>
      </w:pPr>
      <w:r w:rsidRPr="00C71511">
        <w:t>Проблема определения одиночества связана с многообразием трактовок этого понятия у разных исследователей: чувство одиночества и социальная изоляция; болезненное переживание вынужденной изоляции и добровольное уединение, связанное с экзистенциальным поиском. Чувство одиночества исполняет регулятивную функцию и включено в механизм обратной связи, помогающий индивиду регулировать оптимальный уровень межличностных контактов. Однако физическая изоляция человека не всегда приводит к одиночеству.</w:t>
      </w:r>
    </w:p>
    <w:p w:rsidR="000F3F1D" w:rsidRPr="000F3F1D" w:rsidRDefault="000F3F1D" w:rsidP="000F3F1D">
      <w:pPr>
        <w:ind w:firstLine="708"/>
        <w:jc w:val="both"/>
      </w:pPr>
      <w:r w:rsidRPr="000F3F1D">
        <w:t xml:space="preserve">Существует ряд психологических факторов, которые способствуют одиночеству. Например, это может быть низкая </w:t>
      </w:r>
      <w:hyperlink r:id="rId8" w:tooltip="Самооценка" w:history="1">
        <w:r w:rsidRPr="000F3F1D">
          <w:rPr>
            <w:rStyle w:val="a5"/>
            <w:color w:val="auto"/>
            <w:u w:val="none"/>
          </w:rPr>
          <w:t>самооценка</w:t>
        </w:r>
      </w:hyperlink>
      <w:r w:rsidRPr="000F3F1D">
        <w:t xml:space="preserve">, которая приводит к избеганию контактов с другими людьми из-за страха подвергнуться критике, что, в свою очередь, создаёт </w:t>
      </w:r>
      <w:hyperlink r:id="rId9" w:tooltip="Порочный круг" w:history="1">
        <w:r w:rsidRPr="000F3F1D">
          <w:rPr>
            <w:rStyle w:val="a5"/>
            <w:color w:val="auto"/>
            <w:u w:val="none"/>
          </w:rPr>
          <w:t>порочный круг</w:t>
        </w:r>
      </w:hyperlink>
      <w:r w:rsidRPr="000F3F1D">
        <w:t xml:space="preserve"> — в результате отсутствия контактов самооценка ещё больше падает. Слабые навыки </w:t>
      </w:r>
      <w:hyperlink r:id="rId10" w:tooltip="Общение" w:history="1">
        <w:r w:rsidRPr="000F3F1D">
          <w:rPr>
            <w:rStyle w:val="a5"/>
            <w:color w:val="auto"/>
            <w:u w:val="none"/>
          </w:rPr>
          <w:t>общения</w:t>
        </w:r>
      </w:hyperlink>
      <w:r w:rsidRPr="000F3F1D">
        <w:t xml:space="preserve"> также способствуют возникновению одиночества. Люди с плохо развитыми навыками межличностного общения, низкой социализацией из-за </w:t>
      </w:r>
      <w:hyperlink r:id="rId11" w:tooltip="Страх" w:history="1">
        <w:r w:rsidRPr="000F3F1D">
          <w:rPr>
            <w:rStyle w:val="a5"/>
            <w:color w:val="auto"/>
            <w:u w:val="none"/>
          </w:rPr>
          <w:t>страха</w:t>
        </w:r>
      </w:hyperlink>
      <w:r w:rsidRPr="000F3F1D">
        <w:t xml:space="preserve"> потерпеть неудачу в отношениях или попасть в психологическую зависимость также нередко стремятся к одиночеству, особенно если у них уже есть неудачный опыт общения с другими людьми. Одиночество как состояние нередко выражается в музыке, кино, литературе и поэзии. Человек - существо социальное. И поэтому одиночество для него противопоказано. Без общения он перестает быть человеком: теряет способность говорить, логически мыслить.</w:t>
      </w:r>
    </w:p>
    <w:p w:rsidR="000F3F1D" w:rsidRPr="000F3F1D" w:rsidRDefault="000F3F1D" w:rsidP="000F3F1D">
      <w:pPr>
        <w:ind w:firstLine="708"/>
        <w:jc w:val="both"/>
        <w:rPr>
          <w:lang w:eastAsia="ru-RU"/>
        </w:rPr>
      </w:pPr>
      <w:r w:rsidRPr="000F3F1D">
        <w:rPr>
          <w:lang w:eastAsia="ru-RU"/>
        </w:rPr>
        <w:t xml:space="preserve">От 10 </w:t>
      </w:r>
      <w:r>
        <w:rPr>
          <w:lang w:eastAsia="ru-RU"/>
        </w:rPr>
        <w:t>до</w:t>
      </w:r>
      <w:r w:rsidRPr="000F3F1D">
        <w:rPr>
          <w:lang w:eastAsia="ru-RU"/>
        </w:rPr>
        <w:t xml:space="preserve"> 30% населения развитых стран, страдают от хронического одиночества, при котором человек ощущает себя </w:t>
      </w:r>
      <w:proofErr w:type="gramStart"/>
      <w:r w:rsidRPr="000F3F1D">
        <w:rPr>
          <w:lang w:eastAsia="ru-RU"/>
        </w:rPr>
        <w:t>отрезанным</w:t>
      </w:r>
      <w:proofErr w:type="gramEnd"/>
      <w:r w:rsidRPr="000F3F1D">
        <w:rPr>
          <w:lang w:eastAsia="ru-RU"/>
        </w:rPr>
        <w:t xml:space="preserve"> от остального мира, утверждают психологи. На самом деле существует два типа одиночества. Преходящее одиночество кратковременно и вызвано какой-либо определенной причиной. </w:t>
      </w:r>
    </w:p>
    <w:p w:rsidR="000F3F1D" w:rsidRDefault="000F3F1D" w:rsidP="000F3F1D">
      <w:pPr>
        <w:ind w:firstLine="708"/>
        <w:jc w:val="both"/>
        <w:rPr>
          <w:lang w:eastAsia="ru-RU"/>
        </w:rPr>
      </w:pPr>
      <w:r w:rsidRPr="000F3F1D">
        <w:rPr>
          <w:lang w:eastAsia="ru-RU"/>
        </w:rPr>
        <w:t>Например, вы почувствуете себя одиноким, если компания, где вы работаете, переведет вас в другой город, и вам придется уехать от друзей и семьи. В конце концов, вы заведете новых друзей, и чувство одиночества пройдет. Хроническое одиночество длится бесконечно, как простуда, от которой никак не удается избавиться. Худшая разновидность хронического одиночества, эмоциональное одиночество, происходит от постоянной нехватки тепла и любви. Обычная причина - низкая самооценка.</w:t>
      </w:r>
    </w:p>
    <w:p w:rsidR="000F3F1D" w:rsidRDefault="000F3F1D" w:rsidP="000F3F1D">
      <w:pPr>
        <w:rPr>
          <w:lang w:eastAsia="ru-RU"/>
        </w:rPr>
      </w:pPr>
      <w:r>
        <w:rPr>
          <w:lang w:eastAsia="ru-RU"/>
        </w:rPr>
        <w:lastRenderedPageBreak/>
        <w:br/>
        <w:t>►</w:t>
      </w:r>
      <w:r w:rsidRPr="00C9572E">
        <w:rPr>
          <w:lang w:eastAsia="ru-RU"/>
        </w:rPr>
        <w:t>Насколько</w:t>
      </w:r>
      <w:r>
        <w:rPr>
          <w:lang w:eastAsia="ru-RU"/>
        </w:rPr>
        <w:t xml:space="preserve"> это </w:t>
      </w:r>
      <w:r w:rsidRPr="00C9572E">
        <w:rPr>
          <w:lang w:eastAsia="ru-RU"/>
        </w:rPr>
        <w:t>серьезно?</w:t>
      </w:r>
      <w:r w:rsidRPr="00C9572E">
        <w:rPr>
          <w:lang w:eastAsia="ru-RU"/>
        </w:rPr>
        <w:br/>
      </w:r>
      <w:r w:rsidRPr="00C9572E">
        <w:rPr>
          <w:lang w:eastAsia="ru-RU"/>
        </w:rPr>
        <w:br/>
        <w:t xml:space="preserve">Преходящее одиночество тягостно, но это временное явление. Хроническое одиночество - более тяжелое испытание, оно лишает человека эмоциональной поддержки. Любовь нужна человеку не меньше, чем </w:t>
      </w:r>
      <w:r>
        <w:rPr>
          <w:lang w:eastAsia="ru-RU"/>
        </w:rPr>
        <w:t>п</w:t>
      </w:r>
      <w:r w:rsidRPr="00C9572E">
        <w:rPr>
          <w:lang w:eastAsia="ru-RU"/>
        </w:rPr>
        <w:t>ища и вода. В классическом опыте с обезьянами детеныши, лишенные родительской любви и заботы, были неспособны к нормальному развитию. Такое состояние получило название «</w:t>
      </w:r>
      <w:proofErr w:type="spellStart"/>
      <w:r w:rsidRPr="00C9572E">
        <w:rPr>
          <w:lang w:eastAsia="ru-RU"/>
        </w:rPr>
        <w:t>госпитализм</w:t>
      </w:r>
      <w:proofErr w:type="spellEnd"/>
      <w:r w:rsidRPr="00C9572E">
        <w:rPr>
          <w:lang w:eastAsia="ru-RU"/>
        </w:rPr>
        <w:t>», или синдром отрыва детей от дома. Можно сказать, что люди, страдающие хроническим одиночеством, также не неспособны к нормальной жизни. Это похоже на пожизненное одиночное заключение.</w:t>
      </w:r>
    </w:p>
    <w:p w:rsidR="00AF742A" w:rsidRPr="00AF742A" w:rsidRDefault="00AF742A" w:rsidP="00AF742A">
      <w:pPr>
        <w:pStyle w:val="2"/>
        <w:jc w:val="both"/>
        <w:rPr>
          <w:b w:val="0"/>
          <w:sz w:val="24"/>
          <w:szCs w:val="24"/>
        </w:rPr>
      </w:pPr>
      <w:r w:rsidRPr="00AF742A">
        <w:rPr>
          <w:b w:val="0"/>
        </w:rPr>
        <w:t>►</w:t>
      </w:r>
      <w:r w:rsidR="000F3F1D" w:rsidRPr="00AF742A">
        <w:rPr>
          <w:b w:val="0"/>
        </w:rPr>
        <w:t xml:space="preserve">Решения 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1.Примите свое одиночество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 xml:space="preserve">Отпустите недовольство по поводу того, что вы одиноки. Не терзайте себя грустными мыслями о том, что когда-то у вас было много друзей и знакомых, а сейчас мало с кем можно </w:t>
      </w:r>
      <w:proofErr w:type="gramStart"/>
      <w:r w:rsidRPr="00AF742A">
        <w:rPr>
          <w:rFonts w:eastAsia="Times New Roman" w:cs="Times New Roman"/>
          <w:szCs w:val="28"/>
          <w:lang w:eastAsia="ru-RU"/>
        </w:rPr>
        <w:t>пообщаться</w:t>
      </w:r>
      <w:proofErr w:type="gramEnd"/>
      <w:r w:rsidRPr="00AF742A">
        <w:rPr>
          <w:rFonts w:eastAsia="Times New Roman" w:cs="Times New Roman"/>
          <w:szCs w:val="28"/>
          <w:lang w:eastAsia="ru-RU"/>
        </w:rPr>
        <w:t xml:space="preserve">. Примите, то, что есть. И сконцентрируйтесь не на негативных переживаниях, а на том, </w:t>
      </w:r>
      <w:r w:rsidRPr="00AF742A">
        <w:rPr>
          <w:rFonts w:eastAsia="Times New Roman" w:cs="Times New Roman"/>
          <w:b/>
          <w:bCs/>
          <w:szCs w:val="28"/>
          <w:lang w:eastAsia="ru-RU"/>
        </w:rPr>
        <w:t>как справиться с одиночеством</w:t>
      </w:r>
      <w:r w:rsidRPr="00AF742A">
        <w:rPr>
          <w:rFonts w:eastAsia="Times New Roman" w:cs="Times New Roman"/>
          <w:szCs w:val="28"/>
          <w:lang w:eastAsia="ru-RU"/>
        </w:rPr>
        <w:t xml:space="preserve"> можете именно вы.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2.Поищите причину в себе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>Возможно, вы одиноки, потому что вы испытываете страх перед общением, или у вас слишком завышенные требования к другим людям. Или что-то другое. Спросите себя: «В чем причина моего одиночества?» И изменитесь в нужную сторону.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3.Захотите по настоящему быть не одиноким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>Для того</w:t>
      </w:r>
      <w:proofErr w:type="gramStart"/>
      <w:r w:rsidRPr="00AF742A">
        <w:rPr>
          <w:rFonts w:eastAsia="Times New Roman" w:cs="Times New Roman"/>
          <w:szCs w:val="28"/>
          <w:lang w:eastAsia="ru-RU"/>
        </w:rPr>
        <w:t>,</w:t>
      </w:r>
      <w:proofErr w:type="gramEnd"/>
      <w:r w:rsidRPr="00AF742A">
        <w:rPr>
          <w:rFonts w:eastAsia="Times New Roman" w:cs="Times New Roman"/>
          <w:szCs w:val="28"/>
          <w:lang w:eastAsia="ru-RU"/>
        </w:rPr>
        <w:t xml:space="preserve"> чтоб изменить свою жизнь в любом направлении нужно в первую очередь очень сильно этого захотеть. Ваше желание </w:t>
      </w:r>
      <w:r w:rsidRPr="00AF742A">
        <w:rPr>
          <w:rFonts w:eastAsia="Times New Roman" w:cs="Times New Roman"/>
          <w:b/>
          <w:bCs/>
          <w:szCs w:val="28"/>
          <w:lang w:eastAsia="ru-RU"/>
        </w:rPr>
        <w:t>справиться с одиночеством</w:t>
      </w:r>
      <w:r w:rsidRPr="00AF742A">
        <w:rPr>
          <w:rFonts w:eastAsia="Times New Roman" w:cs="Times New Roman"/>
          <w:szCs w:val="28"/>
          <w:lang w:eastAsia="ru-RU"/>
        </w:rPr>
        <w:t xml:space="preserve"> должно вас стимулировать к действиям. А если вы особо ничего не предпринимаете, </w:t>
      </w:r>
      <w:proofErr w:type="gramStart"/>
      <w:r w:rsidRPr="00AF742A">
        <w:rPr>
          <w:rFonts w:eastAsia="Times New Roman" w:cs="Times New Roman"/>
          <w:szCs w:val="28"/>
          <w:lang w:eastAsia="ru-RU"/>
        </w:rPr>
        <w:t>значит</w:t>
      </w:r>
      <w:proofErr w:type="gramEnd"/>
      <w:r w:rsidRPr="00AF742A">
        <w:rPr>
          <w:rFonts w:eastAsia="Times New Roman" w:cs="Times New Roman"/>
          <w:szCs w:val="28"/>
          <w:lang w:eastAsia="ru-RU"/>
        </w:rPr>
        <w:t xml:space="preserve"> вам выгодно быть одиноким. 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4.Найдите занятие по душе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>Мысли об одиночестве приходят тогда, когда вам нечем заняться. Когда вам не интересно быть наедине с самим собой. Поэтому вам нужно найти для себя интересные занятия, которые станут приносить вам позитивные эмоции. Это поможет вам справиться с одиночеством.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5.Заведите домашнего питомца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lastRenderedPageBreak/>
        <w:t xml:space="preserve">Домашние животные – это отличные друзья, которые вас избавят от грустных мыслей об одиночестве.  Вы начнете играть с ними, заботиться о них, выгуливать, кормить. Они будут вас встречать с работы и дарить вам радость. Это один из способов справиться с одиночеством. 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6.Чаще бывайте вне дома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 xml:space="preserve">Найдите такие места, куда вы могли бы ходить. Это могут быть курсы, тренинги, </w:t>
      </w:r>
      <w:proofErr w:type="gramStart"/>
      <w:r w:rsidRPr="00AF742A">
        <w:rPr>
          <w:rFonts w:eastAsia="Times New Roman" w:cs="Times New Roman"/>
          <w:szCs w:val="28"/>
          <w:lang w:eastAsia="ru-RU"/>
        </w:rPr>
        <w:t>спорт-клубы</w:t>
      </w:r>
      <w:proofErr w:type="gramEnd"/>
      <w:r w:rsidRPr="00AF742A">
        <w:rPr>
          <w:rFonts w:eastAsia="Times New Roman" w:cs="Times New Roman"/>
          <w:szCs w:val="28"/>
          <w:lang w:eastAsia="ru-RU"/>
        </w:rPr>
        <w:t>, библиотека и многие другие.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7.Измени свои мысли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 xml:space="preserve">Если у вас в голове крутятся мысли типа «Я обречен на одиночество», «Я никому не нужен», и тому подобные, </w:t>
      </w:r>
      <w:proofErr w:type="gramStart"/>
      <w:r w:rsidRPr="00AF742A">
        <w:rPr>
          <w:rFonts w:eastAsia="Times New Roman" w:cs="Times New Roman"/>
          <w:szCs w:val="28"/>
          <w:lang w:eastAsia="ru-RU"/>
        </w:rPr>
        <w:t>замените их на противоположные</w:t>
      </w:r>
      <w:proofErr w:type="gramEnd"/>
      <w:r w:rsidRPr="00AF742A">
        <w:rPr>
          <w:rFonts w:eastAsia="Times New Roman" w:cs="Times New Roman"/>
          <w:szCs w:val="28"/>
          <w:lang w:eastAsia="ru-RU"/>
        </w:rPr>
        <w:t>, используя формулы самовнушения.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szCs w:val="28"/>
          <w:lang w:eastAsia="ru-RU"/>
        </w:rPr>
        <w:t>8.Помогайте другим людям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>Это хорошее лекарство от одиночества. Оно поможет вам не только ощутить свою значимость, но и приобрести новых друзей и знакомых.</w:t>
      </w:r>
    </w:p>
    <w:p w:rsidR="00AF742A" w:rsidRP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742A">
        <w:rPr>
          <w:rFonts w:eastAsia="Times New Roman" w:cs="Times New Roman"/>
          <w:b/>
          <w:bCs/>
          <w:szCs w:val="28"/>
          <w:lang w:eastAsia="ru-RU"/>
        </w:rPr>
        <w:t>9.Учитесь быть счастливым прямо сейчас</w:t>
      </w:r>
    </w:p>
    <w:p w:rsidR="00AF742A" w:rsidRDefault="00AF742A" w:rsidP="00AF742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F742A">
        <w:rPr>
          <w:rFonts w:eastAsia="Times New Roman" w:cs="Times New Roman"/>
          <w:szCs w:val="28"/>
          <w:lang w:eastAsia="ru-RU"/>
        </w:rPr>
        <w:t xml:space="preserve">Не оправдывайте свое плохое настроение отсутствием любящего общения.  Дарите себе минуты радости прямо сегодня. Учитесь быть счастливым человеком в компании самого себя. Пойте песни, танцуйте, гуляйте, делайте все то, что бы вы делали, если не были одиноки. Хотите сходить в кино, идите. Хотите съездить в другой город, вперед. Действуйте и любите себя. </w:t>
      </w: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2F157E" w:rsidRDefault="002F157E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</w:p>
    <w:p w:rsidR="000F3F1D" w:rsidRPr="00C7248D" w:rsidRDefault="000F3F1D" w:rsidP="00AF742A">
      <w:pPr>
        <w:spacing w:before="100" w:beforeAutospacing="1" w:after="100" w:afterAutospacing="1" w:line="240" w:lineRule="auto"/>
        <w:jc w:val="both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lastRenderedPageBreak/>
        <w:t>Удивительное чувство.</w:t>
      </w:r>
    </w:p>
    <w:p w:rsidR="00AF742A" w:rsidRDefault="000F3F1D" w:rsidP="000F3F1D">
      <w:pPr>
        <w:rPr>
          <w:lang w:eastAsia="ru-RU"/>
        </w:rPr>
      </w:pPr>
      <w:r w:rsidRPr="00C9572E">
        <w:rPr>
          <w:lang w:eastAsia="ru-RU"/>
        </w:rPr>
        <w:t>Удивительное чувство</w:t>
      </w:r>
      <w:proofErr w:type="gramStart"/>
      <w:r w:rsidRPr="00C9572E">
        <w:rPr>
          <w:lang w:eastAsia="ru-RU"/>
        </w:rPr>
        <w:br/>
        <w:t>В</w:t>
      </w:r>
      <w:proofErr w:type="gramEnd"/>
      <w:r w:rsidRPr="00C9572E">
        <w:rPr>
          <w:lang w:eastAsia="ru-RU"/>
        </w:rPr>
        <w:t xml:space="preserve"> одиночестве сидеть,</w:t>
      </w:r>
      <w:r w:rsidRPr="00C9572E">
        <w:rPr>
          <w:lang w:eastAsia="ru-RU"/>
        </w:rPr>
        <w:br/>
        <w:t>Только грустно почему-то</w:t>
      </w:r>
      <w:r w:rsidRPr="00C9572E">
        <w:rPr>
          <w:lang w:eastAsia="ru-RU"/>
        </w:rPr>
        <w:br/>
        <w:t>Сквозь стекло на мир глядеть.</w:t>
      </w:r>
      <w:r w:rsidRPr="00C9572E">
        <w:rPr>
          <w:lang w:eastAsia="ru-RU"/>
        </w:rPr>
        <w:br/>
        <w:t>За окном снуют машины,</w:t>
      </w:r>
      <w:r w:rsidRPr="00C9572E">
        <w:rPr>
          <w:lang w:eastAsia="ru-RU"/>
        </w:rPr>
        <w:br/>
        <w:t>За окном поток людской,</w:t>
      </w:r>
      <w:r w:rsidRPr="00C9572E">
        <w:rPr>
          <w:lang w:eastAsia="ru-RU"/>
        </w:rPr>
        <w:br/>
        <w:t>Улиц шрамы, луж морщины,</w:t>
      </w:r>
      <w:r w:rsidRPr="00C9572E">
        <w:rPr>
          <w:lang w:eastAsia="ru-RU"/>
        </w:rPr>
        <w:br/>
        <w:t xml:space="preserve">Скрежет, </w:t>
      </w:r>
      <w:proofErr w:type="spellStart"/>
      <w:r w:rsidRPr="00C9572E">
        <w:rPr>
          <w:lang w:eastAsia="ru-RU"/>
        </w:rPr>
        <w:t>визги</w:t>
      </w:r>
      <w:proofErr w:type="spellEnd"/>
      <w:r w:rsidRPr="00C9572E">
        <w:rPr>
          <w:lang w:eastAsia="ru-RU"/>
        </w:rPr>
        <w:t>, крики, вой.</w:t>
      </w:r>
      <w:r w:rsidRPr="00C9572E">
        <w:rPr>
          <w:lang w:eastAsia="ru-RU"/>
        </w:rPr>
        <w:br/>
        <w:t>Суета вокруг, смятенье,</w:t>
      </w:r>
      <w:r w:rsidRPr="00C9572E">
        <w:rPr>
          <w:lang w:eastAsia="ru-RU"/>
        </w:rPr>
        <w:br/>
        <w:t>Ложь, жестокость и обман,</w:t>
      </w:r>
      <w:r w:rsidRPr="00C9572E">
        <w:rPr>
          <w:lang w:eastAsia="ru-RU"/>
        </w:rPr>
        <w:br/>
        <w:t>К сребролюбию стремленье,</w:t>
      </w:r>
      <w:r w:rsidRPr="00C9572E">
        <w:rPr>
          <w:lang w:eastAsia="ru-RU"/>
        </w:rPr>
        <w:br/>
        <w:t>Честолюбия дурман.</w:t>
      </w:r>
      <w:r w:rsidRPr="00C9572E">
        <w:rPr>
          <w:lang w:eastAsia="ru-RU"/>
        </w:rPr>
        <w:br/>
        <w:t>За стеклом играют страсти,</w:t>
      </w:r>
      <w:r w:rsidRPr="00C9572E">
        <w:rPr>
          <w:lang w:eastAsia="ru-RU"/>
        </w:rPr>
        <w:br/>
        <w:t>Скачет жизнь во весь опор,</w:t>
      </w:r>
      <w:r w:rsidRPr="00C9572E">
        <w:rPr>
          <w:lang w:eastAsia="ru-RU"/>
        </w:rPr>
        <w:br/>
        <w:t>Говорят -  не в деньгах счастье,</w:t>
      </w:r>
      <w:r w:rsidRPr="00C9572E">
        <w:rPr>
          <w:lang w:eastAsia="ru-RU"/>
        </w:rPr>
        <w:br/>
        <w:t>Но о них лишь разговор.</w:t>
      </w:r>
      <w:r w:rsidRPr="00C9572E">
        <w:rPr>
          <w:lang w:eastAsia="ru-RU"/>
        </w:rPr>
        <w:br/>
        <w:t>Уникальные минуты</w:t>
      </w:r>
      <w:proofErr w:type="gramStart"/>
      <w:r w:rsidRPr="00C9572E">
        <w:rPr>
          <w:lang w:eastAsia="ru-RU"/>
        </w:rPr>
        <w:br/>
        <w:t>В</w:t>
      </w:r>
      <w:proofErr w:type="gramEnd"/>
      <w:r w:rsidRPr="00C9572E">
        <w:rPr>
          <w:lang w:eastAsia="ru-RU"/>
        </w:rPr>
        <w:t xml:space="preserve"> одиночестве сидеть,</w:t>
      </w:r>
      <w:r w:rsidRPr="00C9572E">
        <w:rPr>
          <w:lang w:eastAsia="ru-RU"/>
        </w:rPr>
        <w:br/>
        <w:t>Только грустно почему-то,</w:t>
      </w:r>
      <w:r w:rsidRPr="00C9572E">
        <w:rPr>
          <w:lang w:eastAsia="ru-RU"/>
        </w:rPr>
        <w:br/>
        <w:t>Сквозь стекло на мир глядеть.</w:t>
      </w:r>
    </w:p>
    <w:p w:rsidR="00AF742A" w:rsidRDefault="00AF742A">
      <w:pPr>
        <w:rPr>
          <w:lang w:eastAsia="ru-RU"/>
        </w:rPr>
      </w:pPr>
      <w:r>
        <w:rPr>
          <w:lang w:eastAsia="ru-RU"/>
        </w:rPr>
        <w:br w:type="page"/>
      </w:r>
    </w:p>
    <w:p w:rsidR="00B30EA9" w:rsidRPr="00B30EA9" w:rsidRDefault="00B30EA9" w:rsidP="00B30EA9">
      <w:pPr>
        <w:jc w:val="right"/>
        <w:rPr>
          <w:lang w:eastAsia="ru-RU"/>
        </w:rPr>
      </w:pPr>
      <w:r w:rsidRPr="00B30EA9">
        <w:rPr>
          <w:lang w:eastAsia="ru-RU"/>
        </w:rPr>
        <w:lastRenderedPageBreak/>
        <w:t>Жестокость есть всегда результат страха, слабости и трусости.</w:t>
      </w:r>
      <w:r w:rsidRPr="00B30EA9">
        <w:rPr>
          <w:lang w:eastAsia="ru-RU"/>
        </w:rPr>
        <w:br/>
        <w:t>К. Гельвеций</w:t>
      </w:r>
    </w:p>
    <w:p w:rsidR="00B30EA9" w:rsidRDefault="00B30EA9" w:rsidP="00B30EA9">
      <w:pPr>
        <w:jc w:val="right"/>
        <w:rPr>
          <w:b/>
          <w:bCs/>
          <w:iCs/>
        </w:rPr>
      </w:pPr>
      <w:r w:rsidRPr="00B30EA9">
        <w:rPr>
          <w:lang w:eastAsia="ru-RU"/>
        </w:rPr>
        <w:t>Жестоки с нами дети, но заметим,</w:t>
      </w:r>
      <w:r w:rsidRPr="00B30EA9">
        <w:rPr>
          <w:lang w:eastAsia="ru-RU"/>
        </w:rPr>
        <w:br/>
        <w:t xml:space="preserve">Что далее на </w:t>
      </w:r>
      <w:hyperlink r:id="rId12" w:tgtFrame="_blank" w:tooltip="Свет – цитаты и афоризмы про свет" w:history="1">
        <w:r w:rsidRPr="00B30EA9">
          <w:rPr>
            <w:lang w:eastAsia="ru-RU"/>
          </w:rPr>
          <w:t>свет</w:t>
        </w:r>
      </w:hyperlink>
      <w:r w:rsidRPr="00B30EA9">
        <w:rPr>
          <w:lang w:eastAsia="ru-RU"/>
        </w:rPr>
        <w:t xml:space="preserve"> родятся внуки,</w:t>
      </w:r>
      <w:r w:rsidRPr="00B30EA9">
        <w:rPr>
          <w:lang w:eastAsia="ru-RU"/>
        </w:rPr>
        <w:br/>
        <w:t>А внуки — это кара нашим детям</w:t>
      </w:r>
      <w:proofErr w:type="gramStart"/>
      <w:r w:rsidRPr="00B30EA9">
        <w:rPr>
          <w:lang w:eastAsia="ru-RU"/>
        </w:rPr>
        <w:br/>
        <w:t>З</w:t>
      </w:r>
      <w:proofErr w:type="gramEnd"/>
      <w:r w:rsidRPr="00B30EA9">
        <w:rPr>
          <w:lang w:eastAsia="ru-RU"/>
        </w:rPr>
        <w:t>а нами перенесенные муки.</w:t>
      </w:r>
      <w:r w:rsidRPr="00B30EA9">
        <w:rPr>
          <w:lang w:eastAsia="ru-RU"/>
        </w:rPr>
        <w:br/>
        <w:t>И. Губерман</w:t>
      </w:r>
    </w:p>
    <w:p w:rsidR="00B30EA9" w:rsidRDefault="00B30EA9" w:rsidP="00B30EA9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30EA9">
        <w:rPr>
          <w:b/>
          <w:bCs/>
          <w:iCs/>
        </w:rPr>
        <w:t>Жестокость</w:t>
      </w:r>
      <w:r>
        <w:t xml:space="preserve"> — морально-психологическая черта личности, которая проявляется в бесчеловечном, грубом, оскорбительном отношении к другим живым существам, причинении им боли и в посягательстве на их жизнь. Также считается, что это социально-психологический феномен, выражающийся в </w:t>
      </w:r>
      <w:hyperlink r:id="rId13" w:tooltip="Садизм" w:history="1">
        <w:r w:rsidRPr="00B30EA9">
          <w:rPr>
            <w:rStyle w:val="a5"/>
            <w:color w:val="auto"/>
            <w:u w:val="none"/>
          </w:rPr>
          <w:t>получении удовольствия от осознанного причинения страданий</w:t>
        </w:r>
      </w:hyperlink>
      <w:r>
        <w:t xml:space="preserve"> живому существу неприемлемым в данной культуре способом.</w:t>
      </w:r>
    </w:p>
    <w:p w:rsidR="00B30EA9" w:rsidRDefault="00B30EA9" w:rsidP="00B30EA9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B30EA9">
        <w:rPr>
          <w:rFonts w:eastAsia="Times New Roman" w:cs="Times New Roman"/>
          <w:bCs/>
          <w:szCs w:val="28"/>
          <w:lang w:eastAsia="ru-RU"/>
        </w:rPr>
        <w:t>Жестокость может проявляться не только в отношении людей, но и животных. Вместе с тем известны случаи жестокости по отношению к людям и одновременно весьма сентиментальное поведение по отношению к животным... Всякое поведение, которое вызывает неодобрение общественного мнения, называется отклоняющимся. В современном обществе парадоксальным является то, что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Pr="00B30EA9">
        <w:rPr>
          <w:rFonts w:eastAsia="Times New Roman" w:cs="Times New Roman"/>
          <w:bCs/>
          <w:szCs w:val="28"/>
          <w:lang w:eastAsia="ru-RU"/>
        </w:rPr>
        <w:t xml:space="preserve"> несмотря на неодобрение жестокости большинством населения, она получает все большее распространение и устойчивость.</w:t>
      </w:r>
    </w:p>
    <w:p w:rsidR="00B30EA9" w:rsidRDefault="00B30EA9" w:rsidP="00B30EA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30EA9">
        <w:rPr>
          <w:rFonts w:eastAsia="Times New Roman" w:cs="Times New Roman"/>
          <w:szCs w:val="28"/>
          <w:lang w:eastAsia="ru-RU"/>
        </w:rPr>
        <w:br/>
        <w:t>Жестокость может выражаться по-разному. И не только в действиях, но и в бездействии, и даже в словах. Сегодня влечение к жестокости распространено настолько, что это уже никого не удивляет, а порой рассматривается почти как норма. Ницше считал жестокость нормой и фундаментальным фактором в истории человечества.</w:t>
      </w:r>
    </w:p>
    <w:p w:rsidR="00B30EA9" w:rsidRPr="00B30EA9" w:rsidRDefault="00B30EA9" w:rsidP="00B30EA9">
      <w:pPr>
        <w:jc w:val="both"/>
        <w:rPr>
          <w:rFonts w:eastAsia="Times New Roman" w:cs="Times New Roman"/>
          <w:szCs w:val="28"/>
          <w:lang w:eastAsia="ru-RU"/>
        </w:rPr>
      </w:pPr>
      <w:r w:rsidRPr="00B30EA9">
        <w:rPr>
          <w:szCs w:val="28"/>
        </w:rPr>
        <w:t xml:space="preserve">В американском штате Флорида судят 12-летнего мальчика </w:t>
      </w:r>
      <w:proofErr w:type="spellStart"/>
      <w:r w:rsidRPr="00B30EA9">
        <w:rPr>
          <w:szCs w:val="28"/>
        </w:rPr>
        <w:t>Кристиана</w:t>
      </w:r>
      <w:proofErr w:type="spellEnd"/>
      <w:r w:rsidRPr="00B30EA9">
        <w:rPr>
          <w:szCs w:val="28"/>
        </w:rPr>
        <w:t xml:space="preserve"> </w:t>
      </w:r>
      <w:proofErr w:type="spellStart"/>
      <w:r w:rsidRPr="00B30EA9">
        <w:rPr>
          <w:szCs w:val="28"/>
        </w:rPr>
        <w:t>Фернандеса</w:t>
      </w:r>
      <w:proofErr w:type="spellEnd"/>
      <w:r w:rsidRPr="00B30EA9">
        <w:rPr>
          <w:szCs w:val="28"/>
        </w:rPr>
        <w:t>. Его обвиняют в жестоком убийстве двухлетнего сводного брата.</w:t>
      </w:r>
      <w:r w:rsidRPr="00B30EA9">
        <w:rPr>
          <w:rFonts w:eastAsia="Times New Roman" w:cs="Times New Roman"/>
          <w:szCs w:val="28"/>
          <w:lang w:eastAsia="ru-RU"/>
        </w:rPr>
        <w:t xml:space="preserve"> Данная статья предусматривает наказание в виде пожизненного заключения. Суд над </w:t>
      </w:r>
      <w:proofErr w:type="spellStart"/>
      <w:r w:rsidRPr="00B30EA9">
        <w:rPr>
          <w:rFonts w:eastAsia="Times New Roman" w:cs="Times New Roman"/>
          <w:szCs w:val="28"/>
          <w:lang w:eastAsia="ru-RU"/>
        </w:rPr>
        <w:t>Кристианом</w:t>
      </w:r>
      <w:proofErr w:type="spellEnd"/>
      <w:r w:rsidRPr="00B30EA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30EA9">
        <w:rPr>
          <w:rFonts w:eastAsia="Times New Roman" w:cs="Times New Roman"/>
          <w:szCs w:val="28"/>
          <w:lang w:eastAsia="ru-RU"/>
        </w:rPr>
        <w:t>Фернандесом</w:t>
      </w:r>
      <w:proofErr w:type="spellEnd"/>
      <w:r w:rsidRPr="00B30EA9">
        <w:rPr>
          <w:rFonts w:eastAsia="Times New Roman" w:cs="Times New Roman"/>
          <w:szCs w:val="28"/>
          <w:lang w:eastAsia="ru-RU"/>
        </w:rPr>
        <w:t xml:space="preserve"> носит беспрецедентный характер, поскольку раньше американская Фемида не предъявляла столь серьезных обвинений подросткам. В России также достаточно страшных преступлений, совершенных </w:t>
      </w:r>
      <w:proofErr w:type="gramStart"/>
      <w:r w:rsidRPr="00B30EA9">
        <w:rPr>
          <w:rFonts w:eastAsia="Times New Roman" w:cs="Times New Roman"/>
          <w:szCs w:val="28"/>
          <w:lang w:eastAsia="ru-RU"/>
        </w:rPr>
        <w:t>малолетними</w:t>
      </w:r>
      <w:proofErr w:type="gramEnd"/>
      <w:r w:rsidRPr="00B30EA9">
        <w:rPr>
          <w:rFonts w:eastAsia="Times New Roman" w:cs="Times New Roman"/>
          <w:szCs w:val="28"/>
          <w:lang w:eastAsia="ru-RU"/>
        </w:rPr>
        <w:t>, но чаще всего за это им ничего серьезного не грозит.</w:t>
      </w:r>
    </w:p>
    <w:p w:rsidR="00B30EA9" w:rsidRDefault="00B30EA9" w:rsidP="00B30EA9">
      <w:pP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B30EA9" w:rsidRDefault="00B30EA9" w:rsidP="00B30EA9">
      <w:pP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B30EA9" w:rsidRDefault="00B30EA9" w:rsidP="00B30EA9">
      <w:pP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B30EA9" w:rsidRPr="006627D2" w:rsidRDefault="00B30EA9" w:rsidP="00B30EA9">
      <w:pP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6627D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Жестокость</w:t>
      </w:r>
    </w:p>
    <w:p w:rsidR="007A3B4D" w:rsidRDefault="00B30EA9" w:rsidP="00B30EA9">
      <w:pPr>
        <w:rPr>
          <w:rFonts w:eastAsia="Times New Roman" w:cs="Times New Roman"/>
          <w:szCs w:val="28"/>
          <w:lang w:eastAsia="ru-RU"/>
        </w:rPr>
      </w:pPr>
      <w:r w:rsidRPr="00664F02">
        <w:rPr>
          <w:rFonts w:eastAsia="Times New Roman" w:cs="Times New Roman"/>
          <w:szCs w:val="28"/>
          <w:lang w:eastAsia="ru-RU"/>
        </w:rPr>
        <w:t>В наш общий мир, в наш общий дом</w:t>
      </w:r>
      <w:proofErr w:type="gramStart"/>
      <w:r w:rsidRPr="00664F02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664F02">
        <w:rPr>
          <w:rFonts w:eastAsia="Times New Roman" w:cs="Times New Roman"/>
          <w:szCs w:val="28"/>
          <w:lang w:eastAsia="ru-RU"/>
        </w:rPr>
        <w:t>ошли жестокость и усталость.</w:t>
      </w:r>
      <w:r w:rsidRPr="00664F02">
        <w:rPr>
          <w:rFonts w:eastAsia="Times New Roman" w:cs="Times New Roman"/>
          <w:szCs w:val="28"/>
          <w:lang w:eastAsia="ru-RU"/>
        </w:rPr>
        <w:br/>
        <w:t>И я жалею лишь о том,</w:t>
      </w:r>
      <w:r w:rsidRPr="00664F02">
        <w:rPr>
          <w:rFonts w:eastAsia="Times New Roman" w:cs="Times New Roman"/>
          <w:szCs w:val="28"/>
          <w:lang w:eastAsia="ru-RU"/>
        </w:rPr>
        <w:br/>
        <w:t xml:space="preserve">Что к </w:t>
      </w:r>
      <w:proofErr w:type="gramStart"/>
      <w:r w:rsidRPr="00664F02">
        <w:rPr>
          <w:rFonts w:eastAsia="Times New Roman" w:cs="Times New Roman"/>
          <w:szCs w:val="28"/>
          <w:lang w:eastAsia="ru-RU"/>
        </w:rPr>
        <w:t>сущему</w:t>
      </w:r>
      <w:proofErr w:type="gramEnd"/>
      <w:r w:rsidRPr="00664F02">
        <w:rPr>
          <w:rFonts w:eastAsia="Times New Roman" w:cs="Times New Roman"/>
          <w:szCs w:val="28"/>
          <w:lang w:eastAsia="ru-RU"/>
        </w:rPr>
        <w:t xml:space="preserve"> исчезла жалость.</w:t>
      </w:r>
      <w:r w:rsidRPr="00664F02">
        <w:rPr>
          <w:rFonts w:eastAsia="Times New Roman" w:cs="Times New Roman"/>
          <w:szCs w:val="28"/>
          <w:lang w:eastAsia="ru-RU"/>
        </w:rPr>
        <w:br/>
        <w:t>Не жалко срубленных лесов,</w:t>
      </w:r>
      <w:r w:rsidRPr="00664F02">
        <w:rPr>
          <w:rFonts w:eastAsia="Times New Roman" w:cs="Times New Roman"/>
          <w:szCs w:val="28"/>
          <w:lang w:eastAsia="ru-RU"/>
        </w:rPr>
        <w:br/>
        <w:t>На пнях жестокости приметы,</w:t>
      </w:r>
      <w:r w:rsidRPr="00664F02">
        <w:rPr>
          <w:rFonts w:eastAsia="Times New Roman" w:cs="Times New Roman"/>
          <w:szCs w:val="28"/>
          <w:lang w:eastAsia="ru-RU"/>
        </w:rPr>
        <w:br/>
        <w:t>Не жалко птиц, котят и псов,</w:t>
      </w:r>
      <w:r w:rsidRPr="00664F02">
        <w:rPr>
          <w:rFonts w:eastAsia="Times New Roman" w:cs="Times New Roman"/>
          <w:szCs w:val="28"/>
          <w:lang w:eastAsia="ru-RU"/>
        </w:rPr>
        <w:br/>
        <w:t>Не жалко гибнущей планеты.</w:t>
      </w:r>
      <w:r w:rsidRPr="00664F02">
        <w:rPr>
          <w:rFonts w:eastAsia="Times New Roman" w:cs="Times New Roman"/>
          <w:szCs w:val="28"/>
          <w:lang w:eastAsia="ru-RU"/>
        </w:rPr>
        <w:br/>
        <w:t>Не жаль отца, не жалко мать,</w:t>
      </w:r>
      <w:r w:rsidRPr="00664F02">
        <w:rPr>
          <w:rFonts w:eastAsia="Times New Roman" w:cs="Times New Roman"/>
          <w:szCs w:val="28"/>
          <w:lang w:eastAsia="ru-RU"/>
        </w:rPr>
        <w:br/>
        <w:t>В дыму туманного рассвета.</w:t>
      </w:r>
      <w:r w:rsidRPr="00664F02">
        <w:rPr>
          <w:rFonts w:eastAsia="Times New Roman" w:cs="Times New Roman"/>
          <w:szCs w:val="28"/>
          <w:lang w:eastAsia="ru-RU"/>
        </w:rPr>
        <w:br/>
        <w:t>Мы разучились отличать</w:t>
      </w:r>
      <w:r w:rsidRPr="00664F02">
        <w:rPr>
          <w:rFonts w:eastAsia="Times New Roman" w:cs="Times New Roman"/>
          <w:szCs w:val="28"/>
          <w:lang w:eastAsia="ru-RU"/>
        </w:rPr>
        <w:br/>
        <w:t>Добро от зла и тьму от света.</w:t>
      </w:r>
      <w:r w:rsidRPr="00664F02">
        <w:rPr>
          <w:rFonts w:eastAsia="Times New Roman" w:cs="Times New Roman"/>
          <w:szCs w:val="28"/>
          <w:lang w:eastAsia="ru-RU"/>
        </w:rPr>
        <w:br/>
        <w:t>Нам рек отравленных не жаль</w:t>
      </w:r>
      <w:proofErr w:type="gramStart"/>
      <w:r w:rsidRPr="00664F02">
        <w:rPr>
          <w:rFonts w:eastAsia="Times New Roman" w:cs="Times New Roman"/>
          <w:szCs w:val="28"/>
          <w:lang w:eastAsia="ru-RU"/>
        </w:rPr>
        <w:br/>
        <w:t>И</w:t>
      </w:r>
      <w:proofErr w:type="gramEnd"/>
      <w:r w:rsidRPr="00664F02">
        <w:rPr>
          <w:rFonts w:eastAsia="Times New Roman" w:cs="Times New Roman"/>
          <w:szCs w:val="28"/>
          <w:lang w:eastAsia="ru-RU"/>
        </w:rPr>
        <w:t xml:space="preserve"> пусть в полях цветущих свалка,</w:t>
      </w:r>
      <w:r w:rsidRPr="00664F02">
        <w:rPr>
          <w:rFonts w:eastAsia="Times New Roman" w:cs="Times New Roman"/>
          <w:szCs w:val="28"/>
          <w:lang w:eastAsia="ru-RU"/>
        </w:rPr>
        <w:br/>
        <w:t>Ведь нам не ведома печаль,</w:t>
      </w:r>
      <w:r w:rsidRPr="00664F02">
        <w:rPr>
          <w:rFonts w:eastAsia="Times New Roman" w:cs="Times New Roman"/>
          <w:szCs w:val="28"/>
          <w:lang w:eastAsia="ru-RU"/>
        </w:rPr>
        <w:br/>
        <w:t>Нам и самим себя не жалко.</w:t>
      </w:r>
      <w:r w:rsidRPr="00664F02">
        <w:rPr>
          <w:rFonts w:eastAsia="Times New Roman" w:cs="Times New Roman"/>
          <w:szCs w:val="28"/>
          <w:lang w:eastAsia="ru-RU"/>
        </w:rPr>
        <w:br/>
        <w:t>Пусть мир становится пустой,</w:t>
      </w:r>
      <w:r w:rsidRPr="00664F02">
        <w:rPr>
          <w:rFonts w:eastAsia="Times New Roman" w:cs="Times New Roman"/>
          <w:szCs w:val="28"/>
          <w:lang w:eastAsia="ru-RU"/>
        </w:rPr>
        <w:br/>
        <w:t>Мы второпях считаем прибыль.</w:t>
      </w:r>
      <w:r w:rsidRPr="00664F02">
        <w:rPr>
          <w:rFonts w:eastAsia="Times New Roman" w:cs="Times New Roman"/>
          <w:szCs w:val="28"/>
          <w:lang w:eastAsia="ru-RU"/>
        </w:rPr>
        <w:br/>
        <w:t>И стало будничной пустой,</w:t>
      </w:r>
      <w:r w:rsidRPr="00664F02">
        <w:rPr>
          <w:rFonts w:eastAsia="Times New Roman" w:cs="Times New Roman"/>
          <w:szCs w:val="28"/>
          <w:lang w:eastAsia="ru-RU"/>
        </w:rPr>
        <w:br/>
        <w:t>Для нас всеобщая погибель</w:t>
      </w:r>
      <w:proofErr w:type="gramStart"/>
      <w:r w:rsidRPr="00664F02">
        <w:rPr>
          <w:rFonts w:eastAsia="Times New Roman" w:cs="Times New Roman"/>
          <w:szCs w:val="28"/>
          <w:lang w:eastAsia="ru-RU"/>
        </w:rPr>
        <w:t>…</w:t>
      </w:r>
      <w:r w:rsidRPr="00664F02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664F02">
        <w:rPr>
          <w:rFonts w:eastAsia="Times New Roman" w:cs="Times New Roman"/>
          <w:szCs w:val="28"/>
          <w:lang w:eastAsia="ru-RU"/>
        </w:rPr>
        <w:t xml:space="preserve">се можно пить, ругаться, красть – </w:t>
      </w:r>
      <w:r w:rsidRPr="00664F02">
        <w:rPr>
          <w:rFonts w:eastAsia="Times New Roman" w:cs="Times New Roman"/>
          <w:szCs w:val="28"/>
          <w:lang w:eastAsia="ru-RU"/>
        </w:rPr>
        <w:br/>
        <w:t>Для зла не нужно разрешение.</w:t>
      </w:r>
      <w:r w:rsidRPr="00664F02">
        <w:rPr>
          <w:rFonts w:eastAsia="Times New Roman" w:cs="Times New Roman"/>
          <w:szCs w:val="28"/>
          <w:lang w:eastAsia="ru-RU"/>
        </w:rPr>
        <w:br/>
        <w:t>И царствует над нами власть.</w:t>
      </w:r>
      <w:r w:rsidRPr="00664F02">
        <w:rPr>
          <w:rFonts w:eastAsia="Times New Roman" w:cs="Times New Roman"/>
          <w:szCs w:val="28"/>
          <w:lang w:eastAsia="ru-RU"/>
        </w:rPr>
        <w:br/>
        <w:t>Безумной страсти разрешения.</w:t>
      </w:r>
      <w:r w:rsidRPr="00664F02">
        <w:rPr>
          <w:rFonts w:eastAsia="Times New Roman" w:cs="Times New Roman"/>
          <w:szCs w:val="28"/>
          <w:lang w:eastAsia="ru-RU"/>
        </w:rPr>
        <w:br/>
        <w:t>Как маяки в наш мрачный век,</w:t>
      </w:r>
      <w:r w:rsidRPr="00664F02">
        <w:rPr>
          <w:rFonts w:eastAsia="Times New Roman" w:cs="Times New Roman"/>
          <w:szCs w:val="28"/>
          <w:lang w:eastAsia="ru-RU"/>
        </w:rPr>
        <w:br/>
        <w:t>Среди событий круговерти</w:t>
      </w:r>
      <w:proofErr w:type="gramStart"/>
      <w:r w:rsidRPr="00664F02">
        <w:rPr>
          <w:rFonts w:eastAsia="Times New Roman" w:cs="Times New Roman"/>
          <w:szCs w:val="28"/>
          <w:lang w:eastAsia="ru-RU"/>
        </w:rPr>
        <w:br/>
        <w:t>П</w:t>
      </w:r>
      <w:proofErr w:type="gramEnd"/>
      <w:r w:rsidRPr="00664F02">
        <w:rPr>
          <w:rFonts w:eastAsia="Times New Roman" w:cs="Times New Roman"/>
          <w:szCs w:val="28"/>
          <w:lang w:eastAsia="ru-RU"/>
        </w:rPr>
        <w:t>о берегам великих рек.</w:t>
      </w:r>
      <w:r w:rsidRPr="00664F02">
        <w:rPr>
          <w:rFonts w:eastAsia="Times New Roman" w:cs="Times New Roman"/>
          <w:szCs w:val="28"/>
          <w:lang w:eastAsia="ru-RU"/>
        </w:rPr>
        <w:br/>
        <w:t xml:space="preserve">Стоят </w:t>
      </w:r>
      <w:proofErr w:type="gramStart"/>
      <w:r w:rsidRPr="00664F02">
        <w:rPr>
          <w:rFonts w:eastAsia="Times New Roman" w:cs="Times New Roman"/>
          <w:szCs w:val="28"/>
          <w:lang w:eastAsia="ru-RU"/>
        </w:rPr>
        <w:t>разрушенный</w:t>
      </w:r>
      <w:proofErr w:type="gramEnd"/>
      <w:r w:rsidRPr="00664F02">
        <w:rPr>
          <w:rFonts w:eastAsia="Times New Roman" w:cs="Times New Roman"/>
          <w:szCs w:val="28"/>
          <w:lang w:eastAsia="ru-RU"/>
        </w:rPr>
        <w:t xml:space="preserve"> церкви.</w:t>
      </w:r>
      <w:r w:rsidRPr="00664F02">
        <w:rPr>
          <w:rFonts w:eastAsia="Times New Roman" w:cs="Times New Roman"/>
          <w:szCs w:val="28"/>
          <w:lang w:eastAsia="ru-RU"/>
        </w:rPr>
        <w:br/>
        <w:t>И, покорив себе людей,</w:t>
      </w:r>
      <w:r w:rsidRPr="00664F02">
        <w:rPr>
          <w:rFonts w:eastAsia="Times New Roman" w:cs="Times New Roman"/>
          <w:szCs w:val="28"/>
          <w:lang w:eastAsia="ru-RU"/>
        </w:rPr>
        <w:br/>
        <w:t>Жестокость празднует смотрины,</w:t>
      </w:r>
      <w:r w:rsidRPr="00664F02">
        <w:rPr>
          <w:rFonts w:eastAsia="Times New Roman" w:cs="Times New Roman"/>
          <w:szCs w:val="28"/>
          <w:lang w:eastAsia="ru-RU"/>
        </w:rPr>
        <w:br/>
        <w:t>Наотмашь бьет врагов, друзей,</w:t>
      </w:r>
      <w:r w:rsidRPr="00664F02">
        <w:rPr>
          <w:rFonts w:eastAsia="Times New Roman" w:cs="Times New Roman"/>
          <w:szCs w:val="28"/>
          <w:lang w:eastAsia="ru-RU"/>
        </w:rPr>
        <w:br/>
        <w:t>Сердца, и лица, и витрины.</w:t>
      </w:r>
      <w:r w:rsidRPr="00664F02">
        <w:rPr>
          <w:rFonts w:eastAsia="Times New Roman" w:cs="Times New Roman"/>
          <w:szCs w:val="28"/>
          <w:lang w:eastAsia="ru-RU"/>
        </w:rPr>
        <w:br/>
        <w:t>И нам как - будто не видна</w:t>
      </w:r>
      <w:proofErr w:type="gramStart"/>
      <w:r w:rsidRPr="00664F02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664F02">
        <w:rPr>
          <w:rFonts w:eastAsia="Times New Roman" w:cs="Times New Roman"/>
          <w:szCs w:val="28"/>
          <w:lang w:eastAsia="ru-RU"/>
        </w:rPr>
        <w:t>сей этой жизни однобокость,</w:t>
      </w:r>
      <w:r w:rsidRPr="00664F02">
        <w:rPr>
          <w:rFonts w:eastAsia="Times New Roman" w:cs="Times New Roman"/>
          <w:szCs w:val="28"/>
          <w:lang w:eastAsia="ru-RU"/>
        </w:rPr>
        <w:br/>
        <w:t>Поскольку в душах лишь одна</w:t>
      </w:r>
      <w:r w:rsidRPr="00664F02">
        <w:rPr>
          <w:rFonts w:eastAsia="Times New Roman" w:cs="Times New Roman"/>
          <w:szCs w:val="28"/>
          <w:lang w:eastAsia="ru-RU"/>
        </w:rPr>
        <w:br/>
        <w:t>Её величество – ЖЕСТОКОСТЬ</w:t>
      </w:r>
    </w:p>
    <w:p w:rsidR="007A3B4D" w:rsidRDefault="007A3B4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7A3B4D" w:rsidRDefault="007A3B4D" w:rsidP="007A3B4D">
      <w:pPr>
        <w:jc w:val="right"/>
      </w:pPr>
      <w:r>
        <w:lastRenderedPageBreak/>
        <w:t xml:space="preserve">Мой </w:t>
      </w:r>
      <w:hyperlink r:id="rId14" w:history="1">
        <w:r w:rsidRPr="007A3B4D">
          <w:rPr>
            <w:rStyle w:val="a5"/>
            <w:color w:val="auto"/>
            <w:u w:val="none"/>
          </w:rPr>
          <w:t>мир</w:t>
        </w:r>
      </w:hyperlink>
      <w:r w:rsidRPr="007A3B4D">
        <w:t xml:space="preserve"> </w:t>
      </w:r>
      <w:r>
        <w:t xml:space="preserve">— это маленький островок боли, </w:t>
      </w:r>
    </w:p>
    <w:p w:rsidR="007A3B4D" w:rsidRDefault="007A3B4D" w:rsidP="007A3B4D">
      <w:pPr>
        <w:jc w:val="right"/>
      </w:pPr>
      <w:proofErr w:type="gramStart"/>
      <w:r>
        <w:t>плавающий</w:t>
      </w:r>
      <w:proofErr w:type="gramEnd"/>
      <w:r>
        <w:t xml:space="preserve"> в океане равнодушия.</w:t>
      </w:r>
    </w:p>
    <w:p w:rsidR="007A3B4D" w:rsidRDefault="007A3B4D" w:rsidP="007A3B4D">
      <w:pPr>
        <w:jc w:val="right"/>
      </w:pPr>
      <w:proofErr w:type="spellStart"/>
      <w:r>
        <w:t>З.Фрейд</w:t>
      </w:r>
      <w:proofErr w:type="spellEnd"/>
    </w:p>
    <w:p w:rsidR="007A3B4D" w:rsidRDefault="007A3B4D" w:rsidP="007A3B4D">
      <w:pPr>
        <w:jc w:val="right"/>
      </w:pPr>
      <w:r>
        <w:t xml:space="preserve">Безжалостность и полное равнодушие к людям – </w:t>
      </w:r>
    </w:p>
    <w:p w:rsidR="007A3B4D" w:rsidRDefault="007A3B4D" w:rsidP="007A3B4D">
      <w:pPr>
        <w:jc w:val="right"/>
      </w:pPr>
      <w:r>
        <w:t xml:space="preserve">самое страшное преступление. </w:t>
      </w:r>
    </w:p>
    <w:p w:rsidR="007A3B4D" w:rsidRDefault="007A3B4D" w:rsidP="007A3B4D">
      <w:pPr>
        <w:jc w:val="right"/>
      </w:pPr>
      <w:r>
        <w:t>Б. Шоу</w:t>
      </w:r>
    </w:p>
    <w:p w:rsidR="007A3B4D" w:rsidRDefault="007A3B4D" w:rsidP="007A3B4D">
      <w:pPr>
        <w:jc w:val="right"/>
      </w:pPr>
    </w:p>
    <w:p w:rsidR="007A3B4D" w:rsidRDefault="007A3B4D" w:rsidP="007A3B4D">
      <w:r w:rsidRPr="007A3B4D">
        <w:rPr>
          <w:b/>
        </w:rPr>
        <w:t>Равнодушие</w:t>
      </w:r>
      <w:r>
        <w:t xml:space="preserve"> – это состояние человека, в котором он не проявляет ни малейшего интереса к чему-либо. </w:t>
      </w:r>
      <w:proofErr w:type="gramStart"/>
      <w:r>
        <w:t xml:space="preserve">Синонимы: апатия, безразличие, чёрствость, бесчувственность, бессердечность, безучастность, бесстрастие, индифферентность, пассивность, бездушие. </w:t>
      </w:r>
      <w:r>
        <w:br/>
      </w:r>
      <w:proofErr w:type="gramEnd"/>
    </w:p>
    <w:p w:rsidR="002F157E" w:rsidRDefault="007A3B4D" w:rsidP="000F3F1D">
      <w:r>
        <w:t>В последнее время равнодушие – привычное слово. Оно витает в воздухе на улице. Все его боятся, а сталкиваясь с ним, не узнают. Говорят, равнодушие передается по наследству. Равнодушие сродни трусости и подлости. Оно никогда не отзовется на чужую боль. Просто не услышит.</w:t>
      </w:r>
      <w:r w:rsidR="00465254">
        <w:t xml:space="preserve"> Р</w:t>
      </w:r>
      <w:r>
        <w:t>авнодушие – это черствость и несостоятельность человеческой души. Как правило, равнодушные люди не признают себя таковыми</w:t>
      </w:r>
      <w:r w:rsidR="00465254">
        <w:t>. Равнодушные люди – полулюди, недочеловеки, стоящие на более низкой ступени человеческой эволюции. И по сути своей, это страшные люди, потому что у них отсутствуют все чувства, кроме голода, холода и удобства. Равнодушие, как таковое, жестоко. Оно уничтожает любовь, убивает веру в людей.</w:t>
      </w:r>
      <w:r>
        <w:br/>
        <w:t>  </w:t>
      </w:r>
      <w:r>
        <w:br/>
        <w:t xml:space="preserve">   </w:t>
      </w:r>
      <w:r>
        <w:rPr>
          <w:b/>
          <w:bCs/>
        </w:rPr>
        <w:t xml:space="preserve">Мир глазами </w:t>
      </w:r>
      <w:proofErr w:type="gramStart"/>
      <w:r>
        <w:rPr>
          <w:b/>
          <w:bCs/>
        </w:rPr>
        <w:t>равнодушного</w:t>
      </w:r>
      <w:proofErr w:type="gramEnd"/>
      <w:r>
        <w:rPr>
          <w:b/>
          <w:bCs/>
        </w:rPr>
        <w:t xml:space="preserve">: </w:t>
      </w:r>
      <w:r>
        <w:br/>
        <w:t xml:space="preserve">     — Моя хата с краю, ничего не знаю. </w:t>
      </w:r>
      <w:r>
        <w:br/>
        <w:t xml:space="preserve">     — Своя рубашка ближе к телу. </w:t>
      </w:r>
      <w:r>
        <w:br/>
        <w:t xml:space="preserve">     — После нас – хоть потоп. </w:t>
      </w:r>
      <w:r>
        <w:br/>
        <w:t xml:space="preserve">     — Наше дело – сторона. </w:t>
      </w:r>
      <w:r>
        <w:br/>
        <w:t xml:space="preserve">     — Хоть трава не расти. </w:t>
      </w:r>
      <w:r>
        <w:br/>
        <w:t xml:space="preserve">     — Ни во что я не вникаю, тяжела мне роль такая! </w:t>
      </w:r>
      <w:r>
        <w:br/>
        <w:t xml:space="preserve">         Я </w:t>
      </w:r>
      <w:proofErr w:type="gramStart"/>
      <w:r>
        <w:t>вполуха</w:t>
      </w:r>
      <w:proofErr w:type="gramEnd"/>
      <w:r>
        <w:t xml:space="preserve"> слушаю. Это – равнодушие. </w:t>
      </w:r>
      <w:r>
        <w:br/>
      </w:r>
      <w:r>
        <w:br/>
        <w:t>  </w:t>
      </w:r>
    </w:p>
    <w:p w:rsidR="002F157E" w:rsidRDefault="002F157E" w:rsidP="000F3F1D"/>
    <w:p w:rsidR="002F157E" w:rsidRDefault="002F157E" w:rsidP="000F3F1D"/>
    <w:p w:rsidR="001B5F99" w:rsidRPr="001B5F99" w:rsidRDefault="007A3B4D" w:rsidP="000F3F1D">
      <w:pPr>
        <w:rPr>
          <w:bCs/>
          <w:iCs/>
        </w:rPr>
      </w:pPr>
      <w:r>
        <w:lastRenderedPageBreak/>
        <w:t xml:space="preserve"> </w:t>
      </w:r>
      <w:r>
        <w:rPr>
          <w:b/>
          <w:bCs/>
        </w:rPr>
        <w:t>II. БИБЛЕЙСКИЕ ПРИМЕРЫ РАВНОДУШИЯ</w:t>
      </w:r>
      <w:r>
        <w:t xml:space="preserve"> </w:t>
      </w:r>
      <w:r>
        <w:br/>
      </w:r>
      <w:r>
        <w:br/>
        <w:t xml:space="preserve">   </w:t>
      </w:r>
      <w:r>
        <w:rPr>
          <w:b/>
          <w:bCs/>
        </w:rPr>
        <w:t>1. Притча о Добром Самарянине: Лука 10:30-35</w:t>
      </w:r>
      <w:r>
        <w:t xml:space="preserve"> «</w:t>
      </w:r>
      <w:r>
        <w:rPr>
          <w:i/>
          <w:iCs/>
        </w:rPr>
        <w:t xml:space="preserve">Иисус сказал: некоторый человек шел из Иерусалима в Иерихон и попался разбойникам, которые сняли с него одежду, изранили его и ушли, оставив его едва живым. По случаю один священник шел тою дорогою и, увидев его, прошел мимо. Также и левит, </w:t>
      </w:r>
      <w:proofErr w:type="gramStart"/>
      <w:r>
        <w:rPr>
          <w:i/>
          <w:iCs/>
        </w:rPr>
        <w:t>быв</w:t>
      </w:r>
      <w:proofErr w:type="gramEnd"/>
      <w:r>
        <w:rPr>
          <w:i/>
          <w:iCs/>
        </w:rPr>
        <w:t xml:space="preserve"> на том месте, подошел, посмотрел и прошел мимо. </w:t>
      </w:r>
      <w:proofErr w:type="gramStart"/>
      <w:r>
        <w:rPr>
          <w:i/>
          <w:iCs/>
        </w:rPr>
        <w:t>Самарянин же некто, проезжая, нашел на него и, увидев его, сжалился и, подойдя, перевязал ему раны, возливая масло и вино; и, посадив его на своего осла, привез его в гостиницу и позаботился о нем; а на другой день, отъезжая, вынул два динария, дал содержателю гостиницы и сказал ему: позаботься о нем;</w:t>
      </w:r>
      <w:proofErr w:type="gramEnd"/>
      <w:r>
        <w:rPr>
          <w:i/>
          <w:iCs/>
        </w:rPr>
        <w:t xml:space="preserve"> и если издержишь что более, я, когда возвращусь, отдам тебе. Кто из этих троих, </w:t>
      </w:r>
      <w:proofErr w:type="gramStart"/>
      <w:r>
        <w:rPr>
          <w:i/>
          <w:iCs/>
        </w:rPr>
        <w:t>думаешь</w:t>
      </w:r>
      <w:proofErr w:type="gramEnd"/>
      <w:r>
        <w:rPr>
          <w:i/>
          <w:iCs/>
        </w:rPr>
        <w:t xml:space="preserve"> ты, был ближний попавшемуся разбойникам? Он сказал: оказавший ему милость. Тогда Иисус сказал ему: иди, и ты поступай так же</w:t>
      </w:r>
      <w:r>
        <w:t xml:space="preserve">». </w:t>
      </w:r>
      <w:r>
        <w:br/>
        <w:t>   Эта история иллюстрирует равнодушие, проявленное священником и левитом по отношению к ограбленному и израненному человеку.</w:t>
      </w:r>
      <w:r w:rsidR="001B5F99">
        <w:rPr>
          <w:bCs/>
          <w:iCs/>
        </w:rPr>
        <w:tab/>
      </w: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Default="000F3F1D" w:rsidP="000F3F1D">
      <w:pPr>
        <w:rPr>
          <w:b/>
          <w:bCs/>
          <w:i/>
          <w:iCs/>
        </w:rPr>
      </w:pPr>
    </w:p>
    <w:p w:rsidR="000F3F1D" w:rsidRPr="000F3F1D" w:rsidRDefault="000F3F1D" w:rsidP="000F3F1D"/>
    <w:p w:rsidR="00C71511" w:rsidRPr="00BB1658" w:rsidRDefault="00C71511" w:rsidP="00BB1658">
      <w:pPr>
        <w:ind w:firstLine="708"/>
        <w:jc w:val="both"/>
      </w:pPr>
    </w:p>
    <w:p w:rsidR="00F35CF6" w:rsidRPr="00662A43" w:rsidRDefault="00F35CF6" w:rsidP="00BB1658">
      <w:pPr>
        <w:ind w:firstLine="709"/>
        <w:jc w:val="both"/>
        <w:rPr>
          <w:b/>
        </w:rPr>
      </w:pPr>
    </w:p>
    <w:p w:rsidR="0046530B" w:rsidRDefault="0046530B" w:rsidP="00BB165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46530B" w:rsidRPr="0046530B" w:rsidRDefault="0046530B" w:rsidP="0046530B">
      <w:pPr>
        <w:jc w:val="right"/>
        <w:rPr>
          <w:lang w:eastAsia="ru-RU"/>
        </w:rPr>
      </w:pPr>
    </w:p>
    <w:p w:rsidR="0046530B" w:rsidRDefault="0046530B" w:rsidP="00446D7E">
      <w:pPr>
        <w:jc w:val="right"/>
        <w:rPr>
          <w:szCs w:val="28"/>
        </w:rPr>
      </w:pPr>
    </w:p>
    <w:p w:rsidR="009100A7" w:rsidRDefault="009100A7" w:rsidP="00446D7E">
      <w:pPr>
        <w:jc w:val="right"/>
        <w:rPr>
          <w:szCs w:val="28"/>
        </w:rPr>
      </w:pPr>
    </w:p>
    <w:p w:rsidR="009100A7" w:rsidRDefault="009100A7" w:rsidP="00446D7E">
      <w:pPr>
        <w:jc w:val="right"/>
        <w:rPr>
          <w:szCs w:val="28"/>
        </w:rPr>
      </w:pPr>
    </w:p>
    <w:p w:rsidR="009100A7" w:rsidRDefault="009100A7" w:rsidP="00446D7E">
      <w:pPr>
        <w:jc w:val="right"/>
        <w:rPr>
          <w:szCs w:val="28"/>
        </w:rPr>
      </w:pPr>
    </w:p>
    <w:p w:rsidR="009100A7" w:rsidRDefault="009100A7" w:rsidP="00446D7E">
      <w:pPr>
        <w:jc w:val="right"/>
        <w:rPr>
          <w:szCs w:val="28"/>
        </w:rPr>
      </w:pPr>
    </w:p>
    <w:p w:rsidR="009100A7" w:rsidRDefault="009100A7" w:rsidP="00446D7E">
      <w:pPr>
        <w:jc w:val="right"/>
        <w:rPr>
          <w:szCs w:val="28"/>
        </w:rPr>
      </w:pPr>
    </w:p>
    <w:p w:rsidR="009100A7" w:rsidRDefault="009100A7" w:rsidP="00446D7E">
      <w:pPr>
        <w:jc w:val="right"/>
        <w:rPr>
          <w:szCs w:val="28"/>
        </w:rPr>
      </w:pPr>
    </w:p>
    <w:p w:rsidR="009100A7" w:rsidRDefault="009100A7" w:rsidP="009100A7">
      <w:pPr>
        <w:jc w:val="center"/>
        <w:rPr>
          <w:b/>
          <w:szCs w:val="28"/>
        </w:rPr>
      </w:pPr>
      <w:r>
        <w:rPr>
          <w:b/>
          <w:szCs w:val="28"/>
        </w:rPr>
        <w:t>Алгоритм действий:</w:t>
      </w:r>
    </w:p>
    <w:p w:rsidR="009100A7" w:rsidRDefault="009100A7" w:rsidP="009100A7">
      <w:pPr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часть выступления:</w:t>
      </w:r>
    </w:p>
    <w:p w:rsidR="009100A7" w:rsidRDefault="00AF26B4" w:rsidP="00AF26B4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Понятие….</w:t>
      </w:r>
    </w:p>
    <w:p w:rsidR="00AF26B4" w:rsidRDefault="00AF26B4" w:rsidP="00AF26B4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Информация об этой проблеме…</w:t>
      </w:r>
    </w:p>
    <w:p w:rsidR="00AF26B4" w:rsidRDefault="00AF26B4" w:rsidP="00AF26B4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Высказывание </w:t>
      </w:r>
      <w:proofErr w:type="gramStart"/>
      <w:r>
        <w:rPr>
          <w:szCs w:val="28"/>
        </w:rPr>
        <w:t>великих</w:t>
      </w:r>
      <w:proofErr w:type="gramEnd"/>
      <w:r>
        <w:rPr>
          <w:szCs w:val="28"/>
        </w:rPr>
        <w:t>…</w:t>
      </w:r>
    </w:p>
    <w:p w:rsidR="00AF26B4" w:rsidRDefault="00AF26B4" w:rsidP="00AF26B4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Стихотворение…</w:t>
      </w:r>
    </w:p>
    <w:p w:rsidR="00AF26B4" w:rsidRDefault="00AF26B4" w:rsidP="00AF26B4">
      <w:pPr>
        <w:pStyle w:val="a6"/>
        <w:rPr>
          <w:szCs w:val="28"/>
        </w:rPr>
      </w:pPr>
    </w:p>
    <w:p w:rsidR="00AF26B4" w:rsidRDefault="00AF26B4" w:rsidP="00AF26B4">
      <w:pPr>
        <w:pStyle w:val="a6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часть выступления:</w:t>
      </w:r>
    </w:p>
    <w:p w:rsidR="00AF26B4" w:rsidRDefault="00AF26B4" w:rsidP="00AF26B4">
      <w:pPr>
        <w:pStyle w:val="a6"/>
        <w:rPr>
          <w:b/>
          <w:szCs w:val="28"/>
        </w:rPr>
      </w:pPr>
    </w:p>
    <w:p w:rsidR="00AF26B4" w:rsidRDefault="00AF26B4" w:rsidP="00AF26B4">
      <w:pPr>
        <w:pStyle w:val="a6"/>
        <w:rPr>
          <w:szCs w:val="28"/>
        </w:rPr>
      </w:pPr>
      <w:r>
        <w:rPr>
          <w:szCs w:val="28"/>
        </w:rPr>
        <w:t xml:space="preserve">Пути решения, пути выхода </w:t>
      </w:r>
    </w:p>
    <w:p w:rsidR="00AF26B4" w:rsidRDefault="00AF26B4" w:rsidP="00AF26B4">
      <w:pPr>
        <w:pStyle w:val="a6"/>
        <w:rPr>
          <w:szCs w:val="28"/>
        </w:rPr>
      </w:pPr>
      <w:r>
        <w:rPr>
          <w:szCs w:val="28"/>
        </w:rPr>
        <w:t>( всё зависит от нас самих…..)</w:t>
      </w: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Default="002F157E" w:rsidP="00AF26B4">
      <w:pPr>
        <w:pStyle w:val="a6"/>
        <w:rPr>
          <w:szCs w:val="28"/>
        </w:rPr>
      </w:pPr>
    </w:p>
    <w:p w:rsidR="002F157E" w:rsidRPr="002F157E" w:rsidRDefault="002F157E" w:rsidP="00AF26B4">
      <w:pPr>
        <w:pStyle w:val="a6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Есть признания, - их произносишь с трудом</w:t>
      </w:r>
      <w:proofErr w:type="gramStart"/>
      <w:r>
        <w:rPr>
          <w:i/>
          <w:sz w:val="32"/>
          <w:szCs w:val="32"/>
        </w:rPr>
        <w:t xml:space="preserve">                                                                                   Д</w:t>
      </w:r>
      <w:proofErr w:type="gramEnd"/>
      <w:r>
        <w:rPr>
          <w:i/>
          <w:sz w:val="32"/>
          <w:szCs w:val="32"/>
        </w:rPr>
        <w:t xml:space="preserve">ля всего объясненья придумав заранее…                                                              Но большое и честное мужество в том,                                                  Что б себе не подыскивать оправдания.                                                              Чтобы прямо сознаться:                                                                                                          Мол так </w:t>
      </w:r>
      <w:proofErr w:type="gramStart"/>
      <w:r>
        <w:rPr>
          <w:i/>
          <w:sz w:val="32"/>
          <w:szCs w:val="32"/>
        </w:rPr>
        <w:t>–т</w:t>
      </w:r>
      <w:proofErr w:type="gramEnd"/>
      <w:r>
        <w:rPr>
          <w:i/>
          <w:sz w:val="32"/>
          <w:szCs w:val="32"/>
        </w:rPr>
        <w:t>о и так, жалко нервов                                                                                 И времени тратить не хочется….                                                                 А товарищ… ну что же, он сам не дурак,                                                                  Что же мне –то без сна до рассвета ворочаться?                                                                                  Зря, лукавое сердце, как заяц в кусты,                                                                                    Ты от горя чужого старательно прячешься.                                                Погоди, - ещё может, спохватишься ты</w:t>
      </w:r>
      <w:proofErr w:type="gramStart"/>
      <w:r>
        <w:rPr>
          <w:i/>
          <w:sz w:val="32"/>
          <w:szCs w:val="32"/>
        </w:rPr>
        <w:t xml:space="preserve">                                                       И</w:t>
      </w:r>
      <w:proofErr w:type="gramEnd"/>
      <w:r>
        <w:rPr>
          <w:i/>
          <w:sz w:val="32"/>
          <w:szCs w:val="32"/>
        </w:rPr>
        <w:t xml:space="preserve"> хлебнув одиночества, вдоволь наплачешься,                                                       И с обидою скажешь, что жизнь недобра,                                                        И, быть может, в досаде тебе и не вспомнится,                                                          Что когда-то ты сладко спала до утра                                                                   И тебе не мешала чужая бессонница.    </w:t>
      </w:r>
      <w:bookmarkStart w:id="0" w:name="_GoBack"/>
      <w:bookmarkEnd w:id="0"/>
      <w:r>
        <w:rPr>
          <w:i/>
          <w:sz w:val="32"/>
          <w:szCs w:val="32"/>
        </w:rPr>
        <w:t xml:space="preserve">                                                             </w:t>
      </w:r>
    </w:p>
    <w:sectPr w:rsidR="002F157E" w:rsidRPr="002F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4E2"/>
    <w:multiLevelType w:val="hybridMultilevel"/>
    <w:tmpl w:val="EC285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0B"/>
    <w:rsid w:val="000F3F1D"/>
    <w:rsid w:val="001B5F99"/>
    <w:rsid w:val="002963C7"/>
    <w:rsid w:val="002F157E"/>
    <w:rsid w:val="00320BD9"/>
    <w:rsid w:val="00446D7E"/>
    <w:rsid w:val="00465254"/>
    <w:rsid w:val="0046530B"/>
    <w:rsid w:val="00610CC5"/>
    <w:rsid w:val="00662A43"/>
    <w:rsid w:val="00664F02"/>
    <w:rsid w:val="007A3B4D"/>
    <w:rsid w:val="009100A7"/>
    <w:rsid w:val="009A1973"/>
    <w:rsid w:val="00AF26B4"/>
    <w:rsid w:val="00AF742A"/>
    <w:rsid w:val="00B30EA9"/>
    <w:rsid w:val="00BB1658"/>
    <w:rsid w:val="00C71511"/>
    <w:rsid w:val="00F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0B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F74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30B"/>
    <w:rPr>
      <w:b/>
      <w:bCs/>
    </w:rPr>
  </w:style>
  <w:style w:type="character" w:styleId="a5">
    <w:name w:val="Hyperlink"/>
    <w:basedOn w:val="a0"/>
    <w:uiPriority w:val="99"/>
    <w:semiHidden/>
    <w:unhideWhenUsed/>
    <w:rsid w:val="00BB16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7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F2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0B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F74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30B"/>
    <w:rPr>
      <w:b/>
      <w:bCs/>
    </w:rPr>
  </w:style>
  <w:style w:type="character" w:styleId="a5">
    <w:name w:val="Hyperlink"/>
    <w:basedOn w:val="a0"/>
    <w:uiPriority w:val="99"/>
    <w:semiHidden/>
    <w:unhideWhenUsed/>
    <w:rsid w:val="00BB16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7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F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C%D0%BE%D0%BE%D1%86%D0%B5%D0%BD%D0%BA%D0%B0" TargetMode="External"/><Relationship Id="rId13" Type="http://schemas.openxmlformats.org/officeDocument/2006/relationships/hyperlink" Target="http://ru.wikipedia.org/wiki/%D0%A1%D0%B0%D0%B4%D0%B8%D0%B7%D0%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4%D0%B5%D0%BF%D1%80%D0%B5%D1%81%D1%81%D0%B8%D1%8F" TargetMode="External"/><Relationship Id="rId12" Type="http://schemas.openxmlformats.org/officeDocument/2006/relationships/hyperlink" Target="http://citaty.su/svet-citaty-i-aforizmy-pro-sv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1%86%D0%B8%D0%B0%D0%BB%D1%8C%D0%BD%D0%B0%D1%8F_%D0%B8%D0%B7%D0%BE%D0%BB%D1%8F%D1%86%D0%B8%D1%8F" TargetMode="External"/><Relationship Id="rId11" Type="http://schemas.openxmlformats.org/officeDocument/2006/relationships/hyperlink" Target="http://ru.wikipedia.org/wiki/%D0%A1%D1%82%D1%80%D0%B0%D1%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E%D0%B1%D1%89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0%D0%BE%D1%87%D0%BD%D1%8B%D0%B9_%D0%BA%D1%80%D1%83%D0%B3" TargetMode="External"/><Relationship Id="rId14" Type="http://schemas.openxmlformats.org/officeDocument/2006/relationships/hyperlink" Target="http://citaty.info/tema/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2013-05-19T12:17:00Z</cp:lastPrinted>
  <dcterms:created xsi:type="dcterms:W3CDTF">2013-05-18T14:33:00Z</dcterms:created>
  <dcterms:modified xsi:type="dcterms:W3CDTF">2013-05-19T12:17:00Z</dcterms:modified>
</cp:coreProperties>
</file>