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C0" w:rsidRPr="0057522E" w:rsidRDefault="00440BC0">
      <w:pPr>
        <w:rPr>
          <w:color w:val="000080"/>
        </w:rPr>
      </w:pPr>
    </w:p>
    <w:p w:rsidR="00615078" w:rsidRDefault="00615078" w:rsidP="00615078">
      <w:pPr>
        <w:jc w:val="center"/>
      </w:pPr>
      <w:r>
        <w:t>Муниципальное общеобразовательное учреждение</w:t>
      </w:r>
    </w:p>
    <w:p w:rsidR="00615078" w:rsidRDefault="00615078" w:rsidP="00615078">
      <w:pPr>
        <w:jc w:val="center"/>
      </w:pPr>
      <w:r>
        <w:t>средняя общеобразовательная школа №1 им</w:t>
      </w:r>
      <w:proofErr w:type="gramStart"/>
      <w:r>
        <w:t>.М</w:t>
      </w:r>
      <w:proofErr w:type="gramEnd"/>
      <w:r>
        <w:t>ещерякова Н.Л.</w:t>
      </w:r>
    </w:p>
    <w:p w:rsidR="00615078" w:rsidRDefault="00615078" w:rsidP="00615078">
      <w:pPr>
        <w:jc w:val="center"/>
      </w:pPr>
      <w:r w:rsidRPr="00586A5F">
        <w:rPr>
          <w:noProof/>
        </w:rPr>
        <w:drawing>
          <wp:inline distT="0" distB="0" distL="0" distR="0">
            <wp:extent cx="1711325" cy="1162685"/>
            <wp:effectExtent l="19050" t="0" r="3175" b="0"/>
            <wp:docPr id="2" name="Рисунок 1" descr="620px-Emblem_of_the_Военно-Морской_Флот_Российской_Федерации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20px-Emblem_of_the_Военно-Морской_Флот_Российской_Федерации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78" w:rsidRDefault="00615078" w:rsidP="00615078"/>
    <w:tbl>
      <w:tblPr>
        <w:tblW w:w="8788" w:type="dxa"/>
        <w:tblInd w:w="200" w:type="dxa"/>
        <w:tblCellMar>
          <w:left w:w="0" w:type="dxa"/>
          <w:right w:w="0" w:type="dxa"/>
        </w:tblCellMar>
        <w:tblLook w:val="04A0"/>
      </w:tblPr>
      <w:tblGrid>
        <w:gridCol w:w="4110"/>
        <w:gridCol w:w="4678"/>
      </w:tblGrid>
      <w:tr w:rsidR="00615078" w:rsidRPr="00586A5F" w:rsidTr="00991229">
        <w:trPr>
          <w:trHeight w:val="3145"/>
        </w:trPr>
        <w:tc>
          <w:tcPr>
            <w:tcW w:w="41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5078" w:rsidRPr="00586A5F" w:rsidRDefault="003812D6" w:rsidP="00991229">
            <w:pPr>
              <w:widowControl w:val="0"/>
              <w:rPr>
                <w:color w:val="000000"/>
                <w:kern w:val="28"/>
              </w:rPr>
            </w:pPr>
            <w:r>
              <w:t>Согласовано</w:t>
            </w:r>
          </w:p>
          <w:p w:rsidR="00615078" w:rsidRPr="00586A5F" w:rsidRDefault="003812D6" w:rsidP="00991229">
            <w:pPr>
              <w:widowControl w:val="0"/>
            </w:pPr>
            <w:proofErr w:type="spellStart"/>
            <w:r>
              <w:t>Преподаватель-органнизатор</w:t>
            </w:r>
            <w:proofErr w:type="spellEnd"/>
          </w:p>
          <w:p w:rsidR="00615078" w:rsidRPr="00586A5F" w:rsidRDefault="00615078" w:rsidP="00991229">
            <w:pPr>
              <w:widowControl w:val="0"/>
            </w:pPr>
            <w:r w:rsidRPr="00586A5F">
              <w:t xml:space="preserve">Государственного образовательного учреждения </w:t>
            </w:r>
            <w:r w:rsidR="003812D6">
              <w:t xml:space="preserve">среднего профессионального образования </w:t>
            </w:r>
            <w:r w:rsidRPr="00586A5F">
              <w:t>Зарайского педагогического колледжа им. Виноградова В.В.</w:t>
            </w:r>
          </w:p>
          <w:p w:rsidR="00615078" w:rsidRPr="00586A5F" w:rsidRDefault="00615078" w:rsidP="00991229">
            <w:pPr>
              <w:widowControl w:val="0"/>
            </w:pPr>
            <w:r w:rsidRPr="00586A5F">
              <w:t>_________________________________</w:t>
            </w:r>
          </w:p>
          <w:p w:rsidR="00615078" w:rsidRPr="003812D6" w:rsidRDefault="00615078" w:rsidP="00991229">
            <w:pPr>
              <w:widowControl w:val="0"/>
            </w:pPr>
            <w:r w:rsidRPr="00586A5F">
              <w:rPr>
                <w:lang w:val="en-US"/>
              </w:rPr>
              <w:t> </w:t>
            </w:r>
          </w:p>
          <w:p w:rsidR="00615078" w:rsidRPr="00586A5F" w:rsidRDefault="00615078" w:rsidP="00991229">
            <w:pPr>
              <w:widowControl w:val="0"/>
            </w:pPr>
            <w:r w:rsidRPr="003812D6">
              <w:t>«</w:t>
            </w:r>
            <w:r w:rsidRPr="00586A5F">
              <w:t>___</w:t>
            </w:r>
            <w:r w:rsidRPr="003812D6">
              <w:t>»</w:t>
            </w:r>
            <w:r w:rsidRPr="00586A5F">
              <w:t xml:space="preserve"> ____________ 20__ года</w:t>
            </w:r>
          </w:p>
          <w:p w:rsidR="00615078" w:rsidRPr="00586A5F" w:rsidRDefault="00615078" w:rsidP="00991229">
            <w:pPr>
              <w:widowControl w:val="0"/>
              <w:rPr>
                <w:color w:val="000000"/>
                <w:kern w:val="28"/>
              </w:rPr>
            </w:pPr>
          </w:p>
        </w:tc>
        <w:tc>
          <w:tcPr>
            <w:tcW w:w="467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5078" w:rsidRPr="00586A5F" w:rsidRDefault="00615078" w:rsidP="00991229">
            <w:pPr>
              <w:widowControl w:val="0"/>
              <w:ind w:left="390"/>
              <w:rPr>
                <w:color w:val="000000"/>
                <w:kern w:val="28"/>
              </w:rPr>
            </w:pPr>
            <w:r w:rsidRPr="00586A5F">
              <w:t>Утверждаю</w:t>
            </w:r>
          </w:p>
          <w:p w:rsidR="00615078" w:rsidRPr="00586A5F" w:rsidRDefault="00615078" w:rsidP="00991229">
            <w:pPr>
              <w:widowControl w:val="0"/>
              <w:ind w:left="390"/>
            </w:pPr>
            <w:r w:rsidRPr="00586A5F">
              <w:t>Директор Муниципального общеобразовательного учреждения средней общеобразовательной школы №1им. Мещерякова Н.Л.</w:t>
            </w:r>
          </w:p>
          <w:p w:rsidR="00615078" w:rsidRPr="00586A5F" w:rsidRDefault="00615078" w:rsidP="00991229">
            <w:pPr>
              <w:widowControl w:val="0"/>
              <w:ind w:left="390"/>
            </w:pPr>
            <w:r w:rsidRPr="00586A5F">
              <w:t xml:space="preserve">__________________ Н.И.Вуколова </w:t>
            </w:r>
          </w:p>
          <w:p w:rsidR="00615078" w:rsidRPr="00586A5F" w:rsidRDefault="00615078" w:rsidP="00991229">
            <w:pPr>
              <w:widowControl w:val="0"/>
              <w:ind w:left="390"/>
            </w:pPr>
            <w:r w:rsidRPr="00586A5F">
              <w:rPr>
                <w:lang w:val="en-US"/>
              </w:rPr>
              <w:t>«</w:t>
            </w:r>
            <w:r w:rsidRPr="00586A5F">
              <w:t>___</w:t>
            </w:r>
            <w:r w:rsidRPr="00586A5F">
              <w:rPr>
                <w:lang w:val="en-US"/>
              </w:rPr>
              <w:t>»</w:t>
            </w:r>
            <w:r w:rsidRPr="00586A5F">
              <w:t xml:space="preserve"> ____________ 20___ года</w:t>
            </w:r>
          </w:p>
          <w:p w:rsidR="00615078" w:rsidRPr="00586A5F" w:rsidRDefault="00615078" w:rsidP="00991229">
            <w:pPr>
              <w:widowControl w:val="0"/>
              <w:rPr>
                <w:color w:val="000000"/>
                <w:kern w:val="28"/>
              </w:rPr>
            </w:pPr>
            <w:r w:rsidRPr="00586A5F">
              <w:t> </w:t>
            </w:r>
          </w:p>
        </w:tc>
      </w:tr>
      <w:tr w:rsidR="00615078" w:rsidRPr="00586A5F" w:rsidTr="00991229">
        <w:trPr>
          <w:trHeight w:val="3032"/>
        </w:trPr>
        <w:tc>
          <w:tcPr>
            <w:tcW w:w="41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5078" w:rsidRPr="00586A5F" w:rsidRDefault="00615078" w:rsidP="00991229">
            <w:pPr>
              <w:widowControl w:val="0"/>
            </w:pPr>
            <w:r w:rsidRPr="00586A5F">
              <w:t>   </w:t>
            </w:r>
          </w:p>
          <w:p w:rsidR="00615078" w:rsidRPr="00586A5F" w:rsidRDefault="00615078" w:rsidP="00991229">
            <w:pPr>
              <w:widowControl w:val="0"/>
              <w:ind w:right="420"/>
            </w:pPr>
            <w:r w:rsidRPr="00586A5F">
              <w:t>Рассмотрено</w:t>
            </w:r>
          </w:p>
          <w:p w:rsidR="00615078" w:rsidRPr="00586A5F" w:rsidRDefault="00615078" w:rsidP="00991229">
            <w:pPr>
              <w:widowControl w:val="0"/>
              <w:ind w:right="420"/>
            </w:pPr>
            <w:r w:rsidRPr="00586A5F">
              <w:t xml:space="preserve">Руководитель методического объединения  </w:t>
            </w:r>
            <w:r w:rsidR="00034ECE">
              <w:t>естественно-прикладного цикла</w:t>
            </w:r>
          </w:p>
          <w:p w:rsidR="00615078" w:rsidRPr="00586A5F" w:rsidRDefault="00615078" w:rsidP="00991229">
            <w:pPr>
              <w:widowControl w:val="0"/>
              <w:ind w:right="420"/>
            </w:pPr>
            <w:r w:rsidRPr="00586A5F">
              <w:t> </w:t>
            </w:r>
          </w:p>
          <w:p w:rsidR="00615078" w:rsidRPr="00586A5F" w:rsidRDefault="00615078" w:rsidP="00991229">
            <w:pPr>
              <w:widowControl w:val="0"/>
              <w:ind w:right="420"/>
            </w:pPr>
            <w:r w:rsidRPr="00586A5F">
              <w:t>__</w:t>
            </w:r>
            <w:r>
              <w:t>____________</w:t>
            </w:r>
            <w:r w:rsidRPr="00586A5F">
              <w:t xml:space="preserve">  А.К.Марковская</w:t>
            </w:r>
          </w:p>
          <w:p w:rsidR="00615078" w:rsidRPr="00586A5F" w:rsidRDefault="00615078" w:rsidP="00991229">
            <w:pPr>
              <w:widowControl w:val="0"/>
              <w:ind w:right="420"/>
            </w:pPr>
            <w:r w:rsidRPr="00586A5F">
              <w:rPr>
                <w:lang w:val="en-US"/>
              </w:rPr>
              <w:t>«</w:t>
            </w:r>
            <w:r w:rsidRPr="00586A5F">
              <w:t>___</w:t>
            </w:r>
            <w:r w:rsidRPr="00586A5F">
              <w:rPr>
                <w:lang w:val="en-US"/>
              </w:rPr>
              <w:t>»</w:t>
            </w:r>
            <w:r w:rsidRPr="00586A5F">
              <w:t xml:space="preserve"> ______________ 20___ года</w:t>
            </w:r>
          </w:p>
          <w:p w:rsidR="00615078" w:rsidRPr="00586A5F" w:rsidRDefault="00615078" w:rsidP="00991229">
            <w:pPr>
              <w:widowControl w:val="0"/>
              <w:ind w:right="420"/>
            </w:pPr>
            <w:r w:rsidRPr="00586A5F">
              <w:t> </w:t>
            </w:r>
          </w:p>
          <w:p w:rsidR="00615078" w:rsidRPr="00586A5F" w:rsidRDefault="00615078" w:rsidP="00991229">
            <w:pPr>
              <w:widowControl w:val="0"/>
              <w:rPr>
                <w:color w:val="000000"/>
                <w:kern w:val="28"/>
              </w:rPr>
            </w:pPr>
            <w:r w:rsidRPr="00586A5F">
              <w:t xml:space="preserve">Протокол №____ </w:t>
            </w:r>
            <w:proofErr w:type="gramStart"/>
            <w:r w:rsidRPr="00586A5F">
              <w:t>от</w:t>
            </w:r>
            <w:proofErr w:type="gramEnd"/>
            <w:r w:rsidRPr="00586A5F">
              <w:t xml:space="preserve"> _______________</w:t>
            </w:r>
          </w:p>
        </w:tc>
        <w:tc>
          <w:tcPr>
            <w:tcW w:w="467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5078" w:rsidRPr="00586A5F" w:rsidRDefault="00615078" w:rsidP="00991229">
            <w:pPr>
              <w:widowControl w:val="0"/>
              <w:ind w:left="85" w:hanging="85"/>
            </w:pPr>
            <w:r w:rsidRPr="00586A5F">
              <w:t>   </w:t>
            </w:r>
          </w:p>
          <w:p w:rsidR="00615078" w:rsidRPr="00586A5F" w:rsidRDefault="00615078" w:rsidP="00991229">
            <w:pPr>
              <w:widowControl w:val="0"/>
              <w:ind w:left="390"/>
            </w:pPr>
            <w:r w:rsidRPr="00586A5F">
              <w:t>Согласовано</w:t>
            </w:r>
          </w:p>
          <w:p w:rsidR="00615078" w:rsidRPr="00586A5F" w:rsidRDefault="00615078" w:rsidP="00991229">
            <w:pPr>
              <w:widowControl w:val="0"/>
              <w:ind w:left="390"/>
            </w:pPr>
            <w:r w:rsidRPr="00586A5F">
              <w:t>Заместитель директора Муниципального общеобразовательного учреждения средней общеобразовательной школы №1</w:t>
            </w:r>
          </w:p>
          <w:p w:rsidR="00615078" w:rsidRPr="00586A5F" w:rsidRDefault="00615078" w:rsidP="00991229">
            <w:pPr>
              <w:widowControl w:val="0"/>
              <w:ind w:left="390"/>
            </w:pPr>
            <w:r w:rsidRPr="00586A5F">
              <w:t>____________________ Е.В.Петрова</w:t>
            </w:r>
          </w:p>
          <w:p w:rsidR="00615078" w:rsidRPr="00586A5F" w:rsidRDefault="00615078" w:rsidP="00991229">
            <w:pPr>
              <w:widowControl w:val="0"/>
              <w:ind w:left="390"/>
            </w:pPr>
            <w:r w:rsidRPr="00586A5F">
              <w:t> </w:t>
            </w:r>
          </w:p>
          <w:p w:rsidR="00615078" w:rsidRPr="00586A5F" w:rsidRDefault="00615078" w:rsidP="00991229">
            <w:pPr>
              <w:widowControl w:val="0"/>
              <w:ind w:left="390"/>
              <w:rPr>
                <w:color w:val="000000"/>
                <w:kern w:val="28"/>
              </w:rPr>
            </w:pPr>
            <w:r w:rsidRPr="00586A5F">
              <w:rPr>
                <w:lang w:val="en-US"/>
              </w:rPr>
              <w:t>«</w:t>
            </w:r>
            <w:r w:rsidRPr="00586A5F">
              <w:t>__</w:t>
            </w:r>
            <w:r w:rsidRPr="00586A5F">
              <w:rPr>
                <w:lang w:val="en-US"/>
              </w:rPr>
              <w:t>»</w:t>
            </w:r>
            <w:r w:rsidRPr="00586A5F">
              <w:t>_________________ 20___ года</w:t>
            </w:r>
          </w:p>
        </w:tc>
      </w:tr>
    </w:tbl>
    <w:p w:rsidR="00615078" w:rsidRPr="00586A5F" w:rsidRDefault="00615078" w:rsidP="00615078">
      <w:pPr>
        <w:jc w:val="center"/>
      </w:pPr>
      <w:r w:rsidRPr="00586A5F">
        <w:t>￼</w:t>
      </w:r>
    </w:p>
    <w:p w:rsidR="00615078" w:rsidRPr="00586A5F" w:rsidRDefault="00615078" w:rsidP="00615078">
      <w:pPr>
        <w:jc w:val="center"/>
        <w:rPr>
          <w:b/>
          <w:bCs/>
          <w:sz w:val="32"/>
          <w:szCs w:val="32"/>
        </w:rPr>
      </w:pPr>
      <w:r w:rsidRPr="00586A5F">
        <w:rPr>
          <w:b/>
          <w:bCs/>
          <w:sz w:val="32"/>
          <w:szCs w:val="32"/>
        </w:rPr>
        <w:t>РАБОЧАЯ ПРОГРАММА</w:t>
      </w:r>
    </w:p>
    <w:p w:rsidR="00615078" w:rsidRPr="00586A5F" w:rsidRDefault="00615078" w:rsidP="00615078">
      <w:pPr>
        <w:jc w:val="center"/>
        <w:rPr>
          <w:b/>
          <w:bCs/>
        </w:rPr>
      </w:pPr>
      <w:r w:rsidRPr="00586A5F">
        <w:rPr>
          <w:b/>
          <w:bCs/>
        </w:rPr>
        <w:t>по дисциплине</w:t>
      </w:r>
    </w:p>
    <w:p w:rsidR="00615078" w:rsidRPr="00586A5F" w:rsidRDefault="00A41A33" w:rsidP="00615078">
      <w:pPr>
        <w:jc w:val="center"/>
        <w:rPr>
          <w:b/>
          <w:bCs/>
        </w:rPr>
      </w:pPr>
      <w:r>
        <w:rPr>
          <w:b/>
          <w:bCs/>
        </w:rPr>
        <w:t>Основы начальной военной</w:t>
      </w:r>
      <w:r w:rsidR="00034ECE">
        <w:rPr>
          <w:b/>
          <w:bCs/>
        </w:rPr>
        <w:t xml:space="preserve"> подготовки</w:t>
      </w:r>
    </w:p>
    <w:p w:rsidR="00615078" w:rsidRPr="00586A5F" w:rsidRDefault="00615078" w:rsidP="00615078">
      <w:pPr>
        <w:jc w:val="center"/>
        <w:rPr>
          <w:b/>
          <w:bCs/>
        </w:rPr>
      </w:pPr>
      <w:r>
        <w:rPr>
          <w:b/>
          <w:bCs/>
        </w:rPr>
        <w:t xml:space="preserve">для учащихся 11 класса оборонно-спортивного профиля </w:t>
      </w:r>
    </w:p>
    <w:p w:rsidR="00034ECE" w:rsidRDefault="00034ECE" w:rsidP="00615078">
      <w:pPr>
        <w:jc w:val="center"/>
      </w:pPr>
    </w:p>
    <w:p w:rsidR="00034ECE" w:rsidRDefault="00034ECE" w:rsidP="00615078">
      <w:pPr>
        <w:jc w:val="center"/>
      </w:pPr>
    </w:p>
    <w:p w:rsidR="00034ECE" w:rsidRDefault="00034ECE" w:rsidP="00615078">
      <w:pPr>
        <w:jc w:val="center"/>
      </w:pPr>
    </w:p>
    <w:p w:rsidR="00615078" w:rsidRPr="00586A5F" w:rsidRDefault="00615078" w:rsidP="00615078">
      <w:pPr>
        <w:jc w:val="center"/>
      </w:pPr>
      <w:r w:rsidRPr="00586A5F">
        <w:t>Разработчик: Бобков Геннадий Леонидович</w:t>
      </w:r>
    </w:p>
    <w:p w:rsidR="00615078" w:rsidRPr="00586A5F" w:rsidRDefault="00615078" w:rsidP="00615078">
      <w:pPr>
        <w:jc w:val="center"/>
        <w:rPr>
          <w:sz w:val="16"/>
          <w:szCs w:val="16"/>
        </w:rPr>
      </w:pPr>
    </w:p>
    <w:p w:rsidR="00615078" w:rsidRPr="00586A5F" w:rsidRDefault="00615078" w:rsidP="00615078">
      <w:pPr>
        <w:jc w:val="center"/>
        <w:rPr>
          <w:sz w:val="16"/>
          <w:szCs w:val="16"/>
        </w:rPr>
      </w:pPr>
    </w:p>
    <w:p w:rsidR="00615078" w:rsidRPr="00586A5F" w:rsidRDefault="00615078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034ECE" w:rsidRDefault="00034ECE" w:rsidP="00615078">
      <w:pPr>
        <w:jc w:val="center"/>
        <w:rPr>
          <w:sz w:val="16"/>
          <w:szCs w:val="16"/>
        </w:rPr>
      </w:pPr>
    </w:p>
    <w:p w:rsidR="00615078" w:rsidRPr="00586A5F" w:rsidRDefault="00615078" w:rsidP="00615078">
      <w:pPr>
        <w:jc w:val="center"/>
        <w:rPr>
          <w:sz w:val="16"/>
          <w:szCs w:val="16"/>
        </w:rPr>
      </w:pPr>
      <w:r>
        <w:rPr>
          <w:sz w:val="16"/>
          <w:szCs w:val="16"/>
        </w:rPr>
        <w:t>2010</w:t>
      </w:r>
      <w:r w:rsidRPr="00586A5F">
        <w:rPr>
          <w:sz w:val="16"/>
          <w:szCs w:val="16"/>
        </w:rPr>
        <w:t xml:space="preserve"> год</w:t>
      </w:r>
    </w:p>
    <w:p w:rsidR="008F3FF7" w:rsidRDefault="008F3FF7">
      <w:pPr>
        <w:rPr>
          <w:b/>
          <w:bCs/>
          <w:sz w:val="40"/>
          <w:szCs w:val="22"/>
        </w:rPr>
      </w:pPr>
      <w:r>
        <w:rPr>
          <w:b/>
          <w:bCs/>
          <w:sz w:val="40"/>
          <w:szCs w:val="22"/>
        </w:rPr>
        <w:br w:type="page"/>
      </w:r>
    </w:p>
    <w:p w:rsidR="00543F56" w:rsidRPr="00DC5465" w:rsidRDefault="00543F56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 w:rsidRPr="00DC5465">
        <w:rPr>
          <w:b/>
          <w:bCs/>
          <w:sz w:val="28"/>
          <w:szCs w:val="28"/>
        </w:rPr>
        <w:lastRenderedPageBreak/>
        <w:t>Пояснительная записка</w:t>
      </w:r>
    </w:p>
    <w:p w:rsidR="009F60D0" w:rsidRDefault="00DE4CF7" w:rsidP="009F60D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обязательных занятий по </w:t>
      </w:r>
      <w:r w:rsidR="004B4800">
        <w:rPr>
          <w:sz w:val="28"/>
          <w:szCs w:val="28"/>
        </w:rPr>
        <w:t>Осно</w:t>
      </w:r>
      <w:r w:rsidR="00426723">
        <w:rPr>
          <w:sz w:val="28"/>
          <w:szCs w:val="28"/>
        </w:rPr>
        <w:t>вам начальной военной подготовки (ОНВП)</w:t>
      </w:r>
      <w:r w:rsidR="004B4800">
        <w:rPr>
          <w:sz w:val="28"/>
          <w:szCs w:val="28"/>
        </w:rPr>
        <w:t xml:space="preserve"> </w:t>
      </w:r>
      <w:r w:rsidR="00F97D20">
        <w:rPr>
          <w:sz w:val="28"/>
          <w:szCs w:val="28"/>
        </w:rPr>
        <w:t xml:space="preserve"> </w:t>
      </w:r>
      <w:r w:rsidR="00B253D1">
        <w:rPr>
          <w:sz w:val="28"/>
          <w:szCs w:val="28"/>
        </w:rPr>
        <w:t>введен на оборонно-спортивном профильном уровне в целях более полной подготовки</w:t>
      </w:r>
      <w:r w:rsidR="00D76ACE">
        <w:rPr>
          <w:sz w:val="28"/>
          <w:szCs w:val="28"/>
        </w:rPr>
        <w:t xml:space="preserve"> учащихся к службе в Вооруженных силах РФ, правоохранительных органах. </w:t>
      </w:r>
      <w:r w:rsidR="00723152">
        <w:rPr>
          <w:sz w:val="28"/>
          <w:szCs w:val="28"/>
        </w:rPr>
        <w:t>Он о</w:t>
      </w:r>
      <w:r w:rsidR="00F97D20">
        <w:rPr>
          <w:sz w:val="28"/>
          <w:szCs w:val="28"/>
        </w:rPr>
        <w:t xml:space="preserve">снован на </w:t>
      </w:r>
      <w:r w:rsidR="00202DC3">
        <w:rPr>
          <w:sz w:val="28"/>
          <w:szCs w:val="28"/>
        </w:rPr>
        <w:t xml:space="preserve">элементах </w:t>
      </w:r>
      <w:r w:rsidR="004B4800">
        <w:rPr>
          <w:sz w:val="28"/>
          <w:szCs w:val="28"/>
        </w:rPr>
        <w:t xml:space="preserve">общевойсковой </w:t>
      </w:r>
      <w:r w:rsidR="00202DC3">
        <w:rPr>
          <w:sz w:val="28"/>
          <w:szCs w:val="28"/>
        </w:rPr>
        <w:t xml:space="preserve">программы </w:t>
      </w:r>
      <w:r w:rsidR="00426723">
        <w:rPr>
          <w:sz w:val="28"/>
          <w:szCs w:val="28"/>
        </w:rPr>
        <w:t xml:space="preserve">начального военного обучения в </w:t>
      </w:r>
      <w:r w:rsidR="00F97D20">
        <w:rPr>
          <w:sz w:val="28"/>
          <w:szCs w:val="28"/>
        </w:rPr>
        <w:t xml:space="preserve"> </w:t>
      </w:r>
      <w:proofErr w:type="gramStart"/>
      <w:r w:rsidR="00723152">
        <w:rPr>
          <w:sz w:val="28"/>
          <w:szCs w:val="28"/>
        </w:rPr>
        <w:t>ВС</w:t>
      </w:r>
      <w:proofErr w:type="gramEnd"/>
      <w:r w:rsidR="00723152">
        <w:rPr>
          <w:sz w:val="28"/>
          <w:szCs w:val="28"/>
        </w:rPr>
        <w:t xml:space="preserve"> РФ, является гармоничным дополнением курса ОБЖ.</w:t>
      </w:r>
    </w:p>
    <w:p w:rsidR="004A2850" w:rsidRDefault="009F69E7" w:rsidP="004A28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начальной военной подготовки </w:t>
      </w:r>
      <w:r w:rsidR="008005C7">
        <w:rPr>
          <w:sz w:val="28"/>
          <w:szCs w:val="28"/>
        </w:rPr>
        <w:t>совмещает в себе</w:t>
      </w:r>
      <w:r>
        <w:rPr>
          <w:sz w:val="28"/>
          <w:szCs w:val="28"/>
        </w:rPr>
        <w:t xml:space="preserve"> краткий курс рукопашного боя</w:t>
      </w:r>
      <w:r w:rsidR="00E44389">
        <w:rPr>
          <w:sz w:val="28"/>
          <w:szCs w:val="28"/>
        </w:rPr>
        <w:t xml:space="preserve"> и строевой подготовки. </w:t>
      </w:r>
      <w:r w:rsidR="00F97D20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>Основ начальной военной подго</w:t>
      </w:r>
      <w:r w:rsidR="0052331B">
        <w:rPr>
          <w:sz w:val="28"/>
          <w:szCs w:val="28"/>
        </w:rPr>
        <w:t>товке</w:t>
      </w:r>
      <w:r w:rsidR="00543F56" w:rsidRPr="00DC5465">
        <w:rPr>
          <w:sz w:val="28"/>
          <w:szCs w:val="28"/>
        </w:rPr>
        <w:t xml:space="preserve"> у учащихся развивается </w:t>
      </w:r>
      <w:r w:rsidR="00A461C1">
        <w:rPr>
          <w:sz w:val="28"/>
          <w:szCs w:val="28"/>
        </w:rPr>
        <w:t xml:space="preserve">навыки рукопашного боя, приемов самозащиты в соответствии с курсом </w:t>
      </w:r>
      <w:r w:rsidR="008037D4">
        <w:rPr>
          <w:sz w:val="28"/>
          <w:szCs w:val="28"/>
        </w:rPr>
        <w:t>«</w:t>
      </w:r>
      <w:r w:rsidR="002635A6">
        <w:rPr>
          <w:sz w:val="28"/>
          <w:szCs w:val="28"/>
        </w:rPr>
        <w:t>Наставления по физической подготовки» НФП-87</w:t>
      </w:r>
      <w:r w:rsidR="00FD5C5D">
        <w:rPr>
          <w:sz w:val="28"/>
          <w:szCs w:val="28"/>
        </w:rPr>
        <w:t xml:space="preserve">. </w:t>
      </w:r>
      <w:r w:rsidR="004A2850" w:rsidRPr="00DC5465">
        <w:rPr>
          <w:sz w:val="28"/>
          <w:szCs w:val="28"/>
        </w:rPr>
        <w:t>На занятиях ребята</w:t>
      </w:r>
      <w:r w:rsidR="004A2850">
        <w:rPr>
          <w:sz w:val="28"/>
          <w:szCs w:val="28"/>
        </w:rPr>
        <w:t xml:space="preserve"> в доступной форме знакомятся со способами ведения рукопашного боя, освобождению от захватов, защите от ударов руками, ногами, обезоруживанию противника при угрозе холодным и огнестрельным оружием.</w:t>
      </w:r>
      <w:r w:rsidR="007116A0">
        <w:rPr>
          <w:sz w:val="28"/>
          <w:szCs w:val="28"/>
        </w:rPr>
        <w:t xml:space="preserve"> </w:t>
      </w:r>
      <w:r w:rsidR="004A2850">
        <w:rPr>
          <w:sz w:val="28"/>
          <w:szCs w:val="28"/>
        </w:rPr>
        <w:t>На занятиях по рукопашному бою наряду с изучением техники самозащиты тренируется выносливость, динамическая и статическая сила, ловкость, чувство равновесия, реакция. Периодически проводится контроль по нормативам физической подготовленности учащихся. Например, подтягивание, отжимание, комплексное силовое упражнение.</w:t>
      </w:r>
      <w:r w:rsidR="004A2850" w:rsidRPr="00DC5465">
        <w:rPr>
          <w:sz w:val="28"/>
          <w:szCs w:val="28"/>
        </w:rPr>
        <w:t xml:space="preserve"> </w:t>
      </w:r>
    </w:p>
    <w:p w:rsidR="00CB71D9" w:rsidRDefault="00B552A1" w:rsidP="000F06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строевой подготовки проводятся на основе требований Строевого устава Вооруженных сил России. </w:t>
      </w:r>
      <w:r w:rsidR="00E773ED">
        <w:rPr>
          <w:sz w:val="28"/>
          <w:szCs w:val="28"/>
        </w:rPr>
        <w:t xml:space="preserve">На </w:t>
      </w:r>
      <w:r w:rsidR="001E019C">
        <w:rPr>
          <w:sz w:val="28"/>
          <w:szCs w:val="28"/>
        </w:rPr>
        <w:t xml:space="preserve">уроках по разделу строевая подготовка </w:t>
      </w:r>
      <w:r w:rsidR="00E6558C">
        <w:rPr>
          <w:sz w:val="28"/>
          <w:szCs w:val="28"/>
        </w:rPr>
        <w:t xml:space="preserve">учащимся </w:t>
      </w:r>
      <w:r w:rsidR="001E019C">
        <w:rPr>
          <w:sz w:val="28"/>
          <w:szCs w:val="28"/>
        </w:rPr>
        <w:t>п</w:t>
      </w:r>
      <w:r w:rsidR="00543F56" w:rsidRPr="00DC5465">
        <w:rPr>
          <w:sz w:val="28"/>
          <w:szCs w:val="28"/>
        </w:rPr>
        <w:t xml:space="preserve">рививается симпатия к военным специальностям, воспитывается </w:t>
      </w:r>
      <w:r w:rsidR="00FD5C5D">
        <w:rPr>
          <w:sz w:val="28"/>
          <w:szCs w:val="28"/>
        </w:rPr>
        <w:t>дисциплина строя, аккуратное ношение формы одежды</w:t>
      </w:r>
      <w:r w:rsidR="00961A19">
        <w:rPr>
          <w:sz w:val="28"/>
          <w:szCs w:val="28"/>
        </w:rPr>
        <w:t>, умении владеть своим телом</w:t>
      </w:r>
      <w:r w:rsidR="004A2850">
        <w:rPr>
          <w:sz w:val="28"/>
          <w:szCs w:val="28"/>
        </w:rPr>
        <w:t>,</w:t>
      </w:r>
      <w:r w:rsidR="00961A19">
        <w:rPr>
          <w:sz w:val="28"/>
          <w:szCs w:val="28"/>
        </w:rPr>
        <w:t xml:space="preserve"> координация движений.</w:t>
      </w:r>
      <w:r w:rsidR="00543F56" w:rsidRPr="00DC5465">
        <w:rPr>
          <w:sz w:val="28"/>
          <w:szCs w:val="28"/>
        </w:rPr>
        <w:t xml:space="preserve">  Задачами </w:t>
      </w:r>
      <w:r w:rsidR="00720812">
        <w:rPr>
          <w:sz w:val="28"/>
          <w:szCs w:val="28"/>
        </w:rPr>
        <w:t>программы</w:t>
      </w:r>
      <w:r w:rsidR="00543F56" w:rsidRPr="00DC5465">
        <w:rPr>
          <w:sz w:val="28"/>
          <w:szCs w:val="28"/>
        </w:rPr>
        <w:t xml:space="preserve"> </w:t>
      </w:r>
      <w:r w:rsidR="009B3B1D">
        <w:rPr>
          <w:sz w:val="28"/>
          <w:szCs w:val="28"/>
        </w:rPr>
        <w:t xml:space="preserve">является также </w:t>
      </w:r>
      <w:r w:rsidR="00543F56" w:rsidRPr="00DC5465">
        <w:rPr>
          <w:sz w:val="28"/>
          <w:szCs w:val="28"/>
        </w:rPr>
        <w:t xml:space="preserve">проведение военно-профессиональной ориентации на овладение военно-учетными специальностями. </w:t>
      </w:r>
    </w:p>
    <w:p w:rsidR="00EF2E1D" w:rsidRDefault="00543F56" w:rsidP="000F06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465">
        <w:rPr>
          <w:sz w:val="28"/>
          <w:szCs w:val="28"/>
        </w:rPr>
        <w:t xml:space="preserve"> Основным видом </w:t>
      </w:r>
      <w:r w:rsidR="003D3FFD">
        <w:rPr>
          <w:sz w:val="28"/>
          <w:szCs w:val="28"/>
        </w:rPr>
        <w:t xml:space="preserve">урока по </w:t>
      </w:r>
      <w:r w:rsidR="00D846EF">
        <w:rPr>
          <w:sz w:val="28"/>
          <w:szCs w:val="28"/>
        </w:rPr>
        <w:t>ОНВП</w:t>
      </w:r>
      <w:r w:rsidRPr="00DC5465">
        <w:rPr>
          <w:sz w:val="28"/>
          <w:szCs w:val="28"/>
        </w:rPr>
        <w:t xml:space="preserve"> учащихся является урок-практикум. </w:t>
      </w:r>
      <w:r w:rsidR="009F60D0">
        <w:rPr>
          <w:sz w:val="28"/>
          <w:szCs w:val="28"/>
        </w:rPr>
        <w:t>Используется</w:t>
      </w:r>
      <w:r w:rsidRPr="00DC5465">
        <w:rPr>
          <w:sz w:val="28"/>
          <w:szCs w:val="28"/>
        </w:rPr>
        <w:t xml:space="preserve"> также беседа, </w:t>
      </w:r>
      <w:r w:rsidR="00D846EF">
        <w:rPr>
          <w:sz w:val="28"/>
          <w:szCs w:val="28"/>
        </w:rPr>
        <w:t xml:space="preserve">видео урок. </w:t>
      </w:r>
      <w:r w:rsidRPr="00DC5465">
        <w:rPr>
          <w:sz w:val="28"/>
          <w:szCs w:val="28"/>
        </w:rPr>
        <w:t>Руководитель использует методы обучения: рассказ, показ с поя</w:t>
      </w:r>
      <w:r w:rsidR="00D846EF">
        <w:rPr>
          <w:sz w:val="28"/>
          <w:szCs w:val="28"/>
        </w:rPr>
        <w:t>снением, по</w:t>
      </w:r>
      <w:r w:rsidR="003861F2">
        <w:rPr>
          <w:sz w:val="28"/>
          <w:szCs w:val="28"/>
        </w:rPr>
        <w:t>вторяемая тренировка, тренировк</w:t>
      </w:r>
      <w:r w:rsidR="00D846EF">
        <w:rPr>
          <w:sz w:val="28"/>
          <w:szCs w:val="28"/>
        </w:rPr>
        <w:t>а после физической нагрузки и в сложных условиях (огр</w:t>
      </w:r>
      <w:r w:rsidR="003861F2">
        <w:rPr>
          <w:sz w:val="28"/>
          <w:szCs w:val="28"/>
        </w:rPr>
        <w:t>аниче</w:t>
      </w:r>
      <w:r w:rsidR="00D846EF">
        <w:rPr>
          <w:sz w:val="28"/>
          <w:szCs w:val="28"/>
        </w:rPr>
        <w:t>нной видимости</w:t>
      </w:r>
      <w:r w:rsidR="003861F2">
        <w:rPr>
          <w:sz w:val="28"/>
          <w:szCs w:val="28"/>
        </w:rPr>
        <w:t>, при световых и звуковых помехах).</w:t>
      </w:r>
      <w:r w:rsidRPr="00DC5465">
        <w:rPr>
          <w:sz w:val="28"/>
          <w:szCs w:val="28"/>
        </w:rPr>
        <w:t xml:space="preserve"> </w:t>
      </w:r>
    </w:p>
    <w:p w:rsidR="000C112B" w:rsidRDefault="003861F2" w:rsidP="000F06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уроков ОНВП особое внимание учащихся учитель </w:t>
      </w:r>
      <w:r w:rsidR="009B5746">
        <w:rPr>
          <w:sz w:val="28"/>
          <w:szCs w:val="28"/>
        </w:rPr>
        <w:t xml:space="preserve">обращает на соблюдение мер безопасности при выполнении ударов и приемов рукопашного боя. </w:t>
      </w:r>
      <w:r w:rsidR="00CD192D">
        <w:rPr>
          <w:sz w:val="28"/>
          <w:szCs w:val="28"/>
        </w:rPr>
        <w:t>Во избежание травматизма болевые приемы выполняются плавно, без рывков</w:t>
      </w:r>
      <w:r w:rsidR="00313FE7">
        <w:rPr>
          <w:sz w:val="28"/>
          <w:szCs w:val="28"/>
        </w:rPr>
        <w:t>.</w:t>
      </w:r>
    </w:p>
    <w:p w:rsidR="007116A0" w:rsidRDefault="000C112B" w:rsidP="007116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пояснении у</w:t>
      </w:r>
      <w:r w:rsidR="009F3A53">
        <w:rPr>
          <w:sz w:val="28"/>
          <w:szCs w:val="28"/>
        </w:rPr>
        <w:t xml:space="preserve">читель </w:t>
      </w:r>
      <w:r w:rsidR="00543F56" w:rsidRPr="00DC5465">
        <w:rPr>
          <w:sz w:val="28"/>
          <w:szCs w:val="28"/>
        </w:rPr>
        <w:t xml:space="preserve">рассказывает о значении </w:t>
      </w:r>
      <w:r w:rsidR="004D42A8">
        <w:rPr>
          <w:sz w:val="28"/>
          <w:szCs w:val="28"/>
        </w:rPr>
        <w:t>навыков рукопашного боя</w:t>
      </w:r>
      <w:r w:rsidR="00543F56" w:rsidRPr="00DC5465">
        <w:rPr>
          <w:sz w:val="28"/>
          <w:szCs w:val="28"/>
        </w:rPr>
        <w:t xml:space="preserve"> в подготовке защитников Родины.                                                                                                </w:t>
      </w:r>
      <w:r w:rsidR="00B70230">
        <w:rPr>
          <w:sz w:val="28"/>
          <w:szCs w:val="28"/>
        </w:rPr>
        <w:t xml:space="preserve">                          Особое воспитательное</w:t>
      </w:r>
      <w:r w:rsidR="00543F56" w:rsidRPr="00DC5465">
        <w:rPr>
          <w:sz w:val="28"/>
          <w:szCs w:val="28"/>
        </w:rPr>
        <w:t xml:space="preserve"> </w:t>
      </w:r>
      <w:r w:rsidR="00B70230">
        <w:rPr>
          <w:sz w:val="28"/>
          <w:szCs w:val="28"/>
        </w:rPr>
        <w:t>воздействие</w:t>
      </w:r>
      <w:r w:rsidR="00543F56" w:rsidRPr="00DC5465">
        <w:rPr>
          <w:sz w:val="28"/>
          <w:szCs w:val="28"/>
        </w:rPr>
        <w:t xml:space="preserve"> в </w:t>
      </w:r>
      <w:r w:rsidR="009F3A53">
        <w:rPr>
          <w:sz w:val="28"/>
          <w:szCs w:val="28"/>
        </w:rPr>
        <w:t xml:space="preserve">дополнении к урокам </w:t>
      </w:r>
      <w:r w:rsidR="00777B6C">
        <w:rPr>
          <w:sz w:val="28"/>
          <w:szCs w:val="28"/>
        </w:rPr>
        <w:t xml:space="preserve">по Основам начального военного обучения окажут </w:t>
      </w:r>
      <w:r w:rsidR="00543F56" w:rsidRPr="00DC5465">
        <w:rPr>
          <w:sz w:val="28"/>
          <w:szCs w:val="28"/>
        </w:rPr>
        <w:t>встре</w:t>
      </w:r>
      <w:r w:rsidR="0044538E" w:rsidRPr="00DC5465">
        <w:rPr>
          <w:sz w:val="28"/>
          <w:szCs w:val="28"/>
        </w:rPr>
        <w:t>чи с военными, ветеранами</w:t>
      </w:r>
      <w:r w:rsidR="007116A0">
        <w:rPr>
          <w:sz w:val="28"/>
          <w:szCs w:val="28"/>
        </w:rPr>
        <w:t xml:space="preserve"> </w:t>
      </w:r>
      <w:r w:rsidR="0044538E" w:rsidRPr="00DC5465">
        <w:rPr>
          <w:sz w:val="28"/>
          <w:szCs w:val="28"/>
        </w:rPr>
        <w:t>войны,</w:t>
      </w:r>
      <w:r w:rsidR="007116A0">
        <w:rPr>
          <w:sz w:val="28"/>
          <w:szCs w:val="28"/>
        </w:rPr>
        <w:t xml:space="preserve"> </w:t>
      </w:r>
      <w:r w:rsidR="0044538E" w:rsidRPr="00DC5465">
        <w:rPr>
          <w:sz w:val="28"/>
          <w:szCs w:val="28"/>
        </w:rPr>
        <w:t>боевых</w:t>
      </w:r>
      <w:r w:rsidR="007116A0">
        <w:rPr>
          <w:sz w:val="28"/>
          <w:szCs w:val="28"/>
        </w:rPr>
        <w:t xml:space="preserve"> </w:t>
      </w:r>
      <w:r w:rsidR="0044538E" w:rsidRPr="00DC5465">
        <w:rPr>
          <w:sz w:val="28"/>
          <w:szCs w:val="28"/>
        </w:rPr>
        <w:t>конфликтов.</w:t>
      </w:r>
    </w:p>
    <w:p w:rsidR="008005C7" w:rsidRDefault="00543F56" w:rsidP="000F06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5465">
        <w:rPr>
          <w:sz w:val="28"/>
          <w:szCs w:val="28"/>
        </w:rPr>
        <w:t xml:space="preserve">Большую помощь </w:t>
      </w:r>
      <w:r w:rsidR="006E565A">
        <w:rPr>
          <w:sz w:val="28"/>
          <w:szCs w:val="28"/>
        </w:rPr>
        <w:t>учителю</w:t>
      </w:r>
      <w:r w:rsidRPr="00DC5465">
        <w:rPr>
          <w:sz w:val="28"/>
          <w:szCs w:val="28"/>
        </w:rPr>
        <w:t xml:space="preserve"> окажут книги о героях </w:t>
      </w:r>
      <w:r w:rsidR="004067B5">
        <w:rPr>
          <w:sz w:val="28"/>
          <w:szCs w:val="28"/>
        </w:rPr>
        <w:t xml:space="preserve">Великой </w:t>
      </w:r>
      <w:r w:rsidRPr="00DC5465">
        <w:rPr>
          <w:sz w:val="28"/>
          <w:szCs w:val="28"/>
        </w:rPr>
        <w:t xml:space="preserve">Отечественной войн, </w:t>
      </w:r>
      <w:r w:rsidR="004067B5">
        <w:rPr>
          <w:sz w:val="28"/>
          <w:szCs w:val="28"/>
        </w:rPr>
        <w:t xml:space="preserve">участниках военных конфликтах, </w:t>
      </w:r>
      <w:r w:rsidRPr="00DC5465">
        <w:rPr>
          <w:sz w:val="28"/>
          <w:szCs w:val="28"/>
        </w:rPr>
        <w:t xml:space="preserve"> истории защиты русской земли и т. д. </w:t>
      </w:r>
      <w:r w:rsidR="00B70230">
        <w:rPr>
          <w:sz w:val="28"/>
          <w:szCs w:val="28"/>
        </w:rPr>
        <w:t xml:space="preserve">Учитель </w:t>
      </w:r>
      <w:r w:rsidRPr="00DC5465">
        <w:rPr>
          <w:sz w:val="28"/>
          <w:szCs w:val="28"/>
        </w:rPr>
        <w:t xml:space="preserve">использует их при подготовке к занятиям, рекомендует для чтения учащимся. </w:t>
      </w:r>
      <w:r w:rsidR="00775D84">
        <w:rPr>
          <w:sz w:val="28"/>
          <w:szCs w:val="28"/>
        </w:rPr>
        <w:t>Целесообразно использовать краткие выдержки из книги «Лицом к лицу» Дважды Героя СССР В.Н.Леонова</w:t>
      </w:r>
      <w:r w:rsidR="00893176">
        <w:rPr>
          <w:sz w:val="28"/>
          <w:szCs w:val="28"/>
        </w:rPr>
        <w:t xml:space="preserve"> о тренировках морских разведчиков рукопашному бою,  изречения великого </w:t>
      </w:r>
      <w:r w:rsidR="00893176">
        <w:rPr>
          <w:sz w:val="28"/>
          <w:szCs w:val="28"/>
        </w:rPr>
        <w:lastRenderedPageBreak/>
        <w:t>полководца Суворова А.В. о значении строевой подготовки</w:t>
      </w:r>
      <w:r w:rsidR="00313FE7">
        <w:rPr>
          <w:sz w:val="28"/>
          <w:szCs w:val="28"/>
        </w:rPr>
        <w:t xml:space="preserve">. Например: «Красив в строю - </w:t>
      </w:r>
      <w:proofErr w:type="gramStart"/>
      <w:r w:rsidR="00313FE7">
        <w:rPr>
          <w:sz w:val="28"/>
          <w:szCs w:val="28"/>
        </w:rPr>
        <w:t>силен</w:t>
      </w:r>
      <w:proofErr w:type="gramEnd"/>
      <w:r w:rsidR="00313FE7">
        <w:rPr>
          <w:sz w:val="28"/>
          <w:szCs w:val="28"/>
        </w:rPr>
        <w:t xml:space="preserve"> в бою».</w:t>
      </w:r>
    </w:p>
    <w:p w:rsidR="00C96C2E" w:rsidRDefault="00C96C2E" w:rsidP="004067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Курс ОНВП рассчитан на 34 часа и предназначен для совместного изучения юношей и девушек.</w:t>
      </w:r>
    </w:p>
    <w:p w:rsidR="0044538E" w:rsidRPr="00DC5465" w:rsidRDefault="008005C7" w:rsidP="004067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F56" w:rsidRPr="00DC5465">
        <w:rPr>
          <w:b/>
          <w:bCs/>
          <w:sz w:val="28"/>
          <w:szCs w:val="28"/>
        </w:rPr>
        <w:br/>
      </w:r>
    </w:p>
    <w:p w:rsidR="00543F56" w:rsidRDefault="0044538E" w:rsidP="00644922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18"/>
        </w:rPr>
      </w:pPr>
      <w:r w:rsidRPr="00DC5465">
        <w:rPr>
          <w:b/>
          <w:bCs/>
          <w:sz w:val="28"/>
          <w:szCs w:val="18"/>
        </w:rPr>
        <w:br w:type="page"/>
      </w:r>
      <w:r w:rsidR="00543F56" w:rsidRPr="00DC5465">
        <w:rPr>
          <w:b/>
          <w:bCs/>
          <w:sz w:val="28"/>
          <w:szCs w:val="18"/>
        </w:rPr>
        <w:lastRenderedPageBreak/>
        <w:t>Тематический план</w:t>
      </w:r>
    </w:p>
    <w:p w:rsidR="00644922" w:rsidRPr="00644922" w:rsidRDefault="00644922" w:rsidP="00644922">
      <w:pPr>
        <w:pStyle w:val="a3"/>
        <w:spacing w:before="0" w:beforeAutospacing="0" w:after="0" w:afterAutospacing="0"/>
        <w:ind w:firstLine="708"/>
        <w:jc w:val="center"/>
        <w:rPr>
          <w:bCs/>
          <w:sz w:val="28"/>
          <w:szCs w:val="18"/>
        </w:rPr>
      </w:pPr>
      <w:r w:rsidRPr="00644922">
        <w:rPr>
          <w:bCs/>
          <w:sz w:val="28"/>
          <w:szCs w:val="18"/>
        </w:rPr>
        <w:t>по Основам начальной военной подготовки</w:t>
      </w:r>
    </w:p>
    <w:p w:rsidR="00644922" w:rsidRPr="00644922" w:rsidRDefault="00644922" w:rsidP="0064492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7479"/>
        <w:gridCol w:w="1985"/>
      </w:tblGrid>
      <w:tr w:rsidR="00543F56" w:rsidRPr="00DC5465" w:rsidTr="00F97CB0">
        <w:tc>
          <w:tcPr>
            <w:tcW w:w="7479" w:type="dxa"/>
            <w:vAlign w:val="center"/>
          </w:tcPr>
          <w:p w:rsidR="00543F56" w:rsidRPr="00DC5465" w:rsidRDefault="00543F56" w:rsidP="0064492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t>Тема</w:t>
            </w:r>
          </w:p>
        </w:tc>
        <w:tc>
          <w:tcPr>
            <w:tcW w:w="1985" w:type="dxa"/>
            <w:vAlign w:val="center"/>
          </w:tcPr>
          <w:p w:rsidR="00543F56" w:rsidRPr="00DC5465" w:rsidRDefault="00543F56">
            <w:pPr>
              <w:pStyle w:val="a3"/>
              <w:spacing w:after="240" w:afterAutospacing="0"/>
              <w:jc w:val="center"/>
              <w:rPr>
                <w:b/>
                <w:bCs/>
                <w:szCs w:val="20"/>
              </w:rPr>
            </w:pPr>
            <w:r w:rsidRPr="00DC5465">
              <w:rPr>
                <w:b/>
                <w:bCs/>
                <w:szCs w:val="20"/>
              </w:rPr>
              <w:t>Количество часов</w:t>
            </w:r>
          </w:p>
        </w:tc>
      </w:tr>
      <w:tr w:rsidR="00543F56" w:rsidRPr="00DC5465" w:rsidTr="00F03FAB">
        <w:tc>
          <w:tcPr>
            <w:tcW w:w="9464" w:type="dxa"/>
            <w:gridSpan w:val="2"/>
            <w:vAlign w:val="center"/>
          </w:tcPr>
          <w:p w:rsidR="00543F56" w:rsidRPr="00DC5465" w:rsidRDefault="00C96C2E" w:rsidP="00E33E1E">
            <w:pPr>
              <w:pStyle w:val="a3"/>
              <w:spacing w:after="240" w:afterAutospacing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Рукопашный бой.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3E694A" w:rsidP="002067AF">
            <w:pPr>
              <w:pStyle w:val="a3"/>
              <w:spacing w:before="0" w:beforeAutospacing="0" w:after="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t xml:space="preserve">1.1.Вводное занятие. Меры безопасности на занятиях по рукопашному бою. Изучение и совершенствование боевых стоек, передвижений, </w:t>
            </w:r>
            <w:proofErr w:type="spellStart"/>
            <w:r w:rsidRPr="002067AF">
              <w:rPr>
                <w:bCs/>
                <w:szCs w:val="20"/>
              </w:rPr>
              <w:t>самостраховки</w:t>
            </w:r>
            <w:proofErr w:type="spellEnd"/>
            <w:r w:rsidRPr="002067AF">
              <w:rPr>
                <w:bCs/>
                <w:szCs w:val="20"/>
              </w:rPr>
              <w:t>. Удары руками.</w:t>
            </w:r>
          </w:p>
        </w:tc>
        <w:tc>
          <w:tcPr>
            <w:tcW w:w="1985" w:type="dxa"/>
            <w:vAlign w:val="center"/>
          </w:tcPr>
          <w:p w:rsidR="00E65918" w:rsidRPr="00DC5465" w:rsidRDefault="00E65918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 w:rsidRPr="00DC5465">
              <w:rPr>
                <w:szCs w:val="20"/>
              </w:rPr>
              <w:t>1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7569A7" w:rsidP="002067AF">
            <w:pPr>
              <w:pStyle w:val="a3"/>
              <w:spacing w:before="0" w:beforeAutospacing="0" w:after="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t>1.2.Удары ногами.</w:t>
            </w:r>
          </w:p>
        </w:tc>
        <w:tc>
          <w:tcPr>
            <w:tcW w:w="1985" w:type="dxa"/>
            <w:vAlign w:val="center"/>
          </w:tcPr>
          <w:p w:rsidR="00E65918" w:rsidRPr="00DC5465" w:rsidRDefault="00E312E0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3E694A" w:rsidP="002067AF">
            <w:pPr>
              <w:pStyle w:val="a3"/>
              <w:spacing w:before="0" w:beforeAutospacing="0" w:after="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t>1.3.Изучеие и совершенствование приемов защиты от ударов руками и ногами.</w:t>
            </w:r>
          </w:p>
        </w:tc>
        <w:tc>
          <w:tcPr>
            <w:tcW w:w="1985" w:type="dxa"/>
            <w:vAlign w:val="center"/>
          </w:tcPr>
          <w:p w:rsidR="00E65918" w:rsidRPr="00DC5465" w:rsidRDefault="00E312E0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7569A7" w:rsidP="002067AF">
            <w:pPr>
              <w:pStyle w:val="a3"/>
              <w:spacing w:before="0" w:beforeAutospacing="0" w:after="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t>1.4. Изучение и совершенствование защиты от удара ножом сверху.</w:t>
            </w:r>
          </w:p>
        </w:tc>
        <w:tc>
          <w:tcPr>
            <w:tcW w:w="1985" w:type="dxa"/>
            <w:vAlign w:val="center"/>
          </w:tcPr>
          <w:p w:rsidR="00E65918" w:rsidRPr="00DC5465" w:rsidRDefault="00D04264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F652D" w:rsidRPr="00DC5465" w:rsidTr="00F97CB0">
        <w:tc>
          <w:tcPr>
            <w:tcW w:w="7479" w:type="dxa"/>
            <w:vAlign w:val="center"/>
          </w:tcPr>
          <w:p w:rsidR="002F652D" w:rsidRPr="002067AF" w:rsidRDefault="002F652D" w:rsidP="002067AF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 w:rsidRPr="002067AF">
              <w:rPr>
                <w:bCs/>
                <w:szCs w:val="20"/>
              </w:rPr>
              <w:t>1.5.Изучение и совершенствование приемов защиты от ударов ножом снизу.</w:t>
            </w:r>
          </w:p>
        </w:tc>
        <w:tc>
          <w:tcPr>
            <w:tcW w:w="1985" w:type="dxa"/>
            <w:vAlign w:val="center"/>
          </w:tcPr>
          <w:p w:rsidR="002F652D" w:rsidRDefault="00D04264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F652D" w:rsidRPr="00DC5465" w:rsidTr="00F97CB0">
        <w:tc>
          <w:tcPr>
            <w:tcW w:w="7479" w:type="dxa"/>
            <w:vAlign w:val="center"/>
          </w:tcPr>
          <w:p w:rsidR="002F652D" w:rsidRPr="002067AF" w:rsidRDefault="002F652D" w:rsidP="002067AF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 w:rsidRPr="002067AF">
              <w:rPr>
                <w:bCs/>
                <w:szCs w:val="20"/>
              </w:rPr>
              <w:t xml:space="preserve">1.6.Изучение и совершенствование приемов защиты от ударов ножом </w:t>
            </w:r>
            <w:proofErr w:type="gramStart"/>
            <w:r w:rsidRPr="002067AF">
              <w:rPr>
                <w:bCs/>
                <w:szCs w:val="20"/>
              </w:rPr>
              <w:t>тычком</w:t>
            </w:r>
            <w:proofErr w:type="gramEnd"/>
            <w:r w:rsidRPr="002067AF">
              <w:rPr>
                <w:bCs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2F652D" w:rsidRDefault="00D04264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F652D" w:rsidRPr="00DC5465" w:rsidTr="00F97CB0">
        <w:tc>
          <w:tcPr>
            <w:tcW w:w="7479" w:type="dxa"/>
            <w:vAlign w:val="center"/>
          </w:tcPr>
          <w:p w:rsidR="002F652D" w:rsidRPr="002067AF" w:rsidRDefault="002F652D" w:rsidP="002067AF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 w:rsidRPr="002067AF">
              <w:rPr>
                <w:bCs/>
                <w:szCs w:val="20"/>
              </w:rPr>
              <w:t>1.7.Изучение и совершенствование приемов защиты от удара ножом наотмашь.</w:t>
            </w:r>
          </w:p>
        </w:tc>
        <w:tc>
          <w:tcPr>
            <w:tcW w:w="1985" w:type="dxa"/>
            <w:vAlign w:val="center"/>
          </w:tcPr>
          <w:p w:rsidR="002F652D" w:rsidRDefault="00D04264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F652D" w:rsidRPr="00DC5465" w:rsidTr="00F97CB0">
        <w:tc>
          <w:tcPr>
            <w:tcW w:w="7479" w:type="dxa"/>
            <w:vAlign w:val="center"/>
          </w:tcPr>
          <w:p w:rsidR="002F652D" w:rsidRPr="002067AF" w:rsidRDefault="002F652D" w:rsidP="002067AF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 w:rsidRPr="002067AF">
              <w:rPr>
                <w:bCs/>
                <w:szCs w:val="20"/>
              </w:rPr>
              <w:t xml:space="preserve">1.8.Изучение и совершенствование приемов защиты от угрозы пистолетом спереди и сзади. </w:t>
            </w:r>
          </w:p>
        </w:tc>
        <w:tc>
          <w:tcPr>
            <w:tcW w:w="1985" w:type="dxa"/>
            <w:vAlign w:val="center"/>
          </w:tcPr>
          <w:p w:rsidR="002F652D" w:rsidRDefault="00D04264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F652D" w:rsidRPr="00DC5465" w:rsidTr="00F97CB0">
        <w:tc>
          <w:tcPr>
            <w:tcW w:w="7479" w:type="dxa"/>
            <w:vAlign w:val="center"/>
          </w:tcPr>
          <w:p w:rsidR="002F652D" w:rsidRPr="002067AF" w:rsidRDefault="002F652D" w:rsidP="002067AF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 w:rsidRPr="002067AF">
              <w:rPr>
                <w:bCs/>
                <w:szCs w:val="20"/>
              </w:rPr>
              <w:t xml:space="preserve">1.9. Изучение и совершенствование приемов защиты от угрозы автоматом (ружьем, палкой) спереди и сзади. </w:t>
            </w:r>
          </w:p>
        </w:tc>
        <w:tc>
          <w:tcPr>
            <w:tcW w:w="1985" w:type="dxa"/>
            <w:vAlign w:val="center"/>
          </w:tcPr>
          <w:p w:rsidR="002F652D" w:rsidRDefault="00586687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F652D" w:rsidRPr="00DC5465" w:rsidTr="00F97CB0">
        <w:tc>
          <w:tcPr>
            <w:tcW w:w="7479" w:type="dxa"/>
            <w:vAlign w:val="center"/>
          </w:tcPr>
          <w:p w:rsidR="002F652D" w:rsidRPr="002067AF" w:rsidRDefault="0071061F" w:rsidP="002067AF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 w:rsidRPr="002067AF">
              <w:rPr>
                <w:bCs/>
                <w:szCs w:val="20"/>
              </w:rPr>
              <w:t>1.10.Изучение и совершенствование техники освобождения от захватов</w:t>
            </w:r>
            <w:r w:rsidR="00E3509B" w:rsidRPr="002067AF">
              <w:rPr>
                <w:bCs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2F652D" w:rsidRDefault="00D04264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F652D" w:rsidRPr="00DC5465" w:rsidTr="00F97CB0">
        <w:tc>
          <w:tcPr>
            <w:tcW w:w="7479" w:type="dxa"/>
            <w:vAlign w:val="center"/>
          </w:tcPr>
          <w:p w:rsidR="002F652D" w:rsidRPr="002067AF" w:rsidRDefault="0071061F" w:rsidP="002067AF">
            <w:pPr>
              <w:pStyle w:val="a3"/>
              <w:spacing w:before="0" w:beforeAutospacing="0" w:after="0" w:afterAutospacing="0"/>
              <w:rPr>
                <w:bCs/>
                <w:szCs w:val="20"/>
              </w:rPr>
            </w:pPr>
            <w:r w:rsidRPr="002067AF">
              <w:rPr>
                <w:bCs/>
                <w:szCs w:val="20"/>
              </w:rPr>
              <w:t>1.11.  Изучение и совершенствование техники обезоруживания нападающ</w:t>
            </w:r>
            <w:r w:rsidR="00E3509B" w:rsidRPr="002067AF">
              <w:rPr>
                <w:bCs/>
                <w:szCs w:val="20"/>
              </w:rPr>
              <w:t>его при попытках достать оружие.</w:t>
            </w:r>
          </w:p>
        </w:tc>
        <w:tc>
          <w:tcPr>
            <w:tcW w:w="1985" w:type="dxa"/>
            <w:vAlign w:val="center"/>
          </w:tcPr>
          <w:p w:rsidR="002F652D" w:rsidRDefault="00E312E0" w:rsidP="0071061F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5B0E5E" w:rsidTr="00F97CB0">
        <w:tc>
          <w:tcPr>
            <w:tcW w:w="7479" w:type="dxa"/>
            <w:vAlign w:val="center"/>
          </w:tcPr>
          <w:p w:rsidR="00E65918" w:rsidRPr="005B0E5E" w:rsidRDefault="00575622" w:rsidP="002067AF">
            <w:pPr>
              <w:pStyle w:val="a3"/>
              <w:spacing w:before="0" w:beforeAutospacing="0" w:after="0" w:afterAutospacing="0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Всего по разделу</w:t>
            </w:r>
          </w:p>
        </w:tc>
        <w:tc>
          <w:tcPr>
            <w:tcW w:w="1985" w:type="dxa"/>
            <w:vAlign w:val="center"/>
          </w:tcPr>
          <w:p w:rsidR="00E65918" w:rsidRPr="005B0E5E" w:rsidRDefault="008678D3" w:rsidP="0071061F">
            <w:pPr>
              <w:pStyle w:val="a3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</w:t>
            </w:r>
          </w:p>
        </w:tc>
      </w:tr>
      <w:tr w:rsidR="00543F56" w:rsidRPr="00DC5465" w:rsidTr="00F03FAB">
        <w:tc>
          <w:tcPr>
            <w:tcW w:w="9464" w:type="dxa"/>
            <w:gridSpan w:val="2"/>
            <w:vAlign w:val="center"/>
          </w:tcPr>
          <w:p w:rsidR="00543F56" w:rsidRPr="00E33E1E" w:rsidRDefault="00B31387" w:rsidP="00E33E1E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  <w:r w:rsidRPr="00E33E1E">
              <w:rPr>
                <w:b/>
                <w:bCs/>
              </w:rPr>
              <w:t>2. Строевая подготовка.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1815C9" w:rsidP="002067AF">
            <w:pPr>
              <w:pStyle w:val="a3"/>
              <w:spacing w:after="24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t>2.1. Строи и управление ими.</w:t>
            </w:r>
          </w:p>
        </w:tc>
        <w:tc>
          <w:tcPr>
            <w:tcW w:w="1985" w:type="dxa"/>
            <w:vAlign w:val="center"/>
          </w:tcPr>
          <w:p w:rsidR="00E65918" w:rsidRPr="00DC5465" w:rsidRDefault="008678D3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B31387" w:rsidP="002067AF">
            <w:pPr>
              <w:pStyle w:val="a3"/>
              <w:spacing w:after="24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t>2.2. Строевые приемы и движение без оружия.</w:t>
            </w:r>
          </w:p>
        </w:tc>
        <w:tc>
          <w:tcPr>
            <w:tcW w:w="1985" w:type="dxa"/>
            <w:vAlign w:val="center"/>
          </w:tcPr>
          <w:p w:rsidR="00E65918" w:rsidRPr="00DC5465" w:rsidRDefault="00E65F7C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B31387" w:rsidP="002067AF">
            <w:pPr>
              <w:pStyle w:val="a3"/>
              <w:spacing w:after="24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t>2.3. Строевые приемы и движение с оружием.</w:t>
            </w:r>
          </w:p>
        </w:tc>
        <w:tc>
          <w:tcPr>
            <w:tcW w:w="1985" w:type="dxa"/>
            <w:vAlign w:val="center"/>
          </w:tcPr>
          <w:p w:rsidR="00E65918" w:rsidRPr="00DC5465" w:rsidRDefault="008678D3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B31387" w:rsidP="002067AF">
            <w:pPr>
              <w:pStyle w:val="a3"/>
              <w:spacing w:after="24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t>2.4. Строи отделения.</w:t>
            </w:r>
          </w:p>
        </w:tc>
        <w:tc>
          <w:tcPr>
            <w:tcW w:w="1985" w:type="dxa"/>
            <w:vAlign w:val="center"/>
          </w:tcPr>
          <w:p w:rsidR="00E65918" w:rsidRPr="00DC5465" w:rsidRDefault="00B73E99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65918" w:rsidRPr="00DC5465" w:rsidTr="00F97CB0">
        <w:tc>
          <w:tcPr>
            <w:tcW w:w="7479" w:type="dxa"/>
            <w:vAlign w:val="center"/>
          </w:tcPr>
          <w:p w:rsidR="00E65918" w:rsidRPr="002067AF" w:rsidRDefault="00B31387" w:rsidP="002067AF">
            <w:pPr>
              <w:pStyle w:val="a3"/>
              <w:spacing w:after="240" w:afterAutospacing="0"/>
              <w:rPr>
                <w:szCs w:val="20"/>
              </w:rPr>
            </w:pPr>
            <w:r w:rsidRPr="002067AF">
              <w:rPr>
                <w:bCs/>
                <w:szCs w:val="20"/>
              </w:rPr>
              <w:lastRenderedPageBreak/>
              <w:t>2.5. Действия военнослужащих у автомобилей и на автомобилях.</w:t>
            </w:r>
          </w:p>
        </w:tc>
        <w:tc>
          <w:tcPr>
            <w:tcW w:w="1985" w:type="dxa"/>
            <w:vAlign w:val="center"/>
          </w:tcPr>
          <w:p w:rsidR="00E65918" w:rsidRPr="00DC5465" w:rsidRDefault="006B5530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8678D3" w:rsidRPr="00DC5465" w:rsidTr="00F97CB0">
        <w:tc>
          <w:tcPr>
            <w:tcW w:w="7479" w:type="dxa"/>
            <w:vAlign w:val="center"/>
          </w:tcPr>
          <w:p w:rsidR="008678D3" w:rsidRPr="002067AF" w:rsidRDefault="008678D3" w:rsidP="002067AF">
            <w:pPr>
              <w:pStyle w:val="a3"/>
              <w:spacing w:after="240"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Обобщение и повторение пройденного материала</w:t>
            </w:r>
          </w:p>
        </w:tc>
        <w:tc>
          <w:tcPr>
            <w:tcW w:w="1985" w:type="dxa"/>
            <w:vAlign w:val="center"/>
          </w:tcPr>
          <w:p w:rsidR="008678D3" w:rsidRDefault="00E65F7C">
            <w:pPr>
              <w:pStyle w:val="a3"/>
              <w:spacing w:after="24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65918" w:rsidRPr="005B0E5E" w:rsidTr="00F97CB0">
        <w:tc>
          <w:tcPr>
            <w:tcW w:w="7479" w:type="dxa"/>
            <w:vAlign w:val="center"/>
          </w:tcPr>
          <w:p w:rsidR="00E65918" w:rsidRPr="005B0E5E" w:rsidRDefault="005B0E5E" w:rsidP="002067AF">
            <w:pPr>
              <w:pStyle w:val="a3"/>
              <w:spacing w:after="240" w:afterAutospacing="0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Всего по разделу</w:t>
            </w:r>
          </w:p>
        </w:tc>
        <w:tc>
          <w:tcPr>
            <w:tcW w:w="1985" w:type="dxa"/>
            <w:vAlign w:val="center"/>
          </w:tcPr>
          <w:p w:rsidR="00E65918" w:rsidRPr="005B0E5E" w:rsidRDefault="008678D3">
            <w:pPr>
              <w:pStyle w:val="a3"/>
              <w:spacing w:after="240" w:afterAutospacing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</w:t>
            </w:r>
          </w:p>
        </w:tc>
      </w:tr>
      <w:tr w:rsidR="00E65918" w:rsidRPr="005B0E5E" w:rsidTr="00F97CB0">
        <w:tc>
          <w:tcPr>
            <w:tcW w:w="7479" w:type="dxa"/>
            <w:vAlign w:val="center"/>
          </w:tcPr>
          <w:p w:rsidR="00E65918" w:rsidRPr="005B0E5E" w:rsidRDefault="00E65918" w:rsidP="002067AF">
            <w:pPr>
              <w:pStyle w:val="a3"/>
              <w:spacing w:after="240" w:afterAutospacing="0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Итого в год</w:t>
            </w:r>
          </w:p>
        </w:tc>
        <w:tc>
          <w:tcPr>
            <w:tcW w:w="1985" w:type="dxa"/>
            <w:vAlign w:val="center"/>
          </w:tcPr>
          <w:p w:rsidR="00E65918" w:rsidRPr="005B0E5E" w:rsidRDefault="00E65918">
            <w:pPr>
              <w:pStyle w:val="a3"/>
              <w:spacing w:after="240" w:afterAutospacing="0"/>
              <w:jc w:val="center"/>
              <w:rPr>
                <w:b/>
                <w:szCs w:val="20"/>
              </w:rPr>
            </w:pPr>
            <w:r w:rsidRPr="005B0E5E">
              <w:rPr>
                <w:b/>
                <w:szCs w:val="20"/>
              </w:rPr>
              <w:t>34</w:t>
            </w:r>
          </w:p>
        </w:tc>
      </w:tr>
    </w:tbl>
    <w:p w:rsidR="00543F56" w:rsidRPr="00DC5465" w:rsidRDefault="00543F56">
      <w:pPr>
        <w:pStyle w:val="a3"/>
        <w:spacing w:after="240" w:afterAutospacing="0"/>
        <w:jc w:val="center"/>
        <w:rPr>
          <w:b/>
          <w:bCs/>
          <w:szCs w:val="16"/>
        </w:rPr>
      </w:pPr>
      <w:r w:rsidRPr="00DC5465">
        <w:rPr>
          <w:b/>
          <w:bCs/>
          <w:szCs w:val="16"/>
        </w:rPr>
        <w:br w:type="page"/>
      </w:r>
      <w:r w:rsidR="001D2CE3">
        <w:rPr>
          <w:b/>
          <w:bCs/>
          <w:szCs w:val="16"/>
        </w:rPr>
        <w:lastRenderedPageBreak/>
        <w:t>СОДЕРЖАНИЕ ПРОГРАММЫ</w:t>
      </w:r>
      <w:r w:rsidRPr="00DC5465">
        <w:rPr>
          <w:b/>
          <w:bCs/>
          <w:szCs w:val="16"/>
        </w:rPr>
        <w:t xml:space="preserve"> </w:t>
      </w:r>
    </w:p>
    <w:p w:rsidR="00543F56" w:rsidRPr="00DC5465" w:rsidRDefault="0005353D">
      <w:pPr>
        <w:pStyle w:val="a3"/>
        <w:spacing w:after="240" w:afterAutospacing="0"/>
        <w:ind w:left="36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Рукопашный бой</w:t>
      </w:r>
    </w:p>
    <w:p w:rsidR="00923BAF" w:rsidRPr="00DC5465" w:rsidRDefault="00543F56" w:rsidP="00220114">
      <w:pPr>
        <w:pStyle w:val="a3"/>
        <w:spacing w:after="240" w:afterAutospacing="0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1.1.Вводное занятие. Меры безопасности </w:t>
      </w:r>
      <w:r w:rsidR="0005353D">
        <w:rPr>
          <w:b/>
          <w:bCs/>
          <w:szCs w:val="20"/>
        </w:rPr>
        <w:t>на занятиях по рукопашному бою.</w:t>
      </w:r>
      <w:r w:rsidR="00923BAF">
        <w:rPr>
          <w:b/>
          <w:bCs/>
          <w:szCs w:val="20"/>
        </w:rPr>
        <w:t xml:space="preserve"> </w:t>
      </w:r>
      <w:r w:rsidR="00A5255B">
        <w:rPr>
          <w:b/>
          <w:bCs/>
          <w:szCs w:val="20"/>
        </w:rPr>
        <w:t xml:space="preserve">Изучение и совершенствование боевых стоек, передвижений, </w:t>
      </w:r>
      <w:proofErr w:type="spellStart"/>
      <w:r w:rsidR="00A5255B">
        <w:rPr>
          <w:b/>
          <w:bCs/>
          <w:szCs w:val="20"/>
        </w:rPr>
        <w:t>самостраховки</w:t>
      </w:r>
      <w:proofErr w:type="spellEnd"/>
      <w:r w:rsidR="00A5255B">
        <w:rPr>
          <w:b/>
          <w:bCs/>
          <w:szCs w:val="20"/>
        </w:rPr>
        <w:t>.</w:t>
      </w:r>
      <w:r w:rsidR="00A5125B">
        <w:rPr>
          <w:b/>
          <w:bCs/>
          <w:szCs w:val="20"/>
        </w:rPr>
        <w:t xml:space="preserve"> </w:t>
      </w:r>
      <w:r w:rsidR="00923BAF">
        <w:rPr>
          <w:b/>
          <w:bCs/>
          <w:szCs w:val="20"/>
        </w:rPr>
        <w:t>Удары руками.</w:t>
      </w:r>
    </w:p>
    <w:p w:rsidR="00543F56" w:rsidRPr="00DC5465" w:rsidRDefault="00E15E5E" w:rsidP="000A4354">
      <w:pPr>
        <w:pStyle w:val="a3"/>
        <w:spacing w:after="240" w:afterAutospacing="0"/>
        <w:jc w:val="both"/>
        <w:rPr>
          <w:szCs w:val="20"/>
        </w:rPr>
      </w:pPr>
      <w:proofErr w:type="gramStart"/>
      <w:r>
        <w:rPr>
          <w:szCs w:val="20"/>
        </w:rPr>
        <w:t xml:space="preserve">Удары рукой прямо кулаком (основанием пальцев) в подбородок, туловище, «солнечное сплетение», </w:t>
      </w:r>
      <w:r w:rsidR="00EE66D9">
        <w:rPr>
          <w:szCs w:val="20"/>
        </w:rPr>
        <w:t>прямо кулаком (тыльной стороной в лицо</w:t>
      </w:r>
      <w:r w:rsidR="00812AE1">
        <w:rPr>
          <w:szCs w:val="20"/>
        </w:rPr>
        <w:t xml:space="preserve">; сверху кулаком (мышечной частью)- в переносицу, ключицу; </w:t>
      </w:r>
      <w:r w:rsidR="00923BAF">
        <w:rPr>
          <w:szCs w:val="20"/>
        </w:rPr>
        <w:t>сбоку кулаком (основанием пальцев челюсть)</w:t>
      </w:r>
      <w:r w:rsidR="0070093F">
        <w:rPr>
          <w:szCs w:val="20"/>
        </w:rPr>
        <w:t xml:space="preserve">; сбоку кулаком </w:t>
      </w:r>
      <w:r w:rsidR="00A5125B">
        <w:rPr>
          <w:szCs w:val="20"/>
        </w:rPr>
        <w:t>(тыльной стороной) в лицо</w:t>
      </w:r>
      <w:r w:rsidR="00F60EAE">
        <w:rPr>
          <w:szCs w:val="20"/>
        </w:rPr>
        <w:t>, снизу кулаком в туловище; наотмашь кулаком</w:t>
      </w:r>
      <w:r w:rsidR="00F52AF3">
        <w:rPr>
          <w:szCs w:val="20"/>
        </w:rPr>
        <w:t xml:space="preserve">, ребром ладони, локтем в голову; </w:t>
      </w:r>
      <w:proofErr w:type="gramEnd"/>
    </w:p>
    <w:p w:rsidR="0057522E" w:rsidRPr="00DC5465" w:rsidRDefault="00543F56" w:rsidP="00220114">
      <w:pPr>
        <w:pStyle w:val="a3"/>
        <w:spacing w:after="240" w:afterAutospacing="0"/>
        <w:rPr>
          <w:b/>
          <w:bCs/>
          <w:szCs w:val="20"/>
        </w:rPr>
      </w:pPr>
      <w:r w:rsidRPr="00DC5465">
        <w:rPr>
          <w:b/>
          <w:bCs/>
          <w:szCs w:val="20"/>
        </w:rPr>
        <w:t>1.2.</w:t>
      </w:r>
      <w:r w:rsidR="00211523">
        <w:rPr>
          <w:b/>
          <w:bCs/>
          <w:szCs w:val="20"/>
        </w:rPr>
        <w:t>Удары ногами.</w:t>
      </w:r>
      <w:r w:rsidRPr="00DC5465">
        <w:rPr>
          <w:b/>
          <w:bCs/>
          <w:szCs w:val="20"/>
        </w:rPr>
        <w:t xml:space="preserve"> </w:t>
      </w:r>
    </w:p>
    <w:p w:rsidR="00543F56" w:rsidRPr="00DC5465" w:rsidRDefault="0027574E" w:rsidP="000A4354">
      <w:pPr>
        <w:pStyle w:val="a3"/>
        <w:spacing w:after="240" w:afterAutospacing="0"/>
        <w:jc w:val="both"/>
        <w:rPr>
          <w:bCs/>
          <w:szCs w:val="20"/>
        </w:rPr>
      </w:pPr>
      <w:proofErr w:type="gramStart"/>
      <w:r>
        <w:rPr>
          <w:bCs/>
          <w:szCs w:val="20"/>
        </w:rPr>
        <w:t>Снизу носком, подъемом стопы, коленом в пах, нижнюю часть живота;</w:t>
      </w:r>
      <w:r w:rsidR="00583950">
        <w:rPr>
          <w:bCs/>
          <w:szCs w:val="20"/>
        </w:rPr>
        <w:t xml:space="preserve"> </w:t>
      </w:r>
      <w:r>
        <w:rPr>
          <w:bCs/>
          <w:szCs w:val="20"/>
        </w:rPr>
        <w:t>снизу носком под колено</w:t>
      </w:r>
      <w:r w:rsidR="00583950">
        <w:rPr>
          <w:bCs/>
          <w:szCs w:val="20"/>
        </w:rPr>
        <w:t xml:space="preserve">; вперед стопой  внешним ребром стопы в колено, живот, поясницу; назад пяткой (каблуком) в голень; </w:t>
      </w:r>
      <w:r w:rsidR="004A5238">
        <w:rPr>
          <w:bCs/>
          <w:szCs w:val="20"/>
        </w:rPr>
        <w:t>сверху пяткой (каблуком) в подъем стопы</w:t>
      </w:r>
      <w:r w:rsidR="00286DFA">
        <w:rPr>
          <w:bCs/>
          <w:szCs w:val="20"/>
        </w:rPr>
        <w:t>.</w:t>
      </w:r>
      <w:proofErr w:type="gramEnd"/>
    </w:p>
    <w:p w:rsidR="00543F56" w:rsidRPr="00DC5465" w:rsidRDefault="00543F56" w:rsidP="00220114">
      <w:pPr>
        <w:pStyle w:val="a3"/>
        <w:spacing w:after="240" w:afterAutospacing="0"/>
        <w:rPr>
          <w:b/>
          <w:bCs/>
          <w:szCs w:val="20"/>
        </w:rPr>
      </w:pPr>
      <w:r w:rsidRPr="00DC5465">
        <w:rPr>
          <w:b/>
          <w:bCs/>
          <w:szCs w:val="20"/>
        </w:rPr>
        <w:t>1.3.</w:t>
      </w:r>
      <w:r w:rsidR="00286DFA">
        <w:rPr>
          <w:b/>
          <w:bCs/>
          <w:szCs w:val="20"/>
        </w:rPr>
        <w:t>Изучеие и совершенствование приемов защиты от ударов руками</w:t>
      </w:r>
      <w:r w:rsidR="009A5675">
        <w:rPr>
          <w:b/>
          <w:bCs/>
          <w:szCs w:val="20"/>
        </w:rPr>
        <w:t xml:space="preserve"> и ногами</w:t>
      </w:r>
      <w:r w:rsidR="00286DFA">
        <w:rPr>
          <w:b/>
          <w:bCs/>
          <w:szCs w:val="20"/>
        </w:rPr>
        <w:t>.</w:t>
      </w:r>
    </w:p>
    <w:p w:rsidR="006E7156" w:rsidRPr="00DC5465" w:rsidRDefault="00C61390" w:rsidP="000A4354">
      <w:pPr>
        <w:pStyle w:val="a3"/>
        <w:spacing w:after="240" w:afterAutospacing="0"/>
        <w:jc w:val="both"/>
        <w:rPr>
          <w:bCs/>
          <w:szCs w:val="20"/>
        </w:rPr>
      </w:pPr>
      <w:r>
        <w:rPr>
          <w:bCs/>
          <w:szCs w:val="20"/>
        </w:rPr>
        <w:t>Подставки предплечья вверх против ударов с</w:t>
      </w:r>
      <w:r w:rsidR="00AC0102">
        <w:rPr>
          <w:bCs/>
          <w:szCs w:val="20"/>
        </w:rPr>
        <w:t xml:space="preserve">верху, вниз против ударов снизу. Обоих предплечий вниз </w:t>
      </w:r>
      <w:proofErr w:type="spellStart"/>
      <w:r w:rsidR="00AC0102">
        <w:rPr>
          <w:bCs/>
          <w:szCs w:val="20"/>
        </w:rPr>
        <w:t>скрестно</w:t>
      </w:r>
      <w:proofErr w:type="spellEnd"/>
      <w:r w:rsidR="00AC0102">
        <w:rPr>
          <w:bCs/>
          <w:szCs w:val="20"/>
        </w:rPr>
        <w:t xml:space="preserve"> против ударов снизу, против ударов наотмаш</w:t>
      </w:r>
      <w:r w:rsidR="00497881">
        <w:rPr>
          <w:bCs/>
          <w:szCs w:val="20"/>
        </w:rPr>
        <w:t>ь</w:t>
      </w:r>
      <w:r w:rsidR="00E11887">
        <w:rPr>
          <w:bCs/>
          <w:szCs w:val="20"/>
        </w:rPr>
        <w:t>. Перемещениями скачком назад, в сторону</w:t>
      </w:r>
      <w:r w:rsidR="00B06969">
        <w:rPr>
          <w:bCs/>
          <w:szCs w:val="20"/>
        </w:rPr>
        <w:t>; скользящими шагами назад в сторону, вперед в сторону</w:t>
      </w:r>
      <w:r w:rsidR="009A5675">
        <w:rPr>
          <w:bCs/>
          <w:szCs w:val="20"/>
        </w:rPr>
        <w:t>. Поворотами туловища, уклонами, нырками.</w:t>
      </w:r>
    </w:p>
    <w:p w:rsidR="00543F56" w:rsidRPr="00DC5465" w:rsidRDefault="00543F56" w:rsidP="00023BC6">
      <w:pPr>
        <w:pStyle w:val="a3"/>
        <w:spacing w:after="240" w:afterAutospacing="0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1.4. </w:t>
      </w:r>
      <w:r w:rsidR="001516C5">
        <w:rPr>
          <w:b/>
          <w:bCs/>
          <w:szCs w:val="20"/>
        </w:rPr>
        <w:t>Изучение и совершенствование защиты от удара ножом сверху.</w:t>
      </w:r>
    </w:p>
    <w:p w:rsidR="009C187D" w:rsidRDefault="00CF0EB4" w:rsidP="00023BC6">
      <w:pPr>
        <w:pStyle w:val="a3"/>
        <w:spacing w:after="240" w:afterAutospacing="0"/>
        <w:rPr>
          <w:b/>
          <w:bCs/>
          <w:szCs w:val="20"/>
        </w:rPr>
      </w:pPr>
      <w:r>
        <w:rPr>
          <w:b/>
          <w:bCs/>
          <w:szCs w:val="20"/>
        </w:rPr>
        <w:t>1.5.</w:t>
      </w:r>
      <w:r w:rsidR="00443363" w:rsidRPr="00CF0EB4">
        <w:rPr>
          <w:b/>
          <w:bCs/>
          <w:szCs w:val="20"/>
        </w:rPr>
        <w:t>Изучение и совершенствование приемов защиты от ударов ножом снизу</w:t>
      </w:r>
      <w:r w:rsidR="007F3CC2">
        <w:rPr>
          <w:b/>
          <w:bCs/>
          <w:szCs w:val="20"/>
        </w:rPr>
        <w:t>.</w:t>
      </w:r>
    </w:p>
    <w:p w:rsidR="007F3CC2" w:rsidRDefault="007F3CC2" w:rsidP="00023BC6">
      <w:pPr>
        <w:pStyle w:val="a3"/>
        <w:spacing w:after="240" w:afterAutospacing="0"/>
        <w:rPr>
          <w:b/>
          <w:bCs/>
          <w:szCs w:val="20"/>
        </w:rPr>
      </w:pPr>
      <w:r>
        <w:rPr>
          <w:b/>
          <w:bCs/>
          <w:szCs w:val="20"/>
        </w:rPr>
        <w:t>1.6.</w:t>
      </w:r>
      <w:r w:rsidR="00FC1EEC">
        <w:rPr>
          <w:b/>
          <w:bCs/>
          <w:szCs w:val="20"/>
        </w:rPr>
        <w:t xml:space="preserve">Изучение и совершенствование приемов защиты от ударов ножом </w:t>
      </w:r>
      <w:proofErr w:type="gramStart"/>
      <w:r w:rsidR="005B3879">
        <w:rPr>
          <w:b/>
          <w:bCs/>
          <w:szCs w:val="20"/>
        </w:rPr>
        <w:t>тычком</w:t>
      </w:r>
      <w:proofErr w:type="gramEnd"/>
      <w:r w:rsidR="005B3879">
        <w:rPr>
          <w:b/>
          <w:bCs/>
          <w:szCs w:val="20"/>
        </w:rPr>
        <w:t>.</w:t>
      </w:r>
    </w:p>
    <w:p w:rsidR="00497881" w:rsidRDefault="005B3879" w:rsidP="00023BC6">
      <w:pPr>
        <w:pStyle w:val="a3"/>
        <w:spacing w:after="240" w:afterAutospacing="0"/>
        <w:rPr>
          <w:b/>
          <w:bCs/>
          <w:szCs w:val="20"/>
        </w:rPr>
      </w:pPr>
      <w:r>
        <w:rPr>
          <w:b/>
          <w:bCs/>
          <w:szCs w:val="20"/>
        </w:rPr>
        <w:t xml:space="preserve">1.7.Изучение и совершенствование приемов защиты </w:t>
      </w:r>
      <w:r w:rsidR="00497881">
        <w:rPr>
          <w:b/>
          <w:bCs/>
          <w:szCs w:val="20"/>
        </w:rPr>
        <w:t>от удара ножом наотмашь.</w:t>
      </w:r>
    </w:p>
    <w:p w:rsidR="00661679" w:rsidRDefault="00497881" w:rsidP="00023BC6">
      <w:pPr>
        <w:pStyle w:val="a3"/>
        <w:spacing w:after="240" w:afterAutospacing="0"/>
        <w:rPr>
          <w:b/>
          <w:bCs/>
          <w:szCs w:val="20"/>
        </w:rPr>
      </w:pPr>
      <w:r>
        <w:rPr>
          <w:b/>
          <w:bCs/>
          <w:szCs w:val="20"/>
        </w:rPr>
        <w:t>1.8.Изучение и совершенствование прие</w:t>
      </w:r>
      <w:r w:rsidR="00661679">
        <w:rPr>
          <w:b/>
          <w:bCs/>
          <w:szCs w:val="20"/>
        </w:rPr>
        <w:t xml:space="preserve">мов защиты от угрозы пистолетом спереди и сзади. </w:t>
      </w:r>
    </w:p>
    <w:p w:rsidR="004D4B59" w:rsidRDefault="00661679" w:rsidP="00023BC6">
      <w:pPr>
        <w:pStyle w:val="a3"/>
        <w:spacing w:after="240" w:afterAutospacing="0"/>
        <w:rPr>
          <w:b/>
          <w:bCs/>
          <w:szCs w:val="20"/>
        </w:rPr>
      </w:pPr>
      <w:r>
        <w:rPr>
          <w:b/>
          <w:bCs/>
          <w:szCs w:val="20"/>
        </w:rPr>
        <w:t xml:space="preserve">1.9. </w:t>
      </w:r>
      <w:r w:rsidR="00147E13">
        <w:rPr>
          <w:b/>
          <w:bCs/>
          <w:szCs w:val="20"/>
        </w:rPr>
        <w:t>Изучение и совершенствование приемов защиты от угрозы автоматом (ружьем, палкой)</w:t>
      </w:r>
      <w:r w:rsidR="004D4B59">
        <w:rPr>
          <w:b/>
          <w:bCs/>
          <w:szCs w:val="20"/>
        </w:rPr>
        <w:t xml:space="preserve"> спереди и сзади. </w:t>
      </w:r>
    </w:p>
    <w:p w:rsidR="00BB0A66" w:rsidRDefault="004D4B59" w:rsidP="00023BC6">
      <w:pPr>
        <w:pStyle w:val="a3"/>
        <w:spacing w:after="240" w:afterAutospacing="0"/>
        <w:jc w:val="both"/>
        <w:rPr>
          <w:bCs/>
          <w:szCs w:val="20"/>
        </w:rPr>
      </w:pPr>
      <w:proofErr w:type="gramStart"/>
      <w:r>
        <w:rPr>
          <w:b/>
          <w:bCs/>
          <w:szCs w:val="20"/>
        </w:rPr>
        <w:t>1.10.</w:t>
      </w:r>
      <w:r w:rsidR="00C60624">
        <w:rPr>
          <w:b/>
          <w:bCs/>
          <w:szCs w:val="20"/>
        </w:rPr>
        <w:t>Изучение и совершенствование техники освобождения от захватов</w:t>
      </w:r>
      <w:r w:rsidR="00F23F1D">
        <w:rPr>
          <w:b/>
          <w:bCs/>
          <w:szCs w:val="20"/>
        </w:rPr>
        <w:t xml:space="preserve">: </w:t>
      </w:r>
      <w:r w:rsidR="00F23F1D" w:rsidRPr="00EC7139">
        <w:rPr>
          <w:bCs/>
          <w:szCs w:val="20"/>
          <w:u w:val="single"/>
        </w:rPr>
        <w:t>за запястье, рукав одной рукой</w:t>
      </w:r>
      <w:r w:rsidR="00F23F1D">
        <w:rPr>
          <w:bCs/>
          <w:szCs w:val="20"/>
        </w:rPr>
        <w:t xml:space="preserve"> – рывком </w:t>
      </w:r>
      <w:r w:rsidR="002144EA">
        <w:rPr>
          <w:bCs/>
          <w:szCs w:val="20"/>
        </w:rPr>
        <w:t>в сторону больших пальцев;</w:t>
      </w:r>
      <w:r w:rsidR="00F23F1D">
        <w:rPr>
          <w:bCs/>
          <w:szCs w:val="20"/>
        </w:rPr>
        <w:t xml:space="preserve"> </w:t>
      </w:r>
      <w:r w:rsidR="00F25478" w:rsidRPr="002144EA">
        <w:rPr>
          <w:bCs/>
          <w:szCs w:val="20"/>
          <w:u w:val="single"/>
        </w:rPr>
        <w:t>за запястье рукав двумя руками</w:t>
      </w:r>
      <w:r w:rsidR="000E60E0">
        <w:rPr>
          <w:bCs/>
          <w:szCs w:val="20"/>
        </w:rPr>
        <w:t xml:space="preserve"> – рывком в сторону </w:t>
      </w:r>
      <w:proofErr w:type="spellStart"/>
      <w:r w:rsidR="000E60E0">
        <w:rPr>
          <w:bCs/>
          <w:szCs w:val="20"/>
        </w:rPr>
        <w:t>незахваченной</w:t>
      </w:r>
      <w:proofErr w:type="spellEnd"/>
      <w:r w:rsidR="000E60E0">
        <w:rPr>
          <w:bCs/>
          <w:szCs w:val="20"/>
        </w:rPr>
        <w:t xml:space="preserve"> в ст</w:t>
      </w:r>
      <w:r w:rsidR="002869D8">
        <w:rPr>
          <w:bCs/>
          <w:szCs w:val="20"/>
        </w:rPr>
        <w:t xml:space="preserve">орону больших пальцев нападающего; </w:t>
      </w:r>
      <w:r w:rsidR="002869D8" w:rsidRPr="002144EA">
        <w:rPr>
          <w:bCs/>
          <w:szCs w:val="20"/>
          <w:u w:val="single"/>
        </w:rPr>
        <w:t>за горло (шею) сзади</w:t>
      </w:r>
      <w:r w:rsidR="002869D8">
        <w:rPr>
          <w:bCs/>
          <w:szCs w:val="20"/>
        </w:rPr>
        <w:t xml:space="preserve"> </w:t>
      </w:r>
      <w:r w:rsidR="00FA67C2">
        <w:rPr>
          <w:bCs/>
          <w:szCs w:val="20"/>
        </w:rPr>
        <w:t>– захватом за запястье</w:t>
      </w:r>
      <w:r w:rsidR="00991A2D">
        <w:rPr>
          <w:bCs/>
          <w:szCs w:val="20"/>
        </w:rPr>
        <w:t xml:space="preserve">, ударом каблуком </w:t>
      </w:r>
      <w:r w:rsidR="008B49A2">
        <w:rPr>
          <w:bCs/>
          <w:szCs w:val="20"/>
        </w:rPr>
        <w:t>назад в голень, поворотом к противнику с последующим загибом руки за спину или проведением броска через спину</w:t>
      </w:r>
      <w:r w:rsidR="002144EA">
        <w:rPr>
          <w:bCs/>
          <w:szCs w:val="20"/>
        </w:rPr>
        <w:t>;</w:t>
      </w:r>
      <w:proofErr w:type="gramEnd"/>
      <w:r w:rsidR="000E7424">
        <w:rPr>
          <w:bCs/>
          <w:szCs w:val="20"/>
        </w:rPr>
        <w:t xml:space="preserve"> </w:t>
      </w:r>
      <w:r w:rsidR="000E7424" w:rsidRPr="002144EA">
        <w:rPr>
          <w:bCs/>
          <w:szCs w:val="20"/>
          <w:u w:val="single"/>
        </w:rPr>
        <w:t xml:space="preserve">горла </w:t>
      </w:r>
      <w:proofErr w:type="spellStart"/>
      <w:r w:rsidR="000E7424" w:rsidRPr="002144EA">
        <w:rPr>
          <w:bCs/>
          <w:szCs w:val="20"/>
          <w:u w:val="single"/>
        </w:rPr>
        <w:t>плечем</w:t>
      </w:r>
      <w:proofErr w:type="spellEnd"/>
      <w:r w:rsidR="000E7424" w:rsidRPr="002144EA">
        <w:rPr>
          <w:bCs/>
          <w:szCs w:val="20"/>
          <w:u w:val="single"/>
        </w:rPr>
        <w:t xml:space="preserve"> и предплечьем сзади</w:t>
      </w:r>
      <w:r w:rsidR="000E7424">
        <w:rPr>
          <w:bCs/>
          <w:szCs w:val="20"/>
        </w:rPr>
        <w:t xml:space="preserve"> – приседанием с захватом ру</w:t>
      </w:r>
      <w:r w:rsidR="006C5FE3">
        <w:rPr>
          <w:bCs/>
          <w:szCs w:val="20"/>
        </w:rPr>
        <w:t>к</w:t>
      </w:r>
      <w:r w:rsidR="000E7424">
        <w:rPr>
          <w:bCs/>
          <w:szCs w:val="20"/>
        </w:rPr>
        <w:t xml:space="preserve">и, </w:t>
      </w:r>
      <w:r w:rsidR="006C5FE3">
        <w:rPr>
          <w:bCs/>
          <w:szCs w:val="20"/>
        </w:rPr>
        <w:t xml:space="preserve">поворотом к нападающему с ударом </w:t>
      </w:r>
      <w:r w:rsidR="00403813">
        <w:rPr>
          <w:bCs/>
          <w:szCs w:val="20"/>
        </w:rPr>
        <w:t xml:space="preserve">каблуком назад в голень (верху в подъем ноги); </w:t>
      </w:r>
      <w:r w:rsidR="00403813" w:rsidRPr="002144EA">
        <w:rPr>
          <w:bCs/>
          <w:szCs w:val="20"/>
          <w:u w:val="single"/>
        </w:rPr>
        <w:t>туловища с руками спереди</w:t>
      </w:r>
      <w:r w:rsidR="00403813">
        <w:rPr>
          <w:bCs/>
          <w:szCs w:val="20"/>
        </w:rPr>
        <w:t xml:space="preserve"> </w:t>
      </w:r>
      <w:r w:rsidR="00C605D7">
        <w:rPr>
          <w:bCs/>
          <w:szCs w:val="20"/>
        </w:rPr>
        <w:t>– ударом каблуком по подъему или коленом в пах</w:t>
      </w:r>
      <w:r w:rsidR="00FB04A7">
        <w:rPr>
          <w:bCs/>
          <w:szCs w:val="20"/>
        </w:rPr>
        <w:t>, приседанием с разведением рук в стороны</w:t>
      </w:r>
      <w:r w:rsidR="00580D64">
        <w:rPr>
          <w:bCs/>
          <w:szCs w:val="20"/>
        </w:rPr>
        <w:t xml:space="preserve">; </w:t>
      </w:r>
      <w:r w:rsidR="00580D64" w:rsidRPr="002144EA">
        <w:rPr>
          <w:bCs/>
          <w:szCs w:val="20"/>
          <w:u w:val="single"/>
        </w:rPr>
        <w:t>туловища сзад</w:t>
      </w:r>
      <w:proofErr w:type="gramStart"/>
      <w:r w:rsidR="00580D64" w:rsidRPr="002144EA">
        <w:rPr>
          <w:bCs/>
          <w:szCs w:val="20"/>
          <w:u w:val="single"/>
        </w:rPr>
        <w:t>и</w:t>
      </w:r>
      <w:r w:rsidR="00580D64">
        <w:rPr>
          <w:bCs/>
          <w:szCs w:val="20"/>
        </w:rPr>
        <w:t>-</w:t>
      </w:r>
      <w:proofErr w:type="gramEnd"/>
      <w:r w:rsidR="00580D64">
        <w:rPr>
          <w:bCs/>
          <w:szCs w:val="20"/>
        </w:rPr>
        <w:t xml:space="preserve"> ударом каблуком назад</w:t>
      </w:r>
      <w:r w:rsidR="002121DC">
        <w:rPr>
          <w:bCs/>
          <w:szCs w:val="20"/>
        </w:rPr>
        <w:t xml:space="preserve"> в голень с захватом руки </w:t>
      </w:r>
      <w:r w:rsidR="00D3592D">
        <w:rPr>
          <w:bCs/>
          <w:szCs w:val="20"/>
        </w:rPr>
        <w:t xml:space="preserve">и поворотом к нападающему; </w:t>
      </w:r>
      <w:r w:rsidR="00D3592D" w:rsidRPr="00E42753">
        <w:rPr>
          <w:bCs/>
          <w:szCs w:val="20"/>
          <w:u w:val="single"/>
        </w:rPr>
        <w:t>туловища с руками сзади</w:t>
      </w:r>
      <w:r w:rsidR="00D3592D">
        <w:rPr>
          <w:bCs/>
          <w:szCs w:val="20"/>
        </w:rPr>
        <w:t xml:space="preserve"> – ударом каблука назад</w:t>
      </w:r>
      <w:r w:rsidR="008A46EF">
        <w:rPr>
          <w:bCs/>
          <w:szCs w:val="20"/>
        </w:rPr>
        <w:t xml:space="preserve"> в голень (каблуком в подъем) приседанием с разведением рук в стороны и поворотом к противнику</w:t>
      </w:r>
      <w:r w:rsidR="00EC7139">
        <w:rPr>
          <w:bCs/>
          <w:szCs w:val="20"/>
        </w:rPr>
        <w:t xml:space="preserve">; </w:t>
      </w:r>
      <w:r w:rsidR="00EC7139" w:rsidRPr="00E42753">
        <w:rPr>
          <w:bCs/>
          <w:szCs w:val="20"/>
          <w:u w:val="single"/>
        </w:rPr>
        <w:t>ног спереди</w:t>
      </w:r>
      <w:r w:rsidR="00EC7139">
        <w:rPr>
          <w:bCs/>
          <w:szCs w:val="20"/>
        </w:rPr>
        <w:t xml:space="preserve"> </w:t>
      </w:r>
      <w:r w:rsidR="00E42753">
        <w:rPr>
          <w:bCs/>
          <w:szCs w:val="20"/>
        </w:rPr>
        <w:t xml:space="preserve">– </w:t>
      </w:r>
      <w:proofErr w:type="spellStart"/>
      <w:r w:rsidR="00E42753">
        <w:rPr>
          <w:bCs/>
          <w:szCs w:val="20"/>
        </w:rPr>
        <w:t>отставлением</w:t>
      </w:r>
      <w:proofErr w:type="spellEnd"/>
      <w:r w:rsidR="00E42753">
        <w:rPr>
          <w:bCs/>
          <w:szCs w:val="20"/>
        </w:rPr>
        <w:t xml:space="preserve"> </w:t>
      </w:r>
      <w:r w:rsidR="00EF6BAB">
        <w:rPr>
          <w:bCs/>
          <w:szCs w:val="20"/>
        </w:rPr>
        <w:t xml:space="preserve">ноги назад </w:t>
      </w:r>
      <w:r w:rsidR="00E42753">
        <w:rPr>
          <w:bCs/>
          <w:szCs w:val="20"/>
        </w:rPr>
        <w:t xml:space="preserve">с ударом сверху кулаком в голову (в спину) </w:t>
      </w:r>
      <w:r w:rsidR="004A1C5A">
        <w:rPr>
          <w:bCs/>
          <w:szCs w:val="20"/>
        </w:rPr>
        <w:t xml:space="preserve">захватом одной руки за затылок, другой – подбородка, поворотом головы; </w:t>
      </w:r>
      <w:r w:rsidR="00F4662E">
        <w:rPr>
          <w:bCs/>
          <w:szCs w:val="20"/>
          <w:u w:val="single"/>
        </w:rPr>
        <w:t xml:space="preserve">ног сзади </w:t>
      </w:r>
      <w:r w:rsidR="009C41DD">
        <w:rPr>
          <w:bCs/>
          <w:szCs w:val="20"/>
          <w:u w:val="single"/>
        </w:rPr>
        <w:t xml:space="preserve">– </w:t>
      </w:r>
      <w:r w:rsidR="009C41DD" w:rsidRPr="009C41DD">
        <w:rPr>
          <w:bCs/>
          <w:szCs w:val="20"/>
        </w:rPr>
        <w:t>падением вперед на руки</w:t>
      </w:r>
      <w:r w:rsidR="00EC7139">
        <w:rPr>
          <w:bCs/>
          <w:szCs w:val="20"/>
        </w:rPr>
        <w:t xml:space="preserve"> </w:t>
      </w:r>
      <w:r w:rsidR="00EF6BAB">
        <w:rPr>
          <w:bCs/>
          <w:szCs w:val="20"/>
        </w:rPr>
        <w:t>с нанесением удара ногой нападающему</w:t>
      </w:r>
      <w:r w:rsidR="006E335C">
        <w:rPr>
          <w:bCs/>
          <w:szCs w:val="20"/>
        </w:rPr>
        <w:t xml:space="preserve"> </w:t>
      </w:r>
      <w:r w:rsidR="00EC7139">
        <w:rPr>
          <w:bCs/>
          <w:szCs w:val="20"/>
        </w:rPr>
        <w:t xml:space="preserve">с последующим выполнением болевого приема </w:t>
      </w:r>
      <w:r w:rsidR="006E335C">
        <w:rPr>
          <w:bCs/>
          <w:szCs w:val="20"/>
        </w:rPr>
        <w:t xml:space="preserve">рычаг руги наружу, вовнутрь, загиб руки за спину </w:t>
      </w:r>
      <w:r w:rsidR="00EC7139">
        <w:rPr>
          <w:bCs/>
          <w:szCs w:val="20"/>
        </w:rPr>
        <w:t xml:space="preserve">и </w:t>
      </w:r>
      <w:r w:rsidR="008A46EF">
        <w:rPr>
          <w:bCs/>
          <w:szCs w:val="20"/>
        </w:rPr>
        <w:t xml:space="preserve"> </w:t>
      </w:r>
      <w:r w:rsidR="00BB0A66">
        <w:rPr>
          <w:bCs/>
          <w:szCs w:val="20"/>
        </w:rPr>
        <w:t>конвоирования.</w:t>
      </w:r>
    </w:p>
    <w:p w:rsidR="00403813" w:rsidRDefault="00BB0A66" w:rsidP="00023BC6">
      <w:pPr>
        <w:pStyle w:val="a3"/>
        <w:spacing w:before="0" w:beforeAutospacing="0" w:after="0" w:afterAutospacing="0"/>
        <w:jc w:val="both"/>
        <w:rPr>
          <w:b/>
          <w:bCs/>
          <w:szCs w:val="20"/>
        </w:rPr>
      </w:pPr>
      <w:r w:rsidRPr="00BB0A66">
        <w:rPr>
          <w:b/>
          <w:bCs/>
          <w:szCs w:val="20"/>
        </w:rPr>
        <w:lastRenderedPageBreak/>
        <w:t xml:space="preserve">1.11. </w:t>
      </w:r>
      <w:r w:rsidR="00C605D7" w:rsidRPr="00BB0A66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Изучение и совершенствование техники обезоруживания нападающего при попытках достать оружие:</w:t>
      </w:r>
    </w:p>
    <w:p w:rsidR="00BB0A66" w:rsidRDefault="00BB0A66" w:rsidP="00023BC6">
      <w:pPr>
        <w:pStyle w:val="a3"/>
        <w:spacing w:before="0" w:beforeAutospacing="0" w:after="0" w:afterAutospacing="0"/>
        <w:jc w:val="both"/>
        <w:rPr>
          <w:bCs/>
          <w:szCs w:val="20"/>
        </w:rPr>
      </w:pPr>
      <w:r>
        <w:rPr>
          <w:bCs/>
          <w:szCs w:val="20"/>
        </w:rPr>
        <w:t>- из нагрудного</w:t>
      </w:r>
      <w:r w:rsidR="003E5E3E">
        <w:rPr>
          <w:bCs/>
          <w:szCs w:val="20"/>
        </w:rPr>
        <w:t xml:space="preserve"> </w:t>
      </w:r>
      <w:r>
        <w:rPr>
          <w:bCs/>
          <w:szCs w:val="20"/>
        </w:rPr>
        <w:t>кармана – захватом предплечья</w:t>
      </w:r>
      <w:r w:rsidR="003E5E3E">
        <w:rPr>
          <w:bCs/>
          <w:szCs w:val="20"/>
        </w:rPr>
        <w:t xml:space="preserve"> с ударом коленом снизу в пах, рычагом руки внутрь или наружу;</w:t>
      </w:r>
    </w:p>
    <w:p w:rsidR="0041358D" w:rsidRDefault="003E5E3E" w:rsidP="00023BC6">
      <w:pPr>
        <w:pStyle w:val="a3"/>
        <w:spacing w:before="0" w:beforeAutospacing="0" w:after="0" w:afterAutospacing="0"/>
        <w:jc w:val="both"/>
        <w:rPr>
          <w:bCs/>
          <w:szCs w:val="20"/>
        </w:rPr>
      </w:pPr>
      <w:r>
        <w:rPr>
          <w:bCs/>
          <w:szCs w:val="20"/>
        </w:rPr>
        <w:t xml:space="preserve">- </w:t>
      </w:r>
      <w:r w:rsidR="0070039B">
        <w:rPr>
          <w:bCs/>
          <w:szCs w:val="20"/>
        </w:rPr>
        <w:t>из кармана брюк – загибом руки за спину замком с ударом коленом</w:t>
      </w:r>
      <w:r w:rsidR="003E0785">
        <w:rPr>
          <w:bCs/>
          <w:szCs w:val="20"/>
        </w:rPr>
        <w:t xml:space="preserve"> (носком) ноги</w:t>
      </w:r>
      <w:r w:rsidR="003C4AFE">
        <w:rPr>
          <w:bCs/>
          <w:szCs w:val="20"/>
        </w:rPr>
        <w:t xml:space="preserve"> снизу </w:t>
      </w:r>
      <w:r w:rsidR="0041358D">
        <w:rPr>
          <w:bCs/>
          <w:szCs w:val="20"/>
        </w:rPr>
        <w:t>в пах;</w:t>
      </w:r>
    </w:p>
    <w:p w:rsidR="003E5E3E" w:rsidRPr="00BB0A66" w:rsidRDefault="0041358D" w:rsidP="00023BC6">
      <w:pPr>
        <w:pStyle w:val="a3"/>
        <w:spacing w:before="0" w:beforeAutospacing="0" w:after="0" w:afterAutospacing="0"/>
        <w:jc w:val="both"/>
        <w:rPr>
          <w:bCs/>
          <w:szCs w:val="20"/>
        </w:rPr>
      </w:pPr>
      <w:r>
        <w:rPr>
          <w:bCs/>
          <w:szCs w:val="20"/>
        </w:rPr>
        <w:t>- с земли – ударом коленом (ноги) снизу в лицо</w:t>
      </w:r>
      <w:r w:rsidR="00D56F27">
        <w:rPr>
          <w:bCs/>
          <w:szCs w:val="20"/>
        </w:rPr>
        <w:t xml:space="preserve">; со стола – ударом кулаком (мышечной частью) сверху по кисти противника. </w:t>
      </w:r>
      <w:r w:rsidR="0070039B">
        <w:rPr>
          <w:bCs/>
          <w:szCs w:val="20"/>
        </w:rPr>
        <w:t xml:space="preserve"> </w:t>
      </w:r>
    </w:p>
    <w:p w:rsidR="008B2959" w:rsidRDefault="008B2959" w:rsidP="003E5E3E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0"/>
        </w:rPr>
      </w:pPr>
    </w:p>
    <w:p w:rsidR="00543F56" w:rsidRDefault="00543F56" w:rsidP="003E5E3E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0"/>
        </w:rPr>
      </w:pPr>
      <w:r w:rsidRPr="00DC5465">
        <w:rPr>
          <w:b/>
          <w:bCs/>
          <w:sz w:val="28"/>
          <w:szCs w:val="20"/>
        </w:rPr>
        <w:t xml:space="preserve">2. </w:t>
      </w:r>
      <w:r w:rsidR="002B2F92">
        <w:rPr>
          <w:b/>
          <w:bCs/>
          <w:sz w:val="28"/>
          <w:szCs w:val="20"/>
        </w:rPr>
        <w:t>Строевая подготовка.</w:t>
      </w:r>
    </w:p>
    <w:p w:rsidR="00543F56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2.1. </w:t>
      </w:r>
      <w:r w:rsidR="00EB6080">
        <w:rPr>
          <w:b/>
          <w:bCs/>
          <w:szCs w:val="20"/>
        </w:rPr>
        <w:t>Строи и управление ими.</w:t>
      </w:r>
    </w:p>
    <w:p w:rsidR="006B29FC" w:rsidRPr="00DC5465" w:rsidRDefault="002B2F92" w:rsidP="006B29FC">
      <w:pPr>
        <w:pStyle w:val="a3"/>
        <w:spacing w:after="240" w:afterAutospacing="0"/>
        <w:jc w:val="both"/>
        <w:rPr>
          <w:bCs/>
          <w:szCs w:val="20"/>
        </w:rPr>
      </w:pPr>
      <w:proofErr w:type="gramStart"/>
      <w:r>
        <w:rPr>
          <w:bCs/>
          <w:szCs w:val="20"/>
        </w:rPr>
        <w:t xml:space="preserve">Понятия: строй, </w:t>
      </w:r>
      <w:r w:rsidR="00D43256">
        <w:rPr>
          <w:bCs/>
          <w:szCs w:val="20"/>
        </w:rPr>
        <w:t xml:space="preserve">элементы строя: </w:t>
      </w:r>
      <w:r w:rsidR="00784F08">
        <w:rPr>
          <w:bCs/>
          <w:szCs w:val="20"/>
        </w:rPr>
        <w:t>фронт, фланг, тыл</w:t>
      </w:r>
      <w:r w:rsidR="00D43256">
        <w:rPr>
          <w:bCs/>
          <w:szCs w:val="20"/>
        </w:rPr>
        <w:t>ьная</w:t>
      </w:r>
      <w:r w:rsidR="00B339EE">
        <w:rPr>
          <w:bCs/>
          <w:szCs w:val="20"/>
        </w:rPr>
        <w:t xml:space="preserve"> сторона строя</w:t>
      </w:r>
      <w:r w:rsidR="00784F08">
        <w:rPr>
          <w:bCs/>
          <w:szCs w:val="20"/>
        </w:rPr>
        <w:t>,</w:t>
      </w:r>
      <w:r w:rsidR="00B339EE">
        <w:rPr>
          <w:bCs/>
          <w:szCs w:val="20"/>
        </w:rPr>
        <w:t xml:space="preserve"> интервал, дистанция, ширина строя, глубина строя.</w:t>
      </w:r>
      <w:proofErr w:type="gramEnd"/>
      <w:r w:rsidR="00B339EE">
        <w:rPr>
          <w:bCs/>
          <w:szCs w:val="20"/>
        </w:rPr>
        <w:t xml:space="preserve"> </w:t>
      </w:r>
      <w:r w:rsidR="00F54DC6">
        <w:rPr>
          <w:bCs/>
          <w:szCs w:val="20"/>
        </w:rPr>
        <w:t xml:space="preserve">Развернутый и походный строй, </w:t>
      </w:r>
      <w:r w:rsidR="00EB6080">
        <w:rPr>
          <w:bCs/>
          <w:szCs w:val="20"/>
        </w:rPr>
        <w:t xml:space="preserve">колонна, шеренга. Управление строем. </w:t>
      </w:r>
    </w:p>
    <w:p w:rsidR="00543F56" w:rsidRPr="00DC5465" w:rsidRDefault="00543F56" w:rsidP="00F01F1C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2.2. </w:t>
      </w:r>
      <w:r w:rsidR="00EB6080">
        <w:rPr>
          <w:b/>
          <w:bCs/>
          <w:szCs w:val="20"/>
        </w:rPr>
        <w:t>Строевые приемы и движение без оружия.</w:t>
      </w:r>
    </w:p>
    <w:p w:rsidR="00F823AD" w:rsidRPr="00DC5465" w:rsidRDefault="00BE1E73" w:rsidP="00F01F1C">
      <w:pPr>
        <w:pStyle w:val="a3"/>
        <w:spacing w:after="240" w:afterAutospacing="0"/>
        <w:jc w:val="both"/>
        <w:rPr>
          <w:bCs/>
          <w:szCs w:val="20"/>
        </w:rPr>
      </w:pPr>
      <w:r>
        <w:rPr>
          <w:bCs/>
          <w:szCs w:val="20"/>
        </w:rPr>
        <w:t>Строева стойка. Выполнение команд «ВОЛЬНО», «ЗАПРАВИТЬСЯ», «РАВНЯЙСЬ»</w:t>
      </w:r>
      <w:r w:rsidR="00747307">
        <w:rPr>
          <w:bCs/>
          <w:szCs w:val="20"/>
        </w:rPr>
        <w:t>, «Головные уборы – СНЯТЬ</w:t>
      </w:r>
      <w:r w:rsidR="00827C2B">
        <w:rPr>
          <w:bCs/>
          <w:szCs w:val="20"/>
        </w:rPr>
        <w:t>, НАДЕТЬ</w:t>
      </w:r>
      <w:r w:rsidR="00747307">
        <w:rPr>
          <w:bCs/>
          <w:szCs w:val="20"/>
        </w:rPr>
        <w:t>»</w:t>
      </w:r>
      <w:r w:rsidR="00827C2B">
        <w:rPr>
          <w:bCs/>
          <w:szCs w:val="20"/>
        </w:rPr>
        <w:t xml:space="preserve">. Повороты на месте. Движение. </w:t>
      </w:r>
      <w:r w:rsidR="006E37D4">
        <w:rPr>
          <w:bCs/>
          <w:szCs w:val="20"/>
        </w:rPr>
        <w:t xml:space="preserve">Строевой шаг. Походный шаг. Повороты в движении. </w:t>
      </w:r>
      <w:r w:rsidR="00BB1AE9">
        <w:rPr>
          <w:bCs/>
          <w:szCs w:val="20"/>
        </w:rPr>
        <w:t>Отдание воинской чести без оруж</w:t>
      </w:r>
      <w:r w:rsidR="00E9024D">
        <w:rPr>
          <w:bCs/>
          <w:szCs w:val="20"/>
        </w:rPr>
        <w:t xml:space="preserve">ия. Выход из строя, возвращение в строй, </w:t>
      </w:r>
      <w:r w:rsidR="00BB1AE9">
        <w:rPr>
          <w:bCs/>
          <w:szCs w:val="20"/>
        </w:rPr>
        <w:t xml:space="preserve">подход к начальнику. </w:t>
      </w:r>
    </w:p>
    <w:p w:rsidR="00543F56" w:rsidRPr="00DC5465" w:rsidRDefault="006B29FC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2.3. </w:t>
      </w:r>
      <w:r w:rsidR="00F823AD">
        <w:rPr>
          <w:b/>
          <w:bCs/>
          <w:szCs w:val="20"/>
        </w:rPr>
        <w:t>Строевые приемы и движение с оружием.</w:t>
      </w:r>
    </w:p>
    <w:p w:rsidR="006B29FC" w:rsidRDefault="00F823AD" w:rsidP="006B29FC">
      <w:pPr>
        <w:pStyle w:val="a3"/>
        <w:spacing w:after="240" w:afterAutospacing="0"/>
        <w:jc w:val="both"/>
        <w:rPr>
          <w:bCs/>
          <w:szCs w:val="20"/>
        </w:rPr>
      </w:pPr>
      <w:r>
        <w:rPr>
          <w:bCs/>
          <w:szCs w:val="20"/>
        </w:rPr>
        <w:t>Строевая стойка</w:t>
      </w:r>
      <w:r w:rsidR="0095643B">
        <w:rPr>
          <w:bCs/>
          <w:szCs w:val="20"/>
        </w:rPr>
        <w:t>. Выполнение приемов с автоматом. Ремень – ОТПУСИТЬ», «Ремень – ПОДТЯНУТЬ»</w:t>
      </w:r>
      <w:r w:rsidR="00CB716C">
        <w:rPr>
          <w:bCs/>
          <w:szCs w:val="20"/>
        </w:rPr>
        <w:t>, «Автомат на – ГРУДЬ»</w:t>
      </w:r>
      <w:r w:rsidR="0077084B">
        <w:rPr>
          <w:bCs/>
          <w:szCs w:val="20"/>
        </w:rPr>
        <w:t xml:space="preserve">, «Автомат на </w:t>
      </w:r>
      <w:proofErr w:type="spellStart"/>
      <w:r w:rsidR="0077084B">
        <w:rPr>
          <w:bCs/>
          <w:szCs w:val="20"/>
        </w:rPr>
        <w:t>ре-МЕНЬ</w:t>
      </w:r>
      <w:proofErr w:type="spellEnd"/>
      <w:r w:rsidR="0077084B">
        <w:rPr>
          <w:bCs/>
          <w:szCs w:val="20"/>
        </w:rPr>
        <w:t>», «Автомат – ЗА СПИНУ»</w:t>
      </w:r>
      <w:r w:rsidR="00C22D3E">
        <w:rPr>
          <w:bCs/>
          <w:szCs w:val="20"/>
        </w:rPr>
        <w:t xml:space="preserve">. </w:t>
      </w:r>
    </w:p>
    <w:p w:rsidR="0057522E" w:rsidRPr="00DC5465" w:rsidRDefault="00543F56" w:rsidP="0057522E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2.4. </w:t>
      </w:r>
      <w:r w:rsidR="00C22D3E">
        <w:rPr>
          <w:b/>
          <w:bCs/>
          <w:szCs w:val="20"/>
        </w:rPr>
        <w:t>Строи отделения.</w:t>
      </w:r>
    </w:p>
    <w:p w:rsidR="006B29FC" w:rsidRPr="00DC5465" w:rsidRDefault="00C22D3E" w:rsidP="006B29FC">
      <w:pPr>
        <w:pStyle w:val="a3"/>
        <w:spacing w:after="240" w:afterAutospacing="0"/>
        <w:jc w:val="both"/>
        <w:rPr>
          <w:bCs/>
          <w:szCs w:val="20"/>
        </w:rPr>
      </w:pPr>
      <w:r>
        <w:rPr>
          <w:bCs/>
          <w:szCs w:val="20"/>
        </w:rPr>
        <w:t xml:space="preserve">Построение отделения в развернутый и походный порядок. </w:t>
      </w:r>
      <w:r w:rsidR="00007FC2">
        <w:rPr>
          <w:bCs/>
          <w:szCs w:val="20"/>
        </w:rPr>
        <w:t xml:space="preserve">Размыкание и смыкание отделения. </w:t>
      </w:r>
      <w:r w:rsidR="00FC3205">
        <w:rPr>
          <w:bCs/>
          <w:szCs w:val="20"/>
        </w:rPr>
        <w:t xml:space="preserve">Перестроение отделения. </w:t>
      </w:r>
    </w:p>
    <w:p w:rsidR="00543F56" w:rsidRPr="00DC5465" w:rsidRDefault="00543F56">
      <w:pPr>
        <w:pStyle w:val="a3"/>
        <w:spacing w:after="240" w:afterAutospacing="0"/>
        <w:ind w:left="360"/>
        <w:jc w:val="center"/>
        <w:rPr>
          <w:b/>
          <w:bCs/>
          <w:szCs w:val="20"/>
        </w:rPr>
      </w:pPr>
      <w:r w:rsidRPr="00DC5465">
        <w:rPr>
          <w:b/>
          <w:bCs/>
          <w:szCs w:val="20"/>
        </w:rPr>
        <w:t xml:space="preserve">2.5. </w:t>
      </w:r>
      <w:r w:rsidR="004A3371">
        <w:rPr>
          <w:b/>
          <w:bCs/>
          <w:szCs w:val="20"/>
        </w:rPr>
        <w:t>Действия военнослужащих у автомобилей и на автомобилях.</w:t>
      </w:r>
    </w:p>
    <w:p w:rsidR="006B29FC" w:rsidRPr="00DC5465" w:rsidRDefault="00410A43" w:rsidP="006B29FC">
      <w:pPr>
        <w:pStyle w:val="a3"/>
        <w:spacing w:after="240" w:afterAutospacing="0"/>
        <w:jc w:val="both"/>
        <w:rPr>
          <w:bCs/>
          <w:szCs w:val="20"/>
        </w:rPr>
      </w:pPr>
      <w:r>
        <w:rPr>
          <w:bCs/>
          <w:szCs w:val="20"/>
        </w:rPr>
        <w:t>Построение у автомобилей. Посадка и размещение. Высадка из автомобилей.</w:t>
      </w:r>
    </w:p>
    <w:p w:rsidR="00AA15C0" w:rsidRDefault="00AA15C0" w:rsidP="00AA15C0">
      <w:pPr>
        <w:rPr>
          <w:sz w:val="28"/>
        </w:rPr>
        <w:sectPr w:rsidR="00AA15C0" w:rsidSect="00D43256">
          <w:pgSz w:w="11906" w:h="16838" w:code="9"/>
          <w:pgMar w:top="719" w:right="707" w:bottom="539" w:left="1701" w:header="851" w:footer="851" w:gutter="0"/>
          <w:cols w:space="708"/>
          <w:docGrid w:linePitch="360"/>
        </w:sectPr>
      </w:pPr>
    </w:p>
    <w:tbl>
      <w:tblPr>
        <w:tblW w:w="0" w:type="auto"/>
        <w:tblInd w:w="1008" w:type="dxa"/>
        <w:tblLayout w:type="fixed"/>
        <w:tblLook w:val="0000"/>
      </w:tblPr>
      <w:tblGrid>
        <w:gridCol w:w="7560"/>
        <w:gridCol w:w="6218"/>
      </w:tblGrid>
      <w:tr w:rsidR="00AA15C0" w:rsidTr="00AA15C0">
        <w:trPr>
          <w:trHeight w:val="2504"/>
        </w:trPr>
        <w:tc>
          <w:tcPr>
            <w:tcW w:w="7560" w:type="dxa"/>
          </w:tcPr>
          <w:p w:rsidR="00AA15C0" w:rsidRDefault="00AA15C0" w:rsidP="00AA15C0">
            <w:pPr>
              <w:rPr>
                <w:sz w:val="28"/>
              </w:rPr>
            </w:pPr>
          </w:p>
        </w:tc>
        <w:tc>
          <w:tcPr>
            <w:tcW w:w="6218" w:type="dxa"/>
          </w:tcPr>
          <w:p w:rsidR="00AA15C0" w:rsidRDefault="00AA15C0" w:rsidP="00AA15C0">
            <w:pPr>
              <w:rPr>
                <w:sz w:val="28"/>
              </w:rPr>
            </w:pPr>
          </w:p>
        </w:tc>
      </w:tr>
    </w:tbl>
    <w:p w:rsidR="00AA15C0" w:rsidRDefault="00AA15C0" w:rsidP="00AA15C0"/>
    <w:p w:rsidR="00AA15C0" w:rsidRDefault="00AA15C0" w:rsidP="00AA15C0"/>
    <w:p w:rsidR="00AA15C0" w:rsidRDefault="00AA15C0" w:rsidP="00AA15C0"/>
    <w:p w:rsidR="00AA15C0" w:rsidRDefault="00AA15C0" w:rsidP="00AA15C0">
      <w:pPr>
        <w:pStyle w:val="1"/>
        <w:rPr>
          <w:sz w:val="52"/>
        </w:rPr>
      </w:pPr>
      <w:r>
        <w:rPr>
          <w:sz w:val="52"/>
        </w:rPr>
        <w:t>Календарно-тематическое планирование</w:t>
      </w:r>
    </w:p>
    <w:p w:rsidR="00AA15C0" w:rsidRDefault="00AA15C0" w:rsidP="00AA15C0"/>
    <w:p w:rsidR="00AA15C0" w:rsidRDefault="00AA15C0" w:rsidP="00AA15C0"/>
    <w:p w:rsidR="00AA15C0" w:rsidRDefault="00AA15C0" w:rsidP="00AA15C0"/>
    <w:p w:rsidR="00AA15C0" w:rsidRDefault="00AA15C0" w:rsidP="00AA15C0">
      <w:pPr>
        <w:jc w:val="center"/>
        <w:rPr>
          <w:b/>
          <w:sz w:val="40"/>
        </w:rPr>
      </w:pPr>
      <w:r>
        <w:rPr>
          <w:b/>
          <w:sz w:val="40"/>
        </w:rPr>
        <w:t xml:space="preserve">по обязательным занятиям: </w:t>
      </w:r>
      <w:r w:rsidR="00EA5967">
        <w:rPr>
          <w:b/>
          <w:sz w:val="40"/>
        </w:rPr>
        <w:t>Основы начальной военной подготовки</w:t>
      </w: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9D72F0" w:rsidP="00AA15C0">
      <w:pPr>
        <w:jc w:val="center"/>
        <w:rPr>
          <w:b/>
          <w:sz w:val="32"/>
        </w:rPr>
      </w:pPr>
      <w:r>
        <w:rPr>
          <w:b/>
          <w:sz w:val="32"/>
        </w:rPr>
        <w:t>в 11</w:t>
      </w:r>
      <w:r w:rsidR="00AA15C0">
        <w:rPr>
          <w:b/>
          <w:sz w:val="32"/>
        </w:rPr>
        <w:t xml:space="preserve"> классе (оборонно-спортивный уровень)</w:t>
      </w: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AA15C0" w:rsidP="00AA15C0">
      <w:pPr>
        <w:jc w:val="center"/>
        <w:rPr>
          <w:b/>
          <w:sz w:val="32"/>
        </w:rPr>
      </w:pPr>
      <w:r>
        <w:rPr>
          <w:b/>
          <w:sz w:val="32"/>
        </w:rPr>
        <w:t xml:space="preserve">учителя </w:t>
      </w:r>
      <w:proofErr w:type="spellStart"/>
      <w:r>
        <w:rPr>
          <w:b/>
          <w:sz w:val="32"/>
        </w:rPr>
        <w:t>Бобкова</w:t>
      </w:r>
      <w:proofErr w:type="spellEnd"/>
      <w:r>
        <w:rPr>
          <w:b/>
          <w:sz w:val="32"/>
        </w:rPr>
        <w:t xml:space="preserve"> Г.Л.</w:t>
      </w: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9D72F0" w:rsidP="00AA15C0">
      <w:pPr>
        <w:jc w:val="center"/>
        <w:rPr>
          <w:b/>
          <w:sz w:val="32"/>
        </w:rPr>
      </w:pPr>
      <w:r>
        <w:rPr>
          <w:b/>
          <w:sz w:val="32"/>
        </w:rPr>
        <w:t xml:space="preserve"> на 2010-2011</w:t>
      </w:r>
      <w:r w:rsidR="00AA15C0">
        <w:rPr>
          <w:b/>
          <w:sz w:val="32"/>
        </w:rPr>
        <w:t xml:space="preserve"> учебный год</w:t>
      </w: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AA15C0" w:rsidP="00AA15C0">
      <w:pPr>
        <w:jc w:val="center"/>
        <w:rPr>
          <w:b/>
          <w:sz w:val="32"/>
        </w:rPr>
      </w:pPr>
    </w:p>
    <w:p w:rsidR="00AA15C0" w:rsidRDefault="00AA15C0" w:rsidP="00AA15C0">
      <w:pPr>
        <w:jc w:val="center"/>
        <w:rPr>
          <w:b/>
          <w:sz w:val="36"/>
        </w:rPr>
      </w:pPr>
      <w:r>
        <w:rPr>
          <w:b/>
          <w:sz w:val="32"/>
        </w:rPr>
        <w:br w:type="page"/>
      </w:r>
      <w:r>
        <w:rPr>
          <w:b/>
          <w:sz w:val="36"/>
        </w:rPr>
        <w:lastRenderedPageBreak/>
        <w:t xml:space="preserve">Список </w:t>
      </w:r>
    </w:p>
    <w:p w:rsidR="00AA15C0" w:rsidRDefault="00AA15C0" w:rsidP="00AA15C0">
      <w:pPr>
        <w:jc w:val="center"/>
        <w:rPr>
          <w:sz w:val="28"/>
        </w:rPr>
      </w:pPr>
      <w:r>
        <w:rPr>
          <w:sz w:val="28"/>
        </w:rPr>
        <w:t>используемой литературы</w:t>
      </w:r>
    </w:p>
    <w:p w:rsidR="00AA15C0" w:rsidRDefault="00AA15C0" w:rsidP="00AA15C0">
      <w:pPr>
        <w:jc w:val="center"/>
        <w:rPr>
          <w:b/>
          <w:sz w:val="28"/>
        </w:rPr>
      </w:pPr>
    </w:p>
    <w:p w:rsidR="00AA15C0" w:rsidRDefault="00AA15C0" w:rsidP="00AA15C0">
      <w:pPr>
        <w:jc w:val="center"/>
        <w:rPr>
          <w:b/>
          <w:sz w:val="28"/>
        </w:rPr>
      </w:pP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 Смирнова А.Т. Основы безопасности жизнедеятельности: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– М.: Просвещение, 2002.</w:t>
      </w: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государственные программы школьного образования. М. 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, 2006 год. </w:t>
      </w: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нормативов по боевой подготовке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 МВД СССР. Москва- 1990</w:t>
      </w:r>
    </w:p>
    <w:p w:rsidR="00AA15C0" w:rsidRPr="006C30A5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Начальная военная подготовка: Учеб. для сред.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аведений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А.И.Аверин</w:t>
      </w:r>
      <w:proofErr w:type="spellEnd"/>
      <w:r>
        <w:rPr>
          <w:sz w:val="28"/>
          <w:szCs w:val="28"/>
        </w:rPr>
        <w:t xml:space="preserve">, И.Ф.Выдрин, </w:t>
      </w:r>
      <w:proofErr w:type="spellStart"/>
      <w:r>
        <w:rPr>
          <w:sz w:val="28"/>
          <w:szCs w:val="28"/>
        </w:rPr>
        <w:t>Н.К.Ендовицкий</w:t>
      </w:r>
      <w:proofErr w:type="spellEnd"/>
      <w:r>
        <w:rPr>
          <w:sz w:val="28"/>
          <w:szCs w:val="28"/>
        </w:rPr>
        <w:t xml:space="preserve"> и др. –М.: Просвещение, 1987</w:t>
      </w: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Общевоинские уставы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РФ.</w:t>
      </w:r>
    </w:p>
    <w:p w:rsidR="00AA15C0" w:rsidRDefault="00AA15C0" w:rsidP="00AA15C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воспитание: система работы, планирование, конспекты уроков, разработки занятий/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. сост. </w:t>
      </w:r>
      <w:proofErr w:type="spellStart"/>
      <w:r>
        <w:rPr>
          <w:sz w:val="28"/>
          <w:szCs w:val="28"/>
        </w:rPr>
        <w:t>И.А.Пашкович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Волгоград</w:t>
      </w:r>
      <w:proofErr w:type="spellEnd"/>
      <w:r>
        <w:rPr>
          <w:sz w:val="28"/>
          <w:szCs w:val="28"/>
        </w:rPr>
        <w:t xml:space="preserve">: учитель, 2006 </w:t>
      </w: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240193" w:rsidRDefault="00240193" w:rsidP="00240193">
      <w:pPr>
        <w:spacing w:line="360" w:lineRule="auto"/>
        <w:jc w:val="both"/>
        <w:rPr>
          <w:sz w:val="28"/>
          <w:szCs w:val="28"/>
        </w:rPr>
      </w:pPr>
    </w:p>
    <w:p w:rsidR="007B0DFD" w:rsidRDefault="007B0D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/>
      </w:tblPr>
      <w:tblGrid>
        <w:gridCol w:w="568"/>
        <w:gridCol w:w="6378"/>
        <w:gridCol w:w="851"/>
        <w:gridCol w:w="1417"/>
        <w:gridCol w:w="1985"/>
        <w:gridCol w:w="1984"/>
        <w:gridCol w:w="2410"/>
      </w:tblGrid>
      <w:tr w:rsidR="00AA15C0" w:rsidRPr="000B5A09" w:rsidTr="001A4F6C">
        <w:trPr>
          <w:cantSplit/>
          <w:trHeight w:val="977"/>
          <w:tblHeader/>
        </w:trPr>
        <w:tc>
          <w:tcPr>
            <w:tcW w:w="568" w:type="dxa"/>
            <w:noWrap/>
          </w:tcPr>
          <w:p w:rsidR="00AA15C0" w:rsidRPr="00927965" w:rsidRDefault="00AA15C0" w:rsidP="00AA15C0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 w:rsidRPr="00927965">
              <w:rPr>
                <w:b/>
              </w:rPr>
              <w:t xml:space="preserve">№ </w:t>
            </w:r>
            <w:proofErr w:type="spellStart"/>
            <w:r w:rsidRPr="00927965">
              <w:rPr>
                <w:b/>
              </w:rPr>
              <w:t>пп</w:t>
            </w:r>
            <w:proofErr w:type="spellEnd"/>
          </w:p>
        </w:tc>
        <w:tc>
          <w:tcPr>
            <w:tcW w:w="6378" w:type="dxa"/>
            <w:noWrap/>
          </w:tcPr>
          <w:p w:rsidR="00AA15C0" w:rsidRPr="00C366A4" w:rsidRDefault="00AA15C0" w:rsidP="00AA15C0">
            <w:pPr>
              <w:pStyle w:val="4"/>
              <w:rPr>
                <w:sz w:val="24"/>
              </w:rPr>
            </w:pPr>
          </w:p>
          <w:p w:rsidR="00AA15C0" w:rsidRPr="00C366A4" w:rsidRDefault="00AA15C0" w:rsidP="00AA15C0">
            <w:pPr>
              <w:pStyle w:val="4"/>
              <w:rPr>
                <w:sz w:val="24"/>
              </w:rPr>
            </w:pPr>
            <w:r w:rsidRPr="00C366A4">
              <w:rPr>
                <w:sz w:val="24"/>
              </w:rPr>
              <w:t>Тема урока</w:t>
            </w:r>
          </w:p>
        </w:tc>
        <w:tc>
          <w:tcPr>
            <w:tcW w:w="851" w:type="dxa"/>
            <w:noWrap/>
            <w:textDirection w:val="btLr"/>
          </w:tcPr>
          <w:p w:rsidR="00AA15C0" w:rsidRPr="00130034" w:rsidRDefault="00AA15C0" w:rsidP="00AA15C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003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17" w:type="dxa"/>
            <w:noWrap/>
          </w:tcPr>
          <w:p w:rsidR="00AA15C0" w:rsidRPr="00927965" w:rsidRDefault="00AA15C0" w:rsidP="00AA15C0">
            <w:pPr>
              <w:jc w:val="center"/>
              <w:rPr>
                <w:b/>
              </w:rPr>
            </w:pPr>
            <w:r w:rsidRPr="00927965">
              <w:rPr>
                <w:b/>
              </w:rPr>
              <w:t>Дата проведения урока</w:t>
            </w:r>
          </w:p>
        </w:tc>
        <w:tc>
          <w:tcPr>
            <w:tcW w:w="1985" w:type="dxa"/>
            <w:noWrap/>
          </w:tcPr>
          <w:p w:rsidR="00AA15C0" w:rsidRPr="00927965" w:rsidRDefault="00AA15C0" w:rsidP="00AA15C0">
            <w:pPr>
              <w:ind w:left="-108" w:right="-108"/>
              <w:jc w:val="center"/>
              <w:rPr>
                <w:b/>
              </w:rPr>
            </w:pPr>
          </w:p>
          <w:p w:rsidR="00AA15C0" w:rsidRPr="00927965" w:rsidRDefault="00AA15C0" w:rsidP="00AA15C0">
            <w:pPr>
              <w:ind w:left="-108" w:right="-108"/>
              <w:jc w:val="center"/>
              <w:rPr>
                <w:b/>
              </w:rPr>
            </w:pPr>
            <w:r w:rsidRPr="00927965">
              <w:rPr>
                <w:b/>
              </w:rPr>
              <w:t>Вид урока</w:t>
            </w:r>
          </w:p>
        </w:tc>
        <w:tc>
          <w:tcPr>
            <w:tcW w:w="1984" w:type="dxa"/>
            <w:noWrap/>
          </w:tcPr>
          <w:p w:rsidR="00AA15C0" w:rsidRPr="00927965" w:rsidRDefault="00AA15C0" w:rsidP="00AA15C0">
            <w:pPr>
              <w:jc w:val="center"/>
              <w:rPr>
                <w:b/>
              </w:rPr>
            </w:pPr>
          </w:p>
          <w:p w:rsidR="00AA15C0" w:rsidRPr="00927965" w:rsidRDefault="00AA15C0" w:rsidP="00AA15C0">
            <w:pPr>
              <w:jc w:val="center"/>
              <w:rPr>
                <w:b/>
              </w:rPr>
            </w:pPr>
            <w:r w:rsidRPr="00927965">
              <w:rPr>
                <w:b/>
              </w:rPr>
              <w:t>Повторение</w:t>
            </w:r>
          </w:p>
        </w:tc>
        <w:tc>
          <w:tcPr>
            <w:tcW w:w="2410" w:type="dxa"/>
            <w:noWrap/>
          </w:tcPr>
          <w:p w:rsidR="00AA15C0" w:rsidRPr="00927965" w:rsidRDefault="00AA15C0" w:rsidP="00AA15C0">
            <w:pPr>
              <w:pStyle w:val="a5"/>
            </w:pPr>
            <w:r w:rsidRPr="00927965">
              <w:t>Оснащение урока</w:t>
            </w:r>
          </w:p>
          <w:p w:rsidR="00AA15C0" w:rsidRPr="00983822" w:rsidRDefault="00AA15C0" w:rsidP="00AA15C0">
            <w:pPr>
              <w:jc w:val="center"/>
              <w:rPr>
                <w:b/>
                <w:sz w:val="20"/>
                <w:szCs w:val="20"/>
              </w:rPr>
            </w:pPr>
            <w:r w:rsidRPr="00983822">
              <w:rPr>
                <w:b/>
                <w:sz w:val="20"/>
                <w:szCs w:val="20"/>
              </w:rPr>
              <w:t>( наглядность, оборудование, инструменты)</w:t>
            </w:r>
          </w:p>
        </w:tc>
      </w:tr>
      <w:tr w:rsidR="00B034B7" w:rsidRPr="000B5A09" w:rsidTr="001A4F6C">
        <w:trPr>
          <w:cantSplit/>
          <w:trHeight w:val="428"/>
        </w:trPr>
        <w:tc>
          <w:tcPr>
            <w:tcW w:w="15593" w:type="dxa"/>
            <w:gridSpan w:val="7"/>
            <w:noWrap/>
          </w:tcPr>
          <w:p w:rsidR="00B034B7" w:rsidRPr="00927965" w:rsidRDefault="00B034B7" w:rsidP="001A15C2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DC5465">
              <w:rPr>
                <w:b/>
                <w:bCs/>
                <w:sz w:val="28"/>
                <w:szCs w:val="20"/>
              </w:rPr>
              <w:t>1.</w:t>
            </w:r>
            <w:r w:rsidR="001A15C2">
              <w:rPr>
                <w:b/>
                <w:bCs/>
                <w:sz w:val="28"/>
                <w:szCs w:val="20"/>
              </w:rPr>
              <w:t>Рукопашный бой.</w:t>
            </w: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59132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BB4AD1" w:rsidRDefault="0078780C" w:rsidP="0027548B">
            <w:pPr>
              <w:pStyle w:val="a3"/>
              <w:spacing w:after="0" w:afterAutospacing="0"/>
            </w:pPr>
            <w:r w:rsidRPr="00BB4AD1">
              <w:rPr>
                <w:bCs/>
                <w:szCs w:val="20"/>
              </w:rPr>
              <w:t xml:space="preserve">1.1.Вводное занятие. Меры безопасности на занятиях по рукопашному бою. Изучение и совершенствование боевых стоек, передвижений, </w:t>
            </w:r>
            <w:proofErr w:type="spellStart"/>
            <w:r w:rsidRPr="00BB4AD1">
              <w:rPr>
                <w:bCs/>
                <w:szCs w:val="20"/>
              </w:rPr>
              <w:t>самостраховки</w:t>
            </w:r>
            <w:proofErr w:type="spellEnd"/>
            <w:r w:rsidRPr="00BB4AD1">
              <w:rPr>
                <w:bCs/>
                <w:szCs w:val="20"/>
              </w:rPr>
              <w:t>. Удары руками.</w:t>
            </w:r>
          </w:p>
        </w:tc>
        <w:tc>
          <w:tcPr>
            <w:tcW w:w="851" w:type="dxa"/>
            <w:noWrap/>
          </w:tcPr>
          <w:p w:rsidR="00AA15C0" w:rsidRPr="00927965" w:rsidRDefault="00AA15C0" w:rsidP="00591326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:rsidR="00AA15C0" w:rsidRPr="00927965" w:rsidRDefault="00AA15C0" w:rsidP="00591326">
            <w:pPr>
              <w:jc w:val="center"/>
            </w:pPr>
          </w:p>
        </w:tc>
        <w:tc>
          <w:tcPr>
            <w:tcW w:w="1985" w:type="dxa"/>
            <w:noWrap/>
          </w:tcPr>
          <w:p w:rsidR="00AA15C0" w:rsidRPr="00927965" w:rsidRDefault="001E5A57" w:rsidP="00591326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Pr="00927965" w:rsidRDefault="00AA15C0" w:rsidP="00591326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60369B" w:rsidP="0060369B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AA15C0" w:rsidRPr="00927965" w:rsidRDefault="00AA15C0" w:rsidP="00591326">
            <w:pPr>
              <w:jc w:val="center"/>
            </w:pPr>
            <w:r w:rsidRPr="00927965">
              <w:t>Инструкция по охране труда.</w:t>
            </w: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59132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BB4AD1" w:rsidRDefault="00BE3100" w:rsidP="0027548B">
            <w:pPr>
              <w:pStyle w:val="a3"/>
              <w:spacing w:after="0" w:afterAutospacing="0"/>
            </w:pPr>
            <w:r w:rsidRPr="00BB4AD1">
              <w:rPr>
                <w:bCs/>
                <w:szCs w:val="20"/>
              </w:rPr>
              <w:t xml:space="preserve">1.2.Удары ногами. </w:t>
            </w:r>
          </w:p>
        </w:tc>
        <w:tc>
          <w:tcPr>
            <w:tcW w:w="851" w:type="dxa"/>
            <w:noWrap/>
          </w:tcPr>
          <w:p w:rsidR="00AA15C0" w:rsidRPr="00927965" w:rsidRDefault="00E32D7D" w:rsidP="00591326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:rsidR="00AA15C0" w:rsidRPr="00927965" w:rsidRDefault="00AA15C0" w:rsidP="00591326">
            <w:pPr>
              <w:jc w:val="center"/>
            </w:pPr>
          </w:p>
        </w:tc>
        <w:tc>
          <w:tcPr>
            <w:tcW w:w="1985" w:type="dxa"/>
            <w:noWrap/>
          </w:tcPr>
          <w:p w:rsidR="001E5A57" w:rsidRPr="00927965" w:rsidRDefault="001E5A57" w:rsidP="00591326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Pr="00927965" w:rsidRDefault="00AA15C0" w:rsidP="00591326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60369B" w:rsidP="00591326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AA15C0" w:rsidRPr="00927965" w:rsidRDefault="00AA15C0" w:rsidP="00591326">
            <w:pPr>
              <w:jc w:val="center"/>
            </w:pP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59132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BB4AD1" w:rsidRDefault="00BE3100" w:rsidP="0027548B">
            <w:pPr>
              <w:pStyle w:val="a3"/>
              <w:spacing w:after="0" w:afterAutospacing="0"/>
            </w:pPr>
            <w:r w:rsidRPr="00BB4AD1">
              <w:rPr>
                <w:bCs/>
                <w:szCs w:val="20"/>
              </w:rPr>
              <w:t>1.3.Изучеие и совершенствование приемов защиты от ударов руками и ногами.</w:t>
            </w:r>
          </w:p>
        </w:tc>
        <w:tc>
          <w:tcPr>
            <w:tcW w:w="851" w:type="dxa"/>
            <w:noWrap/>
          </w:tcPr>
          <w:p w:rsidR="00AA15C0" w:rsidRDefault="00E32D7D" w:rsidP="00591326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:rsidR="00AA15C0" w:rsidRPr="00927965" w:rsidRDefault="00AA15C0" w:rsidP="0059132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noWrap/>
          </w:tcPr>
          <w:p w:rsidR="001E5A57" w:rsidRPr="00927965" w:rsidRDefault="001E5A57" w:rsidP="00591326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Pr="00927965" w:rsidRDefault="00AA15C0" w:rsidP="00591326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60369B" w:rsidP="00591326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AA15C0" w:rsidRPr="00927965" w:rsidRDefault="00AA15C0" w:rsidP="00591326">
            <w:pPr>
              <w:jc w:val="center"/>
            </w:pP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59132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BB4AD1" w:rsidRDefault="00516468" w:rsidP="0027548B">
            <w:pPr>
              <w:pStyle w:val="a3"/>
              <w:spacing w:after="0" w:afterAutospacing="0"/>
            </w:pPr>
            <w:r w:rsidRPr="00BB4AD1">
              <w:rPr>
                <w:bCs/>
                <w:szCs w:val="20"/>
              </w:rPr>
              <w:t>1.4. Изучение и совершенствование защиты от удара ножом сверху.</w:t>
            </w:r>
          </w:p>
        </w:tc>
        <w:tc>
          <w:tcPr>
            <w:tcW w:w="851" w:type="dxa"/>
            <w:noWrap/>
          </w:tcPr>
          <w:p w:rsidR="00AA15C0" w:rsidRPr="00927965" w:rsidRDefault="00A40127" w:rsidP="00591326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AA15C0" w:rsidRPr="00927965" w:rsidRDefault="00AA15C0" w:rsidP="00591326">
            <w:pPr>
              <w:jc w:val="center"/>
            </w:pPr>
          </w:p>
        </w:tc>
        <w:tc>
          <w:tcPr>
            <w:tcW w:w="1985" w:type="dxa"/>
            <w:noWrap/>
          </w:tcPr>
          <w:p w:rsidR="001E5A57" w:rsidRPr="00927965" w:rsidRDefault="001E5A57" w:rsidP="00591326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Pr="00927965" w:rsidRDefault="00AA15C0" w:rsidP="00591326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C77FEA" w:rsidP="00591326">
            <w:pPr>
              <w:jc w:val="center"/>
            </w:pPr>
            <w:r>
              <w:t xml:space="preserve">Меры безопасности </w:t>
            </w:r>
          </w:p>
        </w:tc>
        <w:tc>
          <w:tcPr>
            <w:tcW w:w="2410" w:type="dxa"/>
            <w:noWrap/>
          </w:tcPr>
          <w:p w:rsidR="00AA15C0" w:rsidRPr="00927965" w:rsidRDefault="008F4FF8" w:rsidP="00591326">
            <w:pPr>
              <w:jc w:val="center"/>
            </w:pPr>
            <w:r>
              <w:t>Макеты ножей</w:t>
            </w: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59132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BB4AD1" w:rsidRDefault="00516468" w:rsidP="00591326">
            <w:pPr>
              <w:pStyle w:val="a3"/>
              <w:spacing w:after="0" w:afterAutospacing="0"/>
            </w:pPr>
            <w:r w:rsidRPr="00BB4AD1">
              <w:rPr>
                <w:bCs/>
                <w:szCs w:val="20"/>
              </w:rPr>
              <w:t>1.5.Изучение и совершенствование приемов защиты от ударов ножом снизу.</w:t>
            </w:r>
          </w:p>
        </w:tc>
        <w:tc>
          <w:tcPr>
            <w:tcW w:w="851" w:type="dxa"/>
            <w:noWrap/>
          </w:tcPr>
          <w:p w:rsidR="00AA15C0" w:rsidRDefault="00A40127" w:rsidP="00591326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AA15C0" w:rsidRPr="00927965" w:rsidRDefault="00AA15C0" w:rsidP="00591326">
            <w:pPr>
              <w:jc w:val="center"/>
            </w:pPr>
          </w:p>
        </w:tc>
        <w:tc>
          <w:tcPr>
            <w:tcW w:w="1985" w:type="dxa"/>
            <w:noWrap/>
          </w:tcPr>
          <w:p w:rsidR="001E5A57" w:rsidRPr="00927965" w:rsidRDefault="001E5A57" w:rsidP="00591326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Default="00AA15C0" w:rsidP="00591326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60369B" w:rsidP="00591326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AA15C0" w:rsidRPr="00927965" w:rsidRDefault="008F4FF8" w:rsidP="00591326">
            <w:pPr>
              <w:jc w:val="center"/>
            </w:pPr>
            <w:r>
              <w:t>Макеты ножей</w:t>
            </w: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59132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BB4AD1" w:rsidRDefault="00516468" w:rsidP="00591326">
            <w:pPr>
              <w:pStyle w:val="a3"/>
              <w:spacing w:after="0" w:afterAutospacing="0"/>
            </w:pPr>
            <w:r w:rsidRPr="00BB4AD1">
              <w:rPr>
                <w:bCs/>
                <w:szCs w:val="20"/>
              </w:rPr>
              <w:t xml:space="preserve">1.6.Изучение и совершенствование приемов защиты от ударов ножом </w:t>
            </w:r>
            <w:proofErr w:type="gramStart"/>
            <w:r w:rsidRPr="00BB4AD1">
              <w:rPr>
                <w:bCs/>
                <w:szCs w:val="20"/>
              </w:rPr>
              <w:t>тычком</w:t>
            </w:r>
            <w:proofErr w:type="gramEnd"/>
            <w:r w:rsidRPr="00BB4AD1">
              <w:rPr>
                <w:bCs/>
                <w:szCs w:val="20"/>
              </w:rPr>
              <w:t>.</w:t>
            </w:r>
          </w:p>
        </w:tc>
        <w:tc>
          <w:tcPr>
            <w:tcW w:w="851" w:type="dxa"/>
            <w:noWrap/>
          </w:tcPr>
          <w:p w:rsidR="00AA15C0" w:rsidRDefault="00A40127" w:rsidP="00591326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AA15C0" w:rsidRPr="00927965" w:rsidRDefault="00AA15C0" w:rsidP="00591326">
            <w:pPr>
              <w:jc w:val="center"/>
            </w:pPr>
          </w:p>
        </w:tc>
        <w:tc>
          <w:tcPr>
            <w:tcW w:w="1985" w:type="dxa"/>
            <w:noWrap/>
          </w:tcPr>
          <w:p w:rsidR="001E5A57" w:rsidRPr="00927965" w:rsidRDefault="001E5A57" w:rsidP="00591326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Default="00AA15C0" w:rsidP="00591326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D65D14" w:rsidP="00591326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AA15C0" w:rsidRPr="00927965" w:rsidRDefault="008F4FF8" w:rsidP="00591326">
            <w:pPr>
              <w:jc w:val="center"/>
            </w:pPr>
            <w:r>
              <w:t>Макеты ножей</w:t>
            </w: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59132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BB4AD1" w:rsidRDefault="00623C60" w:rsidP="00591326">
            <w:pPr>
              <w:pStyle w:val="a3"/>
              <w:spacing w:after="0" w:afterAutospacing="0"/>
            </w:pPr>
            <w:r w:rsidRPr="00BB4AD1">
              <w:rPr>
                <w:bCs/>
                <w:szCs w:val="20"/>
              </w:rPr>
              <w:t>1.7.Изучение и совершенствование приемов защиты от удара ножом наотмашь.</w:t>
            </w:r>
          </w:p>
        </w:tc>
        <w:tc>
          <w:tcPr>
            <w:tcW w:w="851" w:type="dxa"/>
            <w:noWrap/>
          </w:tcPr>
          <w:p w:rsidR="00AA15C0" w:rsidRDefault="00A40127" w:rsidP="00591326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AA15C0" w:rsidRDefault="00AA15C0" w:rsidP="00591326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533DA1" w:rsidP="00591326">
            <w:pPr>
              <w:ind w:left="-108" w:right="-108"/>
              <w:jc w:val="center"/>
            </w:pPr>
            <w:r>
              <w:t>Урок-практикум</w:t>
            </w:r>
          </w:p>
        </w:tc>
        <w:tc>
          <w:tcPr>
            <w:tcW w:w="1984" w:type="dxa"/>
            <w:noWrap/>
          </w:tcPr>
          <w:p w:rsidR="00AA15C0" w:rsidRPr="00927965" w:rsidRDefault="00533DA1" w:rsidP="00591326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AA15C0" w:rsidRPr="00927965" w:rsidRDefault="008F4FF8" w:rsidP="00591326">
            <w:pPr>
              <w:jc w:val="center"/>
            </w:pPr>
            <w:r>
              <w:t>Макеты ножей</w:t>
            </w: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59132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BB4AD1" w:rsidRDefault="008E6CBD" w:rsidP="00591326">
            <w:pPr>
              <w:pStyle w:val="a3"/>
              <w:spacing w:after="0" w:afterAutospacing="0"/>
            </w:pPr>
            <w:r w:rsidRPr="00BB4AD1">
              <w:rPr>
                <w:bCs/>
                <w:szCs w:val="20"/>
              </w:rPr>
              <w:t xml:space="preserve">1.8.Изучение и совершенствование приемов защиты от угрозы пистолетом спереди и сзади. </w:t>
            </w:r>
          </w:p>
        </w:tc>
        <w:tc>
          <w:tcPr>
            <w:tcW w:w="851" w:type="dxa"/>
            <w:noWrap/>
          </w:tcPr>
          <w:p w:rsidR="00AA15C0" w:rsidRDefault="000F0FFF" w:rsidP="00591326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AA15C0" w:rsidRDefault="00AA15C0" w:rsidP="00591326">
            <w:pPr>
              <w:jc w:val="center"/>
            </w:pPr>
          </w:p>
        </w:tc>
        <w:tc>
          <w:tcPr>
            <w:tcW w:w="1985" w:type="dxa"/>
            <w:noWrap/>
          </w:tcPr>
          <w:p w:rsidR="00AA15C0" w:rsidRDefault="00533DA1" w:rsidP="00591326">
            <w:pPr>
              <w:ind w:left="-108" w:right="-108"/>
              <w:jc w:val="center"/>
            </w:pPr>
            <w:r>
              <w:t>Урок-практикум</w:t>
            </w:r>
          </w:p>
        </w:tc>
        <w:tc>
          <w:tcPr>
            <w:tcW w:w="1984" w:type="dxa"/>
            <w:noWrap/>
          </w:tcPr>
          <w:p w:rsidR="00AA15C0" w:rsidRPr="00927965" w:rsidRDefault="0060369B" w:rsidP="00591326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AA15C0" w:rsidRDefault="00BB4AD1" w:rsidP="00591326">
            <w:pPr>
              <w:jc w:val="center"/>
            </w:pPr>
            <w:r>
              <w:t>Макет пистолета</w:t>
            </w:r>
          </w:p>
        </w:tc>
      </w:tr>
      <w:tr w:rsidR="00A40127" w:rsidRPr="000B5A09" w:rsidTr="001A4F6C">
        <w:tc>
          <w:tcPr>
            <w:tcW w:w="568" w:type="dxa"/>
            <w:noWrap/>
          </w:tcPr>
          <w:p w:rsidR="00A40127" w:rsidRPr="00927965" w:rsidRDefault="00A40127" w:rsidP="00BD466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40127" w:rsidRPr="00BD4664" w:rsidRDefault="003C6B4F" w:rsidP="00BD4664">
            <w:pPr>
              <w:pStyle w:val="a3"/>
              <w:spacing w:after="0" w:afterAutospacing="0"/>
              <w:jc w:val="both"/>
              <w:rPr>
                <w:bCs/>
                <w:szCs w:val="20"/>
              </w:rPr>
            </w:pPr>
            <w:r w:rsidRPr="00BD4664">
              <w:rPr>
                <w:bCs/>
                <w:szCs w:val="20"/>
              </w:rPr>
              <w:t xml:space="preserve">1.9. Изучение и совершенствование приемов защиты от угрозы автоматом (ружьем, палкой) спереди и сзади. </w:t>
            </w:r>
          </w:p>
        </w:tc>
        <w:tc>
          <w:tcPr>
            <w:tcW w:w="851" w:type="dxa"/>
            <w:noWrap/>
          </w:tcPr>
          <w:p w:rsidR="00A40127" w:rsidRDefault="000F0FFF" w:rsidP="00BD4664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:rsidR="00A40127" w:rsidRDefault="00A40127" w:rsidP="00BD4664">
            <w:pPr>
              <w:jc w:val="center"/>
            </w:pPr>
          </w:p>
        </w:tc>
        <w:tc>
          <w:tcPr>
            <w:tcW w:w="1985" w:type="dxa"/>
            <w:noWrap/>
          </w:tcPr>
          <w:p w:rsidR="00A40127" w:rsidRDefault="000F0FFF" w:rsidP="00BD4664">
            <w:pPr>
              <w:ind w:left="-108" w:right="-108"/>
              <w:jc w:val="center"/>
            </w:pPr>
            <w:r>
              <w:t>Урок-практикум</w:t>
            </w:r>
          </w:p>
        </w:tc>
        <w:tc>
          <w:tcPr>
            <w:tcW w:w="1984" w:type="dxa"/>
            <w:noWrap/>
          </w:tcPr>
          <w:p w:rsidR="00A40127" w:rsidRDefault="00EE5A8C" w:rsidP="00BD4664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A40127" w:rsidRDefault="00EE5A8C" w:rsidP="00BD4664">
            <w:pPr>
              <w:jc w:val="center"/>
            </w:pPr>
            <w:r>
              <w:t>Макет автомата, палки</w:t>
            </w:r>
          </w:p>
        </w:tc>
      </w:tr>
      <w:tr w:rsidR="00BA399B" w:rsidRPr="000B5A09" w:rsidTr="001A4F6C">
        <w:tc>
          <w:tcPr>
            <w:tcW w:w="568" w:type="dxa"/>
            <w:noWrap/>
          </w:tcPr>
          <w:p w:rsidR="00BA399B" w:rsidRPr="00927965" w:rsidRDefault="00BA399B" w:rsidP="00BD466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BA399B" w:rsidRPr="00BD4664" w:rsidRDefault="00BA399B" w:rsidP="00BD4664">
            <w:pPr>
              <w:pStyle w:val="a3"/>
              <w:spacing w:after="0" w:afterAutospacing="0"/>
              <w:jc w:val="both"/>
              <w:rPr>
                <w:bCs/>
                <w:szCs w:val="20"/>
              </w:rPr>
            </w:pPr>
            <w:r w:rsidRPr="00BD4664">
              <w:rPr>
                <w:bCs/>
                <w:szCs w:val="20"/>
              </w:rPr>
              <w:t>1.10.Изучение и совершенствование техники освобождения от захватов</w:t>
            </w:r>
            <w:r w:rsidR="00BD4664">
              <w:rPr>
                <w:bCs/>
                <w:szCs w:val="20"/>
              </w:rPr>
              <w:t>.</w:t>
            </w:r>
          </w:p>
        </w:tc>
        <w:tc>
          <w:tcPr>
            <w:tcW w:w="851" w:type="dxa"/>
            <w:noWrap/>
          </w:tcPr>
          <w:p w:rsidR="00BA399B" w:rsidRDefault="000F0FFF" w:rsidP="00BD4664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BA399B" w:rsidRDefault="00BA399B" w:rsidP="00BD4664">
            <w:pPr>
              <w:jc w:val="center"/>
            </w:pPr>
          </w:p>
        </w:tc>
        <w:tc>
          <w:tcPr>
            <w:tcW w:w="1985" w:type="dxa"/>
            <w:noWrap/>
          </w:tcPr>
          <w:p w:rsidR="00BA399B" w:rsidRDefault="00AD2655" w:rsidP="00BD4664">
            <w:pPr>
              <w:ind w:left="-108" w:right="-108"/>
              <w:jc w:val="center"/>
            </w:pPr>
            <w:r>
              <w:t>Урок-практикум</w:t>
            </w:r>
          </w:p>
        </w:tc>
        <w:tc>
          <w:tcPr>
            <w:tcW w:w="1984" w:type="dxa"/>
            <w:noWrap/>
          </w:tcPr>
          <w:p w:rsidR="00BA399B" w:rsidRDefault="00EE5A8C" w:rsidP="00BD4664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BA399B" w:rsidRDefault="00BA399B" w:rsidP="00BD4664">
            <w:pPr>
              <w:jc w:val="center"/>
            </w:pPr>
          </w:p>
        </w:tc>
      </w:tr>
      <w:tr w:rsidR="00BA399B" w:rsidRPr="000B5A09" w:rsidTr="001A4F6C">
        <w:tc>
          <w:tcPr>
            <w:tcW w:w="568" w:type="dxa"/>
            <w:noWrap/>
          </w:tcPr>
          <w:p w:rsidR="00BA399B" w:rsidRPr="00927965" w:rsidRDefault="00BA399B" w:rsidP="00BD4664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BA399B" w:rsidRPr="00BD4664" w:rsidRDefault="00BA399B" w:rsidP="00BD4664">
            <w:pPr>
              <w:pStyle w:val="a3"/>
              <w:spacing w:after="0" w:afterAutospacing="0"/>
              <w:jc w:val="both"/>
              <w:rPr>
                <w:bCs/>
                <w:szCs w:val="20"/>
              </w:rPr>
            </w:pPr>
            <w:r w:rsidRPr="00BD4664">
              <w:rPr>
                <w:bCs/>
                <w:szCs w:val="20"/>
              </w:rPr>
              <w:t>1.11.  Изучение и совершенствование техники обезоруживания нападающего при попытках достать оружие</w:t>
            </w:r>
            <w:r w:rsidR="00EE5A8C">
              <w:rPr>
                <w:bCs/>
                <w:szCs w:val="20"/>
              </w:rPr>
              <w:t>.</w:t>
            </w:r>
          </w:p>
        </w:tc>
        <w:tc>
          <w:tcPr>
            <w:tcW w:w="851" w:type="dxa"/>
            <w:noWrap/>
          </w:tcPr>
          <w:p w:rsidR="00BA399B" w:rsidRDefault="000F0FFF" w:rsidP="00BD4664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:rsidR="00BA399B" w:rsidRDefault="00BA399B" w:rsidP="00BD4664">
            <w:pPr>
              <w:jc w:val="center"/>
            </w:pPr>
          </w:p>
        </w:tc>
        <w:tc>
          <w:tcPr>
            <w:tcW w:w="1985" w:type="dxa"/>
            <w:noWrap/>
          </w:tcPr>
          <w:p w:rsidR="00BA399B" w:rsidRDefault="00AD2655" w:rsidP="00BD4664">
            <w:pPr>
              <w:ind w:left="-108" w:right="-108"/>
              <w:jc w:val="center"/>
            </w:pPr>
            <w:r>
              <w:t>Урок-практикум</w:t>
            </w:r>
          </w:p>
        </w:tc>
        <w:tc>
          <w:tcPr>
            <w:tcW w:w="1984" w:type="dxa"/>
            <w:noWrap/>
          </w:tcPr>
          <w:p w:rsidR="00BA399B" w:rsidRDefault="00EE5A8C" w:rsidP="00BD4664">
            <w:pPr>
              <w:jc w:val="center"/>
            </w:pPr>
            <w:r>
              <w:t>Меры безопасности</w:t>
            </w:r>
          </w:p>
        </w:tc>
        <w:tc>
          <w:tcPr>
            <w:tcW w:w="2410" w:type="dxa"/>
            <w:noWrap/>
          </w:tcPr>
          <w:p w:rsidR="00BA399B" w:rsidRDefault="000F0FFF" w:rsidP="00BD4664">
            <w:pPr>
              <w:jc w:val="center"/>
            </w:pPr>
            <w:r>
              <w:t>Макет пистолета.</w:t>
            </w:r>
          </w:p>
        </w:tc>
      </w:tr>
      <w:tr w:rsidR="00CE4EBE" w:rsidRPr="000B5A09" w:rsidTr="001A4F6C">
        <w:tc>
          <w:tcPr>
            <w:tcW w:w="15593" w:type="dxa"/>
            <w:gridSpan w:val="7"/>
            <w:noWrap/>
          </w:tcPr>
          <w:p w:rsidR="00CE4EBE" w:rsidRDefault="00CE4EBE" w:rsidP="00BD4664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bCs/>
                <w:sz w:val="28"/>
                <w:szCs w:val="20"/>
              </w:rPr>
            </w:pPr>
            <w:r w:rsidRPr="00DC5465">
              <w:rPr>
                <w:b/>
                <w:bCs/>
                <w:sz w:val="28"/>
                <w:szCs w:val="20"/>
              </w:rPr>
              <w:t xml:space="preserve">2. </w:t>
            </w:r>
            <w:r>
              <w:rPr>
                <w:b/>
                <w:bCs/>
                <w:sz w:val="28"/>
                <w:szCs w:val="20"/>
              </w:rPr>
              <w:t>Строевая подготовка.</w:t>
            </w:r>
          </w:p>
          <w:p w:rsidR="00CE4EBE" w:rsidRDefault="00CE4EBE" w:rsidP="00810441">
            <w:pPr>
              <w:jc w:val="center"/>
            </w:pPr>
          </w:p>
        </w:tc>
      </w:tr>
      <w:tr w:rsidR="00E26C34" w:rsidRPr="000B5A09" w:rsidTr="001A4F6C">
        <w:tc>
          <w:tcPr>
            <w:tcW w:w="568" w:type="dxa"/>
            <w:noWrap/>
          </w:tcPr>
          <w:p w:rsidR="00E26C34" w:rsidRPr="00927965" w:rsidRDefault="00E26C34" w:rsidP="00400AE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E26C34" w:rsidRPr="00400AE7" w:rsidRDefault="00CE4EBE" w:rsidP="006F1DBC">
            <w:pPr>
              <w:pStyle w:val="a3"/>
              <w:spacing w:after="0" w:afterAutospacing="0"/>
              <w:ind w:left="34"/>
              <w:jc w:val="both"/>
              <w:rPr>
                <w:bCs/>
                <w:szCs w:val="20"/>
              </w:rPr>
            </w:pPr>
            <w:r w:rsidRPr="00400AE7">
              <w:rPr>
                <w:bCs/>
                <w:szCs w:val="20"/>
              </w:rPr>
              <w:t>2.1. Строи и управление ими.</w:t>
            </w:r>
            <w:r w:rsidR="006F1DBC">
              <w:rPr>
                <w:bCs/>
                <w:szCs w:val="20"/>
              </w:rPr>
              <w:t xml:space="preserve"> </w:t>
            </w:r>
            <w:proofErr w:type="gramStart"/>
            <w:r w:rsidRPr="00400AE7">
              <w:rPr>
                <w:bCs/>
                <w:szCs w:val="20"/>
              </w:rPr>
              <w:t>Понятия: строй, элементы строя: фронт, фланг, тыльная сторона строя, интервал, дистанция, ширина строя, глубина строя.</w:t>
            </w:r>
            <w:proofErr w:type="gramEnd"/>
            <w:r w:rsidRPr="00400AE7">
              <w:rPr>
                <w:bCs/>
                <w:szCs w:val="20"/>
              </w:rPr>
              <w:t xml:space="preserve"> Развернутый и походный строй, колонна, шеренга. Управление строем. </w:t>
            </w:r>
          </w:p>
        </w:tc>
        <w:tc>
          <w:tcPr>
            <w:tcW w:w="851" w:type="dxa"/>
            <w:noWrap/>
          </w:tcPr>
          <w:p w:rsidR="00E26C34" w:rsidRDefault="00AD2655" w:rsidP="00400AE7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E26C34" w:rsidRDefault="00E26C34" w:rsidP="00400AE7">
            <w:pPr>
              <w:jc w:val="center"/>
            </w:pPr>
          </w:p>
        </w:tc>
        <w:tc>
          <w:tcPr>
            <w:tcW w:w="1985" w:type="dxa"/>
            <w:noWrap/>
          </w:tcPr>
          <w:p w:rsidR="004B05F8" w:rsidRPr="00927965" w:rsidRDefault="004B05F8" w:rsidP="00400AE7">
            <w:pPr>
              <w:ind w:left="-108" w:right="-108"/>
              <w:jc w:val="center"/>
            </w:pPr>
            <w:r>
              <w:t>Урок-практикум</w:t>
            </w:r>
          </w:p>
          <w:p w:rsidR="00E26C34" w:rsidRDefault="00E26C34" w:rsidP="00400AE7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E26C34" w:rsidRPr="00927965" w:rsidRDefault="00E26C34" w:rsidP="00400AE7">
            <w:pPr>
              <w:jc w:val="center"/>
            </w:pPr>
          </w:p>
        </w:tc>
        <w:tc>
          <w:tcPr>
            <w:tcW w:w="2410" w:type="dxa"/>
            <w:noWrap/>
          </w:tcPr>
          <w:p w:rsidR="00E26C34" w:rsidRDefault="00E26C34" w:rsidP="00400AE7">
            <w:pPr>
              <w:jc w:val="center"/>
            </w:pP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400AE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400AE7" w:rsidRDefault="00793CB3" w:rsidP="006F1DBC">
            <w:pPr>
              <w:pStyle w:val="a3"/>
              <w:spacing w:after="0" w:afterAutospacing="0"/>
              <w:ind w:left="34"/>
              <w:jc w:val="both"/>
            </w:pPr>
            <w:r w:rsidRPr="00400AE7">
              <w:rPr>
                <w:bCs/>
                <w:szCs w:val="20"/>
              </w:rPr>
              <w:t>2.2. Строевые приемы и движение без оружия.</w:t>
            </w:r>
            <w:r w:rsidR="00BA399B">
              <w:rPr>
                <w:bCs/>
                <w:szCs w:val="20"/>
              </w:rPr>
              <w:t xml:space="preserve"> </w:t>
            </w:r>
            <w:r w:rsidRPr="00400AE7">
              <w:rPr>
                <w:bCs/>
                <w:szCs w:val="20"/>
              </w:rPr>
              <w:t>Строева</w:t>
            </w:r>
            <w:r w:rsidR="006F1DBC">
              <w:rPr>
                <w:bCs/>
                <w:szCs w:val="20"/>
              </w:rPr>
              <w:t>я</w:t>
            </w:r>
            <w:r w:rsidRPr="00400AE7">
              <w:rPr>
                <w:bCs/>
                <w:szCs w:val="20"/>
              </w:rPr>
              <w:t xml:space="preserve"> стойка. Выполнение команд «ВОЛЬНО», «ЗАПРАВИТЬСЯ», «</w:t>
            </w:r>
            <w:r w:rsidR="000F0FFF">
              <w:rPr>
                <w:bCs/>
                <w:szCs w:val="20"/>
              </w:rPr>
              <w:t>РАВНЯЙ</w:t>
            </w:r>
            <w:r w:rsidRPr="00400AE7">
              <w:rPr>
                <w:bCs/>
                <w:szCs w:val="20"/>
              </w:rPr>
              <w:t xml:space="preserve">СЬ», «Головные уборы – СНЯТЬ, НАДЕТЬ». Повороты на месте. Движение. Строевой шаг. Походный шаг. Повороты в движении. Отдание воинской чести без оружия. Выход из строя, возвращение в строй, подход к начальнику. </w:t>
            </w:r>
          </w:p>
        </w:tc>
        <w:tc>
          <w:tcPr>
            <w:tcW w:w="851" w:type="dxa"/>
            <w:noWrap/>
          </w:tcPr>
          <w:p w:rsidR="00AA15C0" w:rsidRDefault="00AD2655" w:rsidP="00400AE7">
            <w:pPr>
              <w:jc w:val="center"/>
            </w:pPr>
            <w:r>
              <w:t>8</w:t>
            </w:r>
          </w:p>
        </w:tc>
        <w:tc>
          <w:tcPr>
            <w:tcW w:w="1417" w:type="dxa"/>
            <w:noWrap/>
          </w:tcPr>
          <w:p w:rsidR="00AA15C0" w:rsidRDefault="00AA15C0" w:rsidP="00400AE7">
            <w:pPr>
              <w:jc w:val="center"/>
            </w:pPr>
          </w:p>
        </w:tc>
        <w:tc>
          <w:tcPr>
            <w:tcW w:w="1985" w:type="dxa"/>
            <w:noWrap/>
          </w:tcPr>
          <w:p w:rsidR="004B05F8" w:rsidRPr="00927965" w:rsidRDefault="004B05F8" w:rsidP="00400AE7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Default="00AA15C0" w:rsidP="00400AE7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CE61C0" w:rsidP="00400AE7">
            <w:pPr>
              <w:jc w:val="center"/>
            </w:pPr>
            <w:r>
              <w:t xml:space="preserve">Понятие </w:t>
            </w:r>
            <w:proofErr w:type="spellStart"/>
            <w:r>
              <w:t>строй</w:t>
            </w:r>
            <w:proofErr w:type="gramStart"/>
            <w:r>
              <w:t>,ф</w:t>
            </w:r>
            <w:proofErr w:type="gramEnd"/>
            <w:r>
              <w:t>ланг</w:t>
            </w:r>
            <w:proofErr w:type="spellEnd"/>
            <w:r>
              <w:t xml:space="preserve">, развернутый строй </w:t>
            </w:r>
          </w:p>
        </w:tc>
        <w:tc>
          <w:tcPr>
            <w:tcW w:w="2410" w:type="dxa"/>
            <w:noWrap/>
          </w:tcPr>
          <w:p w:rsidR="00AA15C0" w:rsidRDefault="00AA15C0" w:rsidP="00400AE7">
            <w:pPr>
              <w:jc w:val="center"/>
            </w:pP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400AE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400AE7" w:rsidRDefault="00793CB3" w:rsidP="006F1DBC">
            <w:pPr>
              <w:pStyle w:val="a3"/>
              <w:spacing w:after="0" w:afterAutospacing="0"/>
              <w:ind w:left="34"/>
              <w:jc w:val="both"/>
            </w:pPr>
            <w:r w:rsidRPr="00400AE7">
              <w:rPr>
                <w:bCs/>
                <w:szCs w:val="20"/>
              </w:rPr>
              <w:t>2.3. Строевые приемы и движение с оружием.</w:t>
            </w:r>
            <w:r w:rsidR="00B100A7">
              <w:rPr>
                <w:bCs/>
                <w:szCs w:val="20"/>
              </w:rPr>
              <w:t xml:space="preserve"> </w:t>
            </w:r>
            <w:r w:rsidRPr="00400AE7">
              <w:rPr>
                <w:bCs/>
                <w:szCs w:val="20"/>
              </w:rPr>
              <w:t xml:space="preserve">Строевая стойка. Выполнение приемов с автоматом. Ремень – ОТПУСИТЬ», «Ремень – ПОДТЯНУТЬ», «Автомат на – ГРУДЬ», «Автомат на </w:t>
            </w:r>
            <w:proofErr w:type="spellStart"/>
            <w:r w:rsidRPr="00400AE7">
              <w:rPr>
                <w:bCs/>
                <w:szCs w:val="20"/>
              </w:rPr>
              <w:t>ре-МЕНЬ</w:t>
            </w:r>
            <w:proofErr w:type="spellEnd"/>
            <w:r w:rsidRPr="00400AE7">
              <w:rPr>
                <w:bCs/>
                <w:szCs w:val="20"/>
              </w:rPr>
              <w:t xml:space="preserve">», «Автомат – ЗА СПИНУ». </w:t>
            </w:r>
          </w:p>
        </w:tc>
        <w:tc>
          <w:tcPr>
            <w:tcW w:w="851" w:type="dxa"/>
            <w:noWrap/>
          </w:tcPr>
          <w:p w:rsidR="00AA15C0" w:rsidRPr="00927965" w:rsidRDefault="00AD2655" w:rsidP="00400AE7">
            <w:pPr>
              <w:jc w:val="center"/>
            </w:pPr>
            <w:r>
              <w:t>2</w:t>
            </w:r>
          </w:p>
        </w:tc>
        <w:tc>
          <w:tcPr>
            <w:tcW w:w="1417" w:type="dxa"/>
            <w:noWrap/>
          </w:tcPr>
          <w:p w:rsidR="00AA15C0" w:rsidRPr="00927965" w:rsidRDefault="00AA15C0" w:rsidP="00400AE7">
            <w:pPr>
              <w:jc w:val="center"/>
            </w:pPr>
          </w:p>
        </w:tc>
        <w:tc>
          <w:tcPr>
            <w:tcW w:w="1985" w:type="dxa"/>
            <w:noWrap/>
          </w:tcPr>
          <w:p w:rsidR="004B05F8" w:rsidRPr="00927965" w:rsidRDefault="004B05F8" w:rsidP="00400AE7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Pr="00927965" w:rsidRDefault="00AA15C0" w:rsidP="00400AE7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AA15C0" w:rsidP="00400AE7">
            <w:pPr>
              <w:jc w:val="center"/>
            </w:pPr>
          </w:p>
        </w:tc>
        <w:tc>
          <w:tcPr>
            <w:tcW w:w="2410" w:type="dxa"/>
            <w:noWrap/>
          </w:tcPr>
          <w:p w:rsidR="00AA15C0" w:rsidRPr="00927965" w:rsidRDefault="00122E7F" w:rsidP="00400AE7">
            <w:pPr>
              <w:jc w:val="center"/>
            </w:pPr>
            <w:r>
              <w:t>Макет автомата</w:t>
            </w: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400AE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400AE7" w:rsidRDefault="00F73C84" w:rsidP="006F1DBC">
            <w:pPr>
              <w:pStyle w:val="a3"/>
              <w:spacing w:after="0" w:afterAutospacing="0"/>
              <w:ind w:left="34"/>
              <w:jc w:val="both"/>
            </w:pPr>
            <w:r w:rsidRPr="00400AE7">
              <w:rPr>
                <w:bCs/>
                <w:szCs w:val="20"/>
              </w:rPr>
              <w:t>2.4. Строи отделения.</w:t>
            </w:r>
            <w:r w:rsidR="006F1DBC">
              <w:rPr>
                <w:bCs/>
                <w:szCs w:val="20"/>
              </w:rPr>
              <w:t xml:space="preserve"> </w:t>
            </w:r>
            <w:r w:rsidRPr="00400AE7">
              <w:rPr>
                <w:bCs/>
                <w:szCs w:val="20"/>
              </w:rPr>
              <w:t xml:space="preserve">Построение отделения в развернутый и походный порядок. Размыкание и смыкание отделения. Перестроение отделения. </w:t>
            </w:r>
          </w:p>
        </w:tc>
        <w:tc>
          <w:tcPr>
            <w:tcW w:w="851" w:type="dxa"/>
            <w:noWrap/>
          </w:tcPr>
          <w:p w:rsidR="00AA15C0" w:rsidRPr="00927965" w:rsidRDefault="00AD2655" w:rsidP="00400AE7">
            <w:pPr>
              <w:jc w:val="center"/>
            </w:pPr>
            <w:r>
              <w:t>3</w:t>
            </w:r>
          </w:p>
        </w:tc>
        <w:tc>
          <w:tcPr>
            <w:tcW w:w="1417" w:type="dxa"/>
            <w:noWrap/>
          </w:tcPr>
          <w:p w:rsidR="00AA15C0" w:rsidRPr="00927965" w:rsidRDefault="00AA15C0" w:rsidP="00400AE7">
            <w:pPr>
              <w:jc w:val="center"/>
            </w:pPr>
          </w:p>
        </w:tc>
        <w:tc>
          <w:tcPr>
            <w:tcW w:w="1985" w:type="dxa"/>
            <w:noWrap/>
          </w:tcPr>
          <w:p w:rsidR="004B05F8" w:rsidRPr="00927965" w:rsidRDefault="004B05F8" w:rsidP="00400AE7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Pr="00927965" w:rsidRDefault="00AA15C0" w:rsidP="00400AE7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CE61C0" w:rsidP="00400AE7">
            <w:pPr>
              <w:jc w:val="center"/>
            </w:pPr>
            <w:r>
              <w:t xml:space="preserve">Порядок выполнения команд </w:t>
            </w:r>
            <w:r w:rsidR="007872F4">
              <w:t>командиром отделения</w:t>
            </w:r>
          </w:p>
        </w:tc>
        <w:tc>
          <w:tcPr>
            <w:tcW w:w="2410" w:type="dxa"/>
            <w:noWrap/>
          </w:tcPr>
          <w:p w:rsidR="00AA15C0" w:rsidRPr="00927965" w:rsidRDefault="00B100A7" w:rsidP="00400AE7">
            <w:pPr>
              <w:jc w:val="center"/>
            </w:pPr>
            <w:r>
              <w:t>Строевая площадка</w:t>
            </w:r>
          </w:p>
        </w:tc>
      </w:tr>
      <w:tr w:rsidR="00AA15C0" w:rsidRPr="000B5A09" w:rsidTr="001A4F6C">
        <w:tc>
          <w:tcPr>
            <w:tcW w:w="568" w:type="dxa"/>
            <w:noWrap/>
          </w:tcPr>
          <w:p w:rsidR="00AA15C0" w:rsidRPr="00927965" w:rsidRDefault="00AA15C0" w:rsidP="00400AE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AA15C0" w:rsidRPr="00400AE7" w:rsidRDefault="00F73C84" w:rsidP="006F1DBC">
            <w:pPr>
              <w:pStyle w:val="a3"/>
              <w:spacing w:after="0" w:afterAutospacing="0"/>
              <w:ind w:left="34"/>
              <w:jc w:val="both"/>
            </w:pPr>
            <w:r w:rsidRPr="00400AE7">
              <w:rPr>
                <w:bCs/>
                <w:szCs w:val="20"/>
              </w:rPr>
              <w:t>2.5. Действия военнослужащих у автомобилей и на автомобилях.</w:t>
            </w:r>
            <w:r w:rsidR="006F1DBC">
              <w:rPr>
                <w:bCs/>
                <w:szCs w:val="20"/>
              </w:rPr>
              <w:t xml:space="preserve"> </w:t>
            </w:r>
            <w:r w:rsidRPr="00400AE7">
              <w:rPr>
                <w:bCs/>
                <w:szCs w:val="20"/>
              </w:rPr>
              <w:t>Построение у автомобилей. Посадка и размещение. Высадка из автомобилей.</w:t>
            </w:r>
          </w:p>
        </w:tc>
        <w:tc>
          <w:tcPr>
            <w:tcW w:w="851" w:type="dxa"/>
            <w:noWrap/>
          </w:tcPr>
          <w:p w:rsidR="00AA15C0" w:rsidRPr="00927965" w:rsidRDefault="00EC40F8" w:rsidP="00400AE7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:rsidR="00AA15C0" w:rsidRPr="00927965" w:rsidRDefault="00AA15C0" w:rsidP="00400AE7">
            <w:pPr>
              <w:jc w:val="center"/>
            </w:pPr>
          </w:p>
        </w:tc>
        <w:tc>
          <w:tcPr>
            <w:tcW w:w="1985" w:type="dxa"/>
            <w:noWrap/>
          </w:tcPr>
          <w:p w:rsidR="004B05F8" w:rsidRPr="00927965" w:rsidRDefault="004B05F8" w:rsidP="00400AE7">
            <w:pPr>
              <w:ind w:left="-108" w:right="-108"/>
              <w:jc w:val="center"/>
            </w:pPr>
            <w:r>
              <w:t>Урок-практикум</w:t>
            </w:r>
          </w:p>
          <w:p w:rsidR="00AA15C0" w:rsidRPr="00927965" w:rsidRDefault="00AA15C0" w:rsidP="00400AE7">
            <w:pPr>
              <w:ind w:left="-108" w:right="-108"/>
              <w:jc w:val="center"/>
            </w:pPr>
          </w:p>
        </w:tc>
        <w:tc>
          <w:tcPr>
            <w:tcW w:w="1984" w:type="dxa"/>
            <w:noWrap/>
          </w:tcPr>
          <w:p w:rsidR="00AA15C0" w:rsidRPr="00927965" w:rsidRDefault="00AA15C0" w:rsidP="00400AE7">
            <w:pPr>
              <w:jc w:val="center"/>
            </w:pPr>
          </w:p>
        </w:tc>
        <w:tc>
          <w:tcPr>
            <w:tcW w:w="2410" w:type="dxa"/>
            <w:noWrap/>
          </w:tcPr>
          <w:p w:rsidR="00AA15C0" w:rsidRPr="00927965" w:rsidRDefault="00B100A7" w:rsidP="00400AE7">
            <w:pPr>
              <w:jc w:val="center"/>
            </w:pPr>
            <w:r>
              <w:t xml:space="preserve">Грузовой автомобиль </w:t>
            </w:r>
          </w:p>
        </w:tc>
      </w:tr>
      <w:tr w:rsidR="004B05F8" w:rsidRPr="000B5A09" w:rsidTr="001A4F6C">
        <w:tc>
          <w:tcPr>
            <w:tcW w:w="568" w:type="dxa"/>
            <w:noWrap/>
          </w:tcPr>
          <w:p w:rsidR="004B05F8" w:rsidRPr="00927965" w:rsidRDefault="004B05F8" w:rsidP="00400AE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378" w:type="dxa"/>
            <w:noWrap/>
          </w:tcPr>
          <w:p w:rsidR="004B05F8" w:rsidRPr="00400AE7" w:rsidRDefault="004B05F8" w:rsidP="00400AE7">
            <w:pPr>
              <w:pStyle w:val="a3"/>
              <w:spacing w:after="0" w:afterAutospacing="0"/>
              <w:ind w:left="34"/>
              <w:jc w:val="both"/>
              <w:rPr>
                <w:bCs/>
                <w:szCs w:val="20"/>
              </w:rPr>
            </w:pPr>
            <w:r w:rsidRPr="00400AE7">
              <w:rPr>
                <w:bCs/>
                <w:szCs w:val="20"/>
              </w:rPr>
              <w:t>Обо</w:t>
            </w:r>
            <w:r w:rsidR="008F4FF8" w:rsidRPr="00400AE7">
              <w:rPr>
                <w:bCs/>
                <w:szCs w:val="20"/>
              </w:rPr>
              <w:t>б</w:t>
            </w:r>
            <w:r w:rsidRPr="00400AE7">
              <w:rPr>
                <w:bCs/>
                <w:szCs w:val="20"/>
              </w:rPr>
              <w:t>щение и повторение пройденного материала</w:t>
            </w:r>
          </w:p>
        </w:tc>
        <w:tc>
          <w:tcPr>
            <w:tcW w:w="851" w:type="dxa"/>
            <w:noWrap/>
          </w:tcPr>
          <w:p w:rsidR="004B05F8" w:rsidRDefault="00EC40F8" w:rsidP="00400AE7">
            <w:pPr>
              <w:jc w:val="center"/>
            </w:pPr>
            <w:r>
              <w:t>1</w:t>
            </w:r>
          </w:p>
        </w:tc>
        <w:tc>
          <w:tcPr>
            <w:tcW w:w="1417" w:type="dxa"/>
            <w:noWrap/>
          </w:tcPr>
          <w:p w:rsidR="004B05F8" w:rsidRPr="00927965" w:rsidRDefault="004B05F8" w:rsidP="00400AE7">
            <w:pPr>
              <w:jc w:val="center"/>
            </w:pPr>
          </w:p>
        </w:tc>
        <w:tc>
          <w:tcPr>
            <w:tcW w:w="1985" w:type="dxa"/>
            <w:noWrap/>
          </w:tcPr>
          <w:p w:rsidR="00EC40F8" w:rsidRDefault="00EC40F8" w:rsidP="00400AE7">
            <w:pPr>
              <w:ind w:left="-108" w:right="-108"/>
              <w:jc w:val="center"/>
            </w:pPr>
            <w:r>
              <w:t xml:space="preserve">Контрольный </w:t>
            </w:r>
          </w:p>
          <w:p w:rsidR="004B05F8" w:rsidRDefault="00EC40F8" w:rsidP="00400AE7">
            <w:pPr>
              <w:ind w:left="-108" w:right="-108"/>
              <w:jc w:val="center"/>
            </w:pPr>
            <w:r>
              <w:t>урок</w:t>
            </w:r>
          </w:p>
        </w:tc>
        <w:tc>
          <w:tcPr>
            <w:tcW w:w="1984" w:type="dxa"/>
            <w:noWrap/>
          </w:tcPr>
          <w:p w:rsidR="004B05F8" w:rsidRPr="00927965" w:rsidRDefault="004B05F8" w:rsidP="00400AE7">
            <w:pPr>
              <w:jc w:val="center"/>
            </w:pPr>
          </w:p>
        </w:tc>
        <w:tc>
          <w:tcPr>
            <w:tcW w:w="2410" w:type="dxa"/>
            <w:noWrap/>
          </w:tcPr>
          <w:p w:rsidR="004B05F8" w:rsidRDefault="004B05F8" w:rsidP="00400AE7">
            <w:pPr>
              <w:jc w:val="center"/>
            </w:pPr>
          </w:p>
        </w:tc>
      </w:tr>
      <w:tr w:rsidR="00716BD7" w:rsidRPr="000B5A09" w:rsidTr="001A4F6C">
        <w:trPr>
          <w:trHeight w:val="83"/>
        </w:trPr>
        <w:tc>
          <w:tcPr>
            <w:tcW w:w="568" w:type="dxa"/>
            <w:noWrap/>
          </w:tcPr>
          <w:p w:rsidR="00716BD7" w:rsidRPr="00927965" w:rsidRDefault="00716BD7" w:rsidP="00400AE7">
            <w:pPr>
              <w:tabs>
                <w:tab w:val="left" w:pos="0"/>
              </w:tabs>
              <w:jc w:val="center"/>
            </w:pPr>
          </w:p>
        </w:tc>
        <w:tc>
          <w:tcPr>
            <w:tcW w:w="6378" w:type="dxa"/>
            <w:noWrap/>
          </w:tcPr>
          <w:p w:rsidR="00716BD7" w:rsidRPr="00C366A4" w:rsidRDefault="00716BD7" w:rsidP="00AA15C0">
            <w:pPr>
              <w:jc w:val="center"/>
              <w:rPr>
                <w:b/>
              </w:rPr>
            </w:pPr>
            <w:r w:rsidRPr="00C366A4">
              <w:rPr>
                <w:b/>
              </w:rPr>
              <w:t xml:space="preserve">Итого за </w:t>
            </w:r>
            <w:r>
              <w:rPr>
                <w:b/>
              </w:rPr>
              <w:t>год</w:t>
            </w:r>
          </w:p>
        </w:tc>
        <w:tc>
          <w:tcPr>
            <w:tcW w:w="8647" w:type="dxa"/>
            <w:gridSpan w:val="5"/>
            <w:noWrap/>
          </w:tcPr>
          <w:p w:rsidR="00716BD7" w:rsidRPr="00927965" w:rsidRDefault="00716BD7" w:rsidP="00AA15C0">
            <w:pPr>
              <w:jc w:val="center"/>
              <w:rPr>
                <w:b/>
              </w:rPr>
            </w:pPr>
            <w:r>
              <w:rPr>
                <w:b/>
              </w:rPr>
              <w:t>34  ч</w:t>
            </w:r>
            <w:r w:rsidRPr="00927965">
              <w:rPr>
                <w:b/>
              </w:rPr>
              <w:t>ас</w:t>
            </w:r>
            <w:r>
              <w:rPr>
                <w:b/>
              </w:rPr>
              <w:t>а</w:t>
            </w:r>
          </w:p>
        </w:tc>
      </w:tr>
    </w:tbl>
    <w:p w:rsidR="007B0DFD" w:rsidRDefault="007B0DFD" w:rsidP="00AA15C0">
      <w:pPr>
        <w:rPr>
          <w:sz w:val="28"/>
          <w:szCs w:val="28"/>
        </w:rPr>
      </w:pPr>
    </w:p>
    <w:p w:rsidR="007B0DFD" w:rsidRDefault="007B0DFD" w:rsidP="00AA15C0">
      <w:pPr>
        <w:rPr>
          <w:sz w:val="28"/>
          <w:szCs w:val="28"/>
        </w:rPr>
      </w:pPr>
    </w:p>
    <w:p w:rsidR="007B0DFD" w:rsidRDefault="007B0DFD" w:rsidP="00AA15C0">
      <w:pPr>
        <w:rPr>
          <w:sz w:val="28"/>
          <w:szCs w:val="28"/>
        </w:rPr>
      </w:pPr>
    </w:p>
    <w:p w:rsidR="00AA15C0" w:rsidRDefault="00AA15C0" w:rsidP="00AA15C0">
      <w:r w:rsidRPr="00DE522F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ОБЖ</w:t>
      </w:r>
      <w:r w:rsidRPr="00DE52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DE522F">
        <w:rPr>
          <w:sz w:val="28"/>
          <w:szCs w:val="28"/>
        </w:rPr>
        <w:t xml:space="preserve">     Г.Л.Бобков</w:t>
      </w:r>
    </w:p>
    <w:p w:rsidR="00AA15C0" w:rsidRDefault="00AA15C0">
      <w:pPr>
        <w:pStyle w:val="a3"/>
        <w:spacing w:after="240" w:afterAutospacing="0"/>
        <w:jc w:val="center"/>
        <w:sectPr w:rsidR="00AA15C0" w:rsidSect="007B0DFD">
          <w:pgSz w:w="16838" w:h="11906" w:orient="landscape" w:code="9"/>
          <w:pgMar w:top="1134" w:right="539" w:bottom="993" w:left="720" w:header="851" w:footer="851" w:gutter="0"/>
          <w:cols w:space="708"/>
          <w:docGrid w:linePitch="360"/>
        </w:sectPr>
      </w:pPr>
    </w:p>
    <w:p w:rsidR="00476310" w:rsidRPr="00DC5465" w:rsidRDefault="00476310" w:rsidP="00313A52"/>
    <w:tbl>
      <w:tblPr>
        <w:tblStyle w:val="a4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4927"/>
      </w:tblGrid>
      <w:tr w:rsidR="00305D1A" w:rsidRPr="00343B12" w:rsidTr="00305D1A">
        <w:tc>
          <w:tcPr>
            <w:tcW w:w="4962" w:type="dxa"/>
          </w:tcPr>
          <w:p w:rsidR="00305D1A" w:rsidRPr="00343B12" w:rsidRDefault="00305D1A" w:rsidP="00AA15C0">
            <w:r w:rsidRPr="00343B12">
              <w:t xml:space="preserve">                    Согласовано</w:t>
            </w:r>
          </w:p>
          <w:p w:rsidR="00305D1A" w:rsidRPr="00343B12" w:rsidRDefault="00305D1A" w:rsidP="00AA15C0">
            <w:pPr>
              <w:ind w:right="317"/>
              <w:jc w:val="both"/>
            </w:pPr>
            <w:r w:rsidRPr="00343B12">
              <w:t>Председатель профкома муниципального общеобразовательного учреждения средней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305D1A" w:rsidRPr="00343B12" w:rsidRDefault="00305D1A" w:rsidP="00AA15C0">
            <w:pPr>
              <w:ind w:right="317"/>
              <w:jc w:val="both"/>
            </w:pPr>
          </w:p>
          <w:p w:rsidR="00305D1A" w:rsidRPr="00343B12" w:rsidRDefault="00305D1A" w:rsidP="00AA15C0">
            <w:pPr>
              <w:ind w:right="317"/>
              <w:jc w:val="both"/>
            </w:pPr>
            <w:r w:rsidRPr="00343B12">
              <w:t>_____________________Г.Н.Ефремова</w:t>
            </w:r>
          </w:p>
          <w:p w:rsidR="00305D1A" w:rsidRPr="00343B12" w:rsidRDefault="00305D1A" w:rsidP="00AA15C0">
            <w:pPr>
              <w:ind w:right="317"/>
              <w:jc w:val="both"/>
            </w:pPr>
          </w:p>
          <w:p w:rsidR="00305D1A" w:rsidRPr="00343B12" w:rsidRDefault="00305D1A" w:rsidP="00AA15C0">
            <w:pPr>
              <w:ind w:right="317"/>
              <w:jc w:val="both"/>
            </w:pPr>
            <w:r>
              <w:t>«____» _______________ 2009</w:t>
            </w:r>
            <w:r w:rsidRPr="00343B12">
              <w:t xml:space="preserve"> года</w:t>
            </w:r>
          </w:p>
        </w:tc>
        <w:tc>
          <w:tcPr>
            <w:tcW w:w="4927" w:type="dxa"/>
          </w:tcPr>
          <w:p w:rsidR="00305D1A" w:rsidRPr="00343B12" w:rsidRDefault="00305D1A" w:rsidP="00AA15C0">
            <w:pPr>
              <w:ind w:left="318"/>
              <w:jc w:val="center"/>
            </w:pPr>
            <w:r w:rsidRPr="00343B12">
              <w:t>Утверждаю</w:t>
            </w:r>
          </w:p>
          <w:p w:rsidR="00305D1A" w:rsidRPr="00343B12" w:rsidRDefault="00305D1A" w:rsidP="00AA15C0">
            <w:pPr>
              <w:ind w:left="318"/>
              <w:jc w:val="both"/>
            </w:pPr>
            <w:r w:rsidRPr="00343B12">
              <w:t>Директор муниципального общеобразовательного учреждения средней общеобразовательной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305D1A" w:rsidRPr="00343B12" w:rsidRDefault="00305D1A" w:rsidP="00AA15C0">
            <w:pPr>
              <w:ind w:left="318"/>
              <w:jc w:val="center"/>
            </w:pPr>
          </w:p>
          <w:p w:rsidR="00305D1A" w:rsidRPr="00343B12" w:rsidRDefault="00305D1A" w:rsidP="00AA15C0">
            <w:pPr>
              <w:ind w:left="318"/>
              <w:jc w:val="center"/>
            </w:pPr>
            <w:r>
              <w:t>______________________</w:t>
            </w:r>
            <w:r w:rsidRPr="00343B12">
              <w:t>Н.И.Вуколова</w:t>
            </w:r>
          </w:p>
          <w:p w:rsidR="00305D1A" w:rsidRPr="00343B12" w:rsidRDefault="00305D1A" w:rsidP="00AA15C0">
            <w:pPr>
              <w:ind w:left="318"/>
              <w:jc w:val="both"/>
            </w:pPr>
          </w:p>
          <w:p w:rsidR="00305D1A" w:rsidRPr="00343B12" w:rsidRDefault="00305D1A" w:rsidP="00AA15C0">
            <w:pPr>
              <w:ind w:left="318"/>
              <w:jc w:val="both"/>
            </w:pPr>
            <w:r>
              <w:t>«____» _____________2009</w:t>
            </w:r>
            <w:r w:rsidRPr="00343B12">
              <w:t xml:space="preserve"> года</w:t>
            </w:r>
          </w:p>
          <w:p w:rsidR="00305D1A" w:rsidRPr="00343B12" w:rsidRDefault="00305D1A" w:rsidP="00AA15C0">
            <w:pPr>
              <w:ind w:left="627"/>
              <w:jc w:val="center"/>
            </w:pPr>
          </w:p>
        </w:tc>
      </w:tr>
    </w:tbl>
    <w:p w:rsidR="00370736" w:rsidRPr="00A374A7" w:rsidRDefault="00370736" w:rsidP="00370736">
      <w:pPr>
        <w:pStyle w:val="a3"/>
        <w:spacing w:after="340" w:afterAutospacing="0"/>
        <w:rPr>
          <w:b/>
          <w:bCs/>
          <w:sz w:val="34"/>
          <w:szCs w:val="34"/>
        </w:rPr>
      </w:pP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34"/>
          <w:szCs w:val="34"/>
        </w:rPr>
        <w:br/>
        <w:t xml:space="preserve">Инструкция </w:t>
      </w:r>
      <w:r w:rsidRPr="00A374A7">
        <w:rPr>
          <w:b/>
          <w:bCs/>
          <w:sz w:val="34"/>
          <w:szCs w:val="34"/>
        </w:rPr>
        <w:br/>
      </w:r>
      <w:r w:rsidRPr="00A374A7">
        <w:rPr>
          <w:b/>
          <w:bCs/>
          <w:sz w:val="28"/>
          <w:szCs w:val="28"/>
        </w:rPr>
        <w:t xml:space="preserve">по охране труда при пользовании пневматическим пистолетом. </w:t>
      </w:r>
      <w:r w:rsidRPr="00A374A7">
        <w:rPr>
          <w:b/>
          <w:bCs/>
          <w:sz w:val="28"/>
          <w:szCs w:val="28"/>
        </w:rPr>
        <w:br/>
        <w:t xml:space="preserve">ИОТ -0 </w:t>
      </w:r>
      <w:r w:rsidRPr="00A374A7">
        <w:rPr>
          <w:sz w:val="28"/>
          <w:szCs w:val="28"/>
        </w:rPr>
        <w:t xml:space="preserve">— </w:t>
      </w:r>
      <w:r w:rsidR="00305D1A">
        <w:rPr>
          <w:b/>
          <w:bCs/>
          <w:sz w:val="28"/>
          <w:szCs w:val="28"/>
        </w:rPr>
        <w:t>09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1. Общие требования безопасности. 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1.1. К пользованию пневматическим пистолетом под руководством руководителя ОБЖ допускаются учащиеся с 1 курса, прошедшие инструктаж по охране труда, медицинский осмотр и не имеющие противопоказаний по состоянию здоровья. </w:t>
      </w:r>
      <w:r w:rsidRPr="00A374A7">
        <w:rPr>
          <w:sz w:val="28"/>
          <w:szCs w:val="28"/>
        </w:rPr>
        <w:br/>
        <w:t xml:space="preserve">1.2. При пользовании пневматическим пистолетом соблюдать правила поведения и расписания учебных занятий. </w:t>
      </w:r>
      <w:r w:rsidRPr="00A374A7">
        <w:rPr>
          <w:sz w:val="28"/>
          <w:szCs w:val="28"/>
        </w:rPr>
        <w:br/>
        <w:t xml:space="preserve">1.3. При пользовании пневматическим пистолетом возможно воздействие на </w:t>
      </w:r>
      <w:r w:rsidRPr="00A374A7">
        <w:rPr>
          <w:sz w:val="28"/>
          <w:szCs w:val="28"/>
        </w:rPr>
        <w:br/>
        <w:t xml:space="preserve">учащихся следующих опасных факторов: </w:t>
      </w:r>
      <w:r w:rsidRPr="00A374A7">
        <w:rPr>
          <w:sz w:val="28"/>
          <w:szCs w:val="28"/>
        </w:rPr>
        <w:br/>
        <w:t xml:space="preserve">• травмы при нахождении на огневом рубеже; </w:t>
      </w:r>
      <w:r w:rsidRPr="00A374A7">
        <w:rPr>
          <w:sz w:val="28"/>
          <w:szCs w:val="28"/>
        </w:rPr>
        <w:br/>
        <w:t xml:space="preserve">• травмы при пользовании неисправными пневматическими пистолетами. </w:t>
      </w:r>
      <w:r w:rsidRPr="00A374A7">
        <w:rPr>
          <w:sz w:val="28"/>
          <w:szCs w:val="28"/>
        </w:rPr>
        <w:br/>
        <w:t xml:space="preserve">1.4. При пользовании пневматическим пистолетом должна быть </w:t>
      </w:r>
      <w:proofErr w:type="spellStart"/>
      <w:r w:rsidRPr="00A374A7">
        <w:rPr>
          <w:sz w:val="28"/>
          <w:szCs w:val="28"/>
        </w:rPr>
        <w:t>медаптечка</w:t>
      </w:r>
      <w:proofErr w:type="spellEnd"/>
      <w:r w:rsidRPr="00A374A7">
        <w:rPr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A374A7">
        <w:rPr>
          <w:sz w:val="28"/>
          <w:szCs w:val="28"/>
        </w:rPr>
        <w:t>дств дл</w:t>
      </w:r>
      <w:proofErr w:type="gramEnd"/>
      <w:r w:rsidRPr="00A374A7">
        <w:rPr>
          <w:sz w:val="28"/>
          <w:szCs w:val="28"/>
        </w:rPr>
        <w:t xml:space="preserve">я оказания первой помощи при травмах. </w:t>
      </w:r>
      <w:r w:rsidRPr="00A374A7">
        <w:rPr>
          <w:sz w:val="28"/>
          <w:szCs w:val="28"/>
        </w:rPr>
        <w:br/>
        <w:t xml:space="preserve">1.5. При несчастном случае пострадавший или очевидец несчастного случая обязан немедленно сообщить руководителю ОБЖ, который сообщает об этом администрации училища. </w:t>
      </w:r>
      <w:r w:rsidRPr="00A374A7">
        <w:rPr>
          <w:sz w:val="28"/>
          <w:szCs w:val="28"/>
        </w:rPr>
        <w:br/>
        <w:t xml:space="preserve">1.6. Обучающиеся должны соблюдать правила личной гигиены. </w:t>
      </w:r>
      <w:r w:rsidRPr="00A374A7">
        <w:rPr>
          <w:sz w:val="28"/>
          <w:szCs w:val="28"/>
        </w:rPr>
        <w:br/>
        <w:t xml:space="preserve">1.7. Обучающиеся, допустившие невыполнение инструкции по охране труда, </w:t>
      </w:r>
      <w:proofErr w:type="gramStart"/>
      <w:r w:rsidRPr="00A374A7">
        <w:rPr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 w:rsidRPr="00A374A7">
        <w:rPr>
          <w:sz w:val="28"/>
          <w:szCs w:val="28"/>
        </w:rPr>
        <w:t xml:space="preserve"> внеплановый инструктаж по охране труда.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  <w:t xml:space="preserve">2. </w:t>
      </w:r>
      <w:r w:rsidRPr="00A374A7">
        <w:rPr>
          <w:b/>
          <w:bCs/>
          <w:sz w:val="28"/>
          <w:szCs w:val="28"/>
        </w:rPr>
        <w:t>Требования безопасности перед началом соревнований.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2.1. Провести внешний осмотр пневматических пистолетов, убедиться в </w:t>
      </w:r>
      <w:r w:rsidRPr="00A374A7">
        <w:rPr>
          <w:sz w:val="28"/>
          <w:szCs w:val="28"/>
        </w:rPr>
        <w:lastRenderedPageBreak/>
        <w:t xml:space="preserve">отсутствии повреждений. </w:t>
      </w:r>
      <w:r w:rsidRPr="00A374A7">
        <w:rPr>
          <w:sz w:val="28"/>
          <w:szCs w:val="28"/>
        </w:rPr>
        <w:br/>
        <w:t>2.2. Зарядить пневматический пистолет с помощью руководителя ОБЖ.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  <w:t xml:space="preserve">З. </w:t>
      </w:r>
      <w:r w:rsidRPr="00A374A7">
        <w:rPr>
          <w:b/>
          <w:bCs/>
          <w:sz w:val="28"/>
          <w:szCs w:val="28"/>
        </w:rPr>
        <w:t>Требования безопасности во время соревнований.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3.1. Внимательно слушать и выполнять все команды (сигналы) руководителя </w:t>
      </w:r>
      <w:r w:rsidRPr="00A374A7">
        <w:rPr>
          <w:sz w:val="28"/>
          <w:szCs w:val="28"/>
        </w:rPr>
        <w:br/>
        <w:t xml:space="preserve">ОБЖ. </w:t>
      </w:r>
      <w:r w:rsidRPr="00A374A7">
        <w:rPr>
          <w:sz w:val="28"/>
          <w:szCs w:val="28"/>
        </w:rPr>
        <w:br/>
        <w:t xml:space="preserve">3.2. Запрещается целиться в людей. </w:t>
      </w:r>
      <w:r w:rsidRPr="00A374A7">
        <w:rPr>
          <w:sz w:val="28"/>
          <w:szCs w:val="28"/>
        </w:rPr>
        <w:br/>
        <w:t xml:space="preserve">3.3. Запрещается производить спуск курка в стороны людей. </w:t>
      </w:r>
      <w:r w:rsidRPr="00A374A7">
        <w:rPr>
          <w:sz w:val="28"/>
          <w:szCs w:val="28"/>
        </w:rPr>
        <w:br/>
        <w:t xml:space="preserve">3.4. Запрещается производить чистку пневматического пистолета без разрешения или помощи руководителя ОБЖ. </w:t>
      </w:r>
      <w:r w:rsidRPr="00A374A7">
        <w:rPr>
          <w:sz w:val="28"/>
          <w:szCs w:val="28"/>
        </w:rPr>
        <w:br/>
        <w:t xml:space="preserve">3.5. Не выносить заряженные пневматические пистолеты с огневого рубежа. </w:t>
      </w:r>
      <w:r w:rsidRPr="00A374A7">
        <w:rPr>
          <w:sz w:val="28"/>
          <w:szCs w:val="28"/>
        </w:rPr>
        <w:br/>
        <w:t xml:space="preserve">3.6. Не оставлять без присмотра заряженные пистолеты.                                         3.7. Не передавать заряженные пневматические пистолеты другим учащимся без разрешения руководителя ОБЖ. 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4. Требования безопасности в аварийных ситуациях.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4.1. При возникновении неисправности в пистолете, прекратить стрельбу </w:t>
      </w:r>
      <w:r w:rsidRPr="00A374A7">
        <w:rPr>
          <w:b/>
          <w:bCs/>
          <w:sz w:val="28"/>
          <w:szCs w:val="28"/>
        </w:rPr>
        <w:t xml:space="preserve">и </w:t>
      </w:r>
      <w:r w:rsidRPr="00A374A7">
        <w:rPr>
          <w:sz w:val="28"/>
          <w:szCs w:val="28"/>
        </w:rPr>
        <w:t xml:space="preserve">сообщить об этом руководителю ОБЖ. Пользование продолжить только после исправления неисправности. </w:t>
      </w:r>
      <w:r w:rsidRPr="00A374A7">
        <w:rPr>
          <w:sz w:val="28"/>
          <w:szCs w:val="28"/>
        </w:rPr>
        <w:br/>
        <w:t>4.2. При получении травмы сообщить об этом руководителю ОБЖ, который должен оказать первую помощь пострадавшему, при необходимости отправить его в лечебное учреждение и сообщить администрации училища.</w:t>
      </w:r>
    </w:p>
    <w:p w:rsidR="00370736" w:rsidRPr="00A374A7" w:rsidRDefault="00370736" w:rsidP="00370736">
      <w:pPr>
        <w:pStyle w:val="a3"/>
        <w:spacing w:after="34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5. Требования безопасности по окончании работы.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5.1. Сдать руководителю ОБЖ пневматические пистолеты.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5.2.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Принять душ или тщательно вымыть лицо и руки с мылом. </w:t>
      </w:r>
      <w:r w:rsidRPr="00A374A7">
        <w:rPr>
          <w:sz w:val="28"/>
          <w:szCs w:val="28"/>
        </w:rPr>
        <w:br/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Разработал: руководитель </w:t>
      </w:r>
      <w:proofErr w:type="spellStart"/>
      <w:r w:rsidRPr="00A374A7">
        <w:rPr>
          <w:sz w:val="28"/>
          <w:szCs w:val="28"/>
        </w:rPr>
        <w:t>ОБЖ_________________Г.Л.Бобков</w:t>
      </w:r>
      <w:proofErr w:type="spellEnd"/>
      <w:r w:rsidRPr="00A374A7">
        <w:rPr>
          <w:sz w:val="28"/>
          <w:szCs w:val="28"/>
        </w:rPr>
        <w:t xml:space="preserve"> </w:t>
      </w:r>
      <w:r w:rsidRPr="00A374A7">
        <w:rPr>
          <w:sz w:val="28"/>
          <w:szCs w:val="28"/>
        </w:rPr>
        <w:br/>
      </w:r>
    </w:p>
    <w:p w:rsidR="00370736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Согласовано:       инженер ОТ _______________________  </w:t>
      </w:r>
      <w:proofErr w:type="spellStart"/>
      <w:r w:rsidRPr="00A374A7">
        <w:rPr>
          <w:sz w:val="28"/>
          <w:szCs w:val="28"/>
        </w:rPr>
        <w:t>Е.М.Малюшкина</w:t>
      </w:r>
      <w:proofErr w:type="spellEnd"/>
      <w:r w:rsidRPr="00A374A7">
        <w:rPr>
          <w:sz w:val="28"/>
          <w:szCs w:val="28"/>
        </w:rPr>
        <w:t xml:space="preserve">  </w:t>
      </w:r>
    </w:p>
    <w:p w:rsidR="002569EF" w:rsidRDefault="00256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62"/>
        <w:gridCol w:w="4927"/>
      </w:tblGrid>
      <w:tr w:rsidR="00B1366C" w:rsidRPr="00343B12" w:rsidTr="00AA15C0">
        <w:tc>
          <w:tcPr>
            <w:tcW w:w="4962" w:type="dxa"/>
          </w:tcPr>
          <w:p w:rsidR="00B1366C" w:rsidRPr="00343B12" w:rsidRDefault="00B1366C" w:rsidP="00AA15C0">
            <w:r w:rsidRPr="00343B12">
              <w:lastRenderedPageBreak/>
              <w:t xml:space="preserve">                    Согласовано</w:t>
            </w:r>
          </w:p>
          <w:p w:rsidR="00B1366C" w:rsidRPr="00343B12" w:rsidRDefault="00B1366C" w:rsidP="00AA15C0">
            <w:pPr>
              <w:ind w:right="317"/>
              <w:jc w:val="both"/>
            </w:pPr>
            <w:r w:rsidRPr="00343B12">
              <w:t>Председатель профкома муниципального общеобразовательного учреждения средней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B1366C" w:rsidRPr="00343B12" w:rsidRDefault="00B1366C" w:rsidP="00AA15C0">
            <w:pPr>
              <w:ind w:right="317"/>
              <w:jc w:val="both"/>
            </w:pPr>
          </w:p>
          <w:p w:rsidR="00B1366C" w:rsidRPr="00343B12" w:rsidRDefault="00B1366C" w:rsidP="00AA15C0">
            <w:pPr>
              <w:ind w:right="317"/>
              <w:jc w:val="both"/>
            </w:pPr>
            <w:r w:rsidRPr="00343B12">
              <w:t>_____________________Г.Н.Ефремова</w:t>
            </w:r>
          </w:p>
          <w:p w:rsidR="00B1366C" w:rsidRPr="00343B12" w:rsidRDefault="00B1366C" w:rsidP="00AA15C0">
            <w:pPr>
              <w:ind w:right="317"/>
              <w:jc w:val="both"/>
            </w:pPr>
          </w:p>
          <w:p w:rsidR="00B1366C" w:rsidRPr="00343B12" w:rsidRDefault="00B1366C" w:rsidP="00AA15C0">
            <w:pPr>
              <w:ind w:right="317"/>
              <w:jc w:val="both"/>
            </w:pPr>
            <w:r>
              <w:t>«____» _______________ 2009</w:t>
            </w:r>
            <w:r w:rsidRPr="00343B12">
              <w:t xml:space="preserve"> года</w:t>
            </w:r>
          </w:p>
        </w:tc>
        <w:tc>
          <w:tcPr>
            <w:tcW w:w="4927" w:type="dxa"/>
          </w:tcPr>
          <w:p w:rsidR="00B1366C" w:rsidRPr="00343B12" w:rsidRDefault="00B1366C" w:rsidP="00AA15C0">
            <w:pPr>
              <w:ind w:left="318"/>
              <w:jc w:val="center"/>
            </w:pPr>
            <w:r w:rsidRPr="00343B12">
              <w:t>Утверждаю</w:t>
            </w:r>
          </w:p>
          <w:p w:rsidR="00B1366C" w:rsidRPr="00343B12" w:rsidRDefault="00B1366C" w:rsidP="00AA15C0">
            <w:pPr>
              <w:ind w:left="318"/>
              <w:jc w:val="both"/>
            </w:pPr>
            <w:r w:rsidRPr="00343B12">
              <w:t>Директор муниципального общеобразовательного учреждения средней общеобразовательной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B1366C" w:rsidRPr="00343B12" w:rsidRDefault="00B1366C" w:rsidP="00AA15C0">
            <w:pPr>
              <w:ind w:left="318"/>
              <w:jc w:val="center"/>
            </w:pPr>
          </w:p>
          <w:p w:rsidR="00B1366C" w:rsidRPr="00343B12" w:rsidRDefault="00B1366C" w:rsidP="00AA15C0">
            <w:pPr>
              <w:ind w:left="318"/>
              <w:jc w:val="center"/>
            </w:pPr>
            <w:r>
              <w:t>______________________</w:t>
            </w:r>
            <w:r w:rsidRPr="00343B12">
              <w:t>Н.И.Вуколова</w:t>
            </w:r>
          </w:p>
          <w:p w:rsidR="00B1366C" w:rsidRPr="00343B12" w:rsidRDefault="00B1366C" w:rsidP="00AA15C0">
            <w:pPr>
              <w:ind w:left="318"/>
              <w:jc w:val="both"/>
            </w:pPr>
          </w:p>
          <w:p w:rsidR="00B1366C" w:rsidRPr="00343B12" w:rsidRDefault="00B1366C" w:rsidP="00AA15C0">
            <w:pPr>
              <w:ind w:left="318"/>
              <w:jc w:val="both"/>
            </w:pPr>
            <w:r>
              <w:t>«____» _____________2009</w:t>
            </w:r>
            <w:r w:rsidRPr="00343B12">
              <w:t xml:space="preserve"> года</w:t>
            </w:r>
          </w:p>
          <w:p w:rsidR="00B1366C" w:rsidRPr="00343B12" w:rsidRDefault="00B1366C" w:rsidP="00AA15C0">
            <w:pPr>
              <w:ind w:left="627"/>
              <w:jc w:val="center"/>
            </w:pPr>
          </w:p>
        </w:tc>
      </w:tr>
    </w:tbl>
    <w:p w:rsidR="002569EF" w:rsidRPr="00A374A7" w:rsidRDefault="002569EF" w:rsidP="00370736">
      <w:pPr>
        <w:pStyle w:val="a3"/>
        <w:spacing w:after="34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ИНСТРУКЦИЯ </w:t>
      </w:r>
      <w:r w:rsidRPr="00A374A7">
        <w:rPr>
          <w:b/>
          <w:bCs/>
          <w:sz w:val="28"/>
          <w:szCs w:val="28"/>
        </w:rPr>
        <w:br/>
        <w:t xml:space="preserve">по охране труда при пользовании пневматической винтовкой. </w:t>
      </w:r>
      <w:r w:rsidRPr="00A374A7">
        <w:rPr>
          <w:b/>
          <w:bCs/>
          <w:sz w:val="28"/>
          <w:szCs w:val="28"/>
        </w:rPr>
        <w:br/>
        <w:t xml:space="preserve">ИОТ </w:t>
      </w:r>
      <w:r w:rsidRPr="00A374A7">
        <w:rPr>
          <w:b/>
          <w:bCs/>
          <w:i/>
          <w:iCs/>
          <w:sz w:val="28"/>
          <w:szCs w:val="28"/>
        </w:rPr>
        <w:t>-</w:t>
      </w:r>
      <w:r w:rsidRPr="00A374A7">
        <w:rPr>
          <w:b/>
          <w:bCs/>
          <w:iCs/>
          <w:sz w:val="28"/>
          <w:szCs w:val="28"/>
        </w:rPr>
        <w:t>045</w:t>
      </w:r>
      <w:r w:rsidRPr="00A374A7">
        <w:rPr>
          <w:b/>
          <w:bCs/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— </w:t>
      </w:r>
      <w:r w:rsidRPr="00A374A7">
        <w:rPr>
          <w:b/>
          <w:bCs/>
          <w:sz w:val="28"/>
          <w:szCs w:val="28"/>
        </w:rPr>
        <w:t xml:space="preserve">02 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1. Общие требования безопасности. 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1.1. К пользованию пневматической винтовкой под руководством руководителя ОБЖ допускаются учащиеся с 1 курса, прошедшие инструктаж по охране труда, медицинский осмотр и не имеющие противопоказаний по состоянию здоровья. </w:t>
      </w:r>
      <w:r w:rsidRPr="00A374A7">
        <w:rPr>
          <w:sz w:val="28"/>
          <w:szCs w:val="28"/>
        </w:rPr>
        <w:br/>
        <w:t xml:space="preserve">1.2. При пользовании пневматической винтовкой соблюдать правила поведения и расписания учебных занятий. </w:t>
      </w:r>
      <w:r w:rsidRPr="00A374A7">
        <w:rPr>
          <w:sz w:val="28"/>
          <w:szCs w:val="28"/>
        </w:rPr>
        <w:br/>
        <w:t xml:space="preserve">1.3. При пользовании пневматической винтовкой возможно воздействие на </w:t>
      </w:r>
      <w:r w:rsidRPr="00A374A7">
        <w:rPr>
          <w:sz w:val="28"/>
          <w:szCs w:val="28"/>
        </w:rPr>
        <w:br/>
        <w:t xml:space="preserve">учащихся следующих опасных факторов: </w:t>
      </w:r>
      <w:r w:rsidRPr="00A374A7">
        <w:rPr>
          <w:sz w:val="28"/>
          <w:szCs w:val="28"/>
        </w:rPr>
        <w:br/>
        <w:t xml:space="preserve">• травмы при нахождении на огневом рубеже; </w:t>
      </w:r>
      <w:r w:rsidRPr="00A374A7">
        <w:rPr>
          <w:sz w:val="28"/>
          <w:szCs w:val="28"/>
        </w:rPr>
        <w:br/>
        <w:t xml:space="preserve">• травмы при пользовании неисправными пневматическими винтовками. </w:t>
      </w:r>
      <w:r w:rsidRPr="00A374A7">
        <w:rPr>
          <w:sz w:val="28"/>
          <w:szCs w:val="28"/>
        </w:rPr>
        <w:br/>
        <w:t xml:space="preserve">1.4. При пользовании пневматической винтовкой должна быть </w:t>
      </w:r>
      <w:proofErr w:type="spellStart"/>
      <w:r w:rsidRPr="00A374A7">
        <w:rPr>
          <w:sz w:val="28"/>
          <w:szCs w:val="28"/>
        </w:rPr>
        <w:t>медаптечка</w:t>
      </w:r>
      <w:proofErr w:type="spellEnd"/>
      <w:r w:rsidRPr="00A374A7">
        <w:rPr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A374A7">
        <w:rPr>
          <w:sz w:val="28"/>
          <w:szCs w:val="28"/>
        </w:rPr>
        <w:t>дств дл</w:t>
      </w:r>
      <w:proofErr w:type="gramEnd"/>
      <w:r w:rsidRPr="00A374A7">
        <w:rPr>
          <w:sz w:val="28"/>
          <w:szCs w:val="28"/>
        </w:rPr>
        <w:t xml:space="preserve">я оказания первой помощи при травмах. </w:t>
      </w:r>
      <w:r w:rsidRPr="00A374A7">
        <w:rPr>
          <w:sz w:val="28"/>
          <w:szCs w:val="28"/>
        </w:rPr>
        <w:br/>
      </w:r>
      <w:r w:rsidRPr="00A374A7">
        <w:rPr>
          <w:i/>
          <w:iCs/>
          <w:sz w:val="28"/>
          <w:szCs w:val="28"/>
        </w:rPr>
        <w:t xml:space="preserve">1.5. </w:t>
      </w:r>
      <w:r w:rsidRPr="00A374A7">
        <w:rPr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руководителю ОБЖ, который сообщает об этом администрации училища. </w:t>
      </w:r>
      <w:r w:rsidRPr="00A374A7">
        <w:rPr>
          <w:sz w:val="28"/>
          <w:szCs w:val="28"/>
        </w:rPr>
        <w:br/>
        <w:t xml:space="preserve">1.6. Обучающиеся должны соблюдать правила личной гигиены. </w:t>
      </w:r>
      <w:r w:rsidRPr="00A374A7">
        <w:rPr>
          <w:sz w:val="28"/>
          <w:szCs w:val="28"/>
        </w:rPr>
        <w:br/>
        <w:t xml:space="preserve">1.7. Обучающиеся, допустившие невыполнение инструкции по охране труда, </w:t>
      </w:r>
      <w:proofErr w:type="gramStart"/>
      <w:r w:rsidRPr="00A374A7">
        <w:rPr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 w:rsidRPr="00A374A7">
        <w:rPr>
          <w:sz w:val="28"/>
          <w:szCs w:val="28"/>
        </w:rPr>
        <w:t xml:space="preserve"> внеплановый инструктаж по охране труда. 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  <w:t xml:space="preserve">2. </w:t>
      </w:r>
      <w:r w:rsidRPr="00A374A7">
        <w:rPr>
          <w:b/>
          <w:bCs/>
          <w:sz w:val="28"/>
          <w:szCs w:val="28"/>
        </w:rPr>
        <w:t xml:space="preserve">Требования безопасности </w:t>
      </w:r>
      <w:r w:rsidRPr="00A374A7">
        <w:rPr>
          <w:sz w:val="28"/>
          <w:szCs w:val="28"/>
        </w:rPr>
        <w:t xml:space="preserve">перед </w:t>
      </w:r>
      <w:r w:rsidRPr="00A374A7">
        <w:rPr>
          <w:b/>
          <w:bCs/>
          <w:sz w:val="28"/>
          <w:szCs w:val="28"/>
        </w:rPr>
        <w:t>началом соревнований.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2.1. Провести внешний осмотр пневматических винтовок, убедиться в отсутствии повреждений. </w:t>
      </w:r>
      <w:r w:rsidRPr="00A374A7">
        <w:rPr>
          <w:sz w:val="28"/>
          <w:szCs w:val="28"/>
        </w:rPr>
        <w:br/>
        <w:t>2.2. Зарядить пневматическую винтовку с помощью руководителя ОБЖ.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3. Требования безопасности во время соревнований.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lastRenderedPageBreak/>
        <w:t xml:space="preserve">3.1. Внимательно слушать и выполнять все команды (сигналы) руководителя </w:t>
      </w:r>
      <w:r w:rsidRPr="00A374A7">
        <w:rPr>
          <w:sz w:val="28"/>
          <w:szCs w:val="28"/>
        </w:rPr>
        <w:br/>
        <w:t xml:space="preserve">ОБЖ. </w:t>
      </w:r>
      <w:r w:rsidRPr="00A374A7">
        <w:rPr>
          <w:sz w:val="28"/>
          <w:szCs w:val="28"/>
        </w:rPr>
        <w:br/>
        <w:t xml:space="preserve">3.2. Запрещается целиться в людей. </w:t>
      </w:r>
      <w:r w:rsidRPr="00A374A7">
        <w:rPr>
          <w:sz w:val="28"/>
          <w:szCs w:val="28"/>
        </w:rPr>
        <w:br/>
        <w:t xml:space="preserve">3.3. Запрещается производить спуск курка в стороны людей. </w:t>
      </w:r>
      <w:r w:rsidRPr="00A374A7">
        <w:rPr>
          <w:sz w:val="28"/>
          <w:szCs w:val="28"/>
        </w:rPr>
        <w:br/>
        <w:t xml:space="preserve">3.4. Запрещается производить чистку пневматической винтовки без разрешения или помощи руководителя ОБЖ.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3.5.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Не выносить заряженные пневматические винтовки с огневого рубежа. </w:t>
      </w:r>
      <w:r w:rsidRPr="00A374A7">
        <w:rPr>
          <w:sz w:val="28"/>
          <w:szCs w:val="28"/>
        </w:rPr>
        <w:br/>
        <w:t>3.6. Не оставлять без присмотра заряженные винтовки.                                3.7. Не передавать заряженные пневматические винтовки другим учащимся без разрешения руководителя ОБЖ.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4. Требования безопасности в аварийных ситуациях.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4.1. При возникновении неисправности </w:t>
      </w:r>
      <w:r w:rsidRPr="00A374A7">
        <w:rPr>
          <w:b/>
          <w:bCs/>
          <w:sz w:val="28"/>
          <w:szCs w:val="28"/>
        </w:rPr>
        <w:t xml:space="preserve">в </w:t>
      </w:r>
      <w:r w:rsidRPr="00A374A7">
        <w:rPr>
          <w:sz w:val="28"/>
          <w:szCs w:val="28"/>
        </w:rPr>
        <w:t xml:space="preserve">винтовке, прекратить стрельбу и сообщить об этом руководителю ОБЖ. Пользование продолжить только после исправления неисправности. </w:t>
      </w:r>
      <w:r w:rsidRPr="00A374A7">
        <w:rPr>
          <w:sz w:val="28"/>
          <w:szCs w:val="28"/>
        </w:rPr>
        <w:br/>
        <w:t>4.2. При получении травмы сообщить об этом руководителю ОБЖ, который должен оказать первую помощь пострадавшему, при необходимости отправить его в лечебное учреждение и сообщить администрации училища.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5. Требования безопасности по окончании работы.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5.1. Сдать руководителю ОБЖ пневматические винтовки.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5.2.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>Принять душ или тщательно вымыть лицо и руки с мылом.</w:t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Разработал: руководитель </w:t>
      </w:r>
      <w:proofErr w:type="spellStart"/>
      <w:r w:rsidRPr="00A374A7">
        <w:rPr>
          <w:sz w:val="28"/>
          <w:szCs w:val="28"/>
        </w:rPr>
        <w:t>ОБЖ_________________Г.Л.Бобков</w:t>
      </w:r>
      <w:proofErr w:type="spellEnd"/>
      <w:r w:rsidRPr="00A374A7">
        <w:rPr>
          <w:sz w:val="28"/>
          <w:szCs w:val="28"/>
        </w:rPr>
        <w:t xml:space="preserve"> </w:t>
      </w:r>
      <w:r w:rsidRPr="00A374A7">
        <w:rPr>
          <w:sz w:val="28"/>
          <w:szCs w:val="28"/>
        </w:rPr>
        <w:br/>
      </w:r>
    </w:p>
    <w:p w:rsidR="00370736" w:rsidRPr="00A374A7" w:rsidRDefault="00370736" w:rsidP="00370736">
      <w:pPr>
        <w:pStyle w:val="a3"/>
        <w:spacing w:after="34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Согласовано:               инженер ОТ ___________________  </w:t>
      </w:r>
      <w:proofErr w:type="spellStart"/>
      <w:r w:rsidRPr="00A374A7">
        <w:rPr>
          <w:sz w:val="28"/>
          <w:szCs w:val="28"/>
        </w:rPr>
        <w:t>Е.М.Малюшкина</w:t>
      </w:r>
      <w:proofErr w:type="spellEnd"/>
      <w:r w:rsidRPr="00A374A7">
        <w:rPr>
          <w:sz w:val="28"/>
          <w:szCs w:val="28"/>
        </w:rPr>
        <w:t xml:space="preserve">  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 </w:t>
      </w:r>
    </w:p>
    <w:p w:rsidR="002569EF" w:rsidRDefault="00256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62"/>
        <w:gridCol w:w="4927"/>
      </w:tblGrid>
      <w:tr w:rsidR="00B1366C" w:rsidRPr="00343B12" w:rsidTr="00AA15C0">
        <w:tc>
          <w:tcPr>
            <w:tcW w:w="4962" w:type="dxa"/>
          </w:tcPr>
          <w:p w:rsidR="00B1366C" w:rsidRPr="00343B12" w:rsidRDefault="00B1366C" w:rsidP="00AA15C0">
            <w:r w:rsidRPr="00343B12">
              <w:lastRenderedPageBreak/>
              <w:t xml:space="preserve">                    Согласовано</w:t>
            </w:r>
          </w:p>
          <w:p w:rsidR="00B1366C" w:rsidRPr="00343B12" w:rsidRDefault="00B1366C" w:rsidP="00AA15C0">
            <w:pPr>
              <w:ind w:right="317"/>
              <w:jc w:val="both"/>
            </w:pPr>
            <w:r w:rsidRPr="00343B12">
              <w:t>Председатель профкома муниципального общеобразовательного учреждения средней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B1366C" w:rsidRPr="00343B12" w:rsidRDefault="00B1366C" w:rsidP="00AA15C0">
            <w:pPr>
              <w:ind w:right="317"/>
              <w:jc w:val="both"/>
            </w:pPr>
          </w:p>
          <w:p w:rsidR="00B1366C" w:rsidRPr="00343B12" w:rsidRDefault="00B1366C" w:rsidP="00AA15C0">
            <w:pPr>
              <w:ind w:right="317"/>
              <w:jc w:val="both"/>
            </w:pPr>
            <w:r w:rsidRPr="00343B12">
              <w:t>_____________________Г.Н.Ефремова</w:t>
            </w:r>
          </w:p>
          <w:p w:rsidR="00B1366C" w:rsidRPr="00343B12" w:rsidRDefault="00B1366C" w:rsidP="00AA15C0">
            <w:pPr>
              <w:ind w:right="317"/>
              <w:jc w:val="both"/>
            </w:pPr>
          </w:p>
          <w:p w:rsidR="00B1366C" w:rsidRPr="00343B12" w:rsidRDefault="00B1366C" w:rsidP="00AA15C0">
            <w:pPr>
              <w:ind w:right="317"/>
              <w:jc w:val="both"/>
            </w:pPr>
            <w:r>
              <w:t>«____» _______________ 2009</w:t>
            </w:r>
            <w:r w:rsidRPr="00343B12">
              <w:t xml:space="preserve"> года</w:t>
            </w:r>
          </w:p>
        </w:tc>
        <w:tc>
          <w:tcPr>
            <w:tcW w:w="4927" w:type="dxa"/>
          </w:tcPr>
          <w:p w:rsidR="00B1366C" w:rsidRPr="00343B12" w:rsidRDefault="00B1366C" w:rsidP="00AA15C0">
            <w:pPr>
              <w:ind w:left="318"/>
              <w:jc w:val="center"/>
            </w:pPr>
            <w:r w:rsidRPr="00343B12">
              <w:t>Утверждаю</w:t>
            </w:r>
          </w:p>
          <w:p w:rsidR="00B1366C" w:rsidRPr="00343B12" w:rsidRDefault="00B1366C" w:rsidP="00AA15C0">
            <w:pPr>
              <w:ind w:left="318"/>
              <w:jc w:val="both"/>
            </w:pPr>
            <w:r w:rsidRPr="00343B12">
              <w:t>Директор муниципального общеобразовательного учреждения средней общеобразовательной школы №1 им</w:t>
            </w:r>
            <w:proofErr w:type="gramStart"/>
            <w:r w:rsidRPr="00343B12">
              <w:t>.М</w:t>
            </w:r>
            <w:proofErr w:type="gramEnd"/>
            <w:r w:rsidRPr="00343B12">
              <w:t>ещерякова Н.Л.</w:t>
            </w:r>
          </w:p>
          <w:p w:rsidR="00B1366C" w:rsidRPr="00343B12" w:rsidRDefault="00B1366C" w:rsidP="00AA15C0">
            <w:pPr>
              <w:ind w:left="318"/>
              <w:jc w:val="center"/>
            </w:pPr>
          </w:p>
          <w:p w:rsidR="00B1366C" w:rsidRPr="00343B12" w:rsidRDefault="00B1366C" w:rsidP="00AA15C0">
            <w:pPr>
              <w:ind w:left="318"/>
              <w:jc w:val="center"/>
            </w:pPr>
            <w:r>
              <w:t>______________________</w:t>
            </w:r>
            <w:r w:rsidRPr="00343B12">
              <w:t>Н.И.Вуколова</w:t>
            </w:r>
          </w:p>
          <w:p w:rsidR="00B1366C" w:rsidRPr="00343B12" w:rsidRDefault="00B1366C" w:rsidP="00AA15C0">
            <w:pPr>
              <w:ind w:left="318"/>
              <w:jc w:val="both"/>
            </w:pPr>
          </w:p>
          <w:p w:rsidR="00B1366C" w:rsidRPr="00343B12" w:rsidRDefault="00B1366C" w:rsidP="00AA15C0">
            <w:pPr>
              <w:ind w:left="318"/>
              <w:jc w:val="both"/>
            </w:pPr>
            <w:r>
              <w:t>«____» _____________2009</w:t>
            </w:r>
            <w:r w:rsidRPr="00343B12">
              <w:t xml:space="preserve"> года</w:t>
            </w:r>
          </w:p>
          <w:p w:rsidR="00B1366C" w:rsidRPr="00343B12" w:rsidRDefault="00B1366C" w:rsidP="00AA15C0">
            <w:pPr>
              <w:ind w:left="627"/>
              <w:jc w:val="center"/>
            </w:pPr>
          </w:p>
        </w:tc>
      </w:tr>
    </w:tbl>
    <w:p w:rsidR="00370736" w:rsidRPr="00A374A7" w:rsidRDefault="00370736" w:rsidP="00B1366C">
      <w:pPr>
        <w:pStyle w:val="a3"/>
        <w:spacing w:after="320" w:afterAutospacing="0"/>
        <w:jc w:val="both"/>
        <w:rPr>
          <w:sz w:val="28"/>
          <w:szCs w:val="28"/>
        </w:rPr>
      </w:pP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ИНСТРУКЦИЯ </w:t>
      </w:r>
      <w:r w:rsidRPr="00A374A7">
        <w:rPr>
          <w:b/>
          <w:bCs/>
          <w:sz w:val="28"/>
          <w:szCs w:val="28"/>
        </w:rPr>
        <w:br/>
        <w:t xml:space="preserve">по охране труда при проведении </w:t>
      </w:r>
      <w:r w:rsidRPr="00A374A7">
        <w:rPr>
          <w:b/>
          <w:bCs/>
          <w:sz w:val="28"/>
          <w:szCs w:val="28"/>
        </w:rPr>
        <w:br/>
        <w:t xml:space="preserve">учебных стрельб. </w:t>
      </w:r>
      <w:r w:rsidRPr="00A374A7">
        <w:rPr>
          <w:b/>
          <w:bCs/>
          <w:sz w:val="28"/>
          <w:szCs w:val="28"/>
        </w:rPr>
        <w:br/>
        <w:t xml:space="preserve">ИОТ -050 </w:t>
      </w:r>
      <w:r w:rsidRPr="00A374A7">
        <w:rPr>
          <w:sz w:val="28"/>
          <w:szCs w:val="28"/>
        </w:rPr>
        <w:t xml:space="preserve">— </w:t>
      </w:r>
      <w:r w:rsidRPr="00A374A7">
        <w:rPr>
          <w:b/>
          <w:bCs/>
          <w:sz w:val="28"/>
          <w:szCs w:val="28"/>
        </w:rPr>
        <w:t>02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 </w:t>
      </w:r>
      <w:r w:rsidRPr="00A374A7">
        <w:rPr>
          <w:b/>
          <w:bCs/>
          <w:sz w:val="28"/>
          <w:szCs w:val="28"/>
        </w:rPr>
        <w:br/>
        <w:t xml:space="preserve">1. Общие требования безопасности. 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bCs/>
          <w:sz w:val="28"/>
          <w:szCs w:val="28"/>
        </w:rPr>
        <w:t>1.1.</w:t>
      </w:r>
      <w:r w:rsidRPr="00A374A7">
        <w:rPr>
          <w:b/>
          <w:b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К участию в учебных стрельбах допускаются учащиеся с 1 курса, прошедшие инструктаж по охране труда, медицинский осмотр и не имеющие противопоказаний по состоянию здоровья. </w:t>
      </w:r>
      <w:r w:rsidRPr="00A374A7">
        <w:rPr>
          <w:sz w:val="28"/>
          <w:szCs w:val="28"/>
        </w:rPr>
        <w:br/>
        <w:t xml:space="preserve">1.2. При проведении учебных стрельб соблюдать правила их проведения. </w:t>
      </w:r>
      <w:r w:rsidRPr="00A374A7">
        <w:rPr>
          <w:sz w:val="28"/>
          <w:szCs w:val="28"/>
        </w:rPr>
        <w:br/>
        <w:t xml:space="preserve">1.3. При проведении учебных стрельб возможно воздействие на их участников </w:t>
      </w:r>
      <w:r w:rsidRPr="00A374A7">
        <w:rPr>
          <w:sz w:val="28"/>
          <w:szCs w:val="28"/>
        </w:rPr>
        <w:br/>
        <w:t xml:space="preserve">следующих опасных факторов: </w:t>
      </w:r>
      <w:r w:rsidRPr="00A374A7">
        <w:rPr>
          <w:sz w:val="28"/>
          <w:szCs w:val="28"/>
        </w:rPr>
        <w:br/>
        <w:t xml:space="preserve">• травмы при столкновениях во время бега; </w:t>
      </w:r>
      <w:r w:rsidRPr="00A374A7">
        <w:rPr>
          <w:sz w:val="28"/>
          <w:szCs w:val="28"/>
        </w:rPr>
        <w:br/>
        <w:t xml:space="preserve">• травмы при падении на скользком грунте или твердом покрытии; </w:t>
      </w:r>
      <w:r w:rsidRPr="00A374A7">
        <w:rPr>
          <w:sz w:val="28"/>
          <w:szCs w:val="28"/>
        </w:rPr>
        <w:br/>
        <w:t xml:space="preserve">• травмы при нахождении на огневом рубеже; </w:t>
      </w:r>
      <w:r w:rsidRPr="00A374A7">
        <w:rPr>
          <w:sz w:val="28"/>
          <w:szCs w:val="28"/>
        </w:rPr>
        <w:br/>
        <w:t xml:space="preserve">• травмы при пользовании неисправными пневматическими винтовками или пистолетами. </w:t>
      </w:r>
      <w:r w:rsidRPr="00A374A7">
        <w:rPr>
          <w:sz w:val="28"/>
          <w:szCs w:val="28"/>
        </w:rPr>
        <w:br/>
        <w:t xml:space="preserve">1.4. При проведении учебных стрельб должна быть </w:t>
      </w:r>
      <w:proofErr w:type="spellStart"/>
      <w:r w:rsidRPr="00A374A7">
        <w:rPr>
          <w:sz w:val="28"/>
          <w:szCs w:val="28"/>
        </w:rPr>
        <w:t>медаптечка</w:t>
      </w:r>
      <w:proofErr w:type="spellEnd"/>
      <w:r w:rsidRPr="00A374A7">
        <w:rPr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A374A7">
        <w:rPr>
          <w:sz w:val="28"/>
          <w:szCs w:val="28"/>
        </w:rPr>
        <w:t>дств дл</w:t>
      </w:r>
      <w:proofErr w:type="gramEnd"/>
      <w:r w:rsidRPr="00A374A7">
        <w:rPr>
          <w:sz w:val="28"/>
          <w:szCs w:val="28"/>
        </w:rPr>
        <w:t xml:space="preserve">я оказания первой помощи при травмах.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1.5.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руководителю ОБЖ, который сообщает об этом администрации училища. </w:t>
      </w:r>
      <w:r w:rsidRPr="00A374A7">
        <w:rPr>
          <w:sz w:val="28"/>
          <w:szCs w:val="28"/>
        </w:rPr>
        <w:br/>
        <w:t xml:space="preserve">1.6. Обучающиеся должны соблюдать правила проведения учебных стрельб, правила личной гигиены. </w:t>
      </w:r>
      <w:r w:rsidRPr="00A374A7">
        <w:rPr>
          <w:sz w:val="28"/>
          <w:szCs w:val="28"/>
        </w:rPr>
        <w:br/>
        <w:t xml:space="preserve">1.7. Обучающиеся, допустившие невыполнение инструкции по охране труда, </w:t>
      </w:r>
      <w:proofErr w:type="gramStart"/>
      <w:r w:rsidRPr="00A374A7">
        <w:rPr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 w:rsidRPr="00A374A7">
        <w:rPr>
          <w:sz w:val="28"/>
          <w:szCs w:val="28"/>
        </w:rPr>
        <w:t xml:space="preserve"> внеплановый инструктаж по охране труда.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bCs/>
          <w:sz w:val="28"/>
          <w:szCs w:val="28"/>
        </w:rPr>
        <w:t>2. Требования безопасности перед началом соревнований.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2.1. Внимательно осмотреть место проведения учебных стрельб. </w:t>
      </w:r>
      <w:r w:rsidRPr="00A374A7">
        <w:rPr>
          <w:sz w:val="28"/>
          <w:szCs w:val="28"/>
        </w:rPr>
        <w:br/>
        <w:t xml:space="preserve">2.2. Руководителю ОБЖ подготовить место проведения учебных стрельб. </w:t>
      </w:r>
      <w:r w:rsidRPr="00A374A7">
        <w:rPr>
          <w:sz w:val="28"/>
          <w:szCs w:val="28"/>
        </w:rPr>
        <w:br/>
      </w:r>
      <w:r w:rsidRPr="00A374A7">
        <w:rPr>
          <w:sz w:val="28"/>
          <w:szCs w:val="28"/>
        </w:rPr>
        <w:lastRenderedPageBreak/>
        <w:t xml:space="preserve">2.3. Провести внешний осмотр пневматических винтовок и пистолетов, убедиться в отсутствии повреждений. </w:t>
      </w:r>
      <w:r w:rsidRPr="00A374A7">
        <w:rPr>
          <w:sz w:val="28"/>
          <w:szCs w:val="28"/>
        </w:rPr>
        <w:br/>
        <w:t xml:space="preserve">2.4. Зарядить пневматическую винтовку или пистолет с помощью руководителя ОБЖ. 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3. Требования безопасности во время соревнований.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3.1. Начинать учебные стрельбы и заканчивать их только по команде (сигналу) руководителя стрельб.                                                                                                                    3.2. Строго выполнять правила проведения учебных стрельб. </w:t>
      </w:r>
      <w:r w:rsidRPr="00A374A7">
        <w:rPr>
          <w:sz w:val="28"/>
          <w:szCs w:val="28"/>
        </w:rPr>
        <w:br/>
        <w:t xml:space="preserve">3.3. Внимательно слушать и выполнять все команды (сигналы) руководителя стрельб. </w:t>
      </w:r>
      <w:r w:rsidRPr="00A374A7">
        <w:rPr>
          <w:sz w:val="28"/>
          <w:szCs w:val="28"/>
        </w:rPr>
        <w:br/>
        <w:t xml:space="preserve">3.4. Запрещается целиться в людей. </w:t>
      </w:r>
      <w:r w:rsidRPr="00A374A7">
        <w:rPr>
          <w:sz w:val="28"/>
          <w:szCs w:val="28"/>
        </w:rPr>
        <w:br/>
        <w:t xml:space="preserve">3.5. Запрещается производить спуск курка в стороны людей. </w:t>
      </w:r>
      <w:r w:rsidRPr="00A374A7">
        <w:rPr>
          <w:sz w:val="28"/>
          <w:szCs w:val="28"/>
        </w:rPr>
        <w:br/>
        <w:t xml:space="preserve">3.6. Не производить стрельбу при поднятом белом флаге. </w:t>
      </w:r>
      <w:r w:rsidRPr="00A374A7">
        <w:rPr>
          <w:sz w:val="28"/>
          <w:szCs w:val="28"/>
        </w:rPr>
        <w:br/>
        <w:t xml:space="preserve">3.7. Не выносить заряженные пневматические винтовки или пистолеты с огневого рубежа. </w:t>
      </w:r>
      <w:r w:rsidRPr="00A374A7">
        <w:rPr>
          <w:sz w:val="28"/>
          <w:szCs w:val="28"/>
        </w:rPr>
        <w:br/>
        <w:t xml:space="preserve">3.8. Не оставлять без присмотра заряженные пистолеты или винтовки. </w:t>
      </w:r>
      <w:r w:rsidRPr="00A374A7">
        <w:rPr>
          <w:sz w:val="28"/>
          <w:szCs w:val="28"/>
        </w:rPr>
        <w:br/>
        <w:t>3.9. Не находиться посторонним на огневом рубеже.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sz w:val="28"/>
          <w:szCs w:val="28"/>
        </w:rPr>
        <w:br/>
      </w:r>
      <w:r w:rsidRPr="00A374A7">
        <w:rPr>
          <w:b/>
          <w:bCs/>
          <w:sz w:val="28"/>
          <w:szCs w:val="28"/>
        </w:rPr>
        <w:t>6. Требования безопасности в аварийных ситуациях.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b/>
          <w:bCs/>
          <w:sz w:val="28"/>
          <w:szCs w:val="28"/>
        </w:rPr>
        <w:t xml:space="preserve"> </w:t>
      </w:r>
      <w:r w:rsidRPr="00A374A7">
        <w:rPr>
          <w:b/>
          <w:bCs/>
          <w:sz w:val="28"/>
          <w:szCs w:val="28"/>
        </w:rPr>
        <w:br/>
      </w:r>
      <w:r w:rsidRPr="00A374A7">
        <w:rPr>
          <w:sz w:val="28"/>
          <w:szCs w:val="28"/>
        </w:rPr>
        <w:t xml:space="preserve">4.1. При возникновении неисправности в пистолете или винтовке, прекратить стрельбы и сообщить об этом руководителю соревнований. </w:t>
      </w:r>
      <w:r w:rsidRPr="00A374A7">
        <w:rPr>
          <w:sz w:val="28"/>
          <w:szCs w:val="28"/>
        </w:rPr>
        <w:br/>
        <w:t xml:space="preserve">4.2. При плохом самочувствии прекратить стрельбы и сообщить руководителю стрельб. </w:t>
      </w:r>
      <w:r w:rsidRPr="00A374A7">
        <w:rPr>
          <w:sz w:val="28"/>
          <w:szCs w:val="28"/>
        </w:rPr>
        <w:br/>
        <w:t>4.3. При получении травмы сообщить об этом руководителю стрельб, который должен оказать первую помощь пострадавшему, при необходимости отправить его в лечебное учреждение и сообщить администрации училища.</w:t>
      </w:r>
    </w:p>
    <w:p w:rsidR="00370736" w:rsidRPr="00A374A7" w:rsidRDefault="00370736" w:rsidP="00370736">
      <w:pPr>
        <w:pStyle w:val="a3"/>
        <w:spacing w:after="320" w:afterAutospacing="0"/>
        <w:jc w:val="center"/>
        <w:rPr>
          <w:b/>
          <w:bCs/>
          <w:sz w:val="28"/>
          <w:szCs w:val="28"/>
        </w:rPr>
      </w:pPr>
      <w:r w:rsidRPr="00A374A7">
        <w:rPr>
          <w:b/>
          <w:iCs/>
          <w:sz w:val="28"/>
          <w:szCs w:val="28"/>
        </w:rPr>
        <w:t xml:space="preserve">5. </w:t>
      </w:r>
      <w:r w:rsidRPr="00A374A7">
        <w:rPr>
          <w:b/>
          <w:bCs/>
          <w:sz w:val="28"/>
          <w:szCs w:val="28"/>
        </w:rPr>
        <w:t>Требования безопасности по окончании работы.</w:t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5.1. Сдать руководителю стрельб винтовки и пистолеты. </w:t>
      </w:r>
      <w:r w:rsidRPr="00A374A7">
        <w:rPr>
          <w:sz w:val="28"/>
          <w:szCs w:val="28"/>
        </w:rPr>
        <w:br/>
      </w:r>
      <w:r w:rsidRPr="00A374A7">
        <w:rPr>
          <w:iCs/>
          <w:sz w:val="28"/>
          <w:szCs w:val="28"/>
        </w:rPr>
        <w:t>5.2.</w:t>
      </w:r>
      <w:r w:rsidRPr="00A374A7">
        <w:rPr>
          <w:i/>
          <w:iCs/>
          <w:sz w:val="28"/>
          <w:szCs w:val="28"/>
        </w:rPr>
        <w:t xml:space="preserve"> </w:t>
      </w:r>
      <w:r w:rsidRPr="00A374A7">
        <w:rPr>
          <w:sz w:val="28"/>
          <w:szCs w:val="28"/>
        </w:rPr>
        <w:t xml:space="preserve">Принять душ или тщательно вымыть лицо и руки с мылом. </w:t>
      </w:r>
      <w:r w:rsidRPr="00A374A7">
        <w:rPr>
          <w:sz w:val="28"/>
          <w:szCs w:val="28"/>
        </w:rPr>
        <w:br/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Разработал: руководитель </w:t>
      </w:r>
      <w:proofErr w:type="spellStart"/>
      <w:r w:rsidRPr="00A374A7">
        <w:rPr>
          <w:sz w:val="28"/>
          <w:szCs w:val="28"/>
        </w:rPr>
        <w:t>ОБЖ_________________Г.Л.Бобков</w:t>
      </w:r>
      <w:proofErr w:type="spellEnd"/>
      <w:r w:rsidRPr="00A374A7">
        <w:rPr>
          <w:sz w:val="28"/>
          <w:szCs w:val="28"/>
        </w:rPr>
        <w:t xml:space="preserve"> </w:t>
      </w:r>
      <w:r w:rsidRPr="00A374A7">
        <w:rPr>
          <w:sz w:val="28"/>
          <w:szCs w:val="28"/>
        </w:rPr>
        <w:br/>
      </w:r>
    </w:p>
    <w:p w:rsidR="00370736" w:rsidRPr="00A374A7" w:rsidRDefault="00370736" w:rsidP="00370736">
      <w:pPr>
        <w:pStyle w:val="a3"/>
        <w:spacing w:after="320" w:afterAutospacing="0"/>
        <w:jc w:val="both"/>
        <w:rPr>
          <w:sz w:val="28"/>
          <w:szCs w:val="28"/>
        </w:rPr>
      </w:pPr>
      <w:r w:rsidRPr="00A374A7">
        <w:rPr>
          <w:sz w:val="28"/>
          <w:szCs w:val="28"/>
        </w:rPr>
        <w:t xml:space="preserve">Согласовано:   инженер ОТ _________________________  </w:t>
      </w:r>
      <w:proofErr w:type="spellStart"/>
      <w:r w:rsidRPr="00A374A7">
        <w:rPr>
          <w:sz w:val="28"/>
          <w:szCs w:val="28"/>
        </w:rPr>
        <w:t>Е.М.Малюшкина</w:t>
      </w:r>
      <w:proofErr w:type="spellEnd"/>
      <w:r w:rsidRPr="00A374A7">
        <w:rPr>
          <w:sz w:val="28"/>
          <w:szCs w:val="28"/>
        </w:rPr>
        <w:t xml:space="preserve">  </w:t>
      </w:r>
    </w:p>
    <w:p w:rsidR="00370736" w:rsidRPr="00476310" w:rsidRDefault="00370736" w:rsidP="00476310">
      <w:pPr>
        <w:jc w:val="center"/>
        <w:rPr>
          <w:sz w:val="28"/>
          <w:szCs w:val="28"/>
        </w:rPr>
      </w:pPr>
    </w:p>
    <w:sectPr w:rsidR="00370736" w:rsidRPr="00476310" w:rsidSect="0044538E">
      <w:pgSz w:w="11906" w:h="16838" w:code="9"/>
      <w:pgMar w:top="719" w:right="1134" w:bottom="539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9D2"/>
    <w:multiLevelType w:val="hybridMultilevel"/>
    <w:tmpl w:val="96769E8A"/>
    <w:lvl w:ilvl="0" w:tplc="870A1964">
      <w:numFmt w:val="none"/>
      <w:lvlText w:val=""/>
      <w:lvlJc w:val="left"/>
      <w:pPr>
        <w:tabs>
          <w:tab w:val="num" w:pos="360"/>
        </w:tabs>
      </w:pPr>
    </w:lvl>
    <w:lvl w:ilvl="1" w:tplc="90127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84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45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AE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80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6B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2E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AA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94985"/>
    <w:multiLevelType w:val="hybridMultilevel"/>
    <w:tmpl w:val="A7D0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00AFF"/>
    <w:multiLevelType w:val="hybridMultilevel"/>
    <w:tmpl w:val="0196358C"/>
    <w:lvl w:ilvl="0" w:tplc="E2E4FE88">
      <w:start w:val="1"/>
      <w:numFmt w:val="decimal"/>
      <w:lvlText w:val="%1."/>
      <w:lvlJc w:val="center"/>
      <w:pPr>
        <w:tabs>
          <w:tab w:val="num" w:pos="294"/>
        </w:tabs>
        <w:ind w:left="46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931AA"/>
    <w:multiLevelType w:val="hybridMultilevel"/>
    <w:tmpl w:val="0D2E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327A8B"/>
    <w:multiLevelType w:val="hybridMultilevel"/>
    <w:tmpl w:val="D1B0D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4243B0"/>
    <w:multiLevelType w:val="hybridMultilevel"/>
    <w:tmpl w:val="5AD053A6"/>
    <w:lvl w:ilvl="0" w:tplc="5F98E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5EB662">
      <w:start w:val="1"/>
      <w:numFmt w:val="decimal"/>
      <w:isLgl/>
      <w:lvlText w:val="%2.%2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 w:tplc="3CA28806">
      <w:numFmt w:val="none"/>
      <w:lvlText w:val=""/>
      <w:lvlJc w:val="left"/>
      <w:pPr>
        <w:tabs>
          <w:tab w:val="num" w:pos="360"/>
        </w:tabs>
      </w:pPr>
    </w:lvl>
    <w:lvl w:ilvl="3" w:tplc="E37EDC6A">
      <w:numFmt w:val="none"/>
      <w:lvlText w:val=""/>
      <w:lvlJc w:val="left"/>
      <w:pPr>
        <w:tabs>
          <w:tab w:val="num" w:pos="360"/>
        </w:tabs>
      </w:pPr>
    </w:lvl>
    <w:lvl w:ilvl="4" w:tplc="6776A71A">
      <w:numFmt w:val="none"/>
      <w:lvlText w:val=""/>
      <w:lvlJc w:val="left"/>
      <w:pPr>
        <w:tabs>
          <w:tab w:val="num" w:pos="360"/>
        </w:tabs>
      </w:pPr>
    </w:lvl>
    <w:lvl w:ilvl="5" w:tplc="30BE4182">
      <w:numFmt w:val="none"/>
      <w:lvlText w:val=""/>
      <w:lvlJc w:val="left"/>
      <w:pPr>
        <w:tabs>
          <w:tab w:val="num" w:pos="360"/>
        </w:tabs>
      </w:pPr>
    </w:lvl>
    <w:lvl w:ilvl="6" w:tplc="62469EC0">
      <w:numFmt w:val="none"/>
      <w:lvlText w:val=""/>
      <w:lvlJc w:val="left"/>
      <w:pPr>
        <w:tabs>
          <w:tab w:val="num" w:pos="360"/>
        </w:tabs>
      </w:pPr>
    </w:lvl>
    <w:lvl w:ilvl="7" w:tplc="AA52A47C">
      <w:numFmt w:val="none"/>
      <w:lvlText w:val=""/>
      <w:lvlJc w:val="left"/>
      <w:pPr>
        <w:tabs>
          <w:tab w:val="num" w:pos="360"/>
        </w:tabs>
      </w:pPr>
    </w:lvl>
    <w:lvl w:ilvl="8" w:tplc="CD68BD7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B669D4"/>
    <w:multiLevelType w:val="hybridMultilevel"/>
    <w:tmpl w:val="6C58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865B4"/>
    <w:multiLevelType w:val="hybridMultilevel"/>
    <w:tmpl w:val="DD548E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9"/>
  <w:characterSpacingControl w:val="doNotCompress"/>
  <w:compat/>
  <w:rsids>
    <w:rsidRoot w:val="00001AA8"/>
    <w:rsid w:val="00001AA8"/>
    <w:rsid w:val="00002AEE"/>
    <w:rsid w:val="00007FC2"/>
    <w:rsid w:val="00023BC6"/>
    <w:rsid w:val="00034ECE"/>
    <w:rsid w:val="0005353D"/>
    <w:rsid w:val="000761AD"/>
    <w:rsid w:val="00094050"/>
    <w:rsid w:val="00096962"/>
    <w:rsid w:val="000A4354"/>
    <w:rsid w:val="000C112B"/>
    <w:rsid w:val="000C1286"/>
    <w:rsid w:val="000E5B6C"/>
    <w:rsid w:val="000E60E0"/>
    <w:rsid w:val="000E7424"/>
    <w:rsid w:val="000F0657"/>
    <w:rsid w:val="000F0FFF"/>
    <w:rsid w:val="000F52F2"/>
    <w:rsid w:val="00106F69"/>
    <w:rsid w:val="00116E85"/>
    <w:rsid w:val="00122E7F"/>
    <w:rsid w:val="00147E13"/>
    <w:rsid w:val="001516C5"/>
    <w:rsid w:val="00173AA0"/>
    <w:rsid w:val="001815C9"/>
    <w:rsid w:val="001A15C2"/>
    <w:rsid w:val="001A4F6C"/>
    <w:rsid w:val="001A5726"/>
    <w:rsid w:val="001C3389"/>
    <w:rsid w:val="001D2CE3"/>
    <w:rsid w:val="001D4C59"/>
    <w:rsid w:val="001E019C"/>
    <w:rsid w:val="001E5A57"/>
    <w:rsid w:val="00202A25"/>
    <w:rsid w:val="00202DC3"/>
    <w:rsid w:val="002067AF"/>
    <w:rsid w:val="00211523"/>
    <w:rsid w:val="002121DC"/>
    <w:rsid w:val="002144EA"/>
    <w:rsid w:val="00216258"/>
    <w:rsid w:val="00220114"/>
    <w:rsid w:val="00240193"/>
    <w:rsid w:val="00255752"/>
    <w:rsid w:val="002569EF"/>
    <w:rsid w:val="002635A6"/>
    <w:rsid w:val="00270BEE"/>
    <w:rsid w:val="0027548B"/>
    <w:rsid w:val="0027574E"/>
    <w:rsid w:val="002869D8"/>
    <w:rsid w:val="00286DFA"/>
    <w:rsid w:val="002A5BDD"/>
    <w:rsid w:val="002B2F92"/>
    <w:rsid w:val="002F652D"/>
    <w:rsid w:val="00305D1A"/>
    <w:rsid w:val="00313A52"/>
    <w:rsid w:val="00313FE7"/>
    <w:rsid w:val="00370736"/>
    <w:rsid w:val="003812D6"/>
    <w:rsid w:val="003861F2"/>
    <w:rsid w:val="003C4AFE"/>
    <w:rsid w:val="003C6B4F"/>
    <w:rsid w:val="003D338C"/>
    <w:rsid w:val="003D3FFD"/>
    <w:rsid w:val="003E0785"/>
    <w:rsid w:val="003E5E3E"/>
    <w:rsid w:val="003E694A"/>
    <w:rsid w:val="00400AE7"/>
    <w:rsid w:val="00403813"/>
    <w:rsid w:val="004038F9"/>
    <w:rsid w:val="00403C12"/>
    <w:rsid w:val="004067B5"/>
    <w:rsid w:val="00410A43"/>
    <w:rsid w:val="0041358D"/>
    <w:rsid w:val="00426723"/>
    <w:rsid w:val="00440BC0"/>
    <w:rsid w:val="00443363"/>
    <w:rsid w:val="0044538E"/>
    <w:rsid w:val="00460E91"/>
    <w:rsid w:val="004651C6"/>
    <w:rsid w:val="00476310"/>
    <w:rsid w:val="004816DC"/>
    <w:rsid w:val="00497881"/>
    <w:rsid w:val="004A1C5A"/>
    <w:rsid w:val="004A2850"/>
    <w:rsid w:val="004A3371"/>
    <w:rsid w:val="004A5238"/>
    <w:rsid w:val="004B05F8"/>
    <w:rsid w:val="004B4800"/>
    <w:rsid w:val="004D408C"/>
    <w:rsid w:val="004D42A8"/>
    <w:rsid w:val="004D4B59"/>
    <w:rsid w:val="00511C44"/>
    <w:rsid w:val="00516468"/>
    <w:rsid w:val="0052331B"/>
    <w:rsid w:val="00532D55"/>
    <w:rsid w:val="00533DA1"/>
    <w:rsid w:val="00543F56"/>
    <w:rsid w:val="0057522E"/>
    <w:rsid w:val="00575622"/>
    <w:rsid w:val="00580D64"/>
    <w:rsid w:val="00583950"/>
    <w:rsid w:val="00584638"/>
    <w:rsid w:val="00586687"/>
    <w:rsid w:val="00591326"/>
    <w:rsid w:val="005A2D26"/>
    <w:rsid w:val="005B0E5E"/>
    <w:rsid w:val="005B3879"/>
    <w:rsid w:val="005C0710"/>
    <w:rsid w:val="005D5C62"/>
    <w:rsid w:val="0060299B"/>
    <w:rsid w:val="0060369B"/>
    <w:rsid w:val="00615078"/>
    <w:rsid w:val="00623C60"/>
    <w:rsid w:val="00627D4A"/>
    <w:rsid w:val="00644922"/>
    <w:rsid w:val="0065507E"/>
    <w:rsid w:val="00661679"/>
    <w:rsid w:val="00667BDD"/>
    <w:rsid w:val="00677EB3"/>
    <w:rsid w:val="006B0E1F"/>
    <w:rsid w:val="006B29FC"/>
    <w:rsid w:val="006B5530"/>
    <w:rsid w:val="006C5FE3"/>
    <w:rsid w:val="006E335C"/>
    <w:rsid w:val="006E37D4"/>
    <w:rsid w:val="006E565A"/>
    <w:rsid w:val="006E7156"/>
    <w:rsid w:val="006F1DBC"/>
    <w:rsid w:val="0070039B"/>
    <w:rsid w:val="0070093F"/>
    <w:rsid w:val="0071061F"/>
    <w:rsid w:val="007116A0"/>
    <w:rsid w:val="00716BD7"/>
    <w:rsid w:val="00720812"/>
    <w:rsid w:val="00723152"/>
    <w:rsid w:val="00740281"/>
    <w:rsid w:val="00741D7A"/>
    <w:rsid w:val="00747307"/>
    <w:rsid w:val="00755DF7"/>
    <w:rsid w:val="007569A7"/>
    <w:rsid w:val="00761EFA"/>
    <w:rsid w:val="00764BBF"/>
    <w:rsid w:val="0077084B"/>
    <w:rsid w:val="00775D84"/>
    <w:rsid w:val="00777B6C"/>
    <w:rsid w:val="00784F08"/>
    <w:rsid w:val="007872F4"/>
    <w:rsid w:val="0078780C"/>
    <w:rsid w:val="00793CB3"/>
    <w:rsid w:val="007A19C3"/>
    <w:rsid w:val="007B0DFD"/>
    <w:rsid w:val="007C4F64"/>
    <w:rsid w:val="007D2A91"/>
    <w:rsid w:val="007F3CC2"/>
    <w:rsid w:val="008005C7"/>
    <w:rsid w:val="00803634"/>
    <w:rsid w:val="008037D4"/>
    <w:rsid w:val="00810441"/>
    <w:rsid w:val="00812AE1"/>
    <w:rsid w:val="00821683"/>
    <w:rsid w:val="00827C2B"/>
    <w:rsid w:val="008451A0"/>
    <w:rsid w:val="008678D3"/>
    <w:rsid w:val="00875329"/>
    <w:rsid w:val="00876EC9"/>
    <w:rsid w:val="00893176"/>
    <w:rsid w:val="008A46EF"/>
    <w:rsid w:val="008B2959"/>
    <w:rsid w:val="008B49A2"/>
    <w:rsid w:val="008E6CBD"/>
    <w:rsid w:val="008F3FF7"/>
    <w:rsid w:val="008F4FF8"/>
    <w:rsid w:val="009070FB"/>
    <w:rsid w:val="0091020F"/>
    <w:rsid w:val="00916943"/>
    <w:rsid w:val="00923BAF"/>
    <w:rsid w:val="0095643B"/>
    <w:rsid w:val="00961A19"/>
    <w:rsid w:val="00964437"/>
    <w:rsid w:val="00985C6F"/>
    <w:rsid w:val="00991A2D"/>
    <w:rsid w:val="009A5675"/>
    <w:rsid w:val="009B3B1D"/>
    <w:rsid w:val="009B5746"/>
    <w:rsid w:val="009C187D"/>
    <w:rsid w:val="009C41DD"/>
    <w:rsid w:val="009C7BF5"/>
    <w:rsid w:val="009D72F0"/>
    <w:rsid w:val="009F3A53"/>
    <w:rsid w:val="009F3AE3"/>
    <w:rsid w:val="009F60D0"/>
    <w:rsid w:val="009F69E7"/>
    <w:rsid w:val="00A20F9F"/>
    <w:rsid w:val="00A40127"/>
    <w:rsid w:val="00A41A33"/>
    <w:rsid w:val="00A461C1"/>
    <w:rsid w:val="00A5125B"/>
    <w:rsid w:val="00A5255B"/>
    <w:rsid w:val="00A70462"/>
    <w:rsid w:val="00AA15C0"/>
    <w:rsid w:val="00AC0102"/>
    <w:rsid w:val="00AD2655"/>
    <w:rsid w:val="00AE1AD8"/>
    <w:rsid w:val="00AF542E"/>
    <w:rsid w:val="00B034B7"/>
    <w:rsid w:val="00B04861"/>
    <w:rsid w:val="00B06969"/>
    <w:rsid w:val="00B100A7"/>
    <w:rsid w:val="00B1366C"/>
    <w:rsid w:val="00B253D1"/>
    <w:rsid w:val="00B31387"/>
    <w:rsid w:val="00B339EE"/>
    <w:rsid w:val="00B444F9"/>
    <w:rsid w:val="00B47813"/>
    <w:rsid w:val="00B51951"/>
    <w:rsid w:val="00B552A1"/>
    <w:rsid w:val="00B70230"/>
    <w:rsid w:val="00B73E99"/>
    <w:rsid w:val="00B96F8D"/>
    <w:rsid w:val="00BA399B"/>
    <w:rsid w:val="00BB0A66"/>
    <w:rsid w:val="00BB1AE9"/>
    <w:rsid w:val="00BB4AD1"/>
    <w:rsid w:val="00BD4664"/>
    <w:rsid w:val="00BD5773"/>
    <w:rsid w:val="00BE097A"/>
    <w:rsid w:val="00BE1E73"/>
    <w:rsid w:val="00BE3100"/>
    <w:rsid w:val="00BF0D15"/>
    <w:rsid w:val="00C14846"/>
    <w:rsid w:val="00C22D3E"/>
    <w:rsid w:val="00C605D7"/>
    <w:rsid w:val="00C60624"/>
    <w:rsid w:val="00C61390"/>
    <w:rsid w:val="00C67D2F"/>
    <w:rsid w:val="00C72A25"/>
    <w:rsid w:val="00C77FEA"/>
    <w:rsid w:val="00C96C2E"/>
    <w:rsid w:val="00CA651E"/>
    <w:rsid w:val="00CB08BA"/>
    <w:rsid w:val="00CB716C"/>
    <w:rsid w:val="00CB71D9"/>
    <w:rsid w:val="00CD024A"/>
    <w:rsid w:val="00CD192D"/>
    <w:rsid w:val="00CE33A6"/>
    <w:rsid w:val="00CE4EBE"/>
    <w:rsid w:val="00CE61C0"/>
    <w:rsid w:val="00CE6B3A"/>
    <w:rsid w:val="00CF0EB4"/>
    <w:rsid w:val="00CF177E"/>
    <w:rsid w:val="00D04264"/>
    <w:rsid w:val="00D3592D"/>
    <w:rsid w:val="00D43256"/>
    <w:rsid w:val="00D51364"/>
    <w:rsid w:val="00D56F27"/>
    <w:rsid w:val="00D65D14"/>
    <w:rsid w:val="00D76ACE"/>
    <w:rsid w:val="00D846EF"/>
    <w:rsid w:val="00DA2ACF"/>
    <w:rsid w:val="00DC5465"/>
    <w:rsid w:val="00DE4CF7"/>
    <w:rsid w:val="00E04BBD"/>
    <w:rsid w:val="00E11887"/>
    <w:rsid w:val="00E12937"/>
    <w:rsid w:val="00E15E5E"/>
    <w:rsid w:val="00E2693F"/>
    <w:rsid w:val="00E26C34"/>
    <w:rsid w:val="00E312E0"/>
    <w:rsid w:val="00E32D7D"/>
    <w:rsid w:val="00E33E1E"/>
    <w:rsid w:val="00E3509B"/>
    <w:rsid w:val="00E36DF5"/>
    <w:rsid w:val="00E42753"/>
    <w:rsid w:val="00E435A7"/>
    <w:rsid w:val="00E44389"/>
    <w:rsid w:val="00E6558C"/>
    <w:rsid w:val="00E65918"/>
    <w:rsid w:val="00E65F7C"/>
    <w:rsid w:val="00E773ED"/>
    <w:rsid w:val="00E9024D"/>
    <w:rsid w:val="00E93C78"/>
    <w:rsid w:val="00EA5967"/>
    <w:rsid w:val="00EB6080"/>
    <w:rsid w:val="00EC40F8"/>
    <w:rsid w:val="00EC7139"/>
    <w:rsid w:val="00ED1E9C"/>
    <w:rsid w:val="00EE5A8C"/>
    <w:rsid w:val="00EE66D9"/>
    <w:rsid w:val="00EF2E1D"/>
    <w:rsid w:val="00EF6BAB"/>
    <w:rsid w:val="00F01F1C"/>
    <w:rsid w:val="00F03FAB"/>
    <w:rsid w:val="00F23F1D"/>
    <w:rsid w:val="00F25478"/>
    <w:rsid w:val="00F4662E"/>
    <w:rsid w:val="00F52AF3"/>
    <w:rsid w:val="00F54DC6"/>
    <w:rsid w:val="00F60C6C"/>
    <w:rsid w:val="00F60EAE"/>
    <w:rsid w:val="00F73C84"/>
    <w:rsid w:val="00F823AD"/>
    <w:rsid w:val="00F86793"/>
    <w:rsid w:val="00F97CB0"/>
    <w:rsid w:val="00F97D20"/>
    <w:rsid w:val="00FA67C2"/>
    <w:rsid w:val="00FB04A7"/>
    <w:rsid w:val="00FC1EEC"/>
    <w:rsid w:val="00FC3205"/>
    <w:rsid w:val="00FD5C5D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15C0"/>
    <w:pPr>
      <w:keepNext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A15C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B3A"/>
    <w:pPr>
      <w:spacing w:before="100" w:beforeAutospacing="1" w:after="100" w:afterAutospacing="1"/>
    </w:pPr>
  </w:style>
  <w:style w:type="table" w:styleId="a4">
    <w:name w:val="Table Grid"/>
    <w:basedOn w:val="a1"/>
    <w:rsid w:val="00E36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15C0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AA15C0"/>
    <w:rPr>
      <w:b/>
      <w:bCs/>
      <w:sz w:val="28"/>
      <w:szCs w:val="24"/>
    </w:rPr>
  </w:style>
  <w:style w:type="paragraph" w:styleId="a5">
    <w:name w:val="Body Text"/>
    <w:basedOn w:val="a"/>
    <w:link w:val="a6"/>
    <w:rsid w:val="00AA15C0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A15C0"/>
    <w:rPr>
      <w:b/>
      <w:bCs/>
      <w:sz w:val="24"/>
      <w:szCs w:val="24"/>
    </w:rPr>
  </w:style>
  <w:style w:type="paragraph" w:styleId="a7">
    <w:name w:val="Balloon Text"/>
    <w:basedOn w:val="a"/>
    <w:link w:val="a8"/>
    <w:rsid w:val="006150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15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9AF5-153B-47E4-9554-053059BF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18</Pages>
  <Words>2864</Words>
  <Characters>20958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Стрелковый кружок </vt:lpstr>
    </vt:vector>
  </TitlesOfParts>
  <Company/>
  <LinksUpToDate>false</LinksUpToDate>
  <CharactersWithSpaces>23775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Стрелковый кружок </dc:title>
  <dc:subject/>
  <dc:creator>pc</dc:creator>
  <cp:keywords/>
  <dc:description/>
  <cp:lastModifiedBy>Бобков</cp:lastModifiedBy>
  <cp:revision>12</cp:revision>
  <cp:lastPrinted>2010-09-14T11:12:00Z</cp:lastPrinted>
  <dcterms:created xsi:type="dcterms:W3CDTF">2009-09-24T06:36:00Z</dcterms:created>
  <dcterms:modified xsi:type="dcterms:W3CDTF">2010-09-14T11:35:00Z</dcterms:modified>
</cp:coreProperties>
</file>