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CC1" w:rsidRDefault="00D36085" w:rsidP="00D36085">
      <w:pPr>
        <w:rPr>
          <w:b/>
          <w:sz w:val="32"/>
        </w:rPr>
      </w:pPr>
      <w:r w:rsidRPr="005B752E">
        <w:rPr>
          <w:b/>
          <w:sz w:val="32"/>
        </w:rPr>
        <w:t xml:space="preserve">Урок </w:t>
      </w:r>
      <w:proofErr w:type="gramStart"/>
      <w:r w:rsidRPr="005B752E">
        <w:rPr>
          <w:b/>
          <w:sz w:val="32"/>
        </w:rPr>
        <w:t>-п</w:t>
      </w:r>
      <w:proofErr w:type="gramEnd"/>
      <w:r w:rsidRPr="005B752E">
        <w:rPr>
          <w:b/>
          <w:sz w:val="32"/>
        </w:rPr>
        <w:t xml:space="preserve">роект </w:t>
      </w:r>
    </w:p>
    <w:p w:rsidR="00D36085" w:rsidRPr="005B752E" w:rsidRDefault="00D36085" w:rsidP="00D36085">
      <w:pPr>
        <w:rPr>
          <w:b/>
          <w:sz w:val="32"/>
        </w:rPr>
      </w:pPr>
      <w:r w:rsidRPr="005B752E">
        <w:rPr>
          <w:b/>
          <w:sz w:val="32"/>
        </w:rPr>
        <w:t xml:space="preserve"> «Интенсивная подготовка к ЕГЭ»</w:t>
      </w:r>
    </w:p>
    <w:p w:rsidR="00D36085" w:rsidRPr="005B752E" w:rsidRDefault="00D36085" w:rsidP="00D36085">
      <w:pPr>
        <w:rPr>
          <w:sz w:val="28"/>
        </w:rPr>
      </w:pPr>
      <w:r w:rsidRPr="005B752E">
        <w:rPr>
          <w:sz w:val="28"/>
        </w:rPr>
        <w:t xml:space="preserve">Основной целью  этого  урока является развитие у  учащихся умения «действовать» интеллектуально и практически, т.е. решать задачи управления деятельностью, понимать особенности процесса развертывания человеческой деятельности </w:t>
      </w:r>
      <w:proofErr w:type="spellStart"/>
      <w:r w:rsidRPr="005B752E">
        <w:rPr>
          <w:sz w:val="28"/>
        </w:rPr>
        <w:t>рефлексируя</w:t>
      </w:r>
      <w:proofErr w:type="spellEnd"/>
      <w:r w:rsidRPr="005B752E">
        <w:rPr>
          <w:sz w:val="28"/>
        </w:rPr>
        <w:t xml:space="preserve"> собственный опыт.</w:t>
      </w:r>
    </w:p>
    <w:p w:rsidR="00D36085" w:rsidRPr="005B752E" w:rsidRDefault="00D36085" w:rsidP="00D36085">
      <w:pPr>
        <w:rPr>
          <w:sz w:val="28"/>
        </w:rPr>
      </w:pPr>
      <w:r w:rsidRPr="005B752E">
        <w:rPr>
          <w:sz w:val="28"/>
        </w:rPr>
        <w:t>Основные задачи, в  связи с поставленной целью:</w:t>
      </w:r>
    </w:p>
    <w:p w:rsidR="00D36085" w:rsidRPr="005B752E" w:rsidRDefault="00D36085" w:rsidP="00D36085">
      <w:pPr>
        <w:rPr>
          <w:sz w:val="28"/>
        </w:rPr>
      </w:pPr>
      <w:r w:rsidRPr="005B752E">
        <w:rPr>
          <w:sz w:val="28"/>
        </w:rPr>
        <w:t>- заинтересовать  учащихся  подготовкой к ЕГЭ</w:t>
      </w:r>
      <w:r w:rsidR="005B752E">
        <w:rPr>
          <w:sz w:val="28"/>
        </w:rPr>
        <w:t>;</w:t>
      </w:r>
    </w:p>
    <w:p w:rsidR="00D36085" w:rsidRPr="005B752E" w:rsidRDefault="00D36085" w:rsidP="00D36085">
      <w:pPr>
        <w:rPr>
          <w:sz w:val="28"/>
        </w:rPr>
      </w:pPr>
      <w:r w:rsidRPr="005B752E">
        <w:rPr>
          <w:sz w:val="28"/>
        </w:rPr>
        <w:t>- помочь  учащимся освоить общую технологию создания проектной программы и ее реализации.</w:t>
      </w:r>
    </w:p>
    <w:p w:rsidR="00D36085" w:rsidRPr="005B752E" w:rsidRDefault="00D36085" w:rsidP="00D36085">
      <w:pPr>
        <w:rPr>
          <w:sz w:val="28"/>
        </w:rPr>
      </w:pPr>
      <w:r w:rsidRPr="005B752E">
        <w:rPr>
          <w:sz w:val="28"/>
        </w:rPr>
        <w:t>Ход  урока следующий. При входе в зал каждый участник тянет жребий и становится членом одной из рабочих групп. В зале все рассаживаются общим кругом, но по группам.</w:t>
      </w:r>
    </w:p>
    <w:p w:rsidR="00D36085" w:rsidRPr="005B752E" w:rsidRDefault="00D36085" w:rsidP="00D36085">
      <w:pPr>
        <w:rPr>
          <w:sz w:val="28"/>
        </w:rPr>
      </w:pPr>
      <w:r w:rsidRPr="005B752E">
        <w:rPr>
          <w:sz w:val="28"/>
        </w:rPr>
        <w:t xml:space="preserve">После объявления цели работы  учащимся предлагается заслушать два небольших сообщения. Первое сообщение имеет идеологически-мотивирующий характер. В нем, обращаясь к опыту всего прогрессивного человечества, убедительно доказывается значение тех форм работы, которые формируют  свойства Человека-деятеля (человека, ставящего перед собой осознанные и </w:t>
      </w:r>
      <w:proofErr w:type="spellStart"/>
      <w:r w:rsidRPr="005B752E">
        <w:rPr>
          <w:sz w:val="28"/>
        </w:rPr>
        <w:t>ценностно</w:t>
      </w:r>
      <w:proofErr w:type="spellEnd"/>
      <w:r w:rsidRPr="005B752E">
        <w:rPr>
          <w:sz w:val="28"/>
        </w:rPr>
        <w:t xml:space="preserve"> окрашенные цели и достигающего их в процессе деятельности). Второе сообщение касается самого понятия «проект» и основных этапов проектной работы. Проектная работа имеет следующие этапы:</w:t>
      </w:r>
    </w:p>
    <w:p w:rsidR="00D36085" w:rsidRPr="005B752E" w:rsidRDefault="00D36085" w:rsidP="00D36085">
      <w:pPr>
        <w:rPr>
          <w:sz w:val="28"/>
        </w:rPr>
      </w:pPr>
      <w:r w:rsidRPr="005B752E">
        <w:rPr>
          <w:sz w:val="28"/>
        </w:rPr>
        <w:t>- постановка проблемы;</w:t>
      </w:r>
    </w:p>
    <w:p w:rsidR="00D36085" w:rsidRPr="005B752E" w:rsidRDefault="00D36085" w:rsidP="00D36085">
      <w:pPr>
        <w:rPr>
          <w:sz w:val="28"/>
        </w:rPr>
      </w:pPr>
      <w:r w:rsidRPr="005B752E">
        <w:rPr>
          <w:sz w:val="28"/>
        </w:rPr>
        <w:t>- формулирование цели проекта и предполагаемого результата;</w:t>
      </w:r>
    </w:p>
    <w:p w:rsidR="00D36085" w:rsidRPr="005B752E" w:rsidRDefault="00D36085" w:rsidP="00D36085">
      <w:pPr>
        <w:rPr>
          <w:sz w:val="28"/>
        </w:rPr>
      </w:pPr>
      <w:r w:rsidRPr="005B752E">
        <w:rPr>
          <w:sz w:val="28"/>
        </w:rPr>
        <w:t>- формулирование задач проекта;</w:t>
      </w:r>
    </w:p>
    <w:p w:rsidR="00D36085" w:rsidRPr="005B752E" w:rsidRDefault="00D36085" w:rsidP="00D36085">
      <w:pPr>
        <w:rPr>
          <w:sz w:val="28"/>
        </w:rPr>
      </w:pPr>
      <w:r w:rsidRPr="005B752E">
        <w:rPr>
          <w:sz w:val="28"/>
        </w:rPr>
        <w:t>- определение основных направлений работы в рамках проекта;</w:t>
      </w:r>
    </w:p>
    <w:p w:rsidR="00D36085" w:rsidRPr="005B752E" w:rsidRDefault="00D36085" w:rsidP="00D36085">
      <w:pPr>
        <w:rPr>
          <w:sz w:val="28"/>
        </w:rPr>
      </w:pPr>
      <w:r w:rsidRPr="005B752E">
        <w:rPr>
          <w:sz w:val="28"/>
        </w:rPr>
        <w:t>- определение этапов работы над проектом;</w:t>
      </w:r>
    </w:p>
    <w:p w:rsidR="00D36085" w:rsidRPr="005B752E" w:rsidRDefault="00D36085" w:rsidP="00D36085">
      <w:pPr>
        <w:rPr>
          <w:sz w:val="28"/>
        </w:rPr>
      </w:pPr>
      <w:r w:rsidRPr="005B752E">
        <w:rPr>
          <w:sz w:val="28"/>
        </w:rPr>
        <w:t>- определение предполагаемых сроков, сметы и конкретных ответственных лиц;</w:t>
      </w:r>
    </w:p>
    <w:p w:rsidR="00D36085" w:rsidRPr="005B752E" w:rsidRDefault="00D36085" w:rsidP="00D36085">
      <w:pPr>
        <w:rPr>
          <w:sz w:val="28"/>
        </w:rPr>
      </w:pPr>
      <w:r w:rsidRPr="005B752E">
        <w:rPr>
          <w:sz w:val="28"/>
        </w:rPr>
        <w:t>- реализация проекта;</w:t>
      </w:r>
    </w:p>
    <w:p w:rsidR="00D36085" w:rsidRPr="005B752E" w:rsidRDefault="00D36085" w:rsidP="00D36085">
      <w:pPr>
        <w:rPr>
          <w:sz w:val="28"/>
        </w:rPr>
      </w:pPr>
      <w:r w:rsidRPr="005B752E">
        <w:rPr>
          <w:sz w:val="28"/>
        </w:rPr>
        <w:t>- оценка полученного результата в свете поставленной цели;</w:t>
      </w:r>
    </w:p>
    <w:p w:rsidR="00D36085" w:rsidRPr="005B752E" w:rsidRDefault="00D36085" w:rsidP="00D36085">
      <w:pPr>
        <w:rPr>
          <w:sz w:val="28"/>
        </w:rPr>
      </w:pPr>
      <w:r w:rsidRPr="005B752E">
        <w:rPr>
          <w:sz w:val="28"/>
        </w:rPr>
        <w:t>- определение перспектив развития проекта.</w:t>
      </w:r>
    </w:p>
    <w:p w:rsidR="00D36085" w:rsidRPr="005B752E" w:rsidRDefault="00D36085" w:rsidP="00D36085">
      <w:pPr>
        <w:rPr>
          <w:sz w:val="28"/>
        </w:rPr>
      </w:pPr>
      <w:r w:rsidRPr="005B752E">
        <w:rPr>
          <w:sz w:val="28"/>
        </w:rPr>
        <w:t xml:space="preserve">Участникам сообщается, что им предлагается на семинаре «прожить» большую часть проектной деятельности, а именно те ее этапы, которые касаются собственно </w:t>
      </w:r>
      <w:r w:rsidRPr="005B752E">
        <w:rPr>
          <w:sz w:val="28"/>
        </w:rPr>
        <w:lastRenderedPageBreak/>
        <w:t>планирования. Каждой группе предлагается конве</w:t>
      </w:r>
      <w:proofErr w:type="gramStart"/>
      <w:r w:rsidRPr="005B752E">
        <w:rPr>
          <w:sz w:val="28"/>
        </w:rPr>
        <w:t>рт с пр</w:t>
      </w:r>
      <w:proofErr w:type="gramEnd"/>
      <w:r w:rsidRPr="005B752E">
        <w:rPr>
          <w:sz w:val="28"/>
        </w:rPr>
        <w:t>актической проблемой, которая реальна для  учащихся, листы бумаги, карандаши, фломастеры.</w:t>
      </w:r>
    </w:p>
    <w:p w:rsidR="00D36085" w:rsidRPr="005B752E" w:rsidRDefault="00D36085" w:rsidP="00D36085">
      <w:pPr>
        <w:rPr>
          <w:sz w:val="28"/>
        </w:rPr>
      </w:pPr>
      <w:r w:rsidRPr="005B752E">
        <w:rPr>
          <w:sz w:val="28"/>
        </w:rPr>
        <w:t>Участники ставятся в известность о времени работы (приблизительно 40-50 минут), после чего каждая группа должна представить результаты своей работы.</w:t>
      </w:r>
    </w:p>
    <w:p w:rsidR="00D36085" w:rsidRPr="005B752E" w:rsidRDefault="00D36085" w:rsidP="00D36085">
      <w:pPr>
        <w:rPr>
          <w:sz w:val="28"/>
        </w:rPr>
      </w:pPr>
      <w:r w:rsidRPr="005B752E">
        <w:rPr>
          <w:sz w:val="28"/>
        </w:rPr>
        <w:t>Для проектной разработки можно использовать следующие проблемы.</w:t>
      </w:r>
    </w:p>
    <w:p w:rsidR="00B16D9A" w:rsidRPr="005B752E" w:rsidRDefault="00B16D9A" w:rsidP="00FF0F39">
      <w:pPr>
        <w:pStyle w:val="a3"/>
        <w:numPr>
          <w:ilvl w:val="0"/>
          <w:numId w:val="1"/>
        </w:numPr>
        <w:rPr>
          <w:sz w:val="28"/>
        </w:rPr>
      </w:pPr>
      <w:r w:rsidRPr="005B752E">
        <w:rPr>
          <w:sz w:val="28"/>
        </w:rPr>
        <w:t>«</w:t>
      </w:r>
      <w:r w:rsidR="00FF0F39" w:rsidRPr="005B752E">
        <w:rPr>
          <w:sz w:val="28"/>
        </w:rPr>
        <w:t>Оптимальное сочетание на уроке изучения текущих тем и подготовку к ЕГЭ»</w:t>
      </w:r>
    </w:p>
    <w:p w:rsidR="00FF0F39" w:rsidRPr="005B752E" w:rsidRDefault="00FF0F39" w:rsidP="00FF0F39">
      <w:pPr>
        <w:pStyle w:val="a3"/>
        <w:numPr>
          <w:ilvl w:val="0"/>
          <w:numId w:val="1"/>
        </w:numPr>
        <w:rPr>
          <w:sz w:val="28"/>
        </w:rPr>
      </w:pPr>
      <w:r w:rsidRPr="005B752E">
        <w:rPr>
          <w:sz w:val="28"/>
        </w:rPr>
        <w:t>«В настоящее время в интернете  много сайтов, предлагаемых помощь в подготовке к ЕГЭ.</w:t>
      </w:r>
    </w:p>
    <w:p w:rsidR="00FF0F39" w:rsidRPr="005B752E" w:rsidRDefault="00FF0F39" w:rsidP="00FF0F39">
      <w:pPr>
        <w:pStyle w:val="a3"/>
        <w:rPr>
          <w:sz w:val="28"/>
        </w:rPr>
      </w:pPr>
      <w:r w:rsidRPr="005B752E">
        <w:rPr>
          <w:sz w:val="28"/>
        </w:rPr>
        <w:t>Как их можно использовать  их на уроке»</w:t>
      </w:r>
    </w:p>
    <w:p w:rsidR="00FF0F39" w:rsidRPr="005B752E" w:rsidRDefault="00FF0F39" w:rsidP="00FF0F39">
      <w:pPr>
        <w:rPr>
          <w:sz w:val="28"/>
        </w:rPr>
      </w:pPr>
      <w:r w:rsidRPr="005B752E">
        <w:rPr>
          <w:sz w:val="28"/>
        </w:rPr>
        <w:t>3. « В каждом классе есть ученики</w:t>
      </w:r>
      <w:proofErr w:type="gramStart"/>
      <w:r w:rsidRPr="005B752E">
        <w:rPr>
          <w:sz w:val="28"/>
        </w:rPr>
        <w:t xml:space="preserve"> ,</w:t>
      </w:r>
      <w:proofErr w:type="gramEnd"/>
      <w:r w:rsidRPr="005B752E">
        <w:rPr>
          <w:sz w:val="28"/>
        </w:rPr>
        <w:t xml:space="preserve"> которым  просто нужно получить аттестат и есть ученики, которые стремятся набрать  наибольшее количество баллов. Как построить уроки, отвечающие потребностям и тех и других»</w:t>
      </w:r>
    </w:p>
    <w:p w:rsidR="00FF0F39" w:rsidRPr="005B752E" w:rsidRDefault="00D36085" w:rsidP="00D36085">
      <w:pPr>
        <w:rPr>
          <w:sz w:val="28"/>
        </w:rPr>
      </w:pPr>
      <w:r w:rsidRPr="005B752E">
        <w:rPr>
          <w:sz w:val="28"/>
        </w:rPr>
        <w:t xml:space="preserve">Можно предложить и другие проблемы, касающиеся </w:t>
      </w:r>
      <w:r w:rsidR="00FF0F39" w:rsidRPr="005B752E">
        <w:rPr>
          <w:sz w:val="28"/>
        </w:rPr>
        <w:t xml:space="preserve"> подготовки к ЕГЭ.</w:t>
      </w:r>
    </w:p>
    <w:p w:rsidR="00D36085" w:rsidRPr="005B752E" w:rsidRDefault="005B752E" w:rsidP="00D36085">
      <w:pPr>
        <w:rPr>
          <w:sz w:val="28"/>
        </w:rPr>
      </w:pPr>
      <w:r w:rsidRPr="005B752E">
        <w:rPr>
          <w:sz w:val="28"/>
        </w:rPr>
        <w:t>Учитель</w:t>
      </w:r>
      <w:r w:rsidR="00D36085" w:rsidRPr="005B752E">
        <w:rPr>
          <w:sz w:val="28"/>
        </w:rPr>
        <w:t xml:space="preserve">, присоединяясь к работе то </w:t>
      </w:r>
      <w:r w:rsidRPr="005B752E">
        <w:rPr>
          <w:sz w:val="28"/>
        </w:rPr>
        <w:t>одной то другой команды, помогает, стимулирует, объясняе</w:t>
      </w:r>
      <w:r w:rsidR="00D36085" w:rsidRPr="005B752E">
        <w:rPr>
          <w:sz w:val="28"/>
        </w:rPr>
        <w:t>т.</w:t>
      </w:r>
    </w:p>
    <w:p w:rsidR="00D36085" w:rsidRPr="005B752E" w:rsidRDefault="00D36085" w:rsidP="00D36085">
      <w:pPr>
        <w:rPr>
          <w:sz w:val="28"/>
        </w:rPr>
      </w:pPr>
      <w:r w:rsidRPr="005B752E">
        <w:rPr>
          <w:sz w:val="28"/>
        </w:rPr>
        <w:t>После завершения обсуждения проектов группы по очереди получают слово. После выступления каждой груп</w:t>
      </w:r>
      <w:r w:rsidR="005B752E" w:rsidRPr="005B752E">
        <w:rPr>
          <w:sz w:val="28"/>
        </w:rPr>
        <w:t xml:space="preserve">пы остальные участники и учитель </w:t>
      </w:r>
      <w:r w:rsidRPr="005B752E">
        <w:rPr>
          <w:sz w:val="28"/>
        </w:rPr>
        <w:t xml:space="preserve"> задают вопросы, уточняют информацию.</w:t>
      </w:r>
    </w:p>
    <w:p w:rsidR="00D36085" w:rsidRPr="005B752E" w:rsidRDefault="00D36085" w:rsidP="00D36085">
      <w:pPr>
        <w:rPr>
          <w:sz w:val="28"/>
        </w:rPr>
      </w:pPr>
      <w:r w:rsidRPr="005B752E">
        <w:rPr>
          <w:sz w:val="28"/>
        </w:rPr>
        <w:t>На этом этапе важно, с одной стороны, поддержать</w:t>
      </w:r>
      <w:r w:rsidR="005B752E" w:rsidRPr="005B752E">
        <w:rPr>
          <w:sz w:val="28"/>
        </w:rPr>
        <w:t xml:space="preserve"> учащихся</w:t>
      </w:r>
      <w:r w:rsidRPr="005B752E">
        <w:rPr>
          <w:sz w:val="28"/>
        </w:rPr>
        <w:t>, показать положительные, творческие моменты их работы, а с другой — помочь всем участникам довести проекты до уровня продуманных, логически выстроенных планов.</w:t>
      </w:r>
    </w:p>
    <w:p w:rsidR="00D36085" w:rsidRPr="005B752E" w:rsidRDefault="00D36085" w:rsidP="00D36085">
      <w:pPr>
        <w:rPr>
          <w:sz w:val="28"/>
        </w:rPr>
      </w:pPr>
      <w:r w:rsidRPr="005B752E">
        <w:rPr>
          <w:sz w:val="28"/>
        </w:rPr>
        <w:t xml:space="preserve">Следующим этапом работы является обсуждение игры. Вопросы могут быть следующие: удалось ли прояснить для себя, что такое проектная работа? Есть ли место такой работе в </w:t>
      </w:r>
      <w:r w:rsidR="005B752E" w:rsidRPr="005B752E">
        <w:rPr>
          <w:sz w:val="28"/>
        </w:rPr>
        <w:t xml:space="preserve"> изучении математики. </w:t>
      </w:r>
      <w:r w:rsidRPr="005B752E">
        <w:rPr>
          <w:sz w:val="28"/>
        </w:rPr>
        <w:t>Появились ли идеи относительно конкретных тем проектов</w:t>
      </w:r>
      <w:r w:rsidR="005B752E" w:rsidRPr="005B752E">
        <w:rPr>
          <w:sz w:val="28"/>
        </w:rPr>
        <w:t xml:space="preserve">  по математике</w:t>
      </w:r>
      <w:r w:rsidRPr="005B752E">
        <w:rPr>
          <w:sz w:val="28"/>
        </w:rPr>
        <w:t xml:space="preserve">? Имеет ли проектная работа </w:t>
      </w:r>
      <w:r w:rsidR="005B752E" w:rsidRPr="005B752E">
        <w:rPr>
          <w:sz w:val="28"/>
        </w:rPr>
        <w:t xml:space="preserve"> практическую </w:t>
      </w:r>
      <w:proofErr w:type="gramStart"/>
      <w:r w:rsidRPr="005B752E">
        <w:rPr>
          <w:sz w:val="28"/>
        </w:rPr>
        <w:t>ценность</w:t>
      </w:r>
      <w:proofErr w:type="gramEnd"/>
      <w:r w:rsidRPr="005B752E">
        <w:rPr>
          <w:sz w:val="28"/>
        </w:rPr>
        <w:t xml:space="preserve"> и </w:t>
      </w:r>
      <w:proofErr w:type="gramStart"/>
      <w:r w:rsidRPr="005B752E">
        <w:rPr>
          <w:sz w:val="28"/>
        </w:rPr>
        <w:t>какую</w:t>
      </w:r>
      <w:proofErr w:type="gramEnd"/>
      <w:r w:rsidRPr="005B752E">
        <w:rPr>
          <w:sz w:val="28"/>
        </w:rPr>
        <w:t>?</w:t>
      </w:r>
    </w:p>
    <w:p w:rsidR="00D36085" w:rsidRPr="005B752E" w:rsidRDefault="00D36085" w:rsidP="00D36085">
      <w:pPr>
        <w:rPr>
          <w:sz w:val="28"/>
        </w:rPr>
      </w:pPr>
      <w:r w:rsidRPr="005B752E">
        <w:rPr>
          <w:sz w:val="28"/>
        </w:rPr>
        <w:t>Очень важно, если участники на собственном опыте убедятся, насколько важно «прожить» какую-либо идею или проблему для того, чтобы сделать ее личностно значимой.</w:t>
      </w:r>
    </w:p>
    <w:p w:rsidR="00D26E2E" w:rsidRPr="005B752E" w:rsidRDefault="00D26E2E">
      <w:pPr>
        <w:rPr>
          <w:sz w:val="28"/>
        </w:rPr>
      </w:pPr>
    </w:p>
    <w:sectPr w:rsidR="00D26E2E" w:rsidRPr="005B752E" w:rsidSect="005B752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07371"/>
    <w:multiLevelType w:val="hybridMultilevel"/>
    <w:tmpl w:val="9702A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36085"/>
    <w:rsid w:val="003A4F0D"/>
    <w:rsid w:val="005B752E"/>
    <w:rsid w:val="00A04CC1"/>
    <w:rsid w:val="00B16D9A"/>
    <w:rsid w:val="00D26E2E"/>
    <w:rsid w:val="00D36085"/>
    <w:rsid w:val="00F12DF7"/>
    <w:rsid w:val="00FF0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F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2013-11-03T15:27:00Z</dcterms:created>
  <dcterms:modified xsi:type="dcterms:W3CDTF">2013-11-03T16:09:00Z</dcterms:modified>
</cp:coreProperties>
</file>