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7"/>
      </w:tblGrid>
      <w:tr w:rsidR="00BA4FC2" w:rsidRPr="00481A0C" w:rsidTr="00CE7826">
        <w:tc>
          <w:tcPr>
            <w:tcW w:w="5000" w:type="pct"/>
            <w:shd w:val="clear" w:color="auto" w:fill="F5F5F5"/>
            <w:vAlign w:val="center"/>
            <w:hideMark/>
          </w:tcPr>
          <w:p w:rsidR="00BA4FC2" w:rsidRPr="00481A0C" w:rsidRDefault="00BA4FC2" w:rsidP="00BA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Конспект урока обществознания по теме </w:t>
            </w:r>
          </w:p>
          <w:p w:rsidR="00BA4FC2" w:rsidRPr="00481A0C" w:rsidRDefault="00BA4FC2" w:rsidP="00BA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7F2"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</w:t>
            </w:r>
            <w:r w:rsidR="002E47F2" w:rsidRPr="0048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</w:t>
            </w:r>
            <w:r w:rsidRPr="0048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жизни человека</w:t>
            </w:r>
            <w:r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", 5 «А» класс</w:t>
            </w:r>
          </w:p>
          <w:p w:rsidR="00CE7826" w:rsidRPr="00481A0C" w:rsidRDefault="00CE7826" w:rsidP="00BA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Селиверстова Светлана Станиславовна,</w:t>
            </w:r>
          </w:p>
          <w:p w:rsidR="00CE7826" w:rsidRPr="00481A0C" w:rsidRDefault="00CE7826" w:rsidP="00BA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29.11.2013 год</w:t>
            </w:r>
          </w:p>
        </w:tc>
      </w:tr>
    </w:tbl>
    <w:p w:rsidR="00BA4FC2" w:rsidRPr="00481A0C" w:rsidRDefault="00BA4FC2" w:rsidP="00BA4F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Ind w:w="-694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6"/>
      </w:tblGrid>
      <w:tr w:rsidR="00BA4FC2" w:rsidRPr="00481A0C" w:rsidTr="007E11F6">
        <w:tc>
          <w:tcPr>
            <w:tcW w:w="9356" w:type="dxa"/>
            <w:shd w:val="clear" w:color="auto" w:fill="FFFFFF" w:themeFill="background1"/>
            <w:hideMark/>
          </w:tcPr>
          <w:p w:rsidR="00CB1930" w:rsidRPr="00481A0C" w:rsidRDefault="00BA4FC2" w:rsidP="008B47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CB1930" w:rsidRPr="00481A0C" w:rsidRDefault="00BA4FC2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сформировать у обучающихся представление о том, что школа готовит человека к жизни в большом мире, открывает перед ним мир знаний и ум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ений, помогает каждому понять и 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реализовать себя.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B148DE" w:rsidRPr="00481A0C" w:rsidRDefault="00B148DE" w:rsidP="00CB19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930" w:rsidRPr="00481A0C" w:rsidRDefault="00BA4FC2" w:rsidP="00CB19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 учащихся с помощью использования </w:t>
            </w:r>
            <w:proofErr w:type="spellStart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 связей обществознания и истории. Воспитание настойчивости и трудолюбия. Воспитывать ответственное отношение к учебному труду, волю и настойчивость, самостоятельность и активность, умение преодолевать трудности, умения работать в сотрудничестве.</w:t>
            </w:r>
          </w:p>
          <w:p w:rsidR="00B148DE" w:rsidRPr="00481A0C" w:rsidRDefault="00B148DE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азвивающие: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обобщать, систематизировать, анализировать, сравнивать, делать вывод, переносить знания в новую ситуацию;</w:t>
            </w: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умения логически мыслить; использовать грамотно построенную речь, анализировать и преобразовывать ее, интерпретировать полученные результаты, применять обществознание для решения возникающих в повседневной жизни проблем.</w:t>
            </w: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развитию познавательного интереса к изучаемому предмету. </w:t>
            </w: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-формировать целостное представление о мире.</w:t>
            </w:r>
          </w:p>
          <w:p w:rsidR="00B148DE" w:rsidRPr="00481A0C" w:rsidRDefault="00B148DE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BA4FC2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учащихся и  умения работы с учебником. Создать условия  для применения знаний и умений по теме « Школа» в знакомой и новой учебной ситуации; организовать деятельность учащихся, направленную  на  применение этих умений при решении практических задач.</w:t>
            </w:r>
          </w:p>
          <w:p w:rsidR="00B148DE" w:rsidRPr="00481A0C" w:rsidRDefault="00B148DE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29E" w:rsidRPr="00481A0C" w:rsidRDefault="0076529E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148DE" w:rsidRPr="00481A0C" w:rsidRDefault="00CB1930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Наглядный, частично-поисковый</w:t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 </w:t>
            </w:r>
          </w:p>
          <w:p w:rsidR="00CB1930" w:rsidRPr="00481A0C" w:rsidRDefault="00BA4FC2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на уроке: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1.    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Индивидуальное представление творческих работ.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2.    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Групповая форма работы.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3.    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 текстом источника.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CB1930" w:rsidRPr="00481A0C" w:rsidRDefault="00BA4FC2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Ребенок, обучение, воспитание, качественное образование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B148DE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учебные результаты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Обучающиеся должны:</w:t>
            </w:r>
            <w:proofErr w:type="gramStart"/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уметь писать творческие работы: мини-сочинение;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уметь высказывать свое мнение;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уметь работать с текстом;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  <w:t>- уметь отвечать на вопросы, анализировать, делать выводы;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уметь соотносить информацию из различных источников.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CB1930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CB1930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1.    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Мультимедиа.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2.    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329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Карточки с заданиями</w:t>
            </w:r>
          </w:p>
          <w:p w:rsidR="00B148DE" w:rsidRPr="00481A0C" w:rsidRDefault="00BA4FC2" w:rsidP="00CB19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CB1930" w:rsidRPr="00481A0C" w:rsidRDefault="00BA4FC2" w:rsidP="00CB19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B148DE" w:rsidRPr="00481A0C" w:rsidRDefault="00BA4FC2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051684" w:rsidRPr="00481A0C" w:rsidRDefault="00BA4FC2" w:rsidP="0005168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051684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051684" w:rsidRPr="00481A0C" w:rsidRDefault="00051684" w:rsidP="00051684">
            <w:pPr>
              <w:pStyle w:val="a5"/>
              <w:ind w:left="82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051684" w:rsidRPr="00481A0C" w:rsidRDefault="00051684" w:rsidP="00051684">
            <w:pPr>
              <w:pStyle w:val="a5"/>
              <w:ind w:left="82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Просмотр мультфильма « </w:t>
            </w:r>
            <w:proofErr w:type="spellStart"/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Чебурашка</w:t>
            </w:r>
            <w:proofErr w:type="spellEnd"/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идет в школу».</w:t>
            </w:r>
            <w:r w:rsidR="00A243B3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2 мин.</w:t>
            </w:r>
          </w:p>
          <w:p w:rsidR="00A243B3" w:rsidRPr="00481A0C" w:rsidRDefault="00A243B3" w:rsidP="00A243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A243B3" w:rsidRPr="00481A0C" w:rsidRDefault="00A243B3" w:rsidP="00A243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Записываем тему: « Роль образования в жизни человека» слайд</w:t>
            </w:r>
          </w:p>
          <w:p w:rsidR="00051684" w:rsidRPr="00481A0C" w:rsidRDefault="00BA4FC2" w:rsidP="00051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  <w:r w:rsidR="00051684"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Школа — это мастерская, где формируется мысль подрастающего поколения, надо крепко держать ее в руках, если не хочешь выпустить из рук будущее</w:t>
            </w:r>
            <w:proofErr w:type="gramStart"/>
            <w:r w:rsidR="00051684"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.</w:t>
            </w:r>
            <w:proofErr w:type="gramEnd"/>
            <w:r w:rsidR="00A243B3"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 xml:space="preserve">   </w:t>
            </w:r>
            <w:proofErr w:type="gramStart"/>
            <w:r w:rsidR="00A243B3"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с</w:t>
            </w:r>
            <w:proofErr w:type="gramEnd"/>
            <w:r w:rsidR="00A243B3" w:rsidRPr="00481A0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0F0F0"/>
                <w:lang w:eastAsia="ru-RU"/>
              </w:rPr>
              <w:t>лайд</w:t>
            </w:r>
          </w:p>
          <w:p w:rsidR="00051684" w:rsidRPr="00481A0C" w:rsidRDefault="00E80AA4" w:rsidP="00051684">
            <w:pPr>
              <w:shd w:val="clear" w:color="auto" w:fill="F0F0F0"/>
              <w:spacing w:before="75" w:after="75" w:line="240" w:lineRule="auto"/>
              <w:ind w:left="75" w:right="75" w:firstLine="7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051684" w:rsidRPr="00481A0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Барбюс А.</w:t>
              </w:r>
            </w:hyperlink>
          </w:p>
          <w:p w:rsidR="00A243B3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Учитель: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«Мы продолжаем на наших уроках рассматривать ситуации, в центре которых находится ребенок, а именно - «Ребенок в школе». А кого мы называем ребенком? 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(ребенок - это человек от момента рождения до совершеннолетия).</w:t>
            </w:r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243B3" w:rsidRPr="00481A0C" w:rsidRDefault="00A243B3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B148DE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="006D54E9" w:rsidRPr="00481A0C">
              <w:rPr>
                <w:rFonts w:ascii="Times New Roman" w:hAnsi="Times New Roman" w:cs="Times New Roman"/>
                <w:sz w:val="24"/>
                <w:szCs w:val="24"/>
              </w:rPr>
              <w:t>На прошлом уроке,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 вы получили </w:t>
            </w:r>
            <w:r w:rsidR="00A243B3"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домашнее задание: написать мини – сочинение на тему «Однажды во сне я оказа</w:t>
            </w:r>
            <w:r w:rsidR="006D54E9"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лся в древней школе», где вы могли использовать знания по истории, интернет, и 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сейчас у некоторых из вас есть возможность представить нам свою работу, а у всех нас есть возможность еще раз ответить на главный вопрос прошлого урока «Зачем нужна школа?».</w:t>
            </w:r>
            <w:proofErr w:type="gramEnd"/>
          </w:p>
          <w:p w:rsidR="006D54E9" w:rsidRPr="00481A0C" w:rsidRDefault="006D54E9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293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96A35"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 Проверка домашнего задания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Обучающиеся   представляют домашнее задание: мини-сочинение по теме «Однажды во сне я оказался в древней школе»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лайд</w:t>
            </w:r>
            <w:r w:rsidR="00D0329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Желательно прослушать мини-сочинения, которые дают представление о школьном образовании в разных странах, в разных цивилизациях (Древний Египет, Древний Рим, Древняя Греция и т.д.). 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 самым, исключается повтор информации и расширяется информационный кругозор обучающихся.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Обязательно по окончании представления каждой работы необходимо задать главный вопрос предыдущего урока: «Так зачем же нужна школа?». 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 самым, мы закрепляем у обучающихся представление об историческом развитии школьного образования, а также этот момент урока является логическим переходом к изучению новой темы.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gramEnd"/>
          </w:p>
          <w:p w:rsidR="00CB1930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96A35"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Давайте, подумаем сегодня над главным вопросом:</w:t>
            </w:r>
            <w:r w:rsidR="00A243B3" w:rsidRPr="00481A0C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Дает ли школа качественное образование своим ученикам? слайд</w:t>
            </w:r>
            <w:r w:rsidR="00A243B3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Учитель: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«Ребята, а какова роль школы в современном обществе? Выскажите ваши предположения».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Обучающиеся высказ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ывают предположения. Например:</w:t>
            </w:r>
            <w:r w:rsidR="00CB1930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C37AB5" w:rsidRPr="00481A0C" w:rsidRDefault="00BA4FC2" w:rsidP="00CB193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школа нужна для того, чтобы ребенку дать знания, которые ему помогут поступить в университет;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школа нужна для того, чтобы помочь ребенку получить престижную работу;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- школа нужна для того, чтобы человек не чувствовал себя одиноким в обществе.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Учитель, в ходе краткого обсуждения каждого предположения, подводит 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 следующему варианту гипотезы: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 «Школа в современном обществе нужна для того, чтобы дать качественное образование, т.е. помочь человеку стать хорошим специалистом, быть полезным и необходимым своим близким и обществу в целом».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A243B3" w:rsidRPr="00481A0C" w:rsidRDefault="00BA4FC2" w:rsidP="008B47A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4. Открытие нового знания.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4.1. Работа </w:t>
            </w:r>
            <w:r w:rsidR="00A243B3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парами</w:t>
            </w:r>
          </w:p>
          <w:p w:rsidR="00A243B3" w:rsidRPr="00481A0C" w:rsidRDefault="00A243B3" w:rsidP="00A243B3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Выберите из предложенного списка знания, которые вы получаете в школе, и которые вам пригодятся  в разных профессиях? (на примере 2-3-х профессий доказать)</w:t>
            </w:r>
          </w:p>
          <w:p w:rsidR="00A243B3" w:rsidRPr="00481A0C" w:rsidRDefault="00A243B3" w:rsidP="00A243B3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(список, по желанию, можно добавить своими вариантами знаний) слайд</w:t>
            </w:r>
          </w:p>
          <w:p w:rsidR="00481A0C" w:rsidRPr="00481A0C" w:rsidRDefault="00481A0C" w:rsidP="00481A0C">
            <w:pPr>
              <w:pStyle w:val="aa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умение общаться 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(общительность, умение находить общий язык с другими людьми, умение   работать в группе, коллективе; доброта, дружелюбие, отзывчивость, понимание, уважение, терпение, справедливость) </w:t>
            </w:r>
            <w:proofErr w:type="gramEnd"/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волевые качества</w:t>
            </w:r>
            <w:proofErr w:type="gramStart"/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целеустремленность, упорство, настойчивость, решительность, организованность</w:t>
            </w:r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интеллект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(научиться получать знания; развивать ум; интеллектуальные способности)</w:t>
            </w:r>
            <w:proofErr w:type="gramStart"/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развиваться </w:t>
            </w:r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жить, </w:t>
            </w: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приспособленность к жизни</w:t>
            </w:r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взаимодействовать с другими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(умение общаться, уважать старших и сверстников, умение понимать других и культуру общества, коллективность) </w:t>
            </w:r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спортивные качества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навыки грамотного общения 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(коммуникабельность, толерантность (терпимость), доброжелательность, умение общаться с людьми, правила разговора, умение работать в коллективе, взаимопомощь, уважение к людям) </w:t>
            </w:r>
            <w:proofErr w:type="gramEnd"/>
          </w:p>
          <w:p w:rsidR="00481A0C" w:rsidRPr="00481A0C" w:rsidRDefault="00481A0C" w:rsidP="00481A0C">
            <w:pPr>
              <w:numPr>
                <w:ilvl w:val="0"/>
                <w:numId w:val="9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 поведения в обществе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</w:p>
          <w:p w:rsidR="00481A0C" w:rsidRPr="00481A0C" w:rsidRDefault="00481A0C" w:rsidP="008B47AC">
            <w:pPr>
              <w:numPr>
                <w:ilvl w:val="0"/>
                <w:numId w:val="9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решать жизненные проблемы</w:t>
            </w:r>
            <w:r w:rsidRPr="0048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0C" w:rsidRPr="00481A0C" w:rsidRDefault="00A243B3" w:rsidP="00481A0C">
            <w:pPr>
              <w:spacing w:before="100" w:beforeAutospacing="1" w:after="100" w:afterAutospacing="1" w:line="6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4.2 </w:t>
            </w:r>
            <w:proofErr w:type="spellStart"/>
            <w:r w:rsidR="00BA72EE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слайд</w:t>
            </w:r>
          </w:p>
          <w:p w:rsidR="00BA72EE" w:rsidRPr="00481A0C" w:rsidRDefault="00BA72EE" w:rsidP="00481A0C">
            <w:pPr>
              <w:spacing w:before="100" w:beforeAutospacing="1" w:after="100" w:afterAutospacing="1" w:line="6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загадки: (если ответ связан со школой - присядем, если нет руки вверх)</w:t>
            </w:r>
          </w:p>
          <w:p w:rsidR="00481A0C" w:rsidRPr="00481A0C" w:rsidRDefault="00481A0C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Стоит весёлый, светлый дом.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Ребят проворных много в нём.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пишут и считают,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Рисуют и читают.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iCs/>
                <w:sz w:val="24"/>
                <w:szCs w:val="24"/>
              </w:rPr>
              <w:t>(Школа.)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Под ногами лежат,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Зашагаешь — шуршат,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Яркие, цветные,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Краешки резные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.(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листья)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Физкультурник нам сказал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сем зайти в спортивный …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iCs/>
                <w:sz w:val="24"/>
                <w:szCs w:val="24"/>
              </w:rPr>
              <w:t>(Зал.)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99FF99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В буйном море-океане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br/>
              <w:t>Рыба страшная живёт: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br/>
              <w:t>У неё большой живот,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br/>
              <w:t>Пасть с ужасными клыками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.(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акула)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Зимою в школу он бежит,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А летом в комнате лежит.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Как только осень настаёт,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Меня он за руку берёт.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iCs/>
                <w:sz w:val="24"/>
                <w:szCs w:val="24"/>
              </w:rPr>
              <w:t>(Портфель.)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Я летаю, я порхаю,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На цветок похожая.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Я красивая такая,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br/>
              <w:t>Милая, пригожая! (бабочка)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По алфавиту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В строгом порядке -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Сорок фамилий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В толстой тетрадке.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Справа от них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Разлинованы клетки,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Чтоб не сбежали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Ваши отметки.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iCs/>
                <w:sz w:val="24"/>
                <w:szCs w:val="24"/>
              </w:rPr>
              <w:t>(Классный журнал.)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Открыть свои тайны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Любому 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Но ты от неё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Не услышишь и слова.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iCs/>
                <w:sz w:val="24"/>
                <w:szCs w:val="24"/>
              </w:rPr>
              <w:t>(Книга.)</w:t>
            </w:r>
          </w:p>
          <w:p w:rsidR="00BA72EE" w:rsidRPr="00481A0C" w:rsidRDefault="00BA72EE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C6984" w:rsidRPr="00481A0C" w:rsidRDefault="00BA4FC2" w:rsidP="00A275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243B3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4.3</w:t>
            </w:r>
            <w:r w:rsidR="00D03293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 Работа в парах</w:t>
            </w:r>
            <w:r w:rsidR="00A243B3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</w:p>
          <w:p w:rsidR="00000000" w:rsidRPr="00481A0C" w:rsidRDefault="00481A0C" w:rsidP="00A243B3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- проанализируйте с помощью </w:t>
            </w:r>
            <w:proofErr w:type="gramStart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End"/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  какие изменения происходят в школах с каждым годом?</w:t>
            </w:r>
          </w:p>
          <w:p w:rsidR="00000000" w:rsidRPr="00481A0C" w:rsidRDefault="00481A0C" w:rsidP="00A243B3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-как вам школа помогает раскрыть способности?</w:t>
            </w:r>
          </w:p>
          <w:p w:rsidR="00000000" w:rsidRPr="00481A0C" w:rsidRDefault="00481A0C" w:rsidP="00A243B3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-как и где проявляют таланты наши ученики?</w:t>
            </w:r>
          </w:p>
          <w:p w:rsidR="00BA72EE" w:rsidRPr="00481A0C" w:rsidRDefault="00BA72EE" w:rsidP="007E11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0C" w:rsidRPr="00481A0C" w:rsidRDefault="00481A0C" w:rsidP="00481A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Анализируем информацию, которую вы получили.</w:t>
            </w:r>
          </w:p>
          <w:tbl>
            <w:tblPr>
              <w:tblW w:w="9630" w:type="dxa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3"/>
              <w:gridCol w:w="2213"/>
              <w:gridCol w:w="2213"/>
              <w:gridCol w:w="2411"/>
            </w:tblGrid>
            <w:tr w:rsidR="00481A0C" w:rsidRPr="00481A0C" w:rsidTr="00F17BD5">
              <w:trPr>
                <w:trHeight w:val="60"/>
                <w:tblCellSpacing w:w="7" w:type="dxa"/>
              </w:trPr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делает школа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Школа  (2010–2011)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Школа (2011–2012)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Школа  (2012–2013)</w:t>
                  </w:r>
                </w:p>
              </w:tc>
            </w:tr>
            <w:tr w:rsidR="00481A0C" w:rsidRPr="00481A0C" w:rsidTr="00F17BD5">
              <w:trPr>
                <w:trHeight w:val="60"/>
                <w:tblCellSpacing w:w="7" w:type="dxa"/>
              </w:trPr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66%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86%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96%</w:t>
                  </w:r>
                </w:p>
              </w:tc>
            </w:tr>
            <w:tr w:rsidR="00481A0C" w:rsidRPr="00481A0C" w:rsidTr="00F17BD5">
              <w:trPr>
                <w:trHeight w:val="60"/>
                <w:tblCellSpacing w:w="7" w:type="dxa"/>
              </w:trPr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Воспитывает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37%</w:t>
                  </w:r>
                </w:p>
              </w:tc>
            </w:tr>
            <w:tr w:rsidR="00481A0C" w:rsidRPr="00481A0C" w:rsidTr="00F17BD5">
              <w:trPr>
                <w:trHeight w:val="60"/>
                <w:tblCellSpacing w:w="7" w:type="dxa"/>
              </w:trPr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Развивает способности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</w:tr>
            <w:tr w:rsidR="00481A0C" w:rsidRPr="00481A0C" w:rsidTr="00F17BD5">
              <w:trPr>
                <w:trHeight w:val="60"/>
                <w:tblCellSpacing w:w="7" w:type="dxa"/>
              </w:trPr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Раскрывает таланты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1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21%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481A0C" w:rsidRPr="00481A0C" w:rsidRDefault="00481A0C" w:rsidP="00F17BD5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</w:tr>
          </w:tbl>
          <w:p w:rsidR="008B47AC" w:rsidRPr="00481A0C" w:rsidRDefault="008B47AC" w:rsidP="007E11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7AC" w:rsidRPr="00481A0C" w:rsidRDefault="008B47AC" w:rsidP="007E11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1F6" w:rsidRPr="00481A0C" w:rsidRDefault="00481A0C" w:rsidP="007E11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 </w:t>
            </w:r>
            <w:r w:rsidR="00FC6984"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</w:t>
            </w: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C6984"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мы могли бы сделать </w:t>
            </w:r>
            <w:r w:rsidR="00A2756C"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из высказывания </w:t>
            </w:r>
            <w:r w:rsidR="00FC6984" w:rsidRPr="00481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1F6" w:rsidRPr="00481A0C">
              <w:rPr>
                <w:rFonts w:ascii="Times New Roman" w:hAnsi="Times New Roman" w:cs="Times New Roman"/>
                <w:sz w:val="24"/>
                <w:szCs w:val="24"/>
              </w:rPr>
              <w:t>Считай несча</w:t>
            </w:r>
            <w:r w:rsidR="00D123B5" w:rsidRPr="00481A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11F6" w:rsidRPr="00481A0C">
              <w:rPr>
                <w:rFonts w:ascii="Times New Roman" w:hAnsi="Times New Roman" w:cs="Times New Roman"/>
                <w:sz w:val="24"/>
                <w:szCs w:val="24"/>
              </w:rPr>
              <w:t>тным тот день или тот час, в который ты не усвоил ничего нового и ничего не прибавил к своему образованию». Чешский педагог Ян Коменский, 1592-1670.</w:t>
            </w:r>
          </w:p>
          <w:p w:rsidR="00BA72EE" w:rsidRPr="00481A0C" w:rsidRDefault="00BA72EE" w:rsidP="00CB19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000000" w:rsidRPr="00481A0C" w:rsidRDefault="00481A0C" w:rsidP="00481A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4.5</w:t>
            </w:r>
            <w:r w:rsidR="00BA4FC2" w:rsidRPr="00481A0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.Вывод.</w:t>
            </w:r>
            <w:r w:rsidR="00BA4FC2"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96A35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Учитель просит </w:t>
            </w:r>
            <w:proofErr w:type="gramStart"/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ответить на вопрос</w:t>
            </w:r>
            <w:r w:rsidR="00696A35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Как от учебной деятельности зависит ваше будущее? Дает ли школа качественное образование?</w:t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BA4FC2" w:rsidRPr="00481A0C">
              <w:rPr>
                <w:rFonts w:ascii="Times New Roman" w:hAnsi="Times New Roman" w:cs="Times New Roman"/>
                <w:b/>
                <w:sz w:val="24"/>
                <w:szCs w:val="24"/>
              </w:rPr>
              <w:t>5. Итог урока.</w:t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FC2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000000" w:rsidRPr="00481A0C" w:rsidRDefault="00481A0C" w:rsidP="00481A0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Согласны ли вы с тем, что есть «профессия – ученик»?</w:t>
            </w:r>
          </w:p>
          <w:p w:rsidR="00000000" w:rsidRPr="00481A0C" w:rsidRDefault="00481A0C" w:rsidP="00481A0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 xml:space="preserve">Что сегодня нового вы узнали, а что может уже знали? </w:t>
            </w:r>
          </w:p>
          <w:p w:rsidR="00481A0C" w:rsidRPr="00481A0C" w:rsidRDefault="00481A0C" w:rsidP="00481A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C2" w:rsidRPr="00481A0C" w:rsidRDefault="00BA4FC2" w:rsidP="00BA72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1A0C">
              <w:rPr>
                <w:rFonts w:ascii="Times New Roman" w:hAnsi="Times New Roman" w:cs="Times New Roman"/>
                <w:sz w:val="24"/>
                <w:szCs w:val="24"/>
              </w:rPr>
              <w:t>6. Домашнее задание: </w:t>
            </w:r>
            <w:r w:rsidR="008B47AC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8B47AC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 напишите 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сочинение</w:t>
            </w:r>
            <w:r w:rsidR="008B47AC"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-размышление</w:t>
            </w:r>
            <w:r w:rsidRPr="00481A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 тему «Хорошо учиться – это значит …».</w:t>
            </w:r>
          </w:p>
        </w:tc>
      </w:tr>
    </w:tbl>
    <w:p w:rsidR="005771D5" w:rsidRPr="00481A0C" w:rsidRDefault="005771D5" w:rsidP="00CB193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771D5" w:rsidRPr="00481A0C" w:rsidSect="00F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6CD"/>
    <w:multiLevelType w:val="hybridMultilevel"/>
    <w:tmpl w:val="A38C9ED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2B2A018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0C60A5A"/>
    <w:multiLevelType w:val="multilevel"/>
    <w:tmpl w:val="A3F0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F6ED1"/>
    <w:multiLevelType w:val="hybridMultilevel"/>
    <w:tmpl w:val="2E7A668E"/>
    <w:lvl w:ilvl="0" w:tplc="BD16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284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CF8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AA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F8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4C6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7EA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34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32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5041FD4"/>
    <w:multiLevelType w:val="multilevel"/>
    <w:tmpl w:val="887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F2363"/>
    <w:multiLevelType w:val="hybridMultilevel"/>
    <w:tmpl w:val="A062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63C4F"/>
    <w:multiLevelType w:val="hybridMultilevel"/>
    <w:tmpl w:val="AFA4B144"/>
    <w:lvl w:ilvl="0" w:tplc="03C4B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6EA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56E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B07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D0B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60C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1A4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45A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4C88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A275337"/>
    <w:multiLevelType w:val="hybridMultilevel"/>
    <w:tmpl w:val="5506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074B2"/>
    <w:multiLevelType w:val="hybridMultilevel"/>
    <w:tmpl w:val="795E9982"/>
    <w:lvl w:ilvl="0" w:tplc="116A4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E07A9"/>
    <w:multiLevelType w:val="multilevel"/>
    <w:tmpl w:val="1E4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A1B47"/>
    <w:multiLevelType w:val="hybridMultilevel"/>
    <w:tmpl w:val="B4A6F0D0"/>
    <w:lvl w:ilvl="0" w:tplc="7EA01C7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C2"/>
    <w:rsid w:val="00051684"/>
    <w:rsid w:val="002E47F2"/>
    <w:rsid w:val="0030425A"/>
    <w:rsid w:val="003D7212"/>
    <w:rsid w:val="00481A0C"/>
    <w:rsid w:val="005771D5"/>
    <w:rsid w:val="00696A35"/>
    <w:rsid w:val="006A0122"/>
    <w:rsid w:val="006D54E9"/>
    <w:rsid w:val="0076529E"/>
    <w:rsid w:val="007E11F6"/>
    <w:rsid w:val="008B47AC"/>
    <w:rsid w:val="00A243B3"/>
    <w:rsid w:val="00A2756C"/>
    <w:rsid w:val="00B148DE"/>
    <w:rsid w:val="00BA4FC2"/>
    <w:rsid w:val="00BA72EE"/>
    <w:rsid w:val="00BF0B8B"/>
    <w:rsid w:val="00C37AB5"/>
    <w:rsid w:val="00CB1930"/>
    <w:rsid w:val="00CE7826"/>
    <w:rsid w:val="00D03293"/>
    <w:rsid w:val="00D123B5"/>
    <w:rsid w:val="00E80AA4"/>
    <w:rsid w:val="00EB1F28"/>
    <w:rsid w:val="00EC465C"/>
    <w:rsid w:val="00FC6984"/>
    <w:rsid w:val="00FE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FC2"/>
    <w:rPr>
      <w:b/>
      <w:bCs/>
    </w:rPr>
  </w:style>
  <w:style w:type="character" w:customStyle="1" w:styleId="apple-converted-space">
    <w:name w:val="apple-converted-space"/>
    <w:basedOn w:val="a0"/>
    <w:rsid w:val="00BA4FC2"/>
  </w:style>
  <w:style w:type="character" w:styleId="a4">
    <w:name w:val="Emphasis"/>
    <w:basedOn w:val="a0"/>
    <w:uiPriority w:val="20"/>
    <w:qFormat/>
    <w:rsid w:val="00BA4FC2"/>
    <w:rPr>
      <w:i/>
      <w:iCs/>
    </w:rPr>
  </w:style>
  <w:style w:type="paragraph" w:styleId="a5">
    <w:name w:val="No Spacing"/>
    <w:uiPriority w:val="1"/>
    <w:qFormat/>
    <w:rsid w:val="00BA4FC2"/>
    <w:pPr>
      <w:spacing w:after="0" w:line="240" w:lineRule="auto"/>
    </w:pPr>
  </w:style>
  <w:style w:type="paragraph" w:customStyle="1" w:styleId="c16">
    <w:name w:val="c16"/>
    <w:basedOn w:val="a"/>
    <w:rsid w:val="00CE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7826"/>
  </w:style>
  <w:style w:type="paragraph" w:styleId="a6">
    <w:name w:val="Normal (Web)"/>
    <w:basedOn w:val="a"/>
    <w:uiPriority w:val="99"/>
    <w:unhideWhenUsed/>
    <w:rsid w:val="00C3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3B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5168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8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2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2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68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1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sm.su/avtor/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575D9-A712-4632-B1E1-501F3FD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2013-11-28T15:58:00Z</cp:lastPrinted>
  <dcterms:created xsi:type="dcterms:W3CDTF">2013-11-18T15:22:00Z</dcterms:created>
  <dcterms:modified xsi:type="dcterms:W3CDTF">2013-11-28T15:58:00Z</dcterms:modified>
</cp:coreProperties>
</file>