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7" w:rsidRDefault="00A941A7" w:rsidP="00A941A7">
      <w:pPr>
        <w:jc w:val="center"/>
        <w:rPr>
          <w:b/>
          <w:sz w:val="28"/>
          <w:szCs w:val="28"/>
        </w:rPr>
      </w:pPr>
      <w:r w:rsidRPr="00020C50">
        <w:rPr>
          <w:b/>
          <w:sz w:val="28"/>
          <w:szCs w:val="28"/>
        </w:rPr>
        <w:t>Календарно-тематическо</w:t>
      </w:r>
      <w:r>
        <w:rPr>
          <w:b/>
          <w:sz w:val="28"/>
          <w:szCs w:val="28"/>
        </w:rPr>
        <w:t>е планирование по обществознанию</w:t>
      </w:r>
      <w:r w:rsidRPr="00020C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</w:t>
      </w:r>
      <w:r w:rsidRPr="00020C50">
        <w:rPr>
          <w:b/>
          <w:sz w:val="28"/>
          <w:szCs w:val="28"/>
        </w:rPr>
        <w:t xml:space="preserve"> класс</w:t>
      </w:r>
    </w:p>
    <w:p w:rsidR="00714073" w:rsidRDefault="00714073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417"/>
        <w:gridCol w:w="426"/>
        <w:gridCol w:w="4961"/>
        <w:gridCol w:w="992"/>
        <w:gridCol w:w="3686"/>
        <w:gridCol w:w="2976"/>
      </w:tblGrid>
      <w:tr w:rsidR="00A913F1" w:rsidTr="00505487">
        <w:tc>
          <w:tcPr>
            <w:tcW w:w="534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5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6" w:type="dxa"/>
          </w:tcPr>
          <w:p w:rsidR="00A913F1" w:rsidRPr="005E3996" w:rsidRDefault="00A913F1" w:rsidP="00A91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К./</w:t>
            </w:r>
            <w:r w:rsidRPr="005E3996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992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2976" w:type="dxa"/>
          </w:tcPr>
          <w:p w:rsidR="00A913F1" w:rsidRPr="005E3996" w:rsidRDefault="00A913F1" w:rsidP="005E3996">
            <w:pPr>
              <w:jc w:val="center"/>
              <w:rPr>
                <w:b/>
                <w:sz w:val="20"/>
                <w:szCs w:val="20"/>
              </w:rPr>
            </w:pPr>
            <w:r w:rsidRPr="005E3996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A913F1" w:rsidRDefault="00A913F1" w:rsidP="00E90DF0"/>
        </w:tc>
        <w:tc>
          <w:tcPr>
            <w:tcW w:w="1417" w:type="dxa"/>
          </w:tcPr>
          <w:p w:rsidR="00A913F1" w:rsidRDefault="00A913F1" w:rsidP="00E90DF0">
            <w:r>
              <w:t>Введение.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цели и задачи изучения обществознания.</w:t>
            </w:r>
          </w:p>
        </w:tc>
        <w:tc>
          <w:tcPr>
            <w:tcW w:w="992" w:type="dxa"/>
          </w:tcPr>
          <w:p w:rsidR="00A913F1" w:rsidRDefault="00A913F1" w:rsidP="00E90DF0">
            <w:r>
              <w:t xml:space="preserve">Лекция </w:t>
            </w:r>
          </w:p>
        </w:tc>
        <w:tc>
          <w:tcPr>
            <w:tcW w:w="3686" w:type="dxa"/>
          </w:tcPr>
          <w:p w:rsidR="00A913F1" w:rsidRDefault="00A913F1" w:rsidP="00E90DF0"/>
        </w:tc>
        <w:tc>
          <w:tcPr>
            <w:tcW w:w="2976" w:type="dxa"/>
          </w:tcPr>
          <w:p w:rsidR="00A913F1" w:rsidRDefault="00A913F1" w:rsidP="00E90DF0">
            <w:r>
              <w:t>С.4 прочитать обращение авторов.</w:t>
            </w:r>
          </w:p>
        </w:tc>
      </w:tr>
      <w:tr w:rsidR="00E90DF0" w:rsidRPr="005E3996" w:rsidTr="00A913F1">
        <w:tc>
          <w:tcPr>
            <w:tcW w:w="15417" w:type="dxa"/>
            <w:gridSpan w:val="8"/>
          </w:tcPr>
          <w:p w:rsidR="00E90DF0" w:rsidRPr="005E3996" w:rsidRDefault="00E90DF0" w:rsidP="005E3996">
            <w:pPr>
              <w:jc w:val="center"/>
              <w:rPr>
                <w:b/>
                <w:caps/>
              </w:rPr>
            </w:pPr>
            <w:r w:rsidRPr="005E3996">
              <w:rPr>
                <w:b/>
                <w:caps/>
              </w:rPr>
              <w:t xml:space="preserve">Глава </w:t>
            </w:r>
            <w:r w:rsidRPr="005E3996">
              <w:rPr>
                <w:b/>
                <w:caps/>
                <w:lang w:val="en-US"/>
              </w:rPr>
              <w:t>I</w:t>
            </w:r>
            <w:r w:rsidRPr="005E3996">
              <w:rPr>
                <w:b/>
                <w:caps/>
              </w:rPr>
              <w:t>. Личность подростка.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913F1" w:rsidRDefault="00A913F1" w:rsidP="00E90DF0"/>
        </w:tc>
        <w:tc>
          <w:tcPr>
            <w:tcW w:w="1417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Переходный возраст.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Характеризовать подростковый возраст;</w:t>
            </w:r>
          </w:p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смысл и значение понятий.</w:t>
            </w:r>
          </w:p>
        </w:tc>
        <w:tc>
          <w:tcPr>
            <w:tcW w:w="992" w:type="dxa"/>
          </w:tcPr>
          <w:p w:rsidR="00A913F1" w:rsidRDefault="00A913F1" w:rsidP="00E90DF0">
            <w:r>
              <w:t xml:space="preserve">Лекция </w:t>
            </w:r>
          </w:p>
        </w:tc>
        <w:tc>
          <w:tcPr>
            <w:tcW w:w="3686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Возраст, тинэйджер, подросток, юность.</w:t>
            </w:r>
          </w:p>
        </w:tc>
        <w:tc>
          <w:tcPr>
            <w:tcW w:w="2976" w:type="dxa"/>
          </w:tcPr>
          <w:p w:rsidR="00A913F1" w:rsidRDefault="00A913F1" w:rsidP="00E90DF0">
            <w:r>
              <w:t>Найти отрывки из художественных произведений, где описывается подросток.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913F1" w:rsidRDefault="00A913F1" w:rsidP="00E90DF0"/>
        </w:tc>
        <w:tc>
          <w:tcPr>
            <w:tcW w:w="1417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Задачи и трудности подросткового возраста.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задачи, необходимы для решения в подростковом возрасте;</w:t>
            </w:r>
          </w:p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рассказывать о месте подростка в обществе  в различные исторические эпохи.</w:t>
            </w:r>
          </w:p>
        </w:tc>
        <w:tc>
          <w:tcPr>
            <w:tcW w:w="992" w:type="dxa"/>
          </w:tcPr>
          <w:p w:rsidR="00A913F1" w:rsidRDefault="00A913F1" w:rsidP="00E90DF0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Зрелые отношения со сверст</w:t>
            </w:r>
            <w:r w:rsidR="00A5478E">
              <w:rPr>
                <w:sz w:val="22"/>
                <w:szCs w:val="22"/>
              </w:rPr>
              <w:t xml:space="preserve">никами, мужская и женская </w:t>
            </w:r>
            <w:proofErr w:type="spellStart"/>
            <w:r w:rsidR="00A5478E">
              <w:rPr>
                <w:sz w:val="22"/>
                <w:szCs w:val="22"/>
              </w:rPr>
              <w:t>роль,э</w:t>
            </w:r>
            <w:r w:rsidRPr="005E3996">
              <w:rPr>
                <w:sz w:val="22"/>
                <w:szCs w:val="22"/>
              </w:rPr>
              <w:t>моциона</w:t>
            </w:r>
            <w:r w:rsidR="00A5478E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льная</w:t>
            </w:r>
            <w:proofErr w:type="spellEnd"/>
            <w:r w:rsidRPr="005E3996">
              <w:rPr>
                <w:sz w:val="22"/>
                <w:szCs w:val="22"/>
              </w:rPr>
              <w:t xml:space="preserve"> независимость, трудовая деятельность, брак, трудности подросткового периода.</w:t>
            </w:r>
          </w:p>
        </w:tc>
        <w:tc>
          <w:tcPr>
            <w:tcW w:w="2976" w:type="dxa"/>
          </w:tcPr>
          <w:p w:rsidR="00A913F1" w:rsidRDefault="00A913F1" w:rsidP="00E90DF0">
            <w:r>
              <w:t>Составить книжку-раскладушку «Трудности подростка».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4, 5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E90DF0"/>
        </w:tc>
        <w:tc>
          <w:tcPr>
            <w:tcW w:w="1417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Быть взрослым.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Приводить примеры поступков подростков, характеризующих их личность; определять свое отношение к решению проблемы «подросток – общество».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E90DF0">
            <w:r>
              <w:t xml:space="preserve">Комбинированный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Возраст контрастов, оптимизм, пессимизм, альтруизм.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E90DF0">
            <w:r w:rsidRPr="00E652C9">
              <w:t xml:space="preserve">&amp;3 читать, </w:t>
            </w:r>
            <w:r>
              <w:t>выписать</w:t>
            </w:r>
            <w:r w:rsidRPr="00E652C9">
              <w:t xml:space="preserve"> </w:t>
            </w:r>
            <w:r>
              <w:t>основные термины, выучить их.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E90DF0"/>
        </w:tc>
        <w:tc>
          <w:tcPr>
            <w:tcW w:w="1417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Физические изменения у подростков.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физические изменения, происходящие в подростковом возрасте;</w:t>
            </w:r>
            <w:r w:rsidR="00953898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>определять пути решения проблем, свя</w:t>
            </w:r>
            <w:r w:rsidR="00953898">
              <w:rPr>
                <w:sz w:val="22"/>
                <w:szCs w:val="22"/>
              </w:rPr>
              <w:t xml:space="preserve">занных с подростковыми </w:t>
            </w:r>
            <w:proofErr w:type="spellStart"/>
            <w:r w:rsidR="00953898">
              <w:rPr>
                <w:sz w:val="22"/>
                <w:szCs w:val="22"/>
              </w:rPr>
              <w:t>компл-</w:t>
            </w:r>
            <w:r w:rsidRPr="005E3996">
              <w:rPr>
                <w:sz w:val="22"/>
                <w:szCs w:val="22"/>
              </w:rPr>
              <w:t>ми</w:t>
            </w:r>
            <w:proofErr w:type="spellEnd"/>
            <w:r w:rsidRPr="005E399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E90DF0">
            <w:r>
              <w:t xml:space="preserve">Исследование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505487" w:rsidP="00E90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Самооценка, комп</w:t>
            </w:r>
            <w:r w:rsidR="00A913F1" w:rsidRPr="005E3996">
              <w:rPr>
                <w:sz w:val="22"/>
                <w:szCs w:val="22"/>
              </w:rPr>
              <w:t>лекс неполноценности, динамизм.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E90DF0">
            <w:r w:rsidRPr="005E3996">
              <w:rPr>
                <w:lang w:val="en-US"/>
              </w:rPr>
              <w:t>&amp;</w:t>
            </w:r>
            <w:r>
              <w:t>4.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7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E90DF0"/>
        </w:tc>
        <w:tc>
          <w:tcPr>
            <w:tcW w:w="1417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Психологический портрет личности.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Составлять перечень положительных и отрицательных черт характера;</w:t>
            </w:r>
          </w:p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характеризовать психологический портрет своей личности.</w:t>
            </w:r>
          </w:p>
        </w:tc>
        <w:tc>
          <w:tcPr>
            <w:tcW w:w="992" w:type="dxa"/>
            <w:shd w:val="clear" w:color="auto" w:fill="auto"/>
          </w:tcPr>
          <w:p w:rsidR="00A913F1" w:rsidRDefault="00A5478E" w:rsidP="00E90DF0">
            <w:proofErr w:type="spellStart"/>
            <w:r>
              <w:t>Иллюстративно-</w:t>
            </w:r>
            <w:r w:rsidR="00A913F1">
              <w:t>объ</w:t>
            </w:r>
            <w:r>
              <w:t>-</w:t>
            </w:r>
            <w:r w:rsidR="00A913F1">
              <w:t>яснительный</w:t>
            </w:r>
            <w:proofErr w:type="spellEnd"/>
            <w:r w:rsidR="00A913F1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Темперамент: сангвиник, холерик, флегматик, меланхолик; характер, способности, трудолюбие и работоспособность,  интеллект, чувства и эмоции, стресс.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E90DF0">
            <w:r w:rsidRPr="00E652C9">
              <w:t>&amp;</w:t>
            </w:r>
            <w:r>
              <w:t>5. Составить психологический портрет своего одноклассника.</w:t>
            </w:r>
          </w:p>
        </w:tc>
      </w:tr>
      <w:tr w:rsidR="00A913F1" w:rsidTr="0050548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E90DF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Самооценка подростка.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Соотносить самооценку личности с влиянием семьи и успеваемостью в школе.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E90DF0">
            <w:r>
              <w:t xml:space="preserve">Практический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Самооценка, корректировка самооценки.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913F1" w:rsidRPr="00E652C9" w:rsidRDefault="00A913F1" w:rsidP="00E90DF0">
            <w:r w:rsidRPr="00E652C9">
              <w:t>&amp;</w:t>
            </w:r>
            <w:r>
              <w:t>7. «Практикум».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9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E90DF0"/>
        </w:tc>
        <w:tc>
          <w:tcPr>
            <w:tcW w:w="1417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Выдающаяся личность.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Определять факторы влияния на становление выдающейся личности;</w:t>
            </w:r>
            <w:r w:rsidR="00953898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>приводить примеры выдающихся личностей  из истории и современности.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E90DF0">
            <w:r>
              <w:t xml:space="preserve">Лекция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Одаренность, вдающаяся личность, 1991.талант, гениальность.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E90DF0">
            <w:r w:rsidRPr="00E652C9">
              <w:t>&amp;8</w:t>
            </w:r>
            <w:r>
              <w:t>. Прочитать. Выписать основные понятия.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10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E90DF0"/>
        </w:tc>
        <w:tc>
          <w:tcPr>
            <w:tcW w:w="1417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Как стать лидером.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черты лидера; характеризовать роль лидера в обществе, в подростковой среде.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E90DF0">
            <w:r>
              <w:t xml:space="preserve">Практический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E90DF0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Лидер, воображение, талант, решимость, жестокость, искусство общения ответственность.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E90DF0">
            <w:r w:rsidRPr="00E652C9">
              <w:t>&amp;</w:t>
            </w:r>
            <w:r>
              <w:t>9. Разработать памятку «Качества лидера».</w:t>
            </w:r>
          </w:p>
        </w:tc>
      </w:tr>
      <w:tr w:rsidR="00E90DF0" w:rsidRPr="005E3996" w:rsidTr="00A913F1">
        <w:tc>
          <w:tcPr>
            <w:tcW w:w="15417" w:type="dxa"/>
            <w:gridSpan w:val="8"/>
            <w:shd w:val="clear" w:color="auto" w:fill="auto"/>
          </w:tcPr>
          <w:p w:rsidR="00E90DF0" w:rsidRPr="005E3996" w:rsidRDefault="00E90DF0" w:rsidP="005E3996">
            <w:pPr>
              <w:jc w:val="center"/>
              <w:rPr>
                <w:b/>
                <w:caps/>
              </w:rPr>
            </w:pPr>
            <w:r w:rsidRPr="005E3996">
              <w:rPr>
                <w:b/>
                <w:caps/>
              </w:rPr>
              <w:lastRenderedPageBreak/>
              <w:t xml:space="preserve">Глава </w:t>
            </w:r>
            <w:r w:rsidRPr="005E3996">
              <w:rPr>
                <w:b/>
                <w:caps/>
                <w:lang w:val="en-US"/>
              </w:rPr>
              <w:t>II</w:t>
            </w:r>
            <w:r w:rsidRPr="005E3996">
              <w:rPr>
                <w:b/>
                <w:caps/>
              </w:rPr>
              <w:t>. Подросток в социальной сфере.</w:t>
            </w:r>
          </w:p>
        </w:tc>
      </w:tr>
      <w:tr w:rsidR="00A913F1" w:rsidTr="0050548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D86B5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Социальная среда.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смысл понятий; приводить примеры влияния семьи на подростка.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13F1" w:rsidRDefault="00A913F1" w:rsidP="00D86B55">
            <w:r>
              <w:t>Лекция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Социальная среда, бедные и богатые семьи, школьная среда, влиянии на  подростка.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913F1" w:rsidRPr="00E652C9" w:rsidRDefault="00A913F1" w:rsidP="00D86B55">
            <w:r w:rsidRPr="005E3996">
              <w:rPr>
                <w:lang w:val="en-US"/>
              </w:rPr>
              <w:t>&amp;10</w:t>
            </w:r>
            <w:r>
              <w:t>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12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D86B55"/>
        </w:tc>
        <w:tc>
          <w:tcPr>
            <w:tcW w:w="1417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Юношеский пессимизм.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Выявлять признаки и устанавливать причины  пессимистических настроений и предлагать пути их решения.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Максимализм, юношеский пессимизм, оптимизм.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505487">
            <w:r w:rsidRPr="00E652C9">
              <w:t>&amp;11</w:t>
            </w:r>
            <w:r>
              <w:t xml:space="preserve">. Из учебника </w:t>
            </w:r>
            <w:proofErr w:type="spellStart"/>
            <w:r>
              <w:t>лите</w:t>
            </w:r>
            <w:r w:rsidR="00505487">
              <w:t>-</w:t>
            </w:r>
            <w:r>
              <w:t>ратуры</w:t>
            </w:r>
            <w:proofErr w:type="spellEnd"/>
            <w:r>
              <w:t xml:space="preserve"> выписать </w:t>
            </w:r>
            <w:proofErr w:type="spellStart"/>
            <w:r>
              <w:t>песси</w:t>
            </w:r>
            <w:r w:rsidR="00505487">
              <w:t>-</w:t>
            </w:r>
            <w:r>
              <w:t>ми</w:t>
            </w:r>
            <w:r w:rsidR="00505487">
              <w:t>стические</w:t>
            </w:r>
            <w:proofErr w:type="spellEnd"/>
            <w:r w:rsidR="00505487">
              <w:t xml:space="preserve"> настроения подростков, </w:t>
            </w:r>
            <w:r>
              <w:t>обосновать их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13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D86B55"/>
        </w:tc>
        <w:tc>
          <w:tcPr>
            <w:tcW w:w="1417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Подросток в группе.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классификацию групп.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D86B55">
            <w:r>
              <w:t xml:space="preserve">Исследование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Группа, конформизм, влияние группы.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D86B55">
            <w:r w:rsidRPr="005E3996">
              <w:rPr>
                <w:lang w:val="en-US"/>
              </w:rPr>
              <w:t>&amp;11</w:t>
            </w:r>
            <w:r>
              <w:t>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14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D86B55"/>
        </w:tc>
        <w:tc>
          <w:tcPr>
            <w:tcW w:w="1417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Межличностные отношения.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влияние на подростка отношений в семье.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Малая группа, межличностные отношения, равнодушие.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D86B55">
            <w:r w:rsidRPr="005E3996">
              <w:rPr>
                <w:lang w:val="en-US"/>
              </w:rPr>
              <w:t>&amp;</w:t>
            </w:r>
            <w:r>
              <w:t>12.</w:t>
            </w:r>
          </w:p>
        </w:tc>
      </w:tr>
      <w:tr w:rsidR="00A913F1" w:rsidTr="00505487">
        <w:tc>
          <w:tcPr>
            <w:tcW w:w="534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15</w:t>
            </w:r>
          </w:p>
        </w:tc>
        <w:tc>
          <w:tcPr>
            <w:tcW w:w="425" w:type="dxa"/>
            <w:shd w:val="clear" w:color="auto" w:fill="auto"/>
          </w:tcPr>
          <w:p w:rsidR="00A913F1" w:rsidRDefault="00A913F1" w:rsidP="00D86B55"/>
        </w:tc>
        <w:tc>
          <w:tcPr>
            <w:tcW w:w="1417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«Мы» и «Они».</w:t>
            </w:r>
          </w:p>
        </w:tc>
        <w:tc>
          <w:tcPr>
            <w:tcW w:w="426" w:type="dxa"/>
            <w:shd w:val="clear" w:color="auto" w:fill="auto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Характеризовать понятия и термины;</w:t>
            </w:r>
          </w:p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приводить примеры становления своих чужими и чужих своими.</w:t>
            </w:r>
          </w:p>
        </w:tc>
        <w:tc>
          <w:tcPr>
            <w:tcW w:w="992" w:type="dxa"/>
            <w:shd w:val="clear" w:color="auto" w:fill="auto"/>
          </w:tcPr>
          <w:p w:rsidR="00A913F1" w:rsidRDefault="00A913F1" w:rsidP="00D86B55">
            <w:r>
              <w:t xml:space="preserve">Иллюстративный </w:t>
            </w:r>
          </w:p>
        </w:tc>
        <w:tc>
          <w:tcPr>
            <w:tcW w:w="3686" w:type="dxa"/>
            <w:shd w:val="clear" w:color="auto" w:fill="auto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Конфликт, столкновении.</w:t>
            </w:r>
          </w:p>
        </w:tc>
        <w:tc>
          <w:tcPr>
            <w:tcW w:w="2976" w:type="dxa"/>
            <w:shd w:val="clear" w:color="auto" w:fill="auto"/>
          </w:tcPr>
          <w:p w:rsidR="00A913F1" w:rsidRPr="00E652C9" w:rsidRDefault="00A913F1" w:rsidP="00D86B55">
            <w:r w:rsidRPr="00E652C9">
              <w:t>&amp;</w:t>
            </w:r>
            <w:r>
              <w:t>13. Прочитать. «Практикум».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Мир </w:t>
            </w:r>
            <w:proofErr w:type="spellStart"/>
            <w:r w:rsidRPr="005E3996">
              <w:rPr>
                <w:sz w:val="22"/>
                <w:szCs w:val="22"/>
              </w:rPr>
              <w:t>знако</w:t>
            </w:r>
            <w:r w:rsidR="00505487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мых</w:t>
            </w:r>
            <w:proofErr w:type="spellEnd"/>
            <w:r w:rsidRPr="005E3996">
              <w:rPr>
                <w:sz w:val="22"/>
                <w:szCs w:val="22"/>
              </w:rPr>
              <w:t xml:space="preserve"> и </w:t>
            </w:r>
            <w:proofErr w:type="spellStart"/>
            <w:r w:rsidRPr="005E3996">
              <w:rPr>
                <w:sz w:val="22"/>
                <w:szCs w:val="22"/>
              </w:rPr>
              <w:t>не</w:t>
            </w:r>
            <w:r w:rsidR="00505487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знакомых</w:t>
            </w:r>
            <w:proofErr w:type="spellEnd"/>
            <w:r w:rsidRPr="005E3996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Высказывать суждение по поводу защиты «своих» в любых ситуациях;</w:t>
            </w:r>
            <w:r w:rsidR="00505487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>сравнивать роль «своих» и «чужих» в жизни человека.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Противостояние, родственная солидарность, круг знакомств.</w:t>
            </w:r>
          </w:p>
        </w:tc>
        <w:tc>
          <w:tcPr>
            <w:tcW w:w="2976" w:type="dxa"/>
          </w:tcPr>
          <w:p w:rsidR="00A913F1" w:rsidRDefault="00A913F1" w:rsidP="00D86B55">
            <w:r>
              <w:t>Ответить на вопросы с. 103.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Социальный портрет молодежи.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Высказывать суждение по решению проблем молодежи в современном обществе.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Практический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Социальная группа, общественная роль, инфантильность.</w:t>
            </w:r>
          </w:p>
        </w:tc>
        <w:tc>
          <w:tcPr>
            <w:tcW w:w="2976" w:type="dxa"/>
          </w:tcPr>
          <w:p w:rsidR="00A913F1" w:rsidRPr="00E652C9" w:rsidRDefault="00A913F1" w:rsidP="00D86B55">
            <w:r w:rsidRPr="005E3996">
              <w:rPr>
                <w:lang w:val="en-US"/>
              </w:rPr>
              <w:t xml:space="preserve">&amp; 15 </w:t>
            </w:r>
            <w:r>
              <w:t>Прочитать, выписать основные понятия.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Юридические границы подросткового возраста.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Рассказывать о путях и методах защиты прав ребенка; приводить примеры прав и свобод человека.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Исследовательский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Малолетние, несовершеннолетние,  ответственность за  нарушение прав.</w:t>
            </w:r>
          </w:p>
        </w:tc>
        <w:tc>
          <w:tcPr>
            <w:tcW w:w="2976" w:type="dxa"/>
          </w:tcPr>
          <w:p w:rsidR="00A913F1" w:rsidRPr="00FD13CA" w:rsidRDefault="00A913F1" w:rsidP="00D86B55">
            <w:r>
              <w:t>Проработать н.п.а.</w:t>
            </w:r>
            <w:r w:rsidRPr="00FD13CA">
              <w:t xml:space="preserve"> </w:t>
            </w:r>
            <w:r>
              <w:t>Выявить «дыры» в них.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19, 20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Подросток как гражданин.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способы участия гражданина в политической жизни страны; объяснять связь между правами гражданина и его обязанностями.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Практический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Гражданин, гражданство, </w:t>
            </w:r>
            <w:proofErr w:type="spellStart"/>
            <w:r w:rsidRPr="005E3996">
              <w:rPr>
                <w:sz w:val="22"/>
                <w:szCs w:val="22"/>
              </w:rPr>
              <w:t>граждан</w:t>
            </w:r>
            <w:r w:rsidR="00505487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ские</w:t>
            </w:r>
            <w:proofErr w:type="spellEnd"/>
            <w:r w:rsidRPr="005E3996">
              <w:rPr>
                <w:sz w:val="22"/>
                <w:szCs w:val="22"/>
              </w:rPr>
              <w:t xml:space="preserve"> пава  свободы, </w:t>
            </w:r>
            <w:proofErr w:type="spellStart"/>
            <w:r w:rsidRPr="005E3996">
              <w:rPr>
                <w:sz w:val="22"/>
                <w:szCs w:val="22"/>
              </w:rPr>
              <w:t>конституцион</w:t>
            </w:r>
            <w:r w:rsidR="00505487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ные</w:t>
            </w:r>
            <w:proofErr w:type="spellEnd"/>
            <w:r w:rsidRPr="005E3996">
              <w:rPr>
                <w:sz w:val="22"/>
                <w:szCs w:val="22"/>
              </w:rPr>
              <w:t xml:space="preserve"> права и обязанности, получение гражданства.</w:t>
            </w:r>
          </w:p>
        </w:tc>
        <w:tc>
          <w:tcPr>
            <w:tcW w:w="2976" w:type="dxa"/>
          </w:tcPr>
          <w:p w:rsidR="00A913F1" w:rsidRDefault="00A913F1" w:rsidP="00D86B55">
            <w:r>
              <w:t>1)</w:t>
            </w:r>
            <w:r w:rsidRPr="00FD13CA">
              <w:t>&amp;</w:t>
            </w:r>
            <w:r>
              <w:t>16</w:t>
            </w:r>
          </w:p>
          <w:p w:rsidR="00A913F1" w:rsidRPr="00FD13CA" w:rsidRDefault="00A913F1" w:rsidP="00D86B55">
            <w:r>
              <w:t>2)</w:t>
            </w:r>
            <w:r w:rsidRPr="00FD13CA">
              <w:t>&amp;</w:t>
            </w:r>
            <w:r>
              <w:t>17. Прочитать, ответить на вопросы.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Подросток и его права.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значение понятия «права человека»,объяснять пути реализации прав подростка.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Практический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Права человека:  на жизнь, </w:t>
            </w:r>
            <w:r w:rsidR="00505487">
              <w:rPr>
                <w:sz w:val="22"/>
                <w:szCs w:val="22"/>
              </w:rPr>
              <w:t>н</w:t>
            </w:r>
            <w:r w:rsidRPr="005E3996">
              <w:rPr>
                <w:sz w:val="22"/>
                <w:szCs w:val="22"/>
              </w:rPr>
              <w:t xml:space="preserve">а </w:t>
            </w:r>
            <w:proofErr w:type="spellStart"/>
            <w:r w:rsidRPr="005E3996">
              <w:rPr>
                <w:sz w:val="22"/>
                <w:szCs w:val="22"/>
              </w:rPr>
              <w:t>жили</w:t>
            </w:r>
            <w:r w:rsidR="00505487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ще</w:t>
            </w:r>
            <w:proofErr w:type="spellEnd"/>
            <w:r w:rsidRPr="005E3996">
              <w:rPr>
                <w:sz w:val="22"/>
                <w:szCs w:val="22"/>
              </w:rPr>
              <w:t>, на труд, на свободный выбор профессии, на отдых и досуг, на охрану здоровья, на образование; зашита прав граждан.</w:t>
            </w:r>
          </w:p>
        </w:tc>
        <w:tc>
          <w:tcPr>
            <w:tcW w:w="2976" w:type="dxa"/>
          </w:tcPr>
          <w:p w:rsidR="00A913F1" w:rsidRPr="00FD13CA" w:rsidRDefault="00A913F1" w:rsidP="00D86B55">
            <w:r w:rsidRPr="005E3996">
              <w:rPr>
                <w:lang w:val="en-US"/>
              </w:rPr>
              <w:t>&amp;</w:t>
            </w:r>
            <w:r>
              <w:t>18 прочитать, составить опорный конспект.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Опасный путь </w:t>
            </w:r>
            <w:r w:rsidRPr="005E3996">
              <w:rPr>
                <w:sz w:val="22"/>
                <w:szCs w:val="22"/>
              </w:rPr>
              <w:lastRenderedPageBreak/>
              <w:t>преступной жизни.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Рассказывать о причинах</w:t>
            </w:r>
            <w:r w:rsidR="00505487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 xml:space="preserve">противоправного поведения и об уголовной ответственности </w:t>
            </w:r>
            <w:r w:rsidRPr="005E3996">
              <w:rPr>
                <w:sz w:val="22"/>
                <w:szCs w:val="22"/>
              </w:rPr>
              <w:lastRenderedPageBreak/>
              <w:t>несовершеннолетних; приводить примеры преступлений из литературных произведений или фильмов.</w:t>
            </w:r>
          </w:p>
        </w:tc>
        <w:tc>
          <w:tcPr>
            <w:tcW w:w="992" w:type="dxa"/>
          </w:tcPr>
          <w:p w:rsidR="00A913F1" w:rsidRDefault="00A913F1" w:rsidP="00D86B55">
            <w:r>
              <w:lastRenderedPageBreak/>
              <w:t>Комбинирова</w:t>
            </w:r>
            <w:r>
              <w:lastRenderedPageBreak/>
              <w:t xml:space="preserve">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lastRenderedPageBreak/>
              <w:t xml:space="preserve">Преступление, уголовная ответственность </w:t>
            </w:r>
            <w:r w:rsidRPr="005E3996">
              <w:rPr>
                <w:sz w:val="22"/>
                <w:szCs w:val="22"/>
              </w:rPr>
              <w:lastRenderedPageBreak/>
              <w:t>несовершеннолетних, правоохранительный органы, задержание.</w:t>
            </w:r>
          </w:p>
        </w:tc>
        <w:tc>
          <w:tcPr>
            <w:tcW w:w="2976" w:type="dxa"/>
          </w:tcPr>
          <w:p w:rsidR="00A913F1" w:rsidRPr="00FD13CA" w:rsidRDefault="00A913F1" w:rsidP="00D86B55">
            <w:r w:rsidRPr="00FD13CA">
              <w:lastRenderedPageBreak/>
              <w:t>&amp;</w:t>
            </w:r>
            <w:r>
              <w:t>19. Составить памятку «НЕЛЬЗЯ!»</w:t>
            </w:r>
          </w:p>
        </w:tc>
      </w:tr>
      <w:tr w:rsidR="00FD13CA" w:rsidRPr="005E3996" w:rsidTr="00A913F1">
        <w:tc>
          <w:tcPr>
            <w:tcW w:w="15417" w:type="dxa"/>
            <w:gridSpan w:val="8"/>
          </w:tcPr>
          <w:p w:rsidR="00FD13CA" w:rsidRPr="005E3996" w:rsidRDefault="00FD13CA" w:rsidP="005E3996">
            <w:pPr>
              <w:jc w:val="center"/>
              <w:rPr>
                <w:b/>
                <w:caps/>
              </w:rPr>
            </w:pPr>
            <w:r w:rsidRPr="005E3996">
              <w:rPr>
                <w:b/>
                <w:caps/>
              </w:rPr>
              <w:lastRenderedPageBreak/>
              <w:t xml:space="preserve">Глава </w:t>
            </w:r>
            <w:r w:rsidRPr="005E3996">
              <w:rPr>
                <w:b/>
                <w:caps/>
                <w:lang w:val="en-US"/>
              </w:rPr>
              <w:t>IV</w:t>
            </w:r>
            <w:r w:rsidRPr="005E3996">
              <w:rPr>
                <w:b/>
                <w:caps/>
              </w:rPr>
              <w:t>. Образ жизни подростков.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proofErr w:type="spellStart"/>
            <w:r w:rsidRPr="005E3996">
              <w:rPr>
                <w:sz w:val="22"/>
                <w:szCs w:val="22"/>
              </w:rPr>
              <w:t>Заброшен</w:t>
            </w:r>
            <w:r w:rsidR="00953898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ные</w:t>
            </w:r>
            <w:proofErr w:type="spellEnd"/>
            <w:r w:rsidRPr="005E3996">
              <w:rPr>
                <w:sz w:val="22"/>
                <w:szCs w:val="22"/>
              </w:rPr>
              <w:t>, одинокие.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Высказывать суждение о причинах подростковой непредсказуемости;</w:t>
            </w:r>
            <w:r w:rsidR="00505487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>характеризовать пути выхода из состояния одиночества.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color w:val="000000"/>
                <w:sz w:val="22"/>
                <w:szCs w:val="22"/>
              </w:rPr>
            </w:pPr>
            <w:r w:rsidRPr="005E3996">
              <w:rPr>
                <w:color w:val="000000"/>
                <w:sz w:val="22"/>
                <w:szCs w:val="22"/>
              </w:rPr>
              <w:t>Раздражительность, агрессивность, одиночество.</w:t>
            </w:r>
          </w:p>
        </w:tc>
        <w:tc>
          <w:tcPr>
            <w:tcW w:w="2976" w:type="dxa"/>
          </w:tcPr>
          <w:p w:rsidR="00A913F1" w:rsidRPr="00FD13CA" w:rsidRDefault="00A913F1" w:rsidP="00D86B55">
            <w:r>
              <w:t xml:space="preserve">Составить конспект </w:t>
            </w:r>
            <w:r w:rsidRPr="005E3996">
              <w:rPr>
                <w:lang w:val="en-US"/>
              </w:rPr>
              <w:t>&amp;</w:t>
            </w:r>
            <w:r>
              <w:t xml:space="preserve"> 20.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24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Подросток в обществе риска.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Называть источники риска и высказывать своё отношение к ним; характеризовать подростковые ситуации риска.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Практикум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Источник опасности, уровень шума, наркомания, слух, городские дороги.</w:t>
            </w:r>
          </w:p>
        </w:tc>
        <w:tc>
          <w:tcPr>
            <w:tcW w:w="2976" w:type="dxa"/>
          </w:tcPr>
          <w:p w:rsidR="00A913F1" w:rsidRDefault="00A913F1" w:rsidP="00D86B55">
            <w:r>
              <w:t>Доделать работу.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Подростковая культура.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Рассказывать о подростковой культуре и е</w:t>
            </w:r>
            <w:r w:rsidR="00505487">
              <w:rPr>
                <w:sz w:val="22"/>
                <w:szCs w:val="22"/>
              </w:rPr>
              <w:t>е</w:t>
            </w:r>
            <w:r w:rsidRPr="005E3996">
              <w:rPr>
                <w:sz w:val="22"/>
                <w:szCs w:val="22"/>
              </w:rPr>
              <w:t xml:space="preserve"> особенностях; устанавливать отношение между подростковой и взрослой культурой.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Исследовательский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Система ценностей, увлечения.</w:t>
            </w:r>
          </w:p>
        </w:tc>
        <w:tc>
          <w:tcPr>
            <w:tcW w:w="2976" w:type="dxa"/>
          </w:tcPr>
          <w:p w:rsidR="00A913F1" w:rsidRPr="00FD13CA" w:rsidRDefault="00A913F1" w:rsidP="00505487">
            <w:r w:rsidRPr="00FD13CA">
              <w:t>&amp;</w:t>
            </w:r>
            <w:r>
              <w:t>22. Написать сочинение «Я - …» (</w:t>
            </w:r>
            <w:r w:rsidR="00505487">
              <w:t xml:space="preserve">потому что </w:t>
            </w:r>
            <w:r>
              <w:t xml:space="preserve">мне близка </w:t>
            </w:r>
            <w:r w:rsidR="00505487">
              <w:t xml:space="preserve">эта </w:t>
            </w:r>
            <w:r>
              <w:t>субкультура).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26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Образ жизни.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Определять факторы, влияющие на образ жизни  разных народов и его изменения;</w:t>
            </w:r>
            <w:r w:rsidR="00505487">
              <w:rPr>
                <w:sz w:val="22"/>
                <w:szCs w:val="22"/>
              </w:rPr>
              <w:t xml:space="preserve"> </w:t>
            </w:r>
            <w:r w:rsidRPr="005E3996">
              <w:rPr>
                <w:sz w:val="22"/>
                <w:szCs w:val="22"/>
              </w:rPr>
              <w:t>приводить примеры их художественных произведений об образе жизни человека разных слоев общества.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Практический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Образ жизни, организация образа жизни.</w:t>
            </w:r>
          </w:p>
        </w:tc>
        <w:tc>
          <w:tcPr>
            <w:tcW w:w="2976" w:type="dxa"/>
          </w:tcPr>
          <w:p w:rsidR="00A913F1" w:rsidRPr="00036419" w:rsidRDefault="00A913F1" w:rsidP="00D86B55">
            <w:r w:rsidRPr="00036419">
              <w:t>&amp;</w:t>
            </w:r>
            <w:r>
              <w:t>23 прочитать, выписать основные понятия, выучить их.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27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Досуг и отдых.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понятия: досуг, культурный досуг; объяснять назначение учреждений культуры (театров, музеев, библиотек).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Досуг, отдых, свободное время, культурный досуг.</w:t>
            </w:r>
          </w:p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Pr="00036419" w:rsidRDefault="00A913F1" w:rsidP="00D86B55">
            <w:r w:rsidRPr="00036419">
              <w:t>&amp;</w:t>
            </w:r>
            <w:r>
              <w:t>24 прочитать. Составить коллаж «Я отдыхаю».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28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Развитие спорта.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Объяснять роль спорта в различные исторические эпохи и в жизни современного человека; характеризовать отрицательные последствия пассивного образа жизни.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Спорт, Олимпийские игры, профессиональный и любительский спорт, пассивный образ жизни.</w:t>
            </w:r>
          </w:p>
        </w:tc>
        <w:tc>
          <w:tcPr>
            <w:tcW w:w="2976" w:type="dxa"/>
          </w:tcPr>
          <w:p w:rsidR="00A913F1" w:rsidRPr="00036419" w:rsidRDefault="00A913F1" w:rsidP="00D86B55">
            <w:r w:rsidRPr="00036419">
              <w:t>&amp;</w:t>
            </w:r>
            <w:r>
              <w:t>25. подготовить устный ответ на тему «Мой вклад в развитие спорта».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29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Речевое поведение.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505487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 Описывать пути и формы воспитания речевого поведения; приводить примеры из художественной литературы и кинофильмов.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Практический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Речевое поведение, хвастовство, осуждение, оскорбление, угроза, одобрение, сленг.</w:t>
            </w:r>
          </w:p>
        </w:tc>
        <w:tc>
          <w:tcPr>
            <w:tcW w:w="2976" w:type="dxa"/>
          </w:tcPr>
          <w:p w:rsidR="00A913F1" w:rsidRDefault="00A913F1" w:rsidP="00D86B55">
            <w:r>
              <w:t>Изготовить памятку «Правила речевого этикета».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Социальный портрет молодежи региона.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Описывать образ жизни свой и своих друзей, высказывать предположения о путях его совершенствования.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Проектно – контрольный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Pr="00036419" w:rsidRDefault="00A913F1" w:rsidP="00D86B55">
            <w:r w:rsidRPr="005E3996">
              <w:rPr>
                <w:lang w:val="en-US"/>
              </w:rPr>
              <w:t>&amp;</w:t>
            </w:r>
            <w:r>
              <w:t>26</w:t>
            </w:r>
            <w:r w:rsidRPr="005E3996">
              <w:rPr>
                <w:lang w:val="en-US"/>
              </w:rPr>
              <w:t xml:space="preserve"> </w:t>
            </w:r>
            <w:r>
              <w:t>читать, ответить на вопросы.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31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Default="00505487" w:rsidP="00D8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Подросток и социальная среда города, села,</w:t>
            </w:r>
            <w:r w:rsidR="00953898">
              <w:rPr>
                <w:sz w:val="22"/>
                <w:szCs w:val="22"/>
              </w:rPr>
              <w:t xml:space="preserve"> </w:t>
            </w:r>
            <w:r w:rsidR="00A913F1" w:rsidRPr="005E3996">
              <w:rPr>
                <w:sz w:val="22"/>
                <w:szCs w:val="22"/>
              </w:rPr>
              <w:t>района.</w:t>
            </w:r>
          </w:p>
          <w:p w:rsidR="00953898" w:rsidRDefault="00953898" w:rsidP="00D86B55">
            <w:pPr>
              <w:rPr>
                <w:sz w:val="22"/>
                <w:szCs w:val="22"/>
              </w:rPr>
            </w:pPr>
          </w:p>
          <w:p w:rsidR="00953898" w:rsidRPr="005E3996" w:rsidRDefault="00953898" w:rsidP="00D86B5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Характеризовать положение подростка в современном российском обществе, описывать образ жизни свой и своих друзей.</w:t>
            </w:r>
          </w:p>
        </w:tc>
        <w:tc>
          <w:tcPr>
            <w:tcW w:w="992" w:type="dxa"/>
          </w:tcPr>
          <w:p w:rsidR="00A913F1" w:rsidRDefault="00A913F1" w:rsidP="00505487">
            <w:r>
              <w:t>Проектно – контр</w:t>
            </w:r>
            <w:r w:rsidR="00505487">
              <w:t>.</w:t>
            </w:r>
            <w:r>
              <w:t xml:space="preserve">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Pr="00036419" w:rsidRDefault="00A913F1" w:rsidP="00D86B55">
            <w:r w:rsidRPr="00505487">
              <w:t>&amp;</w:t>
            </w:r>
            <w:r>
              <w:t>27, практикум.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Правонарушения </w:t>
            </w:r>
            <w:proofErr w:type="spellStart"/>
            <w:r w:rsidRPr="005E3996">
              <w:rPr>
                <w:sz w:val="22"/>
                <w:szCs w:val="22"/>
              </w:rPr>
              <w:t>несове</w:t>
            </w:r>
            <w:r w:rsidR="00953898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ршеннолетних.Правовая</w:t>
            </w:r>
            <w:proofErr w:type="spellEnd"/>
            <w:r w:rsidRPr="005E3996">
              <w:rPr>
                <w:sz w:val="22"/>
                <w:szCs w:val="22"/>
              </w:rPr>
              <w:t xml:space="preserve"> защита несовершеннолетних.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Характеризовать причины противоправного поведения, знать и объяснять принципы уголовного права. 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Комбинированный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Pr="00036419" w:rsidRDefault="00A913F1" w:rsidP="00D86B55">
            <w:r w:rsidRPr="005E3996">
              <w:rPr>
                <w:lang w:val="en-US"/>
              </w:rPr>
              <w:t>&amp;28</w:t>
            </w:r>
            <w:r>
              <w:t xml:space="preserve"> прочитать.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33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Урок – обобщение по теме «Подросток в </w:t>
            </w:r>
            <w:proofErr w:type="spellStart"/>
            <w:r w:rsidRPr="005E3996">
              <w:rPr>
                <w:sz w:val="22"/>
                <w:szCs w:val="22"/>
              </w:rPr>
              <w:t>социаль</w:t>
            </w:r>
            <w:r w:rsidR="00953898">
              <w:rPr>
                <w:sz w:val="22"/>
                <w:szCs w:val="22"/>
              </w:rPr>
              <w:t>-</w:t>
            </w:r>
            <w:r w:rsidRPr="005E3996">
              <w:rPr>
                <w:sz w:val="22"/>
                <w:szCs w:val="22"/>
              </w:rPr>
              <w:t>ной</w:t>
            </w:r>
            <w:proofErr w:type="spellEnd"/>
            <w:r w:rsidRPr="005E3996">
              <w:rPr>
                <w:sz w:val="22"/>
                <w:szCs w:val="22"/>
              </w:rPr>
              <w:t xml:space="preserve"> среде»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Обобщающий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Pr="00036419" w:rsidRDefault="00A913F1" w:rsidP="00D86B55">
            <w:r w:rsidRPr="005E3996">
              <w:rPr>
                <w:lang w:val="en-US"/>
              </w:rPr>
              <w:t>&amp;</w:t>
            </w:r>
            <w:r>
              <w:t>29.</w:t>
            </w:r>
          </w:p>
        </w:tc>
      </w:tr>
      <w:tr w:rsidR="00A913F1" w:rsidTr="00505487">
        <w:tc>
          <w:tcPr>
            <w:tcW w:w="534" w:type="dxa"/>
          </w:tcPr>
          <w:p w:rsidR="00A913F1" w:rsidRDefault="00A913F1" w:rsidP="005E3996">
            <w:pPr>
              <w:jc w:val="center"/>
            </w:pPr>
            <w:r>
              <w:t>34</w:t>
            </w:r>
          </w:p>
        </w:tc>
        <w:tc>
          <w:tcPr>
            <w:tcW w:w="425" w:type="dxa"/>
          </w:tcPr>
          <w:p w:rsidR="00A913F1" w:rsidRDefault="00A913F1" w:rsidP="00D86B55"/>
        </w:tc>
        <w:tc>
          <w:tcPr>
            <w:tcW w:w="1417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 xml:space="preserve">Урок </w:t>
            </w:r>
            <w:r w:rsidR="00953898">
              <w:rPr>
                <w:sz w:val="22"/>
                <w:szCs w:val="22"/>
              </w:rPr>
              <w:t xml:space="preserve">итогового обобщения. Контр. </w:t>
            </w:r>
            <w:proofErr w:type="spellStart"/>
            <w:r w:rsidR="00953898">
              <w:rPr>
                <w:sz w:val="22"/>
                <w:szCs w:val="22"/>
              </w:rPr>
              <w:t>тест-е</w:t>
            </w:r>
            <w:proofErr w:type="spellEnd"/>
            <w:r w:rsidRPr="005E3996">
              <w:rPr>
                <w:sz w:val="22"/>
                <w:szCs w:val="22"/>
              </w:rPr>
              <w:t xml:space="preserve"> по курсу.</w:t>
            </w:r>
          </w:p>
        </w:tc>
        <w:tc>
          <w:tcPr>
            <w:tcW w:w="426" w:type="dxa"/>
          </w:tcPr>
          <w:p w:rsidR="00A913F1" w:rsidRDefault="00A913F1" w:rsidP="005E3996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  <w:r w:rsidRPr="005E3996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992" w:type="dxa"/>
          </w:tcPr>
          <w:p w:rsidR="00A913F1" w:rsidRDefault="00A913F1" w:rsidP="00D86B55">
            <w:r>
              <w:t xml:space="preserve">Контрольный </w:t>
            </w:r>
          </w:p>
        </w:tc>
        <w:tc>
          <w:tcPr>
            <w:tcW w:w="3686" w:type="dxa"/>
          </w:tcPr>
          <w:p w:rsidR="00A913F1" w:rsidRPr="005E3996" w:rsidRDefault="00A913F1" w:rsidP="00D86B5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13F1" w:rsidRDefault="00A913F1" w:rsidP="00D86B55">
            <w:r>
              <w:t xml:space="preserve">Задание на лето. </w:t>
            </w:r>
          </w:p>
          <w:p w:rsidR="00A913F1" w:rsidRDefault="00A913F1" w:rsidP="00D86B55">
            <w:r>
              <w:t>Подготовить проект (в группах) на тему: «Мой дом – моё жилище».</w:t>
            </w:r>
          </w:p>
        </w:tc>
      </w:tr>
    </w:tbl>
    <w:p w:rsidR="00A941A7" w:rsidRDefault="00A941A7"/>
    <w:sectPr w:rsidR="00A941A7" w:rsidSect="00A941A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A7"/>
    <w:rsid w:val="00020754"/>
    <w:rsid w:val="00036419"/>
    <w:rsid w:val="001626E8"/>
    <w:rsid w:val="003B7EBE"/>
    <w:rsid w:val="00403724"/>
    <w:rsid w:val="00505487"/>
    <w:rsid w:val="005E3996"/>
    <w:rsid w:val="00660D05"/>
    <w:rsid w:val="006F63CE"/>
    <w:rsid w:val="00714073"/>
    <w:rsid w:val="00953898"/>
    <w:rsid w:val="00984DC8"/>
    <w:rsid w:val="009B7E16"/>
    <w:rsid w:val="00A2479E"/>
    <w:rsid w:val="00A5478E"/>
    <w:rsid w:val="00A913F1"/>
    <w:rsid w:val="00A941A7"/>
    <w:rsid w:val="00D86B55"/>
    <w:rsid w:val="00D94444"/>
    <w:rsid w:val="00E652C9"/>
    <w:rsid w:val="00E90DF0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обществознанию</vt:lpstr>
    </vt:vector>
  </TitlesOfParts>
  <Company>Microsoft Corp.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обществознанию</dc:title>
  <dc:creator>Microsoft</dc:creator>
  <cp:lastModifiedBy>Администратор</cp:lastModifiedBy>
  <cp:revision>4</cp:revision>
  <cp:lastPrinted>2012-10-24T15:57:00Z</cp:lastPrinted>
  <dcterms:created xsi:type="dcterms:W3CDTF">2012-10-24T15:44:00Z</dcterms:created>
  <dcterms:modified xsi:type="dcterms:W3CDTF">2012-10-24T16:01:00Z</dcterms:modified>
</cp:coreProperties>
</file>