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38" w:rsidRPr="00A14D2B" w:rsidRDefault="004B1AB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14D2B">
        <w:rPr>
          <w:rFonts w:ascii="Times New Roman" w:hAnsi="Times New Roman" w:cs="Times New Roman"/>
          <w:b/>
          <w:bCs/>
          <w:sz w:val="32"/>
          <w:szCs w:val="32"/>
        </w:rPr>
        <w:t>Аккордео́н</w:t>
      </w:r>
      <w:proofErr w:type="spellEnd"/>
      <w:r w:rsidRPr="00A14D2B">
        <w:rPr>
          <w:rFonts w:ascii="Times New Roman" w:hAnsi="Times New Roman" w:cs="Times New Roman"/>
          <w:sz w:val="32"/>
          <w:szCs w:val="32"/>
        </w:rPr>
        <w:t xml:space="preserve"> (от </w:t>
      </w:r>
      <w:hyperlink r:id="rId5" w:tooltip="Французский язык" w:history="1"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фр.</w:t>
        </w:r>
      </w:hyperlink>
      <w:r w:rsidRPr="00A14D2B">
        <w:rPr>
          <w:rFonts w:ascii="Times New Roman" w:hAnsi="Times New Roman" w:cs="Times New Roman"/>
          <w:sz w:val="32"/>
          <w:szCs w:val="32"/>
        </w:rPr>
        <w:t> </w:t>
      </w:r>
      <w:r w:rsidRPr="00A14D2B">
        <w:rPr>
          <w:rFonts w:ascii="Times New Roman" w:hAnsi="Times New Roman" w:cs="Times New Roman"/>
          <w:i/>
          <w:iCs/>
          <w:sz w:val="32"/>
          <w:szCs w:val="32"/>
          <w:lang w:val="fr-FR"/>
        </w:rPr>
        <w:t>accordéon</w:t>
      </w:r>
      <w:r w:rsidRPr="00A14D2B">
        <w:rPr>
          <w:rFonts w:ascii="Times New Roman" w:hAnsi="Times New Roman" w:cs="Times New Roman"/>
          <w:sz w:val="32"/>
          <w:szCs w:val="32"/>
        </w:rPr>
        <w:t xml:space="preserve">) — </w:t>
      </w:r>
      <w:hyperlink r:id="rId6" w:tooltip="Язычковые музыкальные инструменты" w:history="1"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язычковый</w:t>
        </w:r>
      </w:hyperlink>
      <w:r w:rsidRPr="00A14D2B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tooltip="Клавишные музыкальные инструменты" w:history="1"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клавишно</w:t>
        </w:r>
        <w:proofErr w:type="gramStart"/>
      </w:hyperlink>
      <w:r w:rsidRPr="00A14D2B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A14D2B">
        <w:rPr>
          <w:rFonts w:ascii="Times New Roman" w:hAnsi="Times New Roman" w:cs="Times New Roman"/>
          <w:sz w:val="32"/>
          <w:szCs w:val="32"/>
        </w:rPr>
        <w:t>пневматический</w:t>
      </w:r>
      <w:hyperlink r:id="rId8" w:anchor="cite_note-1" w:history="1"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  <w:vertAlign w:val="superscript"/>
          </w:rPr>
          <w:t>[1]</w:t>
        </w:r>
      </w:hyperlink>
      <w:r w:rsidRPr="00A14D2B">
        <w:rPr>
          <w:rFonts w:ascii="Times New Roman" w:hAnsi="Times New Roman" w:cs="Times New Roman"/>
          <w:sz w:val="32"/>
          <w:szCs w:val="32"/>
        </w:rPr>
        <w:t xml:space="preserve"> музыкальный инструмент с полным </w:t>
      </w:r>
      <w:hyperlink r:id="rId9" w:tooltip="Равномерно темперированный строй" w:history="1"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хроматическим звукорядом</w:t>
        </w:r>
      </w:hyperlink>
      <w:r w:rsidRPr="00A14D2B">
        <w:rPr>
          <w:rFonts w:ascii="Times New Roman" w:hAnsi="Times New Roman" w:cs="Times New Roman"/>
          <w:sz w:val="32"/>
          <w:szCs w:val="32"/>
        </w:rPr>
        <w:t xml:space="preserve"> на правой клавиатуре, басами и готовым (аккордовым) или готово-выборным аккомпанементом на левой. Современная разновидность </w:t>
      </w:r>
      <w:hyperlink r:id="rId10" w:tooltip="Ручные гармоники" w:history="1"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ручной гармоники</w:t>
        </w:r>
      </w:hyperlink>
      <w:r w:rsidRPr="00A14D2B">
        <w:rPr>
          <w:rFonts w:ascii="Times New Roman" w:hAnsi="Times New Roman" w:cs="Times New Roman"/>
          <w:sz w:val="32"/>
          <w:szCs w:val="32"/>
        </w:rPr>
        <w:t xml:space="preserve">. В 1829 году это название дал венский органный мастер </w:t>
      </w:r>
      <w:hyperlink r:id="rId11" w:tooltip="de:Cyrill Demian" w:history="1"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 xml:space="preserve">К. </w:t>
        </w:r>
        <w:proofErr w:type="spellStart"/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Демиан</w:t>
        </w:r>
        <w:proofErr w:type="spellEnd"/>
      </w:hyperlink>
      <w:r w:rsidRPr="00A14D2B">
        <w:rPr>
          <w:rFonts w:ascii="Times New Roman" w:hAnsi="Times New Roman" w:cs="Times New Roman"/>
          <w:sz w:val="32"/>
          <w:szCs w:val="32"/>
        </w:rPr>
        <w:t> </w:t>
      </w:r>
      <w:r w:rsidRPr="00A14D2B">
        <w:rPr>
          <w:rStyle w:val="ref-info"/>
          <w:rFonts w:ascii="Times New Roman" w:hAnsi="Times New Roman" w:cs="Times New Roman"/>
          <w:sz w:val="32"/>
          <w:szCs w:val="32"/>
        </w:rPr>
        <w:t>(нем.)</w:t>
      </w:r>
      <w:hyperlink r:id="rId12" w:tooltip="Демиан, Кирилл (страница отсутствует)" w:history="1"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русск.</w:t>
        </w:r>
      </w:hyperlink>
      <w:r w:rsidRPr="00A14D2B">
        <w:rPr>
          <w:rFonts w:ascii="Times New Roman" w:hAnsi="Times New Roman" w:cs="Times New Roman"/>
          <w:sz w:val="32"/>
          <w:szCs w:val="32"/>
        </w:rPr>
        <w:t xml:space="preserve"> усовершенствованной им </w:t>
      </w:r>
      <w:hyperlink r:id="rId13" w:tooltip="Гармонь" w:history="1">
        <w:r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гармони</w:t>
        </w:r>
      </w:hyperlink>
      <w:r w:rsidRPr="00A14D2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B1AB9" w:rsidRPr="004B1AB9" w:rsidRDefault="004B1AB9" w:rsidP="004B1A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4D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История</w:t>
      </w:r>
    </w:p>
    <w:p w:rsidR="004B1AB9" w:rsidRPr="004B1AB9" w:rsidRDefault="004B1AB9" w:rsidP="004B1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русской традиции аккордеоном принято называть только инструменты с правой клавиатурой </w:t>
      </w:r>
      <w:hyperlink r:id="rId14" w:tooltip="Фортепиано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фортепианного</w:t>
        </w:r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типа. В США, Европе и других странах принято называть аккордеонами все разновидности ручных гармоник, которые в свою очередь могут иметь собственные названия. Например — некоторые </w:t>
      </w:r>
      <w:hyperlink r:id="rId15" w:tooltip="Гармонь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гармони</w:t>
        </w:r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они называются </w:t>
      </w:r>
      <w:hyperlink r:id="rId16" w:tooltip="Диатоника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диатоническими</w:t>
        </w:r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кнопочными аккордеонами. </w:t>
      </w:r>
      <w:hyperlink r:id="rId17" w:tooltip="Баян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Баян</w:t>
        </w:r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разновидностью кнопочного аккордеона и отличается от него особой конструкцией.</w:t>
      </w:r>
    </w:p>
    <w:p w:rsidR="004B1AB9" w:rsidRPr="004B1AB9" w:rsidRDefault="004B1AB9" w:rsidP="004B1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конце </w:t>
      </w:r>
      <w:hyperlink r:id="rId18" w:tooltip="XIX век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XIX века</w:t>
        </w:r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аккордеоны в большом количестве изготавливались в </w:t>
      </w:r>
      <w:hyperlink r:id="rId19" w:tooltip="Клингенталь" w:history="1"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Клингентале</w:t>
        </w:r>
        <w:proofErr w:type="spellEnd"/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hyperlink r:id="rId20" w:tooltip="Свободное государство Саксония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Саксония</w:t>
        </w:r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До сих пор, одними из самых распространённых в России являются аккордеоны немецкой фирмы </w:t>
      </w:r>
      <w:hyperlink r:id="rId21" w:tooltip="Weltmeister (страница отсутствует)" w:history="1">
        <w:proofErr w:type="spellStart"/>
        <w:r w:rsidRPr="00A14D2B">
          <w:rPr>
            <w:rFonts w:ascii="Times New Roman" w:eastAsia="Times New Roman" w:hAnsi="Times New Roman" w:cs="Times New Roman"/>
            <w:i/>
            <w:iCs/>
            <w:sz w:val="32"/>
            <w:szCs w:val="32"/>
            <w:u w:val="single"/>
            <w:lang w:eastAsia="ru-RU"/>
          </w:rPr>
          <w:t>Weltmeister</w:t>
        </w:r>
        <w:proofErr w:type="spellEnd"/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различных марок, например, </w:t>
      </w:r>
      <w:proofErr w:type="spellStart"/>
      <w:r w:rsidRPr="004B1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Diana</w:t>
      </w:r>
      <w:proofErr w:type="spellEnd"/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B1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Stella</w:t>
      </w:r>
      <w:proofErr w:type="spellEnd"/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4B1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Amigo</w:t>
      </w:r>
      <w:proofErr w:type="spellEnd"/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Встречаются также другие фирмы-производители, как зарубежные (</w:t>
      </w:r>
      <w:proofErr w:type="spellStart"/>
      <w:r w:rsidRPr="004B1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fldChar w:fldCharType="begin"/>
      </w:r>
      <w:r w:rsidRPr="004B1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instrText xml:space="preserve"> HYPERLINK "http://ru.wikipedia.org/w/index.php?title=Horch_%28%D0%BF%D1%80%D0%BE%D0%B8%D0%B7%D0%B2%D0%BE%D0%B4%D0%B8%D1%82%D0%B5%D0%BB%D1%8C_%D0%B0%D0%BA%D0%BA%D0%BE%D1%80%D0%B4%D0%B5%D0%BE%D0%BD%D0%BE%D0%B2%29&amp;action=edit&amp;redlink=1" \o "Horch (производитель аккордеонов) (страница отсутствует)" </w:instrText>
      </w:r>
      <w:r w:rsidRPr="004B1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fldChar w:fldCharType="separate"/>
      </w:r>
      <w:r w:rsidRPr="00A14D2B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Horch</w:t>
      </w:r>
      <w:proofErr w:type="spellEnd"/>
      <w:r w:rsidRPr="004B1AB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fldChar w:fldCharType="end"/>
      </w:r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22" w:tooltip="Hohner" w:history="1">
        <w:proofErr w:type="spellStart"/>
        <w:r w:rsidRPr="00A14D2B">
          <w:rPr>
            <w:rFonts w:ascii="Times New Roman" w:eastAsia="Times New Roman" w:hAnsi="Times New Roman" w:cs="Times New Roman"/>
            <w:i/>
            <w:iCs/>
            <w:sz w:val="32"/>
            <w:szCs w:val="32"/>
            <w:u w:val="single"/>
            <w:lang w:eastAsia="ru-RU"/>
          </w:rPr>
          <w:t>Hohner</w:t>
        </w:r>
        <w:proofErr w:type="spellEnd"/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23" w:tooltip="Bugari Armando (страница отсутствует)" w:history="1">
        <w:proofErr w:type="spellStart"/>
        <w:r w:rsidRPr="00A14D2B">
          <w:rPr>
            <w:rFonts w:ascii="Times New Roman" w:eastAsia="Times New Roman" w:hAnsi="Times New Roman" w:cs="Times New Roman"/>
            <w:i/>
            <w:iCs/>
            <w:sz w:val="32"/>
            <w:szCs w:val="32"/>
            <w:u w:val="single"/>
            <w:lang w:eastAsia="ru-RU"/>
          </w:rPr>
          <w:t>Bugari</w:t>
        </w:r>
        <w:proofErr w:type="spellEnd"/>
        <w:r w:rsidRPr="00A14D2B">
          <w:rPr>
            <w:rFonts w:ascii="Times New Roman" w:eastAsia="Times New Roman" w:hAnsi="Times New Roman" w:cs="Times New Roman"/>
            <w:i/>
            <w:iCs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A14D2B">
          <w:rPr>
            <w:rFonts w:ascii="Times New Roman" w:eastAsia="Times New Roman" w:hAnsi="Times New Roman" w:cs="Times New Roman"/>
            <w:i/>
            <w:iCs/>
            <w:sz w:val="32"/>
            <w:szCs w:val="32"/>
            <w:u w:val="single"/>
            <w:lang w:eastAsia="ru-RU"/>
          </w:rPr>
          <w:t>Armando</w:t>
        </w:r>
        <w:proofErr w:type="spellEnd"/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так и </w:t>
      </w:r>
      <w:hyperlink r:id="rId24" w:tooltip="Союз Советских Социалистических Республик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советские</w:t>
        </w:r>
      </w:hyperlink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российские («Берёзка», «Меркурий», «Ленинград», «Спутник», «Юность», «</w:t>
      </w:r>
      <w:proofErr w:type="spellStart"/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"http://ru.wikipedia.org/w/index.php?title=%D0%90%D0%BA%D0%BA%D0%BE_%28%D0%BF%D1%80%D0%BE%D0%B8%D0%B7%D0%B2%D0%BE%D0%B4%D0%B8%D1%82%D0%B5%D0%BB%D1%8C_%D0%B0%D0%BA%D0%BA%D0%BE%D1%80%D0%B4%D0%B5%D0%BE%D0%BD%D0%BE%D0%B2%29&amp;action=edit&amp;redlink=1" \o "Акко (производитель аккордеонов) (страница отсутствует)" </w:instrText>
      </w:r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A14D2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Акко</w:t>
      </w:r>
      <w:proofErr w:type="spellEnd"/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4B1AB9">
        <w:rPr>
          <w:rFonts w:ascii="Times New Roman" w:eastAsia="Times New Roman" w:hAnsi="Times New Roman" w:cs="Times New Roman"/>
          <w:sz w:val="32"/>
          <w:szCs w:val="32"/>
          <w:lang w:eastAsia="ru-RU"/>
        </w:rPr>
        <w:t>», "Юпитер").</w:t>
      </w:r>
    </w:p>
    <w:p w:rsidR="004B1AB9" w:rsidRPr="00A14D2B" w:rsidRDefault="004B1AB9" w:rsidP="004B1AB9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A14D2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A14D2B">
        <w:rPr>
          <w:rStyle w:val="mw-headline"/>
          <w:rFonts w:ascii="Times New Roman" w:hAnsi="Times New Roman" w:cs="Times New Roman"/>
          <w:color w:val="auto"/>
          <w:sz w:val="32"/>
          <w:szCs w:val="32"/>
        </w:rPr>
        <w:t>Правая</w:t>
      </w:r>
    </w:p>
    <w:p w:rsidR="004B1AB9" w:rsidRPr="00A14D2B" w:rsidRDefault="004B1AB9" w:rsidP="004B1AB9">
      <w:pPr>
        <w:pStyle w:val="a4"/>
        <w:rPr>
          <w:sz w:val="32"/>
          <w:szCs w:val="32"/>
        </w:rPr>
      </w:pPr>
      <w:r w:rsidRPr="00A14D2B">
        <w:rPr>
          <w:sz w:val="32"/>
          <w:szCs w:val="32"/>
        </w:rPr>
        <w:t xml:space="preserve">Правая клавиатура аккордеона соответствует </w:t>
      </w:r>
      <w:hyperlink r:id="rId25" w:tooltip="Фортепиано" w:history="1">
        <w:r w:rsidRPr="00A14D2B">
          <w:rPr>
            <w:rStyle w:val="a3"/>
            <w:color w:val="auto"/>
            <w:sz w:val="32"/>
            <w:szCs w:val="32"/>
          </w:rPr>
          <w:t>фортепианной</w:t>
        </w:r>
      </w:hyperlink>
      <w:r w:rsidRPr="00A14D2B">
        <w:rPr>
          <w:sz w:val="32"/>
          <w:szCs w:val="32"/>
        </w:rPr>
        <w:t xml:space="preserve"> клавиатуре. Высота звуков повышается </w:t>
      </w:r>
      <w:proofErr w:type="spellStart"/>
      <w:r w:rsidRPr="00A14D2B">
        <w:rPr>
          <w:sz w:val="32"/>
          <w:szCs w:val="32"/>
        </w:rPr>
        <w:t>сверху-вниз</w:t>
      </w:r>
      <w:proofErr w:type="spellEnd"/>
      <w:r w:rsidRPr="00A14D2B">
        <w:rPr>
          <w:sz w:val="32"/>
          <w:szCs w:val="32"/>
        </w:rPr>
        <w:t>.</w:t>
      </w:r>
    </w:p>
    <w:p w:rsidR="004B1AB9" w:rsidRPr="00A14D2B" w:rsidRDefault="004B1AB9" w:rsidP="004B1AB9">
      <w:pPr>
        <w:pStyle w:val="a4"/>
        <w:rPr>
          <w:sz w:val="32"/>
          <w:szCs w:val="32"/>
        </w:rPr>
      </w:pPr>
      <w:r w:rsidRPr="00A14D2B">
        <w:rPr>
          <w:sz w:val="32"/>
          <w:szCs w:val="32"/>
        </w:rPr>
        <w:t xml:space="preserve">Диапазон полноразмерного аккордеона — от ноты </w:t>
      </w:r>
      <w:r w:rsidRPr="00A14D2B">
        <w:rPr>
          <w:i/>
          <w:iCs/>
          <w:sz w:val="32"/>
          <w:szCs w:val="32"/>
        </w:rPr>
        <w:t>Фа</w:t>
      </w:r>
      <w:r w:rsidRPr="00A14D2B">
        <w:rPr>
          <w:sz w:val="32"/>
          <w:szCs w:val="32"/>
        </w:rPr>
        <w:t xml:space="preserve"> </w:t>
      </w:r>
      <w:hyperlink r:id="rId26" w:tooltip="Малая октава" w:history="1">
        <w:r w:rsidRPr="00A14D2B">
          <w:rPr>
            <w:rStyle w:val="a3"/>
            <w:color w:val="auto"/>
            <w:sz w:val="32"/>
            <w:szCs w:val="32"/>
          </w:rPr>
          <w:t>малой октавы</w:t>
        </w:r>
      </w:hyperlink>
      <w:r w:rsidRPr="00A14D2B">
        <w:rPr>
          <w:sz w:val="32"/>
          <w:szCs w:val="32"/>
        </w:rPr>
        <w:t xml:space="preserve"> до </w:t>
      </w:r>
      <w:r w:rsidRPr="00A14D2B">
        <w:rPr>
          <w:i/>
          <w:iCs/>
          <w:sz w:val="32"/>
          <w:szCs w:val="32"/>
        </w:rPr>
        <w:t>Ля</w:t>
      </w:r>
      <w:r w:rsidRPr="00A14D2B">
        <w:rPr>
          <w:sz w:val="32"/>
          <w:szCs w:val="32"/>
        </w:rPr>
        <w:t xml:space="preserve"> </w:t>
      </w:r>
      <w:hyperlink r:id="rId27" w:tooltip="Третья октава" w:history="1">
        <w:r w:rsidRPr="00A14D2B">
          <w:rPr>
            <w:rStyle w:val="a3"/>
            <w:color w:val="auto"/>
            <w:sz w:val="32"/>
            <w:szCs w:val="32"/>
          </w:rPr>
          <w:t>третьей октавы</w:t>
        </w:r>
      </w:hyperlink>
      <w:r w:rsidRPr="00A14D2B">
        <w:rPr>
          <w:sz w:val="32"/>
          <w:szCs w:val="32"/>
        </w:rPr>
        <w:t xml:space="preserve"> (3 </w:t>
      </w:r>
      <w:hyperlink r:id="rId28" w:tooltip="Октава" w:history="1">
        <w:r w:rsidRPr="00A14D2B">
          <w:rPr>
            <w:rStyle w:val="a3"/>
            <w:color w:val="auto"/>
            <w:sz w:val="32"/>
            <w:szCs w:val="32"/>
          </w:rPr>
          <w:t>октавы</w:t>
        </w:r>
      </w:hyperlink>
      <w:r w:rsidRPr="00A14D2B">
        <w:rPr>
          <w:sz w:val="32"/>
          <w:szCs w:val="32"/>
        </w:rPr>
        <w:t xml:space="preserve"> и 4 </w:t>
      </w:r>
      <w:hyperlink r:id="rId29" w:tooltip="Полутон" w:history="1">
        <w:r w:rsidRPr="00A14D2B">
          <w:rPr>
            <w:rStyle w:val="a3"/>
            <w:color w:val="auto"/>
            <w:sz w:val="32"/>
            <w:szCs w:val="32"/>
          </w:rPr>
          <w:t>полутона</w:t>
        </w:r>
      </w:hyperlink>
      <w:r w:rsidRPr="00A14D2B">
        <w:rPr>
          <w:sz w:val="32"/>
          <w:szCs w:val="32"/>
        </w:rPr>
        <w:t>).</w:t>
      </w:r>
    </w:p>
    <w:p w:rsidR="00CA543A" w:rsidRPr="00A14D2B" w:rsidRDefault="004B1AB9" w:rsidP="00CA543A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 w:rsidRPr="00A14D2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CA543A" w:rsidRPr="00A14D2B">
        <w:rPr>
          <w:rStyle w:val="mw-headline"/>
          <w:rFonts w:ascii="Times New Roman" w:hAnsi="Times New Roman" w:cs="Times New Roman"/>
          <w:color w:val="auto"/>
          <w:sz w:val="32"/>
          <w:szCs w:val="32"/>
        </w:rPr>
        <w:t>Левая</w:t>
      </w:r>
    </w:p>
    <w:p w:rsidR="00CA543A" w:rsidRPr="00A14D2B" w:rsidRDefault="00CA543A" w:rsidP="00CA543A">
      <w:pPr>
        <w:pStyle w:val="a4"/>
        <w:rPr>
          <w:sz w:val="32"/>
          <w:szCs w:val="32"/>
        </w:rPr>
      </w:pPr>
      <w:r w:rsidRPr="00A14D2B">
        <w:rPr>
          <w:sz w:val="32"/>
          <w:szCs w:val="32"/>
        </w:rPr>
        <w:t xml:space="preserve">Левая клавиатура у аккордеона такая же, как и у </w:t>
      </w:r>
      <w:hyperlink r:id="rId30" w:tooltip="Баян" w:history="1">
        <w:r w:rsidRPr="00A14D2B">
          <w:rPr>
            <w:rStyle w:val="a3"/>
            <w:color w:val="auto"/>
            <w:sz w:val="32"/>
            <w:szCs w:val="32"/>
          </w:rPr>
          <w:t>баяна</w:t>
        </w:r>
      </w:hyperlink>
      <w:r w:rsidRPr="00A14D2B">
        <w:rPr>
          <w:sz w:val="32"/>
          <w:szCs w:val="32"/>
        </w:rPr>
        <w:t>, у полного аккордеона состоит из 120-ти кнопок.</w:t>
      </w:r>
    </w:p>
    <w:p w:rsidR="00CA543A" w:rsidRPr="00A14D2B" w:rsidRDefault="00CA543A" w:rsidP="00CA543A">
      <w:pPr>
        <w:pStyle w:val="a4"/>
        <w:rPr>
          <w:sz w:val="32"/>
          <w:szCs w:val="32"/>
        </w:rPr>
      </w:pPr>
      <w:r w:rsidRPr="00A14D2B">
        <w:rPr>
          <w:sz w:val="32"/>
          <w:szCs w:val="32"/>
        </w:rPr>
        <w:lastRenderedPageBreak/>
        <w:t xml:space="preserve">Диапазон левой клавиатуры аккордеона с готовым </w:t>
      </w:r>
      <w:hyperlink r:id="rId31" w:tooltip="Аккомпанемент" w:history="1">
        <w:r w:rsidRPr="00A14D2B">
          <w:rPr>
            <w:rStyle w:val="a3"/>
            <w:color w:val="auto"/>
            <w:sz w:val="32"/>
            <w:szCs w:val="32"/>
          </w:rPr>
          <w:t>аккомпанементом</w:t>
        </w:r>
      </w:hyperlink>
      <w:r w:rsidRPr="00A14D2B">
        <w:rPr>
          <w:sz w:val="32"/>
          <w:szCs w:val="32"/>
        </w:rPr>
        <w:t xml:space="preserve"> — одна октава с басовыми (низкими) нотами.</w:t>
      </w:r>
    </w:p>
    <w:p w:rsidR="00CA543A" w:rsidRPr="00A14D2B" w:rsidRDefault="00CA543A" w:rsidP="00CA543A">
      <w:pPr>
        <w:pStyle w:val="a4"/>
        <w:rPr>
          <w:sz w:val="32"/>
          <w:szCs w:val="32"/>
        </w:rPr>
      </w:pPr>
      <w:r w:rsidRPr="00A14D2B">
        <w:rPr>
          <w:sz w:val="32"/>
          <w:szCs w:val="32"/>
        </w:rPr>
        <w:t xml:space="preserve">Вертикальные ряды кнопок нумеруются, начиная от меха. В первых двух рядах располагаются басовые ноты. Первый ряд басов является </w:t>
      </w:r>
      <w:r w:rsidRPr="00A14D2B">
        <w:rPr>
          <w:i/>
          <w:iCs/>
          <w:sz w:val="32"/>
          <w:szCs w:val="32"/>
        </w:rPr>
        <w:t>вспомогательным</w:t>
      </w:r>
      <w:r w:rsidRPr="00A14D2B">
        <w:rPr>
          <w:sz w:val="32"/>
          <w:szCs w:val="32"/>
        </w:rPr>
        <w:t xml:space="preserve">, второй — основным. Далее, по порядку, идут ряды с </w:t>
      </w:r>
      <w:hyperlink r:id="rId32" w:tooltip="Мажорное трезвучие" w:history="1">
        <w:r w:rsidRPr="00A14D2B">
          <w:rPr>
            <w:rStyle w:val="a3"/>
            <w:color w:val="auto"/>
            <w:sz w:val="32"/>
            <w:szCs w:val="32"/>
          </w:rPr>
          <w:t>мажорными</w:t>
        </w:r>
      </w:hyperlink>
      <w:r w:rsidRPr="00A14D2B">
        <w:rPr>
          <w:sz w:val="32"/>
          <w:szCs w:val="32"/>
        </w:rPr>
        <w:t xml:space="preserve"> и </w:t>
      </w:r>
      <w:hyperlink r:id="rId33" w:tooltip="Минорное трезвучие" w:history="1">
        <w:r w:rsidRPr="00A14D2B">
          <w:rPr>
            <w:rStyle w:val="a3"/>
            <w:color w:val="auto"/>
            <w:sz w:val="32"/>
            <w:szCs w:val="32"/>
          </w:rPr>
          <w:t>минорными трезвучиями</w:t>
        </w:r>
      </w:hyperlink>
      <w:r w:rsidRPr="00A14D2B">
        <w:rPr>
          <w:sz w:val="32"/>
          <w:szCs w:val="32"/>
        </w:rPr>
        <w:t xml:space="preserve"> (3-й и 4-й ряды), </w:t>
      </w:r>
      <w:hyperlink r:id="rId34" w:tooltip="Доминантсептаккорд" w:history="1">
        <w:r w:rsidRPr="00A14D2B">
          <w:rPr>
            <w:rStyle w:val="a3"/>
            <w:color w:val="auto"/>
            <w:sz w:val="32"/>
            <w:szCs w:val="32"/>
          </w:rPr>
          <w:t>малыми мажорными септаккордами</w:t>
        </w:r>
      </w:hyperlink>
      <w:r w:rsidRPr="00A14D2B">
        <w:rPr>
          <w:sz w:val="32"/>
          <w:szCs w:val="32"/>
        </w:rPr>
        <w:t xml:space="preserve"> и </w:t>
      </w:r>
      <w:hyperlink r:id="rId35" w:tooltip="Уменьшенный септаккорд" w:history="1">
        <w:r w:rsidRPr="00A14D2B">
          <w:rPr>
            <w:rStyle w:val="a3"/>
            <w:color w:val="auto"/>
            <w:sz w:val="32"/>
            <w:szCs w:val="32"/>
          </w:rPr>
          <w:t>уменьшенными септаккордами</w:t>
        </w:r>
      </w:hyperlink>
      <w:r w:rsidRPr="00A14D2B">
        <w:rPr>
          <w:sz w:val="32"/>
          <w:szCs w:val="32"/>
        </w:rPr>
        <w:t xml:space="preserve"> (5-й и 6-й ряды). Таким образом, от каждой ноты основного басового ряда строятся различные </w:t>
      </w:r>
      <w:hyperlink r:id="rId36" w:tooltip="Аккорд" w:history="1">
        <w:r w:rsidRPr="00A14D2B">
          <w:rPr>
            <w:rStyle w:val="a3"/>
            <w:color w:val="auto"/>
            <w:sz w:val="32"/>
            <w:szCs w:val="32"/>
          </w:rPr>
          <w:t>аккорды</w:t>
        </w:r>
      </w:hyperlink>
      <w:r w:rsidRPr="00A14D2B">
        <w:rPr>
          <w:sz w:val="32"/>
          <w:szCs w:val="32"/>
        </w:rPr>
        <w:t xml:space="preserve"> в горизонтальном ряду. Дублирование басовых кнопок на левой клавиатуре необходимо для удобства игры на аккордеоне.</w:t>
      </w:r>
    </w:p>
    <w:p w:rsidR="00CA543A" w:rsidRPr="00A14D2B" w:rsidRDefault="00CA543A" w:rsidP="00CA543A">
      <w:pPr>
        <w:pStyle w:val="a4"/>
        <w:rPr>
          <w:sz w:val="32"/>
          <w:szCs w:val="32"/>
        </w:rPr>
      </w:pPr>
      <w:r w:rsidRPr="00A14D2B">
        <w:rPr>
          <w:sz w:val="32"/>
          <w:szCs w:val="32"/>
        </w:rPr>
        <w:t>Оркестровый вид аккордеона (басовый аккордеон) не имеет левой клавиатуры.</w:t>
      </w:r>
    </w:p>
    <w:p w:rsidR="00CA543A" w:rsidRPr="00A14D2B" w:rsidRDefault="00CA543A" w:rsidP="00CA543A">
      <w:pPr>
        <w:pStyle w:val="2"/>
        <w:rPr>
          <w:sz w:val="32"/>
          <w:szCs w:val="32"/>
        </w:rPr>
      </w:pPr>
      <w:r w:rsidRPr="00A14D2B">
        <w:rPr>
          <w:sz w:val="32"/>
          <w:szCs w:val="32"/>
        </w:rPr>
        <w:t xml:space="preserve"> Регистры</w:t>
      </w:r>
    </w:p>
    <w:p w:rsidR="00CA543A" w:rsidRPr="00CA543A" w:rsidRDefault="00CA543A" w:rsidP="00CA543A">
      <w:pPr>
        <w:pStyle w:val="2"/>
        <w:rPr>
          <w:sz w:val="32"/>
          <w:szCs w:val="32"/>
        </w:rPr>
      </w:pPr>
      <w:r w:rsidRPr="00CA543A">
        <w:rPr>
          <w:sz w:val="32"/>
          <w:szCs w:val="32"/>
        </w:rPr>
        <w:t>Переключатели регистров</w:t>
      </w:r>
    </w:p>
    <w:p w:rsidR="00CA543A" w:rsidRPr="00CA543A" w:rsidRDefault="00CA543A" w:rsidP="00CA5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54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счёт меньшего количества клавиш в правой клавиатуре (41 клавиша), по сравнению </w:t>
      </w:r>
      <w:proofErr w:type="spellStart"/>
      <w:r w:rsidRPr="00CA543A">
        <w:rPr>
          <w:rFonts w:ascii="Times New Roman" w:eastAsia="Times New Roman" w:hAnsi="Times New Roman" w:cs="Times New Roman"/>
          <w:sz w:val="32"/>
          <w:szCs w:val="32"/>
          <w:lang w:eastAsia="ru-RU"/>
        </w:rPr>
        <w:t>c</w:t>
      </w:r>
      <w:proofErr w:type="spellEnd"/>
      <w:r w:rsidRPr="00CA54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A54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кнопочным аккордеоном</w:t>
      </w:r>
      <w:r w:rsidRPr="00CA54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баяном (у полного баяна 67 кнопок без двух вспомогательных рядов), у аккордеона есть преимущество в возможности использования большего количества голосов (язычков), звучащих при нажатии одной клавиши. Вместе с этим у аккордеона появляются более широкие возможности в использовании </w:t>
      </w:r>
      <w:hyperlink r:id="rId37" w:tooltip="Регистр (музыкальный термин) (страница отсутствует)" w:history="1">
        <w:r w:rsidRPr="00A14D2B">
          <w:rPr>
            <w:rFonts w:ascii="Times New Roman" w:eastAsia="Times New Roman" w:hAnsi="Times New Roman" w:cs="Times New Roman"/>
            <w:i/>
            <w:iCs/>
            <w:sz w:val="32"/>
            <w:szCs w:val="32"/>
            <w:u w:val="single"/>
            <w:lang w:eastAsia="ru-RU"/>
          </w:rPr>
          <w:t>регистров</w:t>
        </w:r>
      </w:hyperlink>
      <w:r w:rsidRPr="00CA54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переключение которых изменяет высоту (на </w:t>
      </w:r>
      <w:hyperlink r:id="rId38" w:tooltip="Октава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октаву</w:t>
        </w:r>
      </w:hyperlink>
      <w:r w:rsidRPr="00CA54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выше или ниже) и </w:t>
      </w:r>
      <w:hyperlink r:id="rId39" w:tooltip="Тембр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тембр</w:t>
        </w:r>
      </w:hyperlink>
      <w:r w:rsidRPr="00CA54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издаваемых звуков</w:t>
      </w:r>
      <w:hyperlink r:id="rId40" w:anchor="cite_note-fadeev-2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vertAlign w:val="superscript"/>
            <w:lang w:eastAsia="ru-RU"/>
          </w:rPr>
          <w:t>[2]</w:t>
        </w:r>
      </w:hyperlink>
      <w:r w:rsidRPr="00CA543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3D7F" w:rsidRPr="00A14D2B" w:rsidRDefault="00CA543A" w:rsidP="000A3D7F">
      <w:pPr>
        <w:pStyle w:val="2"/>
        <w:rPr>
          <w:sz w:val="32"/>
          <w:szCs w:val="32"/>
        </w:rPr>
      </w:pPr>
      <w:r w:rsidRPr="00A14D2B">
        <w:rPr>
          <w:sz w:val="32"/>
          <w:szCs w:val="32"/>
        </w:rPr>
        <w:t xml:space="preserve"> </w:t>
      </w:r>
      <w:r w:rsidR="000A3D7F" w:rsidRPr="00A14D2B">
        <w:rPr>
          <w:sz w:val="32"/>
          <w:szCs w:val="32"/>
        </w:rPr>
        <w:t>Обучение</w:t>
      </w:r>
    </w:p>
    <w:p w:rsidR="000A3D7F" w:rsidRPr="000A3D7F" w:rsidRDefault="000A3D7F" w:rsidP="000A3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авторы самоучителей для игры на аккордеоне:</w:t>
      </w:r>
    </w:p>
    <w:p w:rsidR="000A3D7F" w:rsidRPr="000A3D7F" w:rsidRDefault="000A3D7F" w:rsidP="000A3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1" w:tooltip="Мирек, Альфред Мартинович" w:history="1"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Мирек</w:t>
        </w:r>
        <w:proofErr w:type="spellEnd"/>
      </w:hyperlink>
    </w:p>
    <w:p w:rsidR="000A3D7F" w:rsidRPr="000A3D7F" w:rsidRDefault="000A3D7F" w:rsidP="000A3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2" w:tooltip="Двилянский, Михаил Абрамович (страница отсутствует)" w:history="1"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Двилянский</w:t>
        </w:r>
        <w:proofErr w:type="spellEnd"/>
      </w:hyperlink>
    </w:p>
    <w:p w:rsidR="000A3D7F" w:rsidRPr="000A3D7F" w:rsidRDefault="000A3D7F" w:rsidP="000A3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3" w:tooltip="Лушников, Владимир Васильевич (страница отсутствует)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Лушников</w:t>
        </w:r>
      </w:hyperlink>
    </w:p>
    <w:p w:rsidR="000A3D7F" w:rsidRPr="000A3D7F" w:rsidRDefault="000A3D7F" w:rsidP="000A3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4" w:tooltip="Лондонов, Петр Петрович (страница отсутствует)" w:history="1"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Лондонов</w:t>
        </w:r>
        <w:proofErr w:type="spellEnd"/>
      </w:hyperlink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(баянист)</w:t>
      </w:r>
    </w:p>
    <w:p w:rsidR="000A3D7F" w:rsidRPr="000A3D7F" w:rsidRDefault="000A3D7F" w:rsidP="000A3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5" w:tooltip="Ушенин, Владимир Васильевич (страница отсутствует)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Владимир </w:t>
        </w:r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Ушенин</w:t>
        </w:r>
        <w:proofErr w:type="spellEnd"/>
      </w:hyperlink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(баянист)</w:t>
      </w:r>
    </w:p>
    <w:p w:rsidR="000A3D7F" w:rsidRPr="000A3D7F" w:rsidRDefault="000A3D7F" w:rsidP="000A3D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6" w:tooltip="Бажилин, Роман Николаевич (страница отсутствует)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Роман </w:t>
        </w:r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Бажилин</w:t>
        </w:r>
        <w:proofErr w:type="spellEnd"/>
      </w:hyperlink>
    </w:p>
    <w:p w:rsidR="000A3D7F" w:rsidRPr="000A3D7F" w:rsidRDefault="000A3D7F" w:rsidP="000A3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Среди композиторов, писавших музыку специально для аккордеона, можно отметить </w:t>
      </w:r>
      <w:hyperlink r:id="rId47" w:tooltip="Тьерсен, Ян" w:history="1"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Яна </w:t>
        </w:r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Тьерсена</w:t>
        </w:r>
        <w:proofErr w:type="spellEnd"/>
      </w:hyperlink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(композитора фильма «</w:t>
      </w:r>
      <w:proofErr w:type="spellStart"/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"http://ru.wikipedia.org/wiki/%D0%90%D0%BC%D0%B5%D0%BB%D0%B8_%28%D1%84%D0%B8%D0%BB%D1%8C%D0%BC%29" \o "Амели (фильм)" </w:instrText>
      </w:r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A14D2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Амели</w:t>
      </w:r>
      <w:proofErr w:type="spellEnd"/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t>»).</w:t>
      </w:r>
    </w:p>
    <w:p w:rsidR="000A3D7F" w:rsidRPr="000A3D7F" w:rsidRDefault="000A3D7F" w:rsidP="000A3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патронатом фирмы </w:t>
      </w:r>
      <w:hyperlink r:id="rId48" w:tooltip="Hohner" w:history="1"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Hohner</w:t>
        </w:r>
        <w:proofErr w:type="spellEnd"/>
      </w:hyperlink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существуют </w:t>
      </w:r>
      <w:hyperlink r:id="rId49" w:tooltip="Хонер-консерватория" w:history="1"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Хонер-консерватория</w:t>
        </w:r>
        <w:proofErr w:type="spellEnd"/>
      </w:hyperlink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hyperlink r:id="rId50" w:tooltip="Троссинген" w:history="1">
        <w:proofErr w:type="spellStart"/>
        <w:r w:rsidRPr="00A14D2B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Троссингене</w:t>
        </w:r>
        <w:proofErr w:type="spellEnd"/>
      </w:hyperlink>
      <w:r w:rsidRPr="000A3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(Германия) и базирующийся там же оркестр аккордеонов</w:t>
      </w:r>
    </w:p>
    <w:p w:rsidR="004B1AB9" w:rsidRPr="00A14D2B" w:rsidRDefault="000A3D7F">
      <w:pPr>
        <w:rPr>
          <w:rFonts w:ascii="Times New Roman" w:hAnsi="Times New Roman" w:cs="Times New Roman"/>
          <w:sz w:val="32"/>
          <w:szCs w:val="32"/>
          <w:u w:val="single"/>
        </w:rPr>
      </w:pPr>
      <w:r w:rsidRPr="00A14D2B">
        <w:rPr>
          <w:rFonts w:ascii="Times New Roman" w:hAnsi="Times New Roman" w:cs="Times New Roman"/>
          <w:sz w:val="32"/>
          <w:szCs w:val="32"/>
        </w:rPr>
        <w:t xml:space="preserve"> </w:t>
      </w:r>
      <w:r w:rsidR="00A14D2B" w:rsidRPr="00A14D2B">
        <w:rPr>
          <w:rFonts w:ascii="Times New Roman" w:hAnsi="Times New Roman" w:cs="Times New Roman"/>
          <w:sz w:val="32"/>
          <w:szCs w:val="32"/>
        </w:rPr>
        <w:t xml:space="preserve">Материал взят с сайта </w:t>
      </w:r>
      <w:hyperlink r:id="rId51" w:history="1">
        <w:r w:rsidR="00A14D2B" w:rsidRPr="00A14D2B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http://ru</w:t>
        </w:r>
      </w:hyperlink>
      <w:r w:rsidR="00A14D2B" w:rsidRPr="00A14D2B">
        <w:rPr>
          <w:rFonts w:ascii="Times New Roman" w:hAnsi="Times New Roman" w:cs="Times New Roman"/>
          <w:sz w:val="32"/>
          <w:szCs w:val="32"/>
          <w:u w:val="single"/>
        </w:rPr>
        <w:t xml:space="preserve"> .wikipedia.org/wiki/%C0%EA%EA%EE%F0%E4%E5%EE%ED</w:t>
      </w:r>
    </w:p>
    <w:sectPr w:rsidR="004B1AB9" w:rsidRPr="00A14D2B" w:rsidSect="00B0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3E0"/>
    <w:multiLevelType w:val="multilevel"/>
    <w:tmpl w:val="CBBC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AB9"/>
    <w:rsid w:val="000A3D7F"/>
    <w:rsid w:val="004B1AB9"/>
    <w:rsid w:val="00A14D2B"/>
    <w:rsid w:val="00B06E38"/>
    <w:rsid w:val="00CA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8"/>
  </w:style>
  <w:style w:type="paragraph" w:styleId="2">
    <w:name w:val="heading 2"/>
    <w:basedOn w:val="a"/>
    <w:link w:val="20"/>
    <w:uiPriority w:val="9"/>
    <w:qFormat/>
    <w:rsid w:val="004B1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A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AB9"/>
    <w:rPr>
      <w:color w:val="0000FF"/>
      <w:u w:val="single"/>
    </w:rPr>
  </w:style>
  <w:style w:type="character" w:customStyle="1" w:styleId="ref-info">
    <w:name w:val="ref-info"/>
    <w:basedOn w:val="a0"/>
    <w:rsid w:val="004B1AB9"/>
  </w:style>
  <w:style w:type="character" w:customStyle="1" w:styleId="link-ru">
    <w:name w:val="link-ru"/>
    <w:basedOn w:val="a0"/>
    <w:rsid w:val="004B1AB9"/>
  </w:style>
  <w:style w:type="character" w:customStyle="1" w:styleId="20">
    <w:name w:val="Заголовок 2 Знак"/>
    <w:basedOn w:val="a0"/>
    <w:link w:val="2"/>
    <w:uiPriority w:val="9"/>
    <w:rsid w:val="004B1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4B1AB9"/>
  </w:style>
  <w:style w:type="paragraph" w:styleId="a4">
    <w:name w:val="Normal (Web)"/>
    <w:basedOn w:val="a"/>
    <w:uiPriority w:val="99"/>
    <w:semiHidden/>
    <w:unhideWhenUsed/>
    <w:rsid w:val="004B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1A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3%D0%B0%D1%80%D0%BC%D0%BE%D0%BD%D1%8C" TargetMode="External"/><Relationship Id="rId18" Type="http://schemas.openxmlformats.org/officeDocument/2006/relationships/hyperlink" Target="http://ru.wikipedia.org/wiki/XIX_%D0%B2%D0%B5%D0%BA" TargetMode="External"/><Relationship Id="rId26" Type="http://schemas.openxmlformats.org/officeDocument/2006/relationships/hyperlink" Target="http://ru.wikipedia.org/wiki/%D0%9C%D0%B0%D0%BB%D0%B0%D1%8F_%D0%BE%D0%BA%D1%82%D0%B0%D0%B2%D0%B0" TargetMode="External"/><Relationship Id="rId39" Type="http://schemas.openxmlformats.org/officeDocument/2006/relationships/hyperlink" Target="http://ru.wikipedia.org/wiki/%D0%A2%D0%B5%D0%BC%D0%B1%D1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/index.php?title=Weltmeister&amp;action=edit&amp;redlink=1" TargetMode="External"/><Relationship Id="rId34" Type="http://schemas.openxmlformats.org/officeDocument/2006/relationships/hyperlink" Target="http://ru.wikipedia.org/wiki/%D0%94%D0%BE%D0%BC%D0%B8%D0%BD%D0%B0%D0%BD%D1%82%D1%81%D0%B5%D0%BF%D1%82%D0%B0%D0%BA%D0%BA%D0%BE%D1%80%D0%B4" TargetMode="External"/><Relationship Id="rId42" Type="http://schemas.openxmlformats.org/officeDocument/2006/relationships/hyperlink" Target="http://ru.wikipedia.org/w/index.php?title=%D0%94%D0%B2%D0%B8%D0%BB%D1%8F%D0%BD%D1%81%D0%BA%D0%B8%D0%B9,_%D0%9C%D0%B8%D1%85%D0%B0%D0%B8%D0%BB_%D0%90%D0%B1%D1%80%D0%B0%D0%BC%D0%BE%D0%B2%D0%B8%D1%87&amp;action=edit&amp;redlink=1" TargetMode="External"/><Relationship Id="rId47" Type="http://schemas.openxmlformats.org/officeDocument/2006/relationships/hyperlink" Target="http://ru.wikipedia.org/wiki/%D0%A2%D1%8C%D0%B5%D1%80%D1%81%D0%B5%D0%BD,_%D0%AF%D0%BD" TargetMode="External"/><Relationship Id="rId50" Type="http://schemas.openxmlformats.org/officeDocument/2006/relationships/hyperlink" Target="http://ru.wikipedia.org/wiki/%D0%A2%D1%80%D0%BE%D1%81%D1%81%D0%B8%D0%BD%D0%B3%D0%B5%D0%BD" TargetMode="External"/><Relationship Id="rId7" Type="http://schemas.openxmlformats.org/officeDocument/2006/relationships/hyperlink" Target="http://ru.wikipedia.org/wiki/%D0%9A%D0%BB%D0%B0%D0%B2%D0%B8%D1%88%D0%BD%D1%8B%D0%B5_%D0%BC%D1%83%D0%B7%D1%8B%D0%BA%D0%B0%D0%BB%D1%8C%D0%BD%D1%8B%D0%B5_%D0%B8%D0%BD%D1%81%D1%82%D1%80%D1%83%D0%BC%D0%B5%D0%BD%D1%82%D1%8B" TargetMode="External"/><Relationship Id="rId12" Type="http://schemas.openxmlformats.org/officeDocument/2006/relationships/hyperlink" Target="http://ru.wikipedia.org/w/index.php?title=%D0%94%D0%B5%D0%BC%D0%B8%D0%B0%D0%BD,_%D0%9A%D0%B8%D1%80%D0%B8%D0%BB%D0%BB&amp;action=edit&amp;redlink=1" TargetMode="External"/><Relationship Id="rId17" Type="http://schemas.openxmlformats.org/officeDocument/2006/relationships/hyperlink" Target="http://ru.wikipedia.org/wiki/%D0%91%D0%B0%D1%8F%D0%BD" TargetMode="External"/><Relationship Id="rId25" Type="http://schemas.openxmlformats.org/officeDocument/2006/relationships/hyperlink" Target="http://ru.wikipedia.org/wiki/%D0%A4%D0%BE%D1%80%D1%82%D0%B5%D0%BF%D0%B8%D0%B0%D0%BD%D0%BE" TargetMode="External"/><Relationship Id="rId33" Type="http://schemas.openxmlformats.org/officeDocument/2006/relationships/hyperlink" Target="http://ru.wikipedia.org/wiki/%D0%9C%D0%B8%D0%BD%D0%BE%D1%80%D0%BD%D0%BE%D0%B5_%D1%82%D1%80%D0%B5%D0%B7%D0%B2%D1%83%D1%87%D0%B8%D0%B5" TargetMode="External"/><Relationship Id="rId38" Type="http://schemas.openxmlformats.org/officeDocument/2006/relationships/hyperlink" Target="http://ru.wikipedia.org/wiki/%D0%9E%D0%BA%D1%82%D0%B0%D0%B2%D0%B0" TargetMode="External"/><Relationship Id="rId46" Type="http://schemas.openxmlformats.org/officeDocument/2006/relationships/hyperlink" Target="http://ru.wikipedia.org/w/index.php?title=%D0%91%D0%B0%D0%B6%D0%B8%D0%BB%D0%B8%D0%BD,_%D0%A0%D0%BE%D0%BC%D0%B0%D0%BD_%D0%9D%D0%B8%D0%BA%D0%BE%D0%BB%D0%B0%D0%B5%D0%B2%D0%B8%D1%87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8%D0%B0%D1%82%D0%BE%D0%BD%D0%B8%D0%BA%D0%B0" TargetMode="External"/><Relationship Id="rId20" Type="http://schemas.openxmlformats.org/officeDocument/2006/relationships/hyperlink" Target="http://ru.wikipedia.org/wiki/%D0%A1%D0%B2%D0%BE%D0%B1%D0%BE%D0%B4%D0%BD%D0%BE%D0%B5_%D0%B3%D0%BE%D1%81%D1%83%D0%B4%D0%B0%D1%80%D1%81%D1%82%D0%B2%D0%BE_%D0%A1%D0%B0%D0%BA%D1%81%D0%BE%D0%BD%D0%B8%D1%8F" TargetMode="External"/><Relationship Id="rId29" Type="http://schemas.openxmlformats.org/officeDocument/2006/relationships/hyperlink" Target="http://ru.wikipedia.org/wiki/%D0%9F%D0%BE%D0%BB%D1%83%D1%82%D0%BE%D0%BD" TargetMode="External"/><Relationship Id="rId41" Type="http://schemas.openxmlformats.org/officeDocument/2006/relationships/hyperlink" Target="http://ru.wikipedia.org/wiki/%D0%9C%D0%B8%D1%80%D0%B5%D0%BA,_%D0%90%D0%BB%D1%8C%D1%84%D1%80%D0%B5%D0%B4_%D0%9C%D0%B0%D1%80%D1%82%D0%B8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F%D0%B7%D1%8B%D1%87%D0%BA%D0%BE%D0%B2%D1%8B%D0%B5_%D0%BC%D1%83%D0%B7%D1%8B%D0%BA%D0%B0%D0%BB%D1%8C%D0%BD%D1%8B%D0%B5_%D0%B8%D0%BD%D1%81%D1%82%D1%80%D1%83%D0%BC%D0%B5%D0%BD%D1%82%D1%8B" TargetMode="External"/><Relationship Id="rId11" Type="http://schemas.openxmlformats.org/officeDocument/2006/relationships/hyperlink" Target="http://de.wikipedia.org/wiki/Cyrill_Demian" TargetMode="External"/><Relationship Id="rId24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32" Type="http://schemas.openxmlformats.org/officeDocument/2006/relationships/hyperlink" Target="http://ru.wikipedia.org/wiki/%D0%9C%D0%B0%D0%B6%D0%BE%D1%80%D0%BD%D0%BE%D0%B5_%D1%82%D1%80%D0%B5%D0%B7%D0%B2%D1%83%D1%87%D0%B8%D0%B5" TargetMode="External"/><Relationship Id="rId37" Type="http://schemas.openxmlformats.org/officeDocument/2006/relationships/hyperlink" Target="http://ru.wikipedia.org/w/index.php?title=%D0%A0%D0%B5%D0%B3%D0%B8%D1%81%D1%82%D1%80_%28%D0%BC%D1%83%D0%B7%D1%8B%D0%BA%D0%B0%D0%BB%D1%8C%D0%BD%D1%8B%D0%B9_%D1%82%D0%B5%D1%80%D0%BC%D0%B8%D0%BD%29&amp;action=edit&amp;redlink=1" TargetMode="External"/><Relationship Id="rId40" Type="http://schemas.openxmlformats.org/officeDocument/2006/relationships/hyperlink" Target="http://ru.wikipedia.org/wiki/%C0%EA%EA%EE%F0%E4%E5%EE%ED" TargetMode="External"/><Relationship Id="rId45" Type="http://schemas.openxmlformats.org/officeDocument/2006/relationships/hyperlink" Target="http://ru.wikipedia.org/w/index.php?title=%D0%A3%D1%88%D0%B5%D0%BD%D0%B8%D0%BD,_%D0%92%D0%BB%D0%B0%D0%B4%D0%B8%D0%BC%D0%B8%D1%80_%D0%92%D0%B0%D1%81%D0%B8%D0%BB%D1%8C%D0%B5%D0%B2%D0%B8%D1%87&amp;action=edit&amp;redlink=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ru.wikipedia.org/wiki/%D0%A4%D1%80%D0%B0%D0%BD%D1%86%D1%83%D0%B7%D1%81%D0%BA%D0%B8%D0%B9_%D1%8F%D0%B7%D1%8B%D0%BA" TargetMode="External"/><Relationship Id="rId15" Type="http://schemas.openxmlformats.org/officeDocument/2006/relationships/hyperlink" Target="http://ru.wikipedia.org/wiki/%D0%93%D0%B0%D1%80%D0%BC%D0%BE%D0%BD%D1%8C" TargetMode="External"/><Relationship Id="rId23" Type="http://schemas.openxmlformats.org/officeDocument/2006/relationships/hyperlink" Target="http://ru.wikipedia.org/w/index.php?title=Bugari_Armando&amp;action=edit&amp;redlink=1" TargetMode="External"/><Relationship Id="rId28" Type="http://schemas.openxmlformats.org/officeDocument/2006/relationships/hyperlink" Target="http://ru.wikipedia.org/wiki/%D0%9E%D0%BA%D1%82%D0%B0%D0%B2%D0%B0" TargetMode="External"/><Relationship Id="rId36" Type="http://schemas.openxmlformats.org/officeDocument/2006/relationships/hyperlink" Target="http://ru.wikipedia.org/wiki/%D0%90%D0%BA%D0%BA%D0%BE%D1%80%D0%B4" TargetMode="External"/><Relationship Id="rId49" Type="http://schemas.openxmlformats.org/officeDocument/2006/relationships/hyperlink" Target="http://ru.wikipedia.org/wiki/%D0%A5%D0%BE%D0%BD%D0%B5%D1%80-%D0%BA%D0%BE%D0%BD%D1%81%D0%B5%D1%80%D0%B2%D0%B0%D1%82%D0%BE%D1%80%D0%B8%D1%8F" TargetMode="External"/><Relationship Id="rId10" Type="http://schemas.openxmlformats.org/officeDocument/2006/relationships/hyperlink" Target="http://ru.wikipedia.org/wiki/%D0%A0%D1%83%D1%87%D0%BD%D1%8B%D0%B5_%D0%B3%D0%B0%D1%80%D0%BC%D0%BE%D0%BD%D0%B8%D0%BA%D0%B8" TargetMode="External"/><Relationship Id="rId19" Type="http://schemas.openxmlformats.org/officeDocument/2006/relationships/hyperlink" Target="http://ru.wikipedia.org/wiki/%D0%9A%D0%BB%D0%B8%D0%BD%D0%B3%D0%B5%D0%BD%D1%82%D0%B0%D0%BB%D1%8C" TargetMode="External"/><Relationship Id="rId31" Type="http://schemas.openxmlformats.org/officeDocument/2006/relationships/hyperlink" Target="http://ru.wikipedia.org/wiki/%D0%90%D0%BA%D0%BA%D0%BE%D0%BC%D0%BF%D0%B0%D0%BD%D0%B5%D0%BC%D0%B5%D0%BD%D1%82" TargetMode="External"/><Relationship Id="rId44" Type="http://schemas.openxmlformats.org/officeDocument/2006/relationships/hyperlink" Target="http://ru.wikipedia.org/w/index.php?title=%D0%9B%D0%BE%D0%BD%D0%B4%D0%BE%D0%BD%D0%BE%D0%B2,_%D0%9F%D0%B5%D1%82%D1%80_%D0%9F%D0%B5%D1%82%D1%80%D0%BE%D0%B2%D0%B8%D1%87&amp;action=edit&amp;redlink=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0%D0%B2%D0%BD%D0%BE%D0%BC%D0%B5%D1%80%D0%BD%D0%BE_%D1%82%D0%B5%D0%BC%D0%BF%D0%B5%D1%80%D0%B8%D1%80%D0%BE%D0%B2%D0%B0%D0%BD%D0%BD%D1%8B%D0%B9_%D1%81%D1%82%D1%80%D0%BE%D0%B9" TargetMode="External"/><Relationship Id="rId14" Type="http://schemas.openxmlformats.org/officeDocument/2006/relationships/hyperlink" Target="http://ru.wikipedia.org/wiki/%D0%A4%D0%BE%D1%80%D1%82%D0%B5%D0%BF%D0%B8%D0%B0%D0%BD%D0%BE" TargetMode="External"/><Relationship Id="rId22" Type="http://schemas.openxmlformats.org/officeDocument/2006/relationships/hyperlink" Target="http://ru.wikipedia.org/wiki/Hohner" TargetMode="External"/><Relationship Id="rId27" Type="http://schemas.openxmlformats.org/officeDocument/2006/relationships/hyperlink" Target="http://ru.wikipedia.org/wiki/%D0%A2%D1%80%D0%B5%D1%82%D1%8C%D1%8F_%D0%BE%D0%BA%D1%82%D0%B0%D0%B2%D0%B0" TargetMode="External"/><Relationship Id="rId30" Type="http://schemas.openxmlformats.org/officeDocument/2006/relationships/hyperlink" Target="http://ru.wikipedia.org/wiki/%D0%91%D0%B0%D1%8F%D0%BD" TargetMode="External"/><Relationship Id="rId35" Type="http://schemas.openxmlformats.org/officeDocument/2006/relationships/hyperlink" Target="http://ru.wikipedia.org/wiki/%D0%A3%D0%BC%D0%B5%D0%BD%D1%8C%D1%88%D0%B5%D0%BD%D0%BD%D1%8B%D0%B9_%D1%81%D0%B5%D0%BF%D1%82%D0%B0%D0%BA%D0%BA%D0%BE%D1%80%D0%B4" TargetMode="External"/><Relationship Id="rId43" Type="http://schemas.openxmlformats.org/officeDocument/2006/relationships/hyperlink" Target="http://ru.wikipedia.org/w/index.php?title=%D0%9B%D1%83%D1%88%D0%BD%D0%B8%D0%BA%D0%BE%D0%B2,_%D0%92%D0%BB%D0%B0%D0%B4%D0%B8%D0%BC%D0%B8%D1%80_%D0%92%D0%B0%D1%81%D0%B8%D0%BB%D1%8C%D0%B5%D0%B2%D0%B8%D1%87&amp;action=edit&amp;redlink=1" TargetMode="External"/><Relationship Id="rId48" Type="http://schemas.openxmlformats.org/officeDocument/2006/relationships/hyperlink" Target="http://ru.wikipedia.org/wiki/Hohner" TargetMode="External"/><Relationship Id="rId8" Type="http://schemas.openxmlformats.org/officeDocument/2006/relationships/hyperlink" Target="http://ru.wikipedia.org/wiki/%C0%EA%EA%EE%F0%E4%E5%EE%ED" TargetMode="External"/><Relationship Id="rId51" Type="http://schemas.openxmlformats.org/officeDocument/2006/relationships/hyperlink" Target="http:/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2014-04-25T10:35:00Z</dcterms:created>
  <dcterms:modified xsi:type="dcterms:W3CDTF">2014-04-25T10:41:00Z</dcterms:modified>
</cp:coreProperties>
</file>