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17" w:rsidRDefault="003B0117" w:rsidP="003B0117">
      <w:pPr>
        <w:ind w:firstLine="567"/>
        <w:jc w:val="center"/>
        <w:rPr>
          <w:b/>
        </w:rPr>
      </w:pPr>
      <w:r w:rsidRPr="00086065">
        <w:rPr>
          <w:b/>
        </w:rPr>
        <w:t xml:space="preserve">Артпсихология. Прием психологических этюдов </w:t>
      </w:r>
    </w:p>
    <w:p w:rsidR="003B0117" w:rsidRDefault="003B0117" w:rsidP="003B0117">
      <w:pPr>
        <w:ind w:firstLine="567"/>
        <w:jc w:val="center"/>
        <w:rPr>
          <w:b/>
        </w:rPr>
      </w:pPr>
      <w:r w:rsidRPr="00086065">
        <w:rPr>
          <w:b/>
        </w:rPr>
        <w:t>в работе с эмоционально отя</w:t>
      </w:r>
      <w:r>
        <w:rPr>
          <w:b/>
        </w:rPr>
        <w:t>гощенными детьми</w:t>
      </w:r>
    </w:p>
    <w:p w:rsidR="003B0117" w:rsidRDefault="003B0117" w:rsidP="003B0117">
      <w:pPr>
        <w:ind w:firstLine="567"/>
        <w:jc w:val="center"/>
        <w:rPr>
          <w:b/>
        </w:rPr>
      </w:pPr>
    </w:p>
    <w:p w:rsidR="003B0117" w:rsidRPr="00E20036" w:rsidRDefault="003B0117" w:rsidP="003B0117">
      <w:pPr>
        <w:ind w:firstLine="567"/>
        <w:jc w:val="right"/>
        <w:rPr>
          <w:i/>
        </w:rPr>
      </w:pPr>
      <w:r w:rsidRPr="00E20036">
        <w:rPr>
          <w:i/>
        </w:rPr>
        <w:t>Клепикова Г.И.,</w:t>
      </w:r>
    </w:p>
    <w:p w:rsidR="003B0117" w:rsidRPr="00E20036" w:rsidRDefault="003B0117" w:rsidP="003B0117">
      <w:pPr>
        <w:ind w:firstLine="567"/>
        <w:jc w:val="right"/>
        <w:rPr>
          <w:i/>
        </w:rPr>
      </w:pPr>
      <w:r w:rsidRPr="00E20036">
        <w:rPr>
          <w:i/>
        </w:rPr>
        <w:t xml:space="preserve"> преподаватель психологии</w:t>
      </w:r>
    </w:p>
    <w:p w:rsidR="003B0117" w:rsidRPr="00E20036" w:rsidRDefault="003B0117" w:rsidP="003B0117">
      <w:pPr>
        <w:ind w:firstLine="567"/>
        <w:jc w:val="right"/>
        <w:rPr>
          <w:i/>
        </w:rPr>
      </w:pPr>
      <w:r w:rsidRPr="00E20036">
        <w:rPr>
          <w:i/>
        </w:rPr>
        <w:t>КГБОУ СПО «Енисейский педагогический колледж»</w:t>
      </w:r>
    </w:p>
    <w:p w:rsidR="003B0117" w:rsidRPr="001F14E0" w:rsidRDefault="003B0117" w:rsidP="003B0117">
      <w:pPr>
        <w:ind w:firstLine="567"/>
        <w:jc w:val="center"/>
      </w:pPr>
    </w:p>
    <w:p w:rsidR="003B0117" w:rsidRDefault="003B0117" w:rsidP="003B0117">
      <w:pPr>
        <w:ind w:firstLine="567"/>
        <w:jc w:val="both"/>
        <w:rPr>
          <w:color w:val="000000"/>
        </w:rPr>
      </w:pPr>
      <w:r w:rsidRPr="00C21A11">
        <w:rPr>
          <w:color w:val="000000"/>
        </w:rPr>
        <w:t xml:space="preserve">Наш внутренний мир наполнен образами и представлениями, которые не оставляют нас равнодушными, волнуют и задевают, через которые происходит эмоциональное общение между людьми, и наше сознание взаимодействует </w:t>
      </w:r>
      <w:proofErr w:type="gramStart"/>
      <w:r w:rsidRPr="00C21A11">
        <w:rPr>
          <w:color w:val="000000"/>
        </w:rPr>
        <w:t>с</w:t>
      </w:r>
      <w:proofErr w:type="gramEnd"/>
      <w:r w:rsidRPr="00C21A11">
        <w:rPr>
          <w:color w:val="000000"/>
        </w:rPr>
        <w:t xml:space="preserve"> бессознательным. Чем глубже и интенсивнее это происходит, тем сильнее откликаются в душе зрителя и слушателя произведения искусства, созданные чтобы рассказать языком образов о страдан</w:t>
      </w:r>
      <w:r>
        <w:rPr>
          <w:color w:val="000000"/>
        </w:rPr>
        <w:t xml:space="preserve">иях и радостях душевной жизни. </w:t>
      </w:r>
    </w:p>
    <w:p w:rsidR="003B0117" w:rsidRDefault="003B0117" w:rsidP="003B011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Известно, что человеческий опыт прямо пропорционален чувственной отзывчивости. Выдающийся русский педагог К.Д.Ушинский утверждал, что нигде личность не проявляется так целостно, как в чувствах: «Ничто ни слова, ни мысли, ни даже поступки наши не выражают так ясно и верно нас самих  и наши отношения к миру, как наши чувствования: в них слышен характер не отдельной мысли, не отдельного решения, а всего содержания души нашей и ее строя». В чувствах выражается полнота человеческого бытия. </w:t>
      </w:r>
      <w:r w:rsidRPr="00C21A11">
        <w:rPr>
          <w:color w:val="000000"/>
        </w:rPr>
        <w:t>Поэтический язык образов сновидений и фантазий, чувств и переживаний непривычен для разума рационально мыслящего человека большого города, живущего на огромной скорости. Но насколько он труден, настолько он и важен, потому что, каждый раз, обращаясь к искусству, мы с его помощью пытаемся приспособиться к изменениям в нашей жизни, пытаемся найти смысл того, что мы делаем, чувствуем, д</w:t>
      </w:r>
      <w:r>
        <w:rPr>
          <w:color w:val="000000"/>
        </w:rPr>
        <w:t xml:space="preserve">умаем, смысл того, как мы живем. </w:t>
      </w:r>
      <w:r w:rsidRPr="00C21A11">
        <w:rPr>
          <w:color w:val="000000"/>
        </w:rPr>
        <w:t>Таким образом, искусство в жизни человека выполняет утилитарную, приспособительную функцию и играет очень важную регули</w:t>
      </w:r>
      <w:r>
        <w:rPr>
          <w:color w:val="000000"/>
        </w:rPr>
        <w:t>рующую роль в организации нашей  жизни.</w:t>
      </w:r>
    </w:p>
    <w:p w:rsidR="003B0117" w:rsidRDefault="003B0117" w:rsidP="003B0117">
      <w:pPr>
        <w:ind w:firstLine="567"/>
        <w:jc w:val="both"/>
        <w:rPr>
          <w:color w:val="000000"/>
        </w:rPr>
      </w:pPr>
      <w:r w:rsidRPr="00C21A11">
        <w:rPr>
          <w:color w:val="000000"/>
        </w:rPr>
        <w:t xml:space="preserve">Одной из важнейших задач психотерапии является восстановление нарушенных связей между чувствами и разумом, развитие целостной личности, обнаружение личностных смыслов через творчество. Вероятно, </w:t>
      </w:r>
      <w:r w:rsidRPr="00C21A11">
        <w:rPr>
          <w:b/>
          <w:color w:val="000000"/>
        </w:rPr>
        <w:t>арт-терапии</w:t>
      </w:r>
      <w:r w:rsidRPr="00C21A11">
        <w:rPr>
          <w:color w:val="000000"/>
        </w:rPr>
        <w:t xml:space="preserve">, </w:t>
      </w:r>
      <w:proofErr w:type="gramStart"/>
      <w:r w:rsidRPr="00C21A11">
        <w:rPr>
          <w:color w:val="000000"/>
        </w:rPr>
        <w:t>использующей</w:t>
      </w:r>
      <w:proofErr w:type="gramEnd"/>
      <w:r w:rsidRPr="00C21A11">
        <w:rPr>
          <w:color w:val="000000"/>
        </w:rPr>
        <w:t xml:space="preserve"> для этих целей язык искусства, удается это наилучшим образом</w:t>
      </w:r>
      <w:r w:rsidRPr="00C21A11">
        <w:rPr>
          <w:color w:val="000000"/>
          <w:sz w:val="18"/>
          <w:szCs w:val="18"/>
        </w:rPr>
        <w:t xml:space="preserve">. </w:t>
      </w:r>
      <w:r w:rsidRPr="00C21A11">
        <w:rPr>
          <w:color w:val="000000"/>
        </w:rPr>
        <w:t xml:space="preserve"> </w:t>
      </w:r>
      <w:r w:rsidRPr="00C21A11">
        <w:rPr>
          <w:b/>
          <w:bCs/>
          <w:color w:val="000000"/>
        </w:rPr>
        <w:t>Арт-терапия</w:t>
      </w:r>
      <w:r w:rsidRPr="00C21A11">
        <w:rPr>
          <w:color w:val="000000"/>
        </w:rPr>
        <w:t xml:space="preserve"> – естественный и бережный метод исцеления и развития души через художественное творчество</w:t>
      </w:r>
      <w:r>
        <w:rPr>
          <w:color w:val="000000"/>
        </w:rPr>
        <w:t xml:space="preserve">. </w:t>
      </w:r>
    </w:p>
    <w:p w:rsidR="003B0117" w:rsidRDefault="003B0117" w:rsidP="003B0117">
      <w:pPr>
        <w:ind w:firstLine="567"/>
        <w:jc w:val="both"/>
        <w:rPr>
          <w:color w:val="000000"/>
        </w:rPr>
      </w:pPr>
      <w:r w:rsidRPr="009F517A">
        <w:rPr>
          <w:color w:val="000000"/>
        </w:rPr>
        <w:t>Для арт-терапевтического подхода характерно то, что в центре внимания находится не столько произведение искусс</w:t>
      </w:r>
      <w:r>
        <w:rPr>
          <w:color w:val="000000"/>
        </w:rPr>
        <w:t>тва (продукт творчества человека</w:t>
      </w:r>
      <w:r w:rsidRPr="009F517A">
        <w:rPr>
          <w:color w:val="000000"/>
        </w:rPr>
        <w:t xml:space="preserve">), сколько конкретная и уникальная личность автора с ее </w:t>
      </w:r>
      <w:r>
        <w:rPr>
          <w:color w:val="000000"/>
        </w:rPr>
        <w:t xml:space="preserve">чувствами, </w:t>
      </w:r>
      <w:r w:rsidRPr="009F517A">
        <w:rPr>
          <w:color w:val="000000"/>
        </w:rPr>
        <w:t xml:space="preserve">потребностями, мотивами, ценностями и стереотипами. При этом рассматриваются процессы взаимодействия личности с произведением искусства (с творческой продукцией) во всем их качественном многообразии. </w:t>
      </w:r>
      <w:r w:rsidRPr="0038315B">
        <w:rPr>
          <w:color w:val="000000"/>
        </w:rPr>
        <w:t>Искусство оказывает свое воздействие не механически, благодаря своим особым свойствам, но существенна и встречная активность личности, поэтому в арт-терапии предпочтительно создание своей творческой продукции, а не использование готовых произведений искусства.</w:t>
      </w:r>
    </w:p>
    <w:p w:rsidR="003B0117" w:rsidRDefault="003B0117" w:rsidP="003B0117">
      <w:pPr>
        <w:tabs>
          <w:tab w:val="left" w:pos="540"/>
        </w:tabs>
        <w:ind w:firstLine="567"/>
        <w:jc w:val="both"/>
        <w:rPr>
          <w:color w:val="000000"/>
        </w:rPr>
      </w:pPr>
      <w:proofErr w:type="gramStart"/>
      <w:r>
        <w:t xml:space="preserve">Артпсихологию, основанную на выполнении сценических действий, мы также можем рассматривать в рамках </w:t>
      </w:r>
      <w:r w:rsidRPr="009F517A">
        <w:rPr>
          <w:color w:val="000000"/>
        </w:rPr>
        <w:t>арт-терапевтического подхода</w:t>
      </w:r>
      <w:r>
        <w:rPr>
          <w:color w:val="000000"/>
        </w:rPr>
        <w:t>, т.к. она опирается на определенную символизацию: превращение мыслей, эмоций и чувств человека в сценические образы, в ней</w:t>
      </w:r>
      <w:r>
        <w:t xml:space="preserve"> также, как и в арт-терапии, </w:t>
      </w:r>
      <w:r w:rsidRPr="0038315B">
        <w:rPr>
          <w:color w:val="000000"/>
        </w:rPr>
        <w:t>предпочтительно создание своей творческой продукции, а не использование готовых произведений иск</w:t>
      </w:r>
      <w:r>
        <w:rPr>
          <w:color w:val="000000"/>
        </w:rPr>
        <w:t>усства.</w:t>
      </w:r>
      <w:proofErr w:type="gramEnd"/>
      <w:r>
        <w:rPr>
          <w:color w:val="000000"/>
        </w:rPr>
        <w:t xml:space="preserve"> В </w:t>
      </w:r>
      <w:r w:rsidRPr="009F517A">
        <w:rPr>
          <w:color w:val="000000"/>
        </w:rPr>
        <w:t>центре внимания находится не</w:t>
      </w:r>
      <w:r>
        <w:rPr>
          <w:color w:val="000000"/>
        </w:rPr>
        <w:t xml:space="preserve"> столько произведение искусства, </w:t>
      </w:r>
      <w:r w:rsidRPr="009F517A">
        <w:rPr>
          <w:color w:val="000000"/>
        </w:rPr>
        <w:t>сколько конкретная и уникальная личность автора</w:t>
      </w:r>
      <w:r>
        <w:rPr>
          <w:color w:val="000000"/>
        </w:rPr>
        <w:t xml:space="preserve">. Метод </w:t>
      </w:r>
      <w:r>
        <w:t>артпсихологии</w:t>
      </w:r>
      <w:r>
        <w:rPr>
          <w:color w:val="000000"/>
        </w:rPr>
        <w:t xml:space="preserve"> – это глубоко продуманная система приемов и средств, направленных на активное вовлечение участников в сценическое действие, что, как правило, побуждает, заставляет их проявлять различные положительные качества, а также испытывать позитивные психические состояния. </w:t>
      </w:r>
      <w:r>
        <w:rPr>
          <w:color w:val="000000"/>
        </w:rPr>
        <w:lastRenderedPageBreak/>
        <w:t xml:space="preserve">Занятия по </w:t>
      </w:r>
      <w:r>
        <w:t>артпсихологии – это свободные ассоциации участников, проявляющиеся в исполнении ими специальных театральных упражнений.</w:t>
      </w:r>
    </w:p>
    <w:p w:rsidR="003B0117" w:rsidRDefault="003B0117" w:rsidP="003B0117">
      <w:pPr>
        <w:tabs>
          <w:tab w:val="left" w:pos="540"/>
        </w:tabs>
        <w:ind w:firstLine="567"/>
        <w:jc w:val="both"/>
        <w:rPr>
          <w:color w:val="000000"/>
        </w:rPr>
      </w:pPr>
      <w:r>
        <w:t xml:space="preserve">Автор артпсихологии - Л.М.Крыжановская предлагает использовать разработанный ею метод в процессе психолого-педагогической реабилитации эмоционально-отягощенных подростков. 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proofErr w:type="gramStart"/>
      <w:r>
        <w:rPr>
          <w:color w:val="000000"/>
        </w:rPr>
        <w:t>Именно</w:t>
      </w:r>
      <w:r w:rsidRPr="009F517A">
        <w:rPr>
          <w:color w:val="000000"/>
        </w:rPr>
        <w:t xml:space="preserve"> </w:t>
      </w:r>
      <w:r>
        <w:t>эмоциональная отягощенность учащихся-подростков личными эмоциональными проблемами, трудностями преодоления себя, внутренними противоречиями, конфликтами, психологическими барьерами, которые, выступая в единстве и взаимодействии с некоторыми дисгармониями в компонентах личностного самоопределения в самооценке, уровне притязаний, а также с эмоциональной неуравновешенностью и т.д. является одной из психологических причин их слабой успеваемости и отклоняющегося поведения.</w:t>
      </w:r>
      <w:proofErr w:type="gramEnd"/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>По данным современных исследований школьники с эмоциональной отягощенностью характеризуются:</w:t>
      </w:r>
    </w:p>
    <w:p w:rsidR="003B0117" w:rsidRPr="00A73004" w:rsidRDefault="003B0117" w:rsidP="003B0117">
      <w:pPr>
        <w:numPr>
          <w:ilvl w:val="0"/>
          <w:numId w:val="2"/>
        </w:numPr>
        <w:ind w:firstLine="567"/>
        <w:jc w:val="both"/>
      </w:pPr>
      <w:r w:rsidRPr="00A73004">
        <w:t>сниженным темпом психической деятельности в процессе обучения (45% учащихся 5-9 классов общеобразовательной школы);</w:t>
      </w:r>
    </w:p>
    <w:p w:rsidR="003B0117" w:rsidRPr="00A73004" w:rsidRDefault="003B0117" w:rsidP="003B0117">
      <w:pPr>
        <w:numPr>
          <w:ilvl w:val="0"/>
          <w:numId w:val="2"/>
        </w:numPr>
        <w:ind w:firstLine="567"/>
        <w:jc w:val="both"/>
      </w:pPr>
      <w:r w:rsidRPr="00A73004">
        <w:t>трудностями приспособляемости к школьной ситуации  (дезадаптивные учащиеся – 3%);</w:t>
      </w:r>
    </w:p>
    <w:p w:rsidR="003B0117" w:rsidRPr="00A73004" w:rsidRDefault="003B0117" w:rsidP="003B0117">
      <w:pPr>
        <w:numPr>
          <w:ilvl w:val="0"/>
          <w:numId w:val="2"/>
        </w:numPr>
        <w:ind w:firstLine="567"/>
        <w:jc w:val="both"/>
      </w:pPr>
      <w:r w:rsidRPr="00A73004">
        <w:t>некомфортными отношениями с учителями, с родителями или сверстниками в классном коллективе (12%);</w:t>
      </w:r>
    </w:p>
    <w:p w:rsidR="003B0117" w:rsidRPr="00A73004" w:rsidRDefault="003B0117" w:rsidP="003B0117">
      <w:pPr>
        <w:numPr>
          <w:ilvl w:val="0"/>
          <w:numId w:val="2"/>
        </w:numPr>
        <w:ind w:firstLine="567"/>
        <w:jc w:val="both"/>
      </w:pPr>
      <w:r w:rsidRPr="00A73004">
        <w:t>повышенной возбудимостью, напряженностью, тревожность, и другими негативными психическими состояниями, а также некоторыми нарушениями акцентуации характера (23% учащихся).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>Эмоциональная отягощенность младших подростков мешает обретать и накапливать столь важный жизненный опыт управлять собственными действиями, мотивировать, критически оценивать их последствия, мобилизовывать свои силы, совершать волевые акты, самостоятельно и по возможности творчески решать те задачи, которые ставит перед ними жизнь. Снять эти проблемы возможно средствами артпсихологии, потому что основными целями артпсихологии, Л.М.Крыжановская определяет и экспериментально доказывает, являются:  преодоление эмоционально-волевых нарушений личности подростка путем, развития, воспитания и коррекции двигательной сферы; ораторского искусства и сценического действия как самовыражения  личности, а одним их основных приемов их достижения - прием психологических этюдов.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proofErr w:type="gramStart"/>
      <w:r>
        <w:t xml:space="preserve">Прием психологических этюдов включает в себя: разыгрывание ситуаций, выбор этюдов, физическое воплощение, высказывания, монологи, повествования, пластическое движение, прием представлений, прием жестов, темпо-ритмическая тренировка. </w:t>
      </w:r>
      <w:proofErr w:type="gramEnd"/>
    </w:p>
    <w:p w:rsidR="003B0117" w:rsidRDefault="003B0117" w:rsidP="003B0117">
      <w:pPr>
        <w:tabs>
          <w:tab w:val="left" w:pos="540"/>
        </w:tabs>
        <w:ind w:firstLine="567"/>
        <w:jc w:val="both"/>
      </w:pPr>
      <w:proofErr w:type="gramStart"/>
      <w:r>
        <w:t>Рассмотрим некоторые из них. 1.)</w:t>
      </w:r>
      <w:proofErr w:type="gramEnd"/>
      <w:r>
        <w:t xml:space="preserve"> </w:t>
      </w:r>
      <w:proofErr w:type="gramStart"/>
      <w:r>
        <w:t>В процессе разыгрывания ситуаций подросток  «разыгрывает» сцену, воскрешая травмирующую ситуацию, которая произошла с ним в его жизни в прошлом. 2.)</w:t>
      </w:r>
      <w:proofErr w:type="gramEnd"/>
      <w:r>
        <w:t xml:space="preserve"> Потом возникает сценическая импровизация, где участник показывает действие, вытекающее из прошлого. В ходе анализа подростку удается понять, куда ведет цепь его поступков, он отвечает на вопрос: почему, зачем и даже: с какой целью? Физическое воплощение – это передача через мизансцену тела чувств и мыслей, мечтаний, мук и радостей. </w:t>
      </w:r>
      <w:proofErr w:type="gramStart"/>
      <w:r>
        <w:t>В таком замаскированном виде человек может «обнажать» себя до самых скрытых подробностей. 3.)</w:t>
      </w:r>
      <w:proofErr w:type="gramEnd"/>
      <w:r>
        <w:t xml:space="preserve"> Психолог читает подростку краткий рассказ, новеллу. Задача учащегося выразить все, что он чувствует, жестом – это развивает в нем сотворчество. Психолог следит за тем, чтобы жесты учащегося не были бессмысленно отвлеченными, что приводит подростка к лучшему пониманию себя.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 xml:space="preserve">Такие занятия, с использованием приема психологических этюдов, помогают подростку понять и осознать свои психологические, эмоциональные проблемы, определить свое отношение к ним, что не преминет положительно сказаться, на адаптации, учебе, поведении, а педагог сможет оказать школьнику психологическую </w:t>
      </w:r>
      <w:r>
        <w:lastRenderedPageBreak/>
        <w:t>поддержку и помощь в развитии творческого потенциала, достижении оптимальной работоспособности.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>В результате занятий у подростка</w:t>
      </w:r>
    </w:p>
    <w:p w:rsidR="003B0117" w:rsidRDefault="003B0117" w:rsidP="003B0117">
      <w:pPr>
        <w:numPr>
          <w:ilvl w:val="0"/>
          <w:numId w:val="1"/>
        </w:numPr>
        <w:tabs>
          <w:tab w:val="left" w:pos="540"/>
        </w:tabs>
        <w:ind w:firstLine="567"/>
        <w:jc w:val="both"/>
      </w:pPr>
      <w:r>
        <w:t xml:space="preserve"> происходит изменение личностной позиции ученика, его переход с позиции пассивного объекта педагогического процесса на позицию активного субъекта,</w:t>
      </w:r>
    </w:p>
    <w:p w:rsidR="003B0117" w:rsidRDefault="003B0117" w:rsidP="003B0117">
      <w:pPr>
        <w:numPr>
          <w:ilvl w:val="0"/>
          <w:numId w:val="1"/>
        </w:numPr>
        <w:tabs>
          <w:tab w:val="left" w:pos="540"/>
        </w:tabs>
        <w:ind w:firstLine="567"/>
        <w:jc w:val="both"/>
      </w:pPr>
      <w:r>
        <w:t xml:space="preserve"> формирование позиции субъекта познавательной деятельности, рефлексии на внутренние процессы, </w:t>
      </w:r>
    </w:p>
    <w:p w:rsidR="003B0117" w:rsidRDefault="003B0117" w:rsidP="003B0117">
      <w:pPr>
        <w:numPr>
          <w:ilvl w:val="0"/>
          <w:numId w:val="1"/>
        </w:numPr>
        <w:tabs>
          <w:tab w:val="left" w:pos="540"/>
        </w:tabs>
        <w:ind w:firstLine="567"/>
        <w:jc w:val="both"/>
      </w:pPr>
      <w:r>
        <w:t xml:space="preserve"> целенаправленное углубление самосознания при помощи саморегуляции психических состояний,</w:t>
      </w:r>
    </w:p>
    <w:p w:rsidR="003B0117" w:rsidRDefault="003B0117" w:rsidP="003B0117">
      <w:pPr>
        <w:numPr>
          <w:ilvl w:val="0"/>
          <w:numId w:val="1"/>
        </w:numPr>
        <w:tabs>
          <w:tab w:val="left" w:pos="540"/>
        </w:tabs>
        <w:ind w:firstLine="567"/>
        <w:jc w:val="both"/>
      </w:pPr>
      <w:r>
        <w:t xml:space="preserve"> самоопределение в социальной ситуации развития,</w:t>
      </w:r>
    </w:p>
    <w:p w:rsidR="003B0117" w:rsidRDefault="003B0117" w:rsidP="003B0117">
      <w:pPr>
        <w:numPr>
          <w:ilvl w:val="0"/>
          <w:numId w:val="1"/>
        </w:numPr>
        <w:tabs>
          <w:tab w:val="left" w:pos="540"/>
        </w:tabs>
        <w:ind w:firstLine="567"/>
        <w:jc w:val="both"/>
      </w:pPr>
      <w:r>
        <w:t xml:space="preserve"> побуждение к адекватной самооценке своей личности, стимулирование на этой основе усилий по преодолению недостатков в личностном развитии.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>Т.о. метод артпсихологии нужен подросткам: смягчая их резкость и жестокость, обусловленные кризисно-возрастным состоянием, понимание себя как личности, живущей среди других, себе подобных людей, крепнет чувство собственного достоинства, обретается опыт бережного отношения к другим, милосердие к младшим, слабым. Все это – верные спутники восхождения сознания к нравственным, духовным ценностям жизни.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  <w:r>
        <w:t xml:space="preserve">Метод артпсихологии является важнейшей формой психологической поддержки учащихся и в какой-то мере психологической коррекции  их отклоняющегося (девиантного) поведения. Ведь именно здесь создается  возможность человеку общаться с другим человеком в непринужденной обстановке, испытывать сопереживания, полностью открываться другим и чувствовать их искреннее расположение к себе, </w:t>
      </w:r>
      <w:proofErr w:type="gramStart"/>
      <w:r>
        <w:t>учиться самому принимать</w:t>
      </w:r>
      <w:proofErr w:type="gramEnd"/>
      <w:r>
        <w:t xml:space="preserve"> людей такими, какие они есть. На занятиях по артпсихологии, пожалуй, как нигде более подростком приобретается опытное, эмоционально пережитое знание о родственности других людей, об их человеческой сущности, доброте, отзывчивости – словом те знания, тот опыт, которые прочно запечатлеваются в душе.</w:t>
      </w:r>
    </w:p>
    <w:p w:rsidR="003B0117" w:rsidRDefault="003B0117" w:rsidP="003B0117">
      <w:pPr>
        <w:tabs>
          <w:tab w:val="left" w:pos="540"/>
        </w:tabs>
        <w:ind w:firstLine="567"/>
        <w:jc w:val="both"/>
      </w:pPr>
    </w:p>
    <w:p w:rsidR="00A10EE4" w:rsidRDefault="00A10EE4">
      <w:bookmarkStart w:id="0" w:name="_GoBack"/>
      <w:bookmarkEnd w:id="0"/>
    </w:p>
    <w:sectPr w:rsidR="00A1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BAF"/>
    <w:multiLevelType w:val="hybridMultilevel"/>
    <w:tmpl w:val="0D26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A5938"/>
    <w:multiLevelType w:val="hybridMultilevel"/>
    <w:tmpl w:val="E35CD0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69"/>
    <w:rsid w:val="003B0117"/>
    <w:rsid w:val="00A10EE4"/>
    <w:rsid w:val="00A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Ростовцева</dc:creator>
  <cp:keywords/>
  <dc:description/>
  <cp:lastModifiedBy>Татьяна С. Ростовцева</cp:lastModifiedBy>
  <cp:revision>2</cp:revision>
  <dcterms:created xsi:type="dcterms:W3CDTF">2011-03-25T10:59:00Z</dcterms:created>
  <dcterms:modified xsi:type="dcterms:W3CDTF">2011-03-25T10:59:00Z</dcterms:modified>
</cp:coreProperties>
</file>