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1C" w:rsidRPr="00270724" w:rsidRDefault="0004171C" w:rsidP="008955C7">
      <w:pPr>
        <w:pStyle w:val="1"/>
        <w:spacing w:before="0" w:after="0" w:line="240" w:lineRule="auto"/>
      </w:pPr>
      <w:r>
        <w:rPr>
          <w:sz w:val="40"/>
          <w:szCs w:val="40"/>
        </w:rPr>
        <w:t xml:space="preserve">                     </w:t>
      </w:r>
      <w:r w:rsidRPr="008955C7">
        <w:rPr>
          <w:rStyle w:val="a5"/>
          <w:color w:val="auto"/>
        </w:rPr>
        <w:t>Урок – путешествие: « По страницам права»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    Урок разработан: учителем истории и обществознания  </w:t>
      </w:r>
      <w:proofErr w:type="spellStart"/>
      <w:r w:rsidRPr="00A8606E">
        <w:rPr>
          <w:rFonts w:ascii="Times New Roman" w:hAnsi="Times New Roman"/>
          <w:color w:val="000000"/>
          <w:sz w:val="24"/>
          <w:szCs w:val="24"/>
        </w:rPr>
        <w:t>Окс</w:t>
      </w:r>
      <w:proofErr w:type="spellEnd"/>
      <w:r w:rsidRPr="00A8606E">
        <w:rPr>
          <w:rFonts w:ascii="Times New Roman" w:hAnsi="Times New Roman"/>
          <w:color w:val="000000"/>
          <w:sz w:val="24"/>
          <w:szCs w:val="24"/>
        </w:rPr>
        <w:t xml:space="preserve"> Л.Н.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При проведении правового урока для  учащихся среднего школьного возраста, ставились следующие основные </w:t>
      </w:r>
      <w:r w:rsidRPr="00A8606E"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04171C" w:rsidRPr="00A8606E" w:rsidRDefault="0004171C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Систематизировать знания  документов, касающихся защиты прав человека,  формировать вдумчивое и ответственное отношение к процессу защиты своих прав; уделить внимание понятию обязанности и ответственности. </w:t>
      </w:r>
    </w:p>
    <w:p w:rsidR="0004171C" w:rsidRPr="00A8606E" w:rsidRDefault="0004171C" w:rsidP="00A860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Воспитывать уважительное отношение к правам других.            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06E">
        <w:rPr>
          <w:rFonts w:ascii="Times New Roman" w:hAnsi="Times New Roman"/>
          <w:b/>
          <w:color w:val="000000"/>
          <w:sz w:val="24"/>
          <w:szCs w:val="24"/>
        </w:rPr>
        <w:t>Оборудование урока: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Сокращенный вариант Конвенции ООН «О правах ребенка»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 xml:space="preserve">онституция РФ, Всеобщая Декларация Прав человека, рисунки и другие иллюстрации по правам ребенка,  </w:t>
      </w:r>
      <w:proofErr w:type="spellStart"/>
      <w:r w:rsidRPr="00A8606E">
        <w:rPr>
          <w:rFonts w:ascii="Times New Roman" w:hAnsi="Times New Roman"/>
          <w:color w:val="000000"/>
          <w:sz w:val="24"/>
          <w:szCs w:val="24"/>
        </w:rPr>
        <w:t>мультимедийная</w:t>
      </w:r>
      <w:proofErr w:type="spellEnd"/>
      <w:r w:rsidRPr="00A8606E">
        <w:rPr>
          <w:rFonts w:ascii="Times New Roman" w:hAnsi="Times New Roman"/>
          <w:color w:val="000000"/>
          <w:sz w:val="24"/>
          <w:szCs w:val="24"/>
        </w:rPr>
        <w:t xml:space="preserve"> установка, словарь урока, календарь правовых дат.                                                                                                                                                                         </w:t>
      </w:r>
    </w:p>
    <w:p w:rsidR="00C41F94" w:rsidRPr="00A8606E" w:rsidRDefault="0004171C" w:rsidP="00A8606E">
      <w:pPr>
        <w:keepNext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8606E">
        <w:rPr>
          <w:rFonts w:ascii="Times New Roman" w:hAnsi="Times New Roman"/>
          <w:b/>
          <w:color w:val="000000"/>
          <w:sz w:val="24"/>
          <w:szCs w:val="24"/>
        </w:rPr>
        <w:t>Форма проведения: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урок - путешествие. </w:t>
      </w:r>
    </w:p>
    <w:p w:rsidR="00C41F94" w:rsidRDefault="00A8606E" w:rsidP="00A8606E">
      <w:pPr>
        <w:keepNext/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C41F94" w:rsidRPr="00A8606E">
        <w:rPr>
          <w:rFonts w:ascii="Times New Roman" w:hAnsi="Times New Roman"/>
          <w:b/>
          <w:bCs/>
          <w:sz w:val="24"/>
          <w:szCs w:val="24"/>
        </w:rPr>
        <w:t>Ход занятия</w:t>
      </w:r>
    </w:p>
    <w:p w:rsidR="00A8606E" w:rsidRPr="00DE26D6" w:rsidRDefault="00A8606E" w:rsidP="00A8606E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E26D6">
        <w:rPr>
          <w:rFonts w:ascii="Times New Roman" w:hAnsi="Times New Roman"/>
          <w:b/>
          <w:bCs/>
          <w:sz w:val="24"/>
          <w:szCs w:val="24"/>
        </w:rPr>
        <w:t>Организационный момент</w:t>
      </w:r>
    </w:p>
    <w:p w:rsidR="00C41F94" w:rsidRPr="00DE26D6" w:rsidRDefault="00A8606E" w:rsidP="00A8606E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E26D6">
        <w:rPr>
          <w:rFonts w:ascii="Times New Roman" w:hAnsi="Times New Roman"/>
          <w:b/>
          <w:bCs/>
          <w:sz w:val="24"/>
          <w:szCs w:val="24"/>
        </w:rPr>
        <w:t>Актуализация знаний</w:t>
      </w:r>
    </w:p>
    <w:p w:rsidR="00A8606E" w:rsidRDefault="00C41F94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8606E">
        <w:rPr>
          <w:rFonts w:ascii="Times New Roman" w:hAnsi="Times New Roman"/>
          <w:color w:val="000000"/>
          <w:sz w:val="24"/>
          <w:szCs w:val="24"/>
          <w:u w:val="single"/>
        </w:rPr>
        <w:t>Вступительное слово учителя.</w:t>
      </w:r>
    </w:p>
    <w:p w:rsidR="00C41F94" w:rsidRPr="00A8606E" w:rsidRDefault="00A8606E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41F94" w:rsidRPr="00A8606E">
        <w:rPr>
          <w:rFonts w:ascii="Times New Roman" w:hAnsi="Times New Roman"/>
          <w:color w:val="000000"/>
          <w:sz w:val="24"/>
          <w:szCs w:val="24"/>
        </w:rPr>
        <w:t xml:space="preserve"> Путь человечества к сегодняшнему пониманию прав человека был очень трудным. Раньше, когда не было государства и законов, права человека существовали в виде нравственных установок, моральных норм. С возникновением государства появились законы, которые перевели права человека из нравственного понятия в </w:t>
      </w:r>
      <w:proofErr w:type="gramStart"/>
      <w:r w:rsidR="00C41F94" w:rsidRPr="00A8606E">
        <w:rPr>
          <w:rFonts w:ascii="Times New Roman" w:hAnsi="Times New Roman"/>
          <w:color w:val="000000"/>
          <w:sz w:val="24"/>
          <w:szCs w:val="24"/>
        </w:rPr>
        <w:t>юридическое</w:t>
      </w:r>
      <w:proofErr w:type="gramEnd"/>
      <w:r w:rsidR="00C41F94" w:rsidRPr="00A8606E">
        <w:rPr>
          <w:rFonts w:ascii="Times New Roman" w:hAnsi="Times New Roman"/>
          <w:color w:val="000000"/>
          <w:sz w:val="24"/>
          <w:szCs w:val="24"/>
        </w:rPr>
        <w:t xml:space="preserve">. Появились нормы права, носящие разрешающий характер, а также запрещающие те или иные действия. С возникновением права начинается законодательное закрепление прав человека, защита которых становилась обязанностью государства. Государство заботится не только о взрослых, но и о детях. Правам детей уделяется большое внимание в законодательной базе, в том числе международной. Права детей закреплены в большом количестве международных актов. Самые известные из них – это “Декларация прав ребёнка” 1959 года, и “Конвенция о правах ребёнка” 1989 года принятая ООН (Организация Объединенных Наций). Названия этих международных актов учитель записывает на доске. А гражданами, какой страны вы являетесь? Наша страна Россия – правовое государство и оно о вас заботится. Информацию основополагающих  документов мы получаем из разных источников: книг, журналов, учителей, юристов,  компьютера и Интернет. </w:t>
      </w:r>
    </w:p>
    <w:p w:rsidR="00C41F94" w:rsidRPr="00A8606E" w:rsidRDefault="00A8606E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C41F94" w:rsidRPr="00A8606E">
        <w:rPr>
          <w:rFonts w:ascii="Times New Roman" w:hAnsi="Times New Roman"/>
          <w:color w:val="000000"/>
          <w:sz w:val="24"/>
          <w:szCs w:val="24"/>
        </w:rPr>
        <w:t xml:space="preserve">Бурное развитие Всемирной сети привело к появлению на её просторах уникальных ресурсов. Одним из наиболее интересных  проектов является сайт  http://school-sector.relarn.ru/. Здесь вы найдете много полезной информации  от законов до новостей и консультаций специалистов. </w:t>
      </w:r>
    </w:p>
    <w:p w:rsidR="00C41F94" w:rsidRPr="00A8606E" w:rsidRDefault="00A8606E" w:rsidP="00A86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41F94" w:rsidRPr="00A8606E">
        <w:rPr>
          <w:rFonts w:ascii="Times New Roman" w:hAnsi="Times New Roman"/>
          <w:color w:val="000000"/>
          <w:sz w:val="24"/>
          <w:szCs w:val="24"/>
        </w:rPr>
        <w:t xml:space="preserve">утешествие </w:t>
      </w:r>
      <w:r>
        <w:rPr>
          <w:rFonts w:ascii="Times New Roman" w:hAnsi="Times New Roman"/>
          <w:color w:val="000000"/>
          <w:sz w:val="24"/>
          <w:szCs w:val="24"/>
        </w:rPr>
        <w:t>«По страницам права»</w:t>
      </w:r>
      <w:r w:rsidR="00AF454C">
        <w:rPr>
          <w:rFonts w:ascii="Times New Roman" w:hAnsi="Times New Roman"/>
          <w:color w:val="000000"/>
          <w:sz w:val="24"/>
          <w:szCs w:val="24"/>
        </w:rPr>
        <w:t>. Отправляемся 3 командами по рядам</w:t>
      </w:r>
      <w:r w:rsidR="00C41F94" w:rsidRPr="00A860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41F94" w:rsidRPr="00A8606E" w:rsidRDefault="00C41F94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1F94" w:rsidRPr="00DE26D6" w:rsidRDefault="00AF454C" w:rsidP="00A86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 w:rsidR="00C41F94" w:rsidRPr="00DE26D6">
        <w:rPr>
          <w:rFonts w:ascii="Times New Roman" w:hAnsi="Times New Roman"/>
          <w:b/>
          <w:color w:val="000000"/>
          <w:sz w:val="24"/>
          <w:szCs w:val="24"/>
        </w:rPr>
        <w:t>Страница «Права и дети в Интернете»</w:t>
      </w:r>
    </w:p>
    <w:p w:rsidR="00C41F94" w:rsidRDefault="00C41F94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Презентация - Знакомство со структурой сайта</w:t>
      </w:r>
      <w:r w:rsidR="00DE26D6">
        <w:rPr>
          <w:rFonts w:ascii="Times New Roman" w:hAnsi="Times New Roman"/>
          <w:color w:val="000000"/>
          <w:sz w:val="24"/>
          <w:szCs w:val="24"/>
        </w:rPr>
        <w:t xml:space="preserve"> в интернете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454C" w:rsidRPr="00A8606E" w:rsidRDefault="00AF454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454C" w:rsidRDefault="00AF454C" w:rsidP="00AF45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</w:t>
      </w:r>
      <w:r w:rsidR="00C41F94" w:rsidRPr="00A8606E">
        <w:rPr>
          <w:rFonts w:ascii="Times New Roman" w:hAnsi="Times New Roman"/>
          <w:b/>
          <w:color w:val="000000"/>
          <w:sz w:val="24"/>
          <w:szCs w:val="24"/>
        </w:rPr>
        <w:t>Страница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«Наша Родина»</w:t>
      </w:r>
    </w:p>
    <w:p w:rsidR="00AF454C" w:rsidRDefault="00C41F94" w:rsidP="00AF45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06E">
        <w:rPr>
          <w:rFonts w:ascii="Times New Roman" w:hAnsi="Times New Roman"/>
          <w:b/>
          <w:i/>
          <w:color w:val="000000"/>
          <w:sz w:val="24"/>
          <w:szCs w:val="24"/>
        </w:rPr>
        <w:t>Официальное название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.  Команды получают карточки: 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 xml:space="preserve">Россия, </w:t>
      </w:r>
      <w:r w:rsidR="00AF45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06E">
        <w:rPr>
          <w:rFonts w:ascii="Times New Roman" w:hAnsi="Times New Roman"/>
          <w:color w:val="000000"/>
          <w:sz w:val="24"/>
          <w:szCs w:val="24"/>
        </w:rPr>
        <w:t>Российская Республика, Республика Россия, Российская Федерация (РФ), Российская Советская Социалистическая Республика (РСФСР),</w:t>
      </w:r>
      <w:r w:rsidR="00AF45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Содружество Независимых государств (СНГ). </w:t>
      </w:r>
      <w:proofErr w:type="gramEnd"/>
    </w:p>
    <w:p w:rsidR="00EA03BE" w:rsidRPr="00A8606E" w:rsidRDefault="00C41F94" w:rsidP="00AF45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Задание: команды должны выбрать карточку с правильным официальным названием нашей стр</w:t>
      </w:r>
      <w:r w:rsidR="00AF454C">
        <w:rPr>
          <w:rFonts w:ascii="Times New Roman" w:hAnsi="Times New Roman"/>
          <w:color w:val="000000"/>
          <w:sz w:val="24"/>
          <w:szCs w:val="24"/>
        </w:rPr>
        <w:t xml:space="preserve">аны. 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454C" w:rsidRDefault="00AF454C" w:rsidP="00AF454C">
      <w:pPr>
        <w:pStyle w:val="a3"/>
        <w:spacing w:before="0" w:beforeAutospacing="0" w:after="0" w:afterAutospacing="0"/>
        <w:rPr>
          <w:b/>
          <w:i/>
        </w:rPr>
      </w:pPr>
      <w:r w:rsidRPr="00AF454C">
        <w:rPr>
          <w:b/>
          <w:i/>
        </w:rPr>
        <w:t>Золотое п</w:t>
      </w:r>
      <w:r w:rsidR="00EA03BE" w:rsidRPr="00AF454C">
        <w:rPr>
          <w:b/>
          <w:i/>
        </w:rPr>
        <w:t>равило</w:t>
      </w:r>
      <w:r w:rsidRPr="00AF454C">
        <w:rPr>
          <w:b/>
          <w:i/>
        </w:rPr>
        <w:t xml:space="preserve"> права</w:t>
      </w:r>
      <w:r w:rsidR="00EA03BE" w:rsidRPr="00AF454C">
        <w:rPr>
          <w:b/>
          <w:i/>
        </w:rPr>
        <w:t xml:space="preserve"> </w:t>
      </w:r>
    </w:p>
    <w:p w:rsidR="00EA03BE" w:rsidRPr="00A8606E" w:rsidRDefault="00EA03BE" w:rsidP="00AF454C">
      <w:pPr>
        <w:pStyle w:val="a3"/>
        <w:spacing w:before="0" w:beforeAutospacing="0" w:after="0" w:afterAutospacing="0"/>
      </w:pPr>
      <w:r w:rsidRPr="00A8606E">
        <w:t>Вставьте вместо точек гласные буквы и прочитайте предложение:</w:t>
      </w:r>
    </w:p>
    <w:p w:rsidR="00EA03BE" w:rsidRPr="00A8606E" w:rsidRDefault="00EA03BE" w:rsidP="00AF454C">
      <w:pPr>
        <w:pStyle w:val="a3"/>
        <w:spacing w:before="0" w:beforeAutospacing="0" w:after="0" w:afterAutospacing="0"/>
      </w:pPr>
      <w:r w:rsidRPr="00A8606E">
        <w:lastRenderedPageBreak/>
        <w:t xml:space="preserve">Н. . </w:t>
      </w:r>
      <w:proofErr w:type="spellStart"/>
      <w:r w:rsidRPr="00A8606E">
        <w:t>спр</w:t>
      </w:r>
      <w:proofErr w:type="spellEnd"/>
      <w:r w:rsidRPr="00A8606E">
        <w:t>.</w:t>
      </w:r>
      <w:proofErr w:type="gramStart"/>
      <w:r w:rsidRPr="00A8606E">
        <w:t xml:space="preserve"> .</w:t>
      </w:r>
      <w:proofErr w:type="gramEnd"/>
      <w:r w:rsidRPr="00A8606E">
        <w:t xml:space="preserve"> </w:t>
      </w:r>
      <w:proofErr w:type="spellStart"/>
      <w:r w:rsidRPr="00A8606E">
        <w:t>ш</w:t>
      </w:r>
      <w:proofErr w:type="spellEnd"/>
      <w:r w:rsidRPr="00A8606E">
        <w:t xml:space="preserve">. . в. . </w:t>
      </w:r>
      <w:proofErr w:type="spellStart"/>
      <w:r w:rsidRPr="00A8606E">
        <w:t>й</w:t>
      </w:r>
      <w:proofErr w:type="spellEnd"/>
      <w:r w:rsidRPr="00A8606E">
        <w:t xml:space="preserve">, чт. . стр. . н. . м. . ж. . т </w:t>
      </w:r>
      <w:proofErr w:type="spellStart"/>
      <w:r w:rsidRPr="00A8606E">
        <w:t>сд</w:t>
      </w:r>
      <w:proofErr w:type="spellEnd"/>
      <w:r w:rsidRPr="00A8606E">
        <w:t xml:space="preserve">. . л. . </w:t>
      </w:r>
      <w:proofErr w:type="spellStart"/>
      <w:r w:rsidRPr="00A8606E">
        <w:t>ть</w:t>
      </w:r>
      <w:proofErr w:type="spellEnd"/>
      <w:r w:rsidRPr="00A8606E">
        <w:t xml:space="preserve"> дл. . т. . б. . , </w:t>
      </w:r>
      <w:proofErr w:type="spellStart"/>
      <w:r w:rsidRPr="00A8606E">
        <w:t>спр</w:t>
      </w:r>
      <w:proofErr w:type="spellEnd"/>
      <w:r w:rsidRPr="00A8606E">
        <w:t xml:space="preserve">. . с. . , что. . м. . ж. . </w:t>
      </w:r>
      <w:proofErr w:type="spellStart"/>
      <w:r w:rsidRPr="00A8606E">
        <w:t>шь</w:t>
      </w:r>
      <w:proofErr w:type="spellEnd"/>
      <w:r w:rsidRPr="00A8606E">
        <w:t xml:space="preserve"> т. . </w:t>
      </w:r>
      <w:proofErr w:type="spellStart"/>
      <w:r w:rsidRPr="00A8606E">
        <w:t>сд</w:t>
      </w:r>
      <w:proofErr w:type="spellEnd"/>
      <w:r w:rsidRPr="00A8606E">
        <w:t xml:space="preserve">. . л. . </w:t>
      </w:r>
      <w:proofErr w:type="spellStart"/>
      <w:r w:rsidRPr="00A8606E">
        <w:t>ть</w:t>
      </w:r>
      <w:proofErr w:type="spellEnd"/>
      <w:r w:rsidRPr="00A8606E">
        <w:t xml:space="preserve"> дл. . св…. </w:t>
      </w:r>
      <w:proofErr w:type="spellStart"/>
      <w:r w:rsidRPr="00A8606E">
        <w:t>й</w:t>
      </w:r>
      <w:proofErr w:type="spellEnd"/>
      <w:r w:rsidRPr="00A8606E">
        <w:t xml:space="preserve"> ст. . н. . ?</w:t>
      </w:r>
    </w:p>
    <w:p w:rsidR="00C41F94" w:rsidRPr="00A8606E" w:rsidRDefault="00EA03BE" w:rsidP="00AF454C">
      <w:pPr>
        <w:pStyle w:val="a3"/>
        <w:spacing w:before="0" w:beforeAutospacing="0" w:after="0" w:afterAutospacing="0"/>
        <w:rPr>
          <w:color w:val="000000"/>
        </w:rPr>
      </w:pPr>
      <w:r w:rsidRPr="00A8606E">
        <w:rPr>
          <w:i/>
          <w:iCs/>
        </w:rPr>
        <w:t>(Не спрашивай, что страна может сделать для тебя, спроси, что сможешь ты сделать для своей страны?)</w:t>
      </w:r>
    </w:p>
    <w:p w:rsidR="00B179BF" w:rsidRPr="00B179BF" w:rsidRDefault="00B179BF" w:rsidP="00B179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179BF">
        <w:rPr>
          <w:rFonts w:ascii="Times New Roman" w:hAnsi="Times New Roman"/>
          <w:b/>
          <w:sz w:val="24"/>
          <w:szCs w:val="24"/>
        </w:rPr>
        <w:t xml:space="preserve">Страница </w:t>
      </w:r>
      <w:r w:rsidRPr="00B179BF">
        <w:rPr>
          <w:rFonts w:ascii="Times New Roman" w:hAnsi="Times New Roman"/>
          <w:b/>
          <w:bCs/>
          <w:sz w:val="24"/>
          <w:szCs w:val="24"/>
        </w:rPr>
        <w:t>«Разрешается – запрещается»</w:t>
      </w:r>
      <w:r w:rsidRPr="00B179BF">
        <w:rPr>
          <w:rFonts w:ascii="Times New Roman" w:hAnsi="Times New Roman"/>
          <w:b/>
          <w:sz w:val="24"/>
          <w:szCs w:val="24"/>
        </w:rPr>
        <w:t>.</w:t>
      </w:r>
    </w:p>
    <w:p w:rsidR="00B179BF" w:rsidRPr="00AF7C09" w:rsidRDefault="00B179BF" w:rsidP="00B179B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7C09">
        <w:rPr>
          <w:rFonts w:ascii="Times New Roman" w:hAnsi="Times New Roman"/>
          <w:sz w:val="24"/>
          <w:szCs w:val="24"/>
        </w:rPr>
        <w:t>Я буду говорить о каком-то праве, а вы – находить соответствующий ему знак и отвечать: «Разрешается или запрещается».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1"/>
        <w:gridCol w:w="1536"/>
      </w:tblGrid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Посмотри на этот знак: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Человек поднял флаг.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Слушать мнение ребенка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Разрешается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847725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 xml:space="preserve">Вот в углу стоит 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мальчонка</w:t>
            </w:r>
            <w:proofErr w:type="gramEnd"/>
            <w:r w:rsidRPr="00AF7C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Плачет, надрывается.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Бить, наказывать ребенка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Строго запрещается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23900"/>
                  <wp:effectExtent l="1905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С мамой дети должны жить,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Ей цветы всегда дарить –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 разрешается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23900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C09">
              <w:rPr>
                <w:rFonts w:ascii="Times New Roman" w:hAnsi="Times New Roman"/>
                <w:sz w:val="24"/>
                <w:szCs w:val="24"/>
              </w:rPr>
              <w:t>Эта грань обозначает: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Мать с ребенком разлучают.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 запрещается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14375"/>
                  <wp:effectExtent l="19050" t="0" r="0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Рисовать и петь, учиться,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Если заболел – лечиться.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 разрешается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33425"/>
                  <wp:effectExtent l="1905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Этот трудится ребенок,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Мало у него силенок,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Ноги подгибаются.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В детстве тяжкая работа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Запрещается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23900"/>
                  <wp:effectExtent l="1905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Вместе дружно в мире жить,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 xml:space="preserve">С разными детьми дружить      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 разрешается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33425"/>
                  <wp:effectExtent l="19050" t="0" r="0" b="0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9BF" w:rsidRPr="00AF7C09" w:rsidTr="000A4F3C">
        <w:trPr>
          <w:tblCellSpacing w:w="-8" w:type="dxa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Этот слабый горбит спину,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Пред сильным преклоняется.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Быть рабом у господина</w:t>
            </w:r>
          </w:p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sz w:val="24"/>
                <w:szCs w:val="24"/>
              </w:rPr>
              <w:t>Строго запрещается</w:t>
            </w:r>
            <w:proofErr w:type="gramStart"/>
            <w:r w:rsidRPr="00AF7C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9BF" w:rsidRPr="00AF7C09" w:rsidRDefault="00B179BF" w:rsidP="000A4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0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733425"/>
                  <wp:effectExtent l="19050" t="0" r="0" b="0"/>
                  <wp:docPr id="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BF" w:rsidRDefault="00B179BF" w:rsidP="00B179BF">
      <w:pPr>
        <w:pStyle w:val="2"/>
        <w:ind w:left="360"/>
        <w:rPr>
          <w:b/>
          <w:sz w:val="24"/>
          <w:szCs w:val="24"/>
        </w:rPr>
      </w:pPr>
    </w:p>
    <w:p w:rsidR="00C41F94" w:rsidRPr="00A8606E" w:rsidRDefault="00C41F94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AF454C" w:rsidP="00A86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Разминка. Игра "Краски»</w:t>
      </w:r>
      <w:r w:rsidR="0004171C" w:rsidRPr="00A8606E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 Каждому из участников игры говорится на ухо, каким цветом он будет (например, белый, синий, красный). После этого все “краски” должны крепко взяться за руки, согнутые в локтях. Ведущий громко называет какую–то краску. Задача названной краски – присесть, а всех остальных – не дать ему это сделать. Игра начинается. Шутка в том, что ведущий всего </w:t>
      </w:r>
      <w:r w:rsidRPr="00A8606E">
        <w:rPr>
          <w:rFonts w:ascii="Times New Roman" w:hAnsi="Times New Roman"/>
          <w:color w:val="000000"/>
          <w:sz w:val="24"/>
          <w:szCs w:val="24"/>
        </w:rPr>
        <w:lastRenderedPageBreak/>
        <w:t xml:space="preserve">нескольким участникам присваивает разные цвета, а остальных называет одинаково (например, желтый). Сначала называются разные краски. Все играющие стремятся изо всех сил удержать названную “краску”. Затем ведущий называет желтый, все “желтые” резко приседают и…         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Это упражнение дает сильную эмоциональную разрядку, вызывает положительный заряд эмоций, смех, снимает напряжение. Такая ситуация позволяет преодолеть присущее детям нежелание изучать «скучные» документы, ученики обращают внимание на значимость каждого слова. В игре дети формируют багаж правовых знаний, определяют свои основные права, учатся логически мыслить, развивать наглядно-образное мышление и воображение. 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AF454C" w:rsidP="00A86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04171C" w:rsidRPr="00A860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71C" w:rsidRPr="00A8606E">
        <w:rPr>
          <w:rFonts w:ascii="Times New Roman" w:hAnsi="Times New Roman"/>
          <w:b/>
          <w:color w:val="000000"/>
          <w:sz w:val="24"/>
          <w:szCs w:val="24"/>
        </w:rPr>
        <w:t>Страница   «Мои права»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Викторина выводится на экран. Команды отвечают</w:t>
      </w:r>
      <w:r w:rsidR="00A8606E" w:rsidRPr="00A8606E">
        <w:rPr>
          <w:rFonts w:ascii="Times New Roman" w:hAnsi="Times New Roman"/>
          <w:color w:val="000000"/>
          <w:sz w:val="24"/>
          <w:szCs w:val="24"/>
        </w:rPr>
        <w:t xml:space="preserve"> на вопросы по очереди.</w:t>
      </w:r>
      <w:r w:rsidRPr="00A860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4171C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 xml:space="preserve">Вопросы викторины: 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1.  Общеобязательное, установленное, санкционированное и охраняемое государством правило поведения людей. (Норма права)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2. Нормативно-правовой акт, содержащий общеобязательные правила поведения по важным вопросам общественной жизни, принятый высшим представительным органом государства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>Закон)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3.Человек, не достигший 18-летнего возраста. (Несовершеннолетний)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4. Главные защитники прав ребенка. (Родители)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5. Основной закон государства. (Конституция)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6.И тогда такому человеку легко будет жить по принципу: «Твои права кончаются там, где начинаются …… (Обязанности)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7.Выраженные в конституционных нормах требования государства к поведению любых лиц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>Права человека)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8.Качество человека, который поступает с другими по правилу: относись к другим так, как бы ты хотел, чтобы относились к тебе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>Порядочность)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9. Качество человека, который всегда поступает честно. (Справедливость)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10. Качество, свидетельствующее о толковости, рассудительности. (Разумность)</w:t>
      </w:r>
    </w:p>
    <w:p w:rsidR="00A8606E" w:rsidRPr="00A8606E" w:rsidRDefault="0004171C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606E">
        <w:rPr>
          <w:rFonts w:ascii="Times New Roman" w:hAnsi="Times New Roman"/>
          <w:color w:val="000000"/>
          <w:sz w:val="24"/>
          <w:szCs w:val="24"/>
        </w:rPr>
        <w:t>11. Качество учтивого человека, соблюдающего все правила приличия</w:t>
      </w:r>
      <w:proofErr w:type="gramStart"/>
      <w:r w:rsidRPr="00A8606E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A8606E">
        <w:rPr>
          <w:rFonts w:ascii="Times New Roman" w:hAnsi="Times New Roman"/>
          <w:color w:val="000000"/>
          <w:sz w:val="24"/>
          <w:szCs w:val="24"/>
        </w:rPr>
        <w:t>Воспитанность)</w:t>
      </w:r>
    </w:p>
    <w:p w:rsidR="00A8606E" w:rsidRPr="00A8606E" w:rsidRDefault="00A8606E" w:rsidP="00A860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171C" w:rsidRPr="00A8606E" w:rsidRDefault="00A8606E" w:rsidP="00A86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8606E">
        <w:rPr>
          <w:rFonts w:ascii="Times New Roman" w:hAnsi="Times New Roman"/>
          <w:b/>
          <w:color w:val="000000"/>
          <w:sz w:val="24"/>
          <w:szCs w:val="24"/>
        </w:rPr>
        <w:t xml:space="preserve">                Страница  « Права и свободы граждан»</w:t>
      </w:r>
      <w:r w:rsidR="0004171C" w:rsidRPr="00A8606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Каждой команде  будет представлен отрывок из художественного произведения. Команда  должна   объяснить какие права и свободы</w:t>
      </w:r>
      <w:proofErr w:type="gramStart"/>
      <w:r w:rsidRPr="00A8606E">
        <w:rPr>
          <w:sz w:val="24"/>
          <w:szCs w:val="24"/>
        </w:rPr>
        <w:t xml:space="preserve">  ,</w:t>
      </w:r>
      <w:proofErr w:type="gramEnd"/>
      <w:r w:rsidRPr="00A8606E">
        <w:rPr>
          <w:sz w:val="24"/>
          <w:szCs w:val="24"/>
        </w:rPr>
        <w:t xml:space="preserve"> согласно Российской Конституции ,  были  нарушены.</w:t>
      </w:r>
    </w:p>
    <w:p w:rsidR="00A8606E" w:rsidRPr="00A8606E" w:rsidRDefault="00A8606E" w:rsidP="00A8606E">
      <w:pPr>
        <w:pStyle w:val="2"/>
        <w:numPr>
          <w:ilvl w:val="0"/>
          <w:numId w:val="2"/>
        </w:numPr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t>Задание  1-й команде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 xml:space="preserve">«Сказка  о царе  </w:t>
      </w:r>
      <w:proofErr w:type="spellStart"/>
      <w:r w:rsidRPr="00A8606E">
        <w:rPr>
          <w:sz w:val="24"/>
          <w:szCs w:val="24"/>
        </w:rPr>
        <w:t>Салтане</w:t>
      </w:r>
      <w:proofErr w:type="spellEnd"/>
      <w:r w:rsidRPr="00A8606E">
        <w:rPr>
          <w:sz w:val="24"/>
          <w:szCs w:val="24"/>
        </w:rPr>
        <w:t xml:space="preserve"> …» </w:t>
      </w:r>
      <w:proofErr w:type="gramStart"/>
      <w:r w:rsidRPr="00A8606E">
        <w:rPr>
          <w:sz w:val="24"/>
          <w:szCs w:val="24"/>
        </w:rPr>
        <w:t xml:space="preserve">( </w:t>
      </w:r>
      <w:proofErr w:type="gramEnd"/>
      <w:r w:rsidRPr="00A8606E">
        <w:rPr>
          <w:sz w:val="24"/>
          <w:szCs w:val="24"/>
        </w:rPr>
        <w:t>А.С. Пушкин )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…Допьяна гонца  поят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И в суму его  пустую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Суют грамоту  другую-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И привез гонец хмельной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В тот же день приказ такой: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«Царь  велит своим боярам,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Времени не тратя  даром</w:t>
      </w:r>
      <w:proofErr w:type="gramStart"/>
      <w:r w:rsidRPr="00A8606E">
        <w:rPr>
          <w:sz w:val="24"/>
          <w:szCs w:val="24"/>
        </w:rPr>
        <w:t xml:space="preserve"> ,</w:t>
      </w:r>
      <w:proofErr w:type="gramEnd"/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И царицу и приплод</w:t>
      </w:r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Тайно бросить в бездну  вод</w:t>
      </w:r>
      <w:proofErr w:type="gramStart"/>
      <w:r w:rsidRPr="00A8606E">
        <w:rPr>
          <w:sz w:val="24"/>
          <w:szCs w:val="24"/>
        </w:rPr>
        <w:t>.»</w:t>
      </w:r>
      <w:proofErr w:type="gramEnd"/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 xml:space="preserve">         </w:t>
      </w:r>
      <w:proofErr w:type="gramStart"/>
      <w:r w:rsidRPr="00A8606E">
        <w:rPr>
          <w:sz w:val="24"/>
          <w:szCs w:val="24"/>
        </w:rPr>
        <w:t>( Ответ:</w:t>
      </w:r>
      <w:proofErr w:type="gramEnd"/>
      <w:r w:rsidRPr="00A8606E">
        <w:rPr>
          <w:sz w:val="24"/>
          <w:szCs w:val="24"/>
        </w:rPr>
        <w:t xml:space="preserve"> </w:t>
      </w:r>
      <w:proofErr w:type="gramStart"/>
      <w:r w:rsidRPr="00A8606E">
        <w:rPr>
          <w:sz w:val="24"/>
          <w:szCs w:val="24"/>
        </w:rPr>
        <w:t>«Нарушение   права  на неприкосновенность частной жизни и права на  личную неприкосновенность.)</w:t>
      </w:r>
      <w:proofErr w:type="gramEnd"/>
    </w:p>
    <w:p w:rsidR="00A8606E" w:rsidRPr="00A8606E" w:rsidRDefault="00A8606E" w:rsidP="00A8606E">
      <w:pPr>
        <w:pStyle w:val="2"/>
        <w:ind w:left="360"/>
        <w:rPr>
          <w:sz w:val="24"/>
          <w:szCs w:val="24"/>
        </w:rPr>
      </w:pPr>
    </w:p>
    <w:p w:rsidR="00A8606E" w:rsidRPr="00A8606E" w:rsidRDefault="00A8606E" w:rsidP="00A8606E">
      <w:pPr>
        <w:pStyle w:val="2"/>
        <w:rPr>
          <w:sz w:val="24"/>
          <w:szCs w:val="24"/>
        </w:rPr>
      </w:pPr>
    </w:p>
    <w:p w:rsidR="00A8606E" w:rsidRPr="00A8606E" w:rsidRDefault="00A8606E" w:rsidP="00A8606E">
      <w:pPr>
        <w:pStyle w:val="2"/>
        <w:numPr>
          <w:ilvl w:val="0"/>
          <w:numId w:val="3"/>
        </w:numPr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t>Задание 2-й команде</w:t>
      </w:r>
    </w:p>
    <w:p w:rsidR="00A8606E" w:rsidRPr="00A8606E" w:rsidRDefault="00A8606E" w:rsidP="00A8606E">
      <w:pPr>
        <w:pStyle w:val="2"/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lastRenderedPageBreak/>
        <w:t xml:space="preserve">Поэма А.С. Пушкина 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Там королевич мимоходом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Пленяет грозного царя;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Там в облаках перед  народом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Через леса, через моря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Колдун несет богатыря;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 xml:space="preserve">В темнице  там царевна  </w:t>
      </w:r>
      <w:proofErr w:type="gramStart"/>
      <w:r w:rsidRPr="00A8606E">
        <w:rPr>
          <w:sz w:val="24"/>
          <w:szCs w:val="24"/>
        </w:rPr>
        <w:t>тужит</w:t>
      </w:r>
      <w:proofErr w:type="gramEnd"/>
      <w:r w:rsidRPr="00A8606E">
        <w:rPr>
          <w:sz w:val="24"/>
          <w:szCs w:val="24"/>
        </w:rPr>
        <w:t xml:space="preserve">,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А серый волк ей верно  служит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( Нарушено   право  на свободу и личную неприкосновенность)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</w:p>
    <w:p w:rsidR="00A8606E" w:rsidRPr="00A8606E" w:rsidRDefault="00A8606E" w:rsidP="00A8606E">
      <w:pPr>
        <w:pStyle w:val="2"/>
        <w:numPr>
          <w:ilvl w:val="0"/>
          <w:numId w:val="3"/>
        </w:numPr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t>Задание 3-й команде</w:t>
      </w:r>
    </w:p>
    <w:p w:rsidR="00A8606E" w:rsidRPr="00A8606E" w:rsidRDefault="00A8606E" w:rsidP="00A8606E">
      <w:pPr>
        <w:pStyle w:val="2"/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t>А.С.  Пушкин « Сказка о золотой  рыбке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Вот неделя,  другая проходит,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proofErr w:type="gramStart"/>
      <w:r w:rsidRPr="00A8606E">
        <w:rPr>
          <w:sz w:val="24"/>
          <w:szCs w:val="24"/>
        </w:rPr>
        <w:t>Еще   пуще</w:t>
      </w:r>
      <w:proofErr w:type="gramEnd"/>
      <w:r w:rsidRPr="00A8606E">
        <w:rPr>
          <w:sz w:val="24"/>
          <w:szCs w:val="24"/>
        </w:rPr>
        <w:t xml:space="preserve"> старуха  вздурилась;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Опять к рыбке  старика  посылает: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Не хочу быть  столбовою дворянкой,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А хочу быть вольною царицей».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Испугался старик, взмолился: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«Что  ты  баба</w:t>
      </w:r>
      <w:proofErr w:type="gramStart"/>
      <w:r w:rsidRPr="00A8606E">
        <w:rPr>
          <w:sz w:val="24"/>
          <w:szCs w:val="24"/>
        </w:rPr>
        <w:t xml:space="preserve"> ,</w:t>
      </w:r>
      <w:proofErr w:type="gramEnd"/>
      <w:r w:rsidRPr="00A8606E">
        <w:rPr>
          <w:sz w:val="24"/>
          <w:szCs w:val="24"/>
        </w:rPr>
        <w:t xml:space="preserve">  белены  объелась?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Ни ступить,  ни молвить не умеешь!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Насмешишь  ты целое  царство».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Осердилась  пуще старуха,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По  щеке  ударила  мужа: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« Как  ты смеешь, мужик, спорить  со мною,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 xml:space="preserve"> Со мною,  дворянкой  столбовою?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( Нарушено право на  личную неприкосновенность  и оскорбление  действием.)</w:t>
      </w:r>
    </w:p>
    <w:p w:rsidR="00A8606E" w:rsidRPr="00A8606E" w:rsidRDefault="00A8606E" w:rsidP="00A8606E">
      <w:pPr>
        <w:pStyle w:val="2"/>
        <w:numPr>
          <w:ilvl w:val="0"/>
          <w:numId w:val="3"/>
        </w:numPr>
        <w:rPr>
          <w:b/>
          <w:i/>
          <w:sz w:val="24"/>
          <w:szCs w:val="24"/>
          <w:u w:val="single"/>
        </w:rPr>
      </w:pPr>
      <w:r w:rsidRPr="00A8606E">
        <w:rPr>
          <w:b/>
          <w:i/>
          <w:sz w:val="24"/>
          <w:szCs w:val="24"/>
          <w:u w:val="single"/>
        </w:rPr>
        <w:t>Дополнительное задание командам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Солнце по   небу  гуляло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И за тучу  забежало.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Глянул  заинька в окно,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Стало  заиньке темно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 xml:space="preserve">А сороки - белобоки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Поскакали  по полям</w:t>
      </w:r>
      <w:proofErr w:type="gramStart"/>
      <w:r w:rsidRPr="00A8606E">
        <w:rPr>
          <w:sz w:val="24"/>
          <w:szCs w:val="24"/>
        </w:rPr>
        <w:t xml:space="preserve"> ,</w:t>
      </w:r>
      <w:proofErr w:type="gramEnd"/>
      <w:r w:rsidRPr="00A8606E">
        <w:rPr>
          <w:sz w:val="24"/>
          <w:szCs w:val="24"/>
        </w:rPr>
        <w:t xml:space="preserve">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Закричали  журавлям: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«Горе! Горе! Крокодил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Солнце в небе проглотил!»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 xml:space="preserve">Наступила темнота, 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Не ходи за ворота: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Кто на улицу попал –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Заблудился и пропал.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Плачет серый воробей: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Выйди солнышко скорей!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Нам без солнышка обидно –</w:t>
      </w:r>
    </w:p>
    <w:p w:rsidR="00A8606E" w:rsidRPr="00A8606E" w:rsidRDefault="00A8606E" w:rsidP="00A8606E">
      <w:pPr>
        <w:pStyle w:val="2"/>
        <w:rPr>
          <w:sz w:val="24"/>
          <w:szCs w:val="24"/>
        </w:rPr>
      </w:pPr>
      <w:r w:rsidRPr="00A8606E">
        <w:rPr>
          <w:sz w:val="24"/>
          <w:szCs w:val="24"/>
        </w:rPr>
        <w:t>В поле зернышка не видно!»</w:t>
      </w:r>
    </w:p>
    <w:p w:rsidR="00AF7C09" w:rsidRDefault="00A8606E" w:rsidP="00A8606E">
      <w:pPr>
        <w:pStyle w:val="2"/>
        <w:ind w:left="360"/>
        <w:rPr>
          <w:sz w:val="24"/>
          <w:szCs w:val="24"/>
        </w:rPr>
      </w:pPr>
      <w:r w:rsidRPr="00A8606E">
        <w:rPr>
          <w:sz w:val="24"/>
          <w:szCs w:val="24"/>
        </w:rPr>
        <w:t>( Нарушено право  на     благоприятную окружающую  среду</w:t>
      </w:r>
      <w:proofErr w:type="gramStart"/>
      <w:r w:rsidRPr="00A8606E">
        <w:rPr>
          <w:sz w:val="24"/>
          <w:szCs w:val="24"/>
        </w:rPr>
        <w:t xml:space="preserve"> )</w:t>
      </w:r>
      <w:proofErr w:type="gramEnd"/>
    </w:p>
    <w:p w:rsidR="00DE26D6" w:rsidRDefault="00DE26D6" w:rsidP="00312036">
      <w:pPr>
        <w:pStyle w:val="2"/>
        <w:ind w:left="360"/>
        <w:rPr>
          <w:b/>
          <w:sz w:val="24"/>
          <w:szCs w:val="24"/>
        </w:rPr>
      </w:pPr>
    </w:p>
    <w:p w:rsidR="00A8606E" w:rsidRPr="00DE26D6" w:rsidRDefault="00312036" w:rsidP="00312036">
      <w:pPr>
        <w:pStyle w:val="2"/>
        <w:ind w:left="360"/>
        <w:rPr>
          <w:b/>
          <w:sz w:val="24"/>
          <w:szCs w:val="24"/>
        </w:rPr>
      </w:pPr>
      <w:r w:rsidRPr="00DE26D6">
        <w:rPr>
          <w:b/>
          <w:sz w:val="24"/>
          <w:szCs w:val="24"/>
        </w:rPr>
        <w:t>4.Подведение итогов, оценивание.</w:t>
      </w:r>
    </w:p>
    <w:p w:rsidR="00312036" w:rsidRPr="00A8606E" w:rsidRDefault="00312036" w:rsidP="00312036">
      <w:pPr>
        <w:pStyle w:val="2"/>
        <w:ind w:left="360"/>
        <w:rPr>
          <w:sz w:val="24"/>
          <w:szCs w:val="24"/>
        </w:rPr>
      </w:pP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bCs/>
          <w:sz w:val="24"/>
          <w:szCs w:val="24"/>
          <w:u w:val="single"/>
        </w:rPr>
        <w:lastRenderedPageBreak/>
        <w:t>Учитель.</w:t>
      </w:r>
      <w:r w:rsidRPr="00312036">
        <w:rPr>
          <w:rFonts w:ascii="Times New Roman" w:hAnsi="Times New Roman"/>
          <w:sz w:val="24"/>
          <w:szCs w:val="24"/>
        </w:rPr>
        <w:t xml:space="preserve"> Вот</w:t>
      </w:r>
      <w:r w:rsidR="00AF7C09">
        <w:rPr>
          <w:rFonts w:ascii="Times New Roman" w:hAnsi="Times New Roman"/>
          <w:sz w:val="24"/>
          <w:szCs w:val="24"/>
        </w:rPr>
        <w:t xml:space="preserve"> и подходит к концу наше</w:t>
      </w:r>
      <w:r w:rsidR="00EF7FE9">
        <w:rPr>
          <w:rFonts w:ascii="Times New Roman" w:hAnsi="Times New Roman"/>
          <w:sz w:val="24"/>
          <w:szCs w:val="24"/>
        </w:rPr>
        <w:t xml:space="preserve"> </w:t>
      </w:r>
      <w:r w:rsidR="00AF7C09">
        <w:rPr>
          <w:rFonts w:ascii="Times New Roman" w:hAnsi="Times New Roman"/>
          <w:sz w:val="24"/>
          <w:szCs w:val="24"/>
        </w:rPr>
        <w:t>путешествие</w:t>
      </w:r>
      <w:r w:rsidRPr="00312036">
        <w:rPr>
          <w:rFonts w:ascii="Times New Roman" w:hAnsi="Times New Roman"/>
          <w:sz w:val="24"/>
          <w:szCs w:val="24"/>
        </w:rPr>
        <w:t>. Мы сегодня с вами очень хорошо пообщались: вспомнили разные права человека, поговорили о добре и зле, о хороших и плохих поступках.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Какие выводы вы для себя сделали? Какие извлекли уроки из общения с товарищами?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Вы живёте не одни, а среди людей, поэтому учитесь принимать правильные решения в различных жизненных ситуациях, контролировать своё поведение в общении с другими людьми: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 xml:space="preserve">– умейте </w:t>
      </w:r>
      <w:proofErr w:type="gramStart"/>
      <w:r w:rsidRPr="00312036">
        <w:rPr>
          <w:rFonts w:ascii="Times New Roman" w:hAnsi="Times New Roman"/>
          <w:sz w:val="24"/>
          <w:szCs w:val="24"/>
        </w:rPr>
        <w:t>выслушивать собеседника, не перебивая</w:t>
      </w:r>
      <w:proofErr w:type="gramEnd"/>
      <w:r w:rsidRPr="00312036">
        <w:rPr>
          <w:rFonts w:ascii="Times New Roman" w:hAnsi="Times New Roman"/>
          <w:sz w:val="24"/>
          <w:szCs w:val="24"/>
        </w:rPr>
        <w:t>;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умейте признавать, что были не правы;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помогайте товарищу, старайтесь договориться с ним;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говорите всегда только правду;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радуйтесь успеху товарища;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– дал слово – держи его, дал обещание – выполни!</w:t>
      </w:r>
    </w:p>
    <w:p w:rsid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>Я хочу вам  напомнить о том, чтобы вы соблюдали права другого  человека – не  подвергали  никого  жестокому  обращению.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  <w:r w:rsidRPr="00312036">
        <w:rPr>
          <w:rFonts w:ascii="Times New Roman" w:hAnsi="Times New Roman"/>
          <w:sz w:val="24"/>
          <w:szCs w:val="24"/>
        </w:rPr>
        <w:t xml:space="preserve"> Помните </w:t>
      </w:r>
      <w:proofErr w:type="spellStart"/>
      <w:proofErr w:type="gramStart"/>
      <w:r w:rsidRPr="00312036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3120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036">
        <w:rPr>
          <w:rFonts w:ascii="Times New Roman" w:hAnsi="Times New Roman"/>
          <w:sz w:val="24"/>
          <w:szCs w:val="24"/>
        </w:rPr>
        <w:t>р</w:t>
      </w:r>
      <w:proofErr w:type="spellEnd"/>
      <w:r w:rsidRPr="00312036">
        <w:rPr>
          <w:rFonts w:ascii="Times New Roman" w:hAnsi="Times New Roman"/>
          <w:sz w:val="24"/>
          <w:szCs w:val="24"/>
        </w:rPr>
        <w:t xml:space="preserve"> а в и л 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036">
        <w:rPr>
          <w:rFonts w:ascii="Times New Roman" w:hAnsi="Times New Roman"/>
          <w:sz w:val="24"/>
          <w:szCs w:val="24"/>
        </w:rPr>
        <w:t xml:space="preserve"> </w:t>
      </w:r>
      <w:r w:rsidRPr="00312036">
        <w:rPr>
          <w:rFonts w:ascii="Times New Roman" w:hAnsi="Times New Roman"/>
          <w:i/>
          <w:sz w:val="24"/>
          <w:szCs w:val="24"/>
        </w:rPr>
        <w:t>Худо тому, кто добра не делает никому.</w:t>
      </w: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4"/>
          <w:szCs w:val="24"/>
        </w:rPr>
      </w:pP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2036" w:rsidRPr="00312036" w:rsidRDefault="00312036" w:rsidP="003120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4774" w:rsidRPr="00312036" w:rsidRDefault="00154774" w:rsidP="0031203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54774" w:rsidRPr="00312036" w:rsidSect="00A860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170"/>
    <w:multiLevelType w:val="hybridMultilevel"/>
    <w:tmpl w:val="2ACA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832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204233"/>
    <w:multiLevelType w:val="hybridMultilevel"/>
    <w:tmpl w:val="EAE0534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C8A25B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71C"/>
    <w:rsid w:val="0004171C"/>
    <w:rsid w:val="00103395"/>
    <w:rsid w:val="00154774"/>
    <w:rsid w:val="0015484E"/>
    <w:rsid w:val="00312036"/>
    <w:rsid w:val="00565D7E"/>
    <w:rsid w:val="007A660D"/>
    <w:rsid w:val="007B58C1"/>
    <w:rsid w:val="008955C7"/>
    <w:rsid w:val="00895A28"/>
    <w:rsid w:val="009B4732"/>
    <w:rsid w:val="00A8606E"/>
    <w:rsid w:val="00AF454C"/>
    <w:rsid w:val="00AF7C09"/>
    <w:rsid w:val="00B179BF"/>
    <w:rsid w:val="00C41F94"/>
    <w:rsid w:val="00DE26D6"/>
    <w:rsid w:val="00EA03BE"/>
    <w:rsid w:val="00E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17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04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8606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860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606E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8955C7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C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2010-11-11T11:34:00Z</dcterms:created>
  <dcterms:modified xsi:type="dcterms:W3CDTF">2010-11-20T10:09:00Z</dcterms:modified>
</cp:coreProperties>
</file>