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8C" w:rsidRDefault="008543AB">
      <w:pPr>
        <w:rPr>
          <w:sz w:val="36"/>
          <w:szCs w:val="36"/>
        </w:rPr>
      </w:pPr>
      <w:r w:rsidRPr="008543AB">
        <w:rPr>
          <w:sz w:val="36"/>
          <w:szCs w:val="36"/>
        </w:rPr>
        <w:t>Деятельность</w:t>
      </w:r>
      <w:r>
        <w:rPr>
          <w:sz w:val="36"/>
          <w:szCs w:val="36"/>
        </w:rPr>
        <w:t xml:space="preserve"> учеников </w:t>
      </w:r>
      <w:proofErr w:type="spellStart"/>
      <w:r>
        <w:rPr>
          <w:sz w:val="36"/>
          <w:szCs w:val="36"/>
        </w:rPr>
        <w:t>солунских</w:t>
      </w:r>
      <w:proofErr w:type="spellEnd"/>
      <w:r>
        <w:rPr>
          <w:sz w:val="36"/>
          <w:szCs w:val="36"/>
        </w:rPr>
        <w:t xml:space="preserve"> братьев в Болгарии</w:t>
      </w:r>
    </w:p>
    <w:p w:rsidR="008543AB" w:rsidRDefault="008543AB">
      <w:pPr>
        <w:rPr>
          <w:sz w:val="28"/>
          <w:szCs w:val="28"/>
        </w:rPr>
      </w:pPr>
      <w:r>
        <w:rPr>
          <w:sz w:val="28"/>
          <w:szCs w:val="28"/>
        </w:rPr>
        <w:t xml:space="preserve">  После смерти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ученики попали под опалу  и были изгнаны из Моравии. Вскоре в Моравии славянский язык перестал употребляться. </w:t>
      </w:r>
    </w:p>
    <w:p w:rsidR="008543AB" w:rsidRDefault="008543AB">
      <w:pPr>
        <w:rPr>
          <w:sz w:val="28"/>
          <w:szCs w:val="28"/>
        </w:rPr>
      </w:pPr>
      <w:r>
        <w:rPr>
          <w:sz w:val="28"/>
          <w:szCs w:val="28"/>
        </w:rPr>
        <w:t xml:space="preserve">   Затем часть учеников отправилась на юг, в хорватские земли, остальные – на юго-восток в Болгарию.</w:t>
      </w:r>
    </w:p>
    <w:p w:rsidR="008543AB" w:rsidRDefault="008543AB">
      <w:pPr>
        <w:rPr>
          <w:sz w:val="28"/>
          <w:szCs w:val="28"/>
        </w:rPr>
      </w:pPr>
      <w:r>
        <w:rPr>
          <w:sz w:val="28"/>
          <w:szCs w:val="28"/>
        </w:rPr>
        <w:t xml:space="preserve">   Благоприятные условия для развития письменности появились на юго-востоке, в Македонии. В это время создается ряд рукописей. </w:t>
      </w:r>
    </w:p>
    <w:p w:rsidR="008543AB" w:rsidRPr="008543AB" w:rsidRDefault="008543AB">
      <w:pPr>
        <w:rPr>
          <w:sz w:val="28"/>
          <w:szCs w:val="28"/>
        </w:rPr>
      </w:pPr>
      <w:r>
        <w:rPr>
          <w:sz w:val="28"/>
          <w:szCs w:val="28"/>
        </w:rPr>
        <w:t xml:space="preserve">    На востоке, в Болгарии, в период правления царя </w:t>
      </w:r>
      <w:proofErr w:type="spellStart"/>
      <w:r>
        <w:rPr>
          <w:sz w:val="28"/>
          <w:szCs w:val="28"/>
        </w:rPr>
        <w:t>Симеона</w:t>
      </w:r>
      <w:proofErr w:type="spellEnd"/>
      <w:r>
        <w:rPr>
          <w:sz w:val="28"/>
          <w:szCs w:val="28"/>
        </w:rPr>
        <w:t xml:space="preserve"> центром славянской письменности становится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ереслав.</w:t>
      </w:r>
      <w:bookmarkStart w:id="0" w:name="_GoBack"/>
      <w:bookmarkEnd w:id="0"/>
    </w:p>
    <w:sectPr w:rsidR="008543AB" w:rsidRPr="0085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B"/>
    <w:rsid w:val="008543AB"/>
    <w:rsid w:val="00B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2014-04-01T10:54:00Z</dcterms:created>
  <dcterms:modified xsi:type="dcterms:W3CDTF">2014-04-01T11:00:00Z</dcterms:modified>
</cp:coreProperties>
</file>