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CC" w:rsidRPr="00023FCC" w:rsidRDefault="00023FCC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FCC" w:rsidRPr="00023FCC" w:rsidRDefault="00023FCC" w:rsidP="00333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023FCC" w:rsidRPr="00023FCC" w:rsidRDefault="00023FCC" w:rsidP="00333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>Домодедовская гимназия № 5</w:t>
      </w:r>
    </w:p>
    <w:p w:rsidR="00023FCC" w:rsidRPr="00023FCC" w:rsidRDefault="00023FCC" w:rsidP="00333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FCC" w:rsidRPr="00023FCC" w:rsidRDefault="00023FCC" w:rsidP="00333E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023FCC" w:rsidRPr="00023FCC" w:rsidRDefault="00023FCC" w:rsidP="00333E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</w:p>
    <w:p w:rsidR="00023FCC" w:rsidRPr="00023FCC" w:rsidRDefault="00023FCC" w:rsidP="00333E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</w:p>
    <w:p w:rsidR="00023FCC" w:rsidRPr="00023FCC" w:rsidRDefault="00023FCC" w:rsidP="00333E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Болмазова Е.В.</w:t>
      </w:r>
    </w:p>
    <w:p w:rsidR="00023FCC" w:rsidRPr="00023FCC" w:rsidRDefault="00333E70" w:rsidP="00333E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«___» _________2013</w:t>
      </w:r>
      <w:r w:rsidR="00023FCC" w:rsidRPr="00023FCC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637" w:rsidRDefault="00106637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FCC" w:rsidRPr="00023FCC" w:rsidRDefault="00023FCC" w:rsidP="00333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праву__________</w:t>
      </w:r>
      <w:r w:rsidRPr="00023FCC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</w:t>
      </w: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="00333E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10-а, </w:t>
      </w:r>
      <w:proofErr w:type="gramStart"/>
      <w:r w:rsidR="00333E70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proofErr w:type="gramEnd"/>
      <w:r w:rsidRPr="00023FCC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 _______________</w:t>
      </w:r>
      <w:r w:rsidR="00333E70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</w:t>
      </w: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r w:rsidRPr="00023FCC">
        <w:rPr>
          <w:rFonts w:ascii="Times New Roman" w:hAnsi="Times New Roman" w:cs="Times New Roman"/>
          <w:b/>
          <w:bCs/>
          <w:sz w:val="28"/>
          <w:szCs w:val="28"/>
          <w:u w:val="single"/>
        </w:rPr>
        <w:t>Овчаренко Лина Сергеевна_________________________________</w:t>
      </w: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</w:t>
      </w:r>
      <w:r w:rsidR="00333E70">
        <w:rPr>
          <w:rFonts w:ascii="Times New Roman" w:hAnsi="Times New Roman" w:cs="Times New Roman"/>
          <w:b/>
          <w:bCs/>
          <w:sz w:val="28"/>
          <w:szCs w:val="28"/>
          <w:u w:val="single"/>
        </w:rPr>
        <w:t>2013 – 2014</w:t>
      </w:r>
      <w:r w:rsidRPr="00023F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учебный год____________________________</w:t>
      </w: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часов в неделю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0,5________</w:t>
      </w:r>
      <w:r w:rsidRPr="00023FCC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</w:t>
      </w: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>Количество часов в год</w:t>
      </w:r>
      <w:r w:rsidRPr="00023F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17</w:t>
      </w:r>
      <w:r w:rsidRPr="00023FCC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</w:t>
      </w:r>
      <w:r w:rsidR="00333E70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 xml:space="preserve">Тип школы </w:t>
      </w:r>
      <w:r w:rsidRPr="00023FCC">
        <w:rPr>
          <w:rFonts w:ascii="Times New Roman" w:hAnsi="Times New Roman" w:cs="Times New Roman"/>
          <w:b/>
          <w:bCs/>
          <w:sz w:val="28"/>
          <w:szCs w:val="28"/>
          <w:u w:val="single"/>
        </w:rPr>
        <w:t>гимназия_____________________________________________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Pr="00023FCC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</w:p>
    <w:p w:rsidR="00023FCC" w:rsidRPr="00333E70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3E70">
        <w:rPr>
          <w:rFonts w:ascii="Times New Roman" w:hAnsi="Times New Roman" w:cs="Times New Roman"/>
          <w:b/>
          <w:bCs/>
          <w:sz w:val="28"/>
          <w:szCs w:val="28"/>
        </w:rPr>
        <w:t xml:space="preserve">собенность класса </w:t>
      </w:r>
      <w:r w:rsidR="00333E70" w:rsidRPr="00333E70">
        <w:rPr>
          <w:rFonts w:ascii="Times New Roman" w:hAnsi="Times New Roman" w:cs="Times New Roman"/>
          <w:b/>
          <w:bCs/>
          <w:sz w:val="28"/>
          <w:szCs w:val="28"/>
          <w:u w:val="single"/>
        </w:rPr>
        <w:t>10-а – расширенное изучение предметов гуманита</w:t>
      </w:r>
      <w:r w:rsidR="00333E70" w:rsidRPr="00333E70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333E70" w:rsidRPr="00333E70">
        <w:rPr>
          <w:rFonts w:ascii="Times New Roman" w:hAnsi="Times New Roman" w:cs="Times New Roman"/>
          <w:b/>
          <w:bCs/>
          <w:sz w:val="28"/>
          <w:szCs w:val="28"/>
          <w:u w:val="single"/>
        </w:rPr>
        <w:t>ного цикла; 10-</w:t>
      </w:r>
      <w:proofErr w:type="gramStart"/>
      <w:r w:rsidR="00333E70" w:rsidRPr="00333E70">
        <w:rPr>
          <w:rFonts w:ascii="Times New Roman" w:hAnsi="Times New Roman" w:cs="Times New Roman"/>
          <w:b/>
          <w:bCs/>
          <w:sz w:val="28"/>
          <w:szCs w:val="28"/>
          <w:u w:val="single"/>
        </w:rPr>
        <w:t>в-</w:t>
      </w:r>
      <w:proofErr w:type="gramEnd"/>
      <w:r w:rsidR="00333E70" w:rsidRPr="00333E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социально-экономический_</w:t>
      </w:r>
      <w:r w:rsidR="00333E70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</w:t>
      </w:r>
    </w:p>
    <w:p w:rsidR="00023FCC" w:rsidRPr="00333E70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3FCC" w:rsidRPr="00106637" w:rsidRDefault="00023FCC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 xml:space="preserve">Автор программы </w:t>
      </w:r>
      <w:r w:rsidRPr="00106637">
        <w:rPr>
          <w:rFonts w:ascii="Times New Roman" w:hAnsi="Times New Roman" w:cs="Times New Roman"/>
          <w:b/>
          <w:bCs/>
          <w:sz w:val="28"/>
          <w:szCs w:val="28"/>
          <w:u w:val="single"/>
        </w:rPr>
        <w:t>Никитин А. Ф. Программа</w:t>
      </w:r>
      <w:r w:rsidR="00333E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«Основы права». Дрофа, 2006 г.____________________________________________________________</w:t>
      </w: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3FCC">
        <w:rPr>
          <w:rFonts w:ascii="Times New Roman" w:hAnsi="Times New Roman" w:cs="Times New Roman"/>
          <w:b/>
          <w:bCs/>
          <w:sz w:val="28"/>
          <w:szCs w:val="28"/>
        </w:rPr>
        <w:t xml:space="preserve">УМК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3FC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Учебник</w:t>
      </w:r>
      <w:r w:rsidRPr="00023F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23FC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«Основы права.» 10-11 класс</w:t>
      </w:r>
      <w:proofErr w:type="gramStart"/>
      <w:r w:rsidRPr="00023FC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.</w:t>
      </w:r>
      <w:proofErr w:type="gramEnd"/>
      <w:r w:rsidRPr="00023FC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Никитин А. Ф.:- Дрофа,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Pr="00023FC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2008 г.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, </w:t>
      </w:r>
      <w:r w:rsidRPr="00023FC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рабочая тетрадь «Основы права.» 10-11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класс . Никитин А. Ф.:- Дрофа, </w:t>
      </w:r>
      <w:r w:rsidR="0010663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2008</w:t>
      </w:r>
      <w:r w:rsidR="00ED340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Pr="00023FC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г</w:t>
      </w:r>
      <w:r w:rsidR="00ED340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______________________________________________________</w:t>
      </w:r>
    </w:p>
    <w:p w:rsidR="00023FCC" w:rsidRPr="00023FCC" w:rsidRDefault="00023FCC" w:rsidP="00333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3FCC" w:rsidRPr="00023FCC" w:rsidRDefault="00023FCC" w:rsidP="00333E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3FCC" w:rsidRPr="00023FCC" w:rsidRDefault="00023FCC" w:rsidP="00333E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637" w:rsidRDefault="00106637" w:rsidP="00333E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37" w:rsidRDefault="00106637" w:rsidP="00333E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37" w:rsidRDefault="00106637" w:rsidP="00333E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37" w:rsidRDefault="00106637" w:rsidP="00333E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FCC" w:rsidRPr="00023FCC" w:rsidRDefault="00023FCC" w:rsidP="00333E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C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23FCC" w:rsidRPr="00023FCC" w:rsidRDefault="00023FCC" w:rsidP="00333E70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023FCC" w:rsidRPr="00023FCC" w:rsidRDefault="00023FCC" w:rsidP="00333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FCC">
        <w:rPr>
          <w:rFonts w:ascii="Times New Roman" w:hAnsi="Times New Roman" w:cs="Times New Roman"/>
          <w:sz w:val="28"/>
          <w:szCs w:val="28"/>
        </w:rPr>
        <w:t>Данная рабочая программа составлена на основе Примерной програ</w:t>
      </w:r>
      <w:r w:rsidRPr="00023FCC">
        <w:rPr>
          <w:rFonts w:ascii="Times New Roman" w:hAnsi="Times New Roman" w:cs="Times New Roman"/>
          <w:sz w:val="28"/>
          <w:szCs w:val="28"/>
        </w:rPr>
        <w:t>м</w:t>
      </w:r>
      <w:r w:rsidRPr="00023FCC">
        <w:rPr>
          <w:rFonts w:ascii="Times New Roman" w:hAnsi="Times New Roman" w:cs="Times New Roman"/>
          <w:sz w:val="28"/>
          <w:szCs w:val="28"/>
        </w:rPr>
        <w:t>мы среднего (полного) общего образования по обществознанию (базовый уровень)  и авторской программы «</w:t>
      </w:r>
      <w:r w:rsidR="00106637">
        <w:rPr>
          <w:rFonts w:ascii="Times New Roman" w:hAnsi="Times New Roman" w:cs="Times New Roman"/>
          <w:sz w:val="28"/>
          <w:szCs w:val="28"/>
        </w:rPr>
        <w:t>Право</w:t>
      </w:r>
      <w:r w:rsidRPr="00023FCC">
        <w:rPr>
          <w:rFonts w:ascii="Times New Roman" w:hAnsi="Times New Roman" w:cs="Times New Roman"/>
          <w:sz w:val="28"/>
          <w:szCs w:val="28"/>
        </w:rPr>
        <w:t>. 10-11 классы, базовый уро</w:t>
      </w:r>
      <w:r w:rsidR="00106637">
        <w:rPr>
          <w:rFonts w:ascii="Times New Roman" w:hAnsi="Times New Roman" w:cs="Times New Roman"/>
          <w:sz w:val="28"/>
          <w:szCs w:val="28"/>
        </w:rPr>
        <w:t>вень». А. Ф. Никитин</w:t>
      </w:r>
      <w:r w:rsidRPr="00023FCC">
        <w:rPr>
          <w:rFonts w:ascii="Times New Roman" w:hAnsi="Times New Roman" w:cs="Times New Roman"/>
          <w:sz w:val="28"/>
          <w:szCs w:val="28"/>
        </w:rPr>
        <w:t xml:space="preserve">». - </w:t>
      </w:r>
      <w:r w:rsidR="00106637">
        <w:rPr>
          <w:rFonts w:ascii="Times New Roman" w:hAnsi="Times New Roman" w:cs="Times New Roman"/>
          <w:sz w:val="28"/>
          <w:szCs w:val="28"/>
        </w:rPr>
        <w:t>Дрофа, 2008</w:t>
      </w:r>
      <w:r w:rsidRPr="00023FCC">
        <w:rPr>
          <w:rFonts w:ascii="Times New Roman" w:hAnsi="Times New Roman" w:cs="Times New Roman"/>
          <w:sz w:val="28"/>
          <w:szCs w:val="28"/>
        </w:rPr>
        <w:t>г.</w:t>
      </w:r>
    </w:p>
    <w:p w:rsidR="00023FCC" w:rsidRDefault="00023FCC" w:rsidP="00333E7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F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FCC">
        <w:rPr>
          <w:rFonts w:ascii="Times New Roman" w:hAnsi="Times New Roman" w:cs="Times New Roman"/>
          <w:sz w:val="28"/>
          <w:szCs w:val="28"/>
        </w:rPr>
        <w:t xml:space="preserve">При реализации данной рабочей программы используется следующий </w:t>
      </w:r>
      <w:r w:rsidRPr="00023FCC">
        <w:rPr>
          <w:rFonts w:ascii="Times New Roman" w:hAnsi="Times New Roman" w:cs="Times New Roman"/>
          <w:b/>
          <w:sz w:val="28"/>
          <w:szCs w:val="28"/>
        </w:rPr>
        <w:t>учебно-методические комплект:</w:t>
      </w:r>
      <w:proofErr w:type="gramEnd"/>
    </w:p>
    <w:p w:rsidR="00ED3407" w:rsidRPr="00ED3407" w:rsidRDefault="00ED3407" w:rsidP="00333E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Учебник</w:t>
      </w:r>
      <w:r w:rsidRPr="00ED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«Основы права.» 10-11 класс</w:t>
      </w:r>
      <w:proofErr w:type="gramStart"/>
      <w:r w:rsidRPr="00ED3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 w:rsidRPr="00ED3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Никитин А. Ф.:- Дрофа, 2008 г. </w:t>
      </w:r>
    </w:p>
    <w:p w:rsidR="00ED3407" w:rsidRPr="00ED3407" w:rsidRDefault="00ED3407" w:rsidP="00333E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Рабочая тетрадь «Основы права.» 10-11 класс</w:t>
      </w:r>
      <w:proofErr w:type="gramStart"/>
      <w:r w:rsidRPr="00ED3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 w:rsidRPr="00ED3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Никитин А. Ф.:- Дрофа, 2008 г.</w:t>
      </w:r>
    </w:p>
    <w:p w:rsidR="00023FCC" w:rsidRPr="00023FCC" w:rsidRDefault="00023FCC" w:rsidP="00333E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407">
        <w:rPr>
          <w:rFonts w:ascii="Times New Roman" w:hAnsi="Times New Roman" w:cs="Times New Roman"/>
          <w:sz w:val="28"/>
          <w:szCs w:val="28"/>
        </w:rPr>
        <w:t>Рабочая программа соответствует федеральному компоненту госуда</w:t>
      </w:r>
      <w:r w:rsidRPr="00ED3407">
        <w:rPr>
          <w:rFonts w:ascii="Times New Roman" w:hAnsi="Times New Roman" w:cs="Times New Roman"/>
          <w:sz w:val="28"/>
          <w:szCs w:val="28"/>
        </w:rPr>
        <w:t>р</w:t>
      </w:r>
      <w:r w:rsidRPr="00023FCC">
        <w:rPr>
          <w:rFonts w:ascii="Times New Roman" w:hAnsi="Times New Roman" w:cs="Times New Roman"/>
          <w:sz w:val="28"/>
          <w:szCs w:val="28"/>
        </w:rPr>
        <w:t>ственного стандарта среднего (полного) общего образования по обществ</w:t>
      </w:r>
      <w:r w:rsidRPr="00023FCC">
        <w:rPr>
          <w:rFonts w:ascii="Times New Roman" w:hAnsi="Times New Roman" w:cs="Times New Roman"/>
          <w:sz w:val="28"/>
          <w:szCs w:val="28"/>
        </w:rPr>
        <w:t>о</w:t>
      </w:r>
      <w:r w:rsidRPr="00023FCC">
        <w:rPr>
          <w:rFonts w:ascii="Times New Roman" w:hAnsi="Times New Roman" w:cs="Times New Roman"/>
          <w:sz w:val="28"/>
          <w:szCs w:val="28"/>
        </w:rPr>
        <w:t>знанию (базовый уровень), федеральному базисному учебному плану 2004 года и учебному плану обр</w:t>
      </w:r>
      <w:r w:rsidR="003C232E">
        <w:rPr>
          <w:rFonts w:ascii="Times New Roman" w:hAnsi="Times New Roman" w:cs="Times New Roman"/>
          <w:sz w:val="28"/>
          <w:szCs w:val="28"/>
        </w:rPr>
        <w:t>азовательного учреждения на 2013 – 2014</w:t>
      </w:r>
      <w:r w:rsidRPr="00023FC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23FCC" w:rsidRPr="00023FCC" w:rsidRDefault="00023FCC" w:rsidP="00333E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FCC">
        <w:rPr>
          <w:rFonts w:ascii="Times New Roman" w:hAnsi="Times New Roman" w:cs="Times New Roman"/>
          <w:sz w:val="28"/>
          <w:szCs w:val="28"/>
        </w:rPr>
        <w:t>Программа конкретизирует содержание предметных тем государстве</w:t>
      </w:r>
      <w:r w:rsidRPr="00023FCC">
        <w:rPr>
          <w:rFonts w:ascii="Times New Roman" w:hAnsi="Times New Roman" w:cs="Times New Roman"/>
          <w:sz w:val="28"/>
          <w:szCs w:val="28"/>
        </w:rPr>
        <w:t>н</w:t>
      </w:r>
      <w:r w:rsidRPr="00023FCC">
        <w:rPr>
          <w:rFonts w:ascii="Times New Roman" w:hAnsi="Times New Roman" w:cs="Times New Roman"/>
          <w:sz w:val="28"/>
          <w:szCs w:val="28"/>
        </w:rPr>
        <w:t>ного образовательного стандарта, дает распределение учебных часов по ра</w:t>
      </w:r>
      <w:r w:rsidRPr="00023FCC">
        <w:rPr>
          <w:rFonts w:ascii="Times New Roman" w:hAnsi="Times New Roman" w:cs="Times New Roman"/>
          <w:sz w:val="28"/>
          <w:szCs w:val="28"/>
        </w:rPr>
        <w:t>з</w:t>
      </w:r>
      <w:r w:rsidRPr="00023FCC">
        <w:rPr>
          <w:rFonts w:ascii="Times New Roman" w:hAnsi="Times New Roman" w:cs="Times New Roman"/>
          <w:sz w:val="28"/>
          <w:szCs w:val="28"/>
        </w:rPr>
        <w:t xml:space="preserve">делам и темам курса. </w:t>
      </w:r>
    </w:p>
    <w:p w:rsidR="00023FCC" w:rsidRPr="00023FCC" w:rsidRDefault="00ED3407" w:rsidP="00333E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34 часа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расчета 0,5 часа в неде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 в 10 классе (17 часов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часа в неделю в 11 классе (17 часов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</w:t>
      </w:r>
      <w:r w:rsidR="003C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написана для учащихся 10 а – расширенное изучение предметов гуманита</w:t>
      </w:r>
      <w:r w:rsidR="003C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C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цикла и 10-в </w:t>
      </w:r>
      <w:r w:rsidR="00CB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C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 – социально-экономический</w:t>
      </w:r>
      <w:r w:rsidR="00CB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</w:t>
      </w:r>
      <w:r w:rsidR="003C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CB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3FCC" w:rsidRDefault="00023FCC" w:rsidP="00333E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FCC">
        <w:rPr>
          <w:rFonts w:ascii="Times New Roman" w:hAnsi="Times New Roman" w:cs="Times New Roman"/>
          <w:sz w:val="28"/>
          <w:szCs w:val="28"/>
        </w:rPr>
        <w:t>Содержание курса па базовом уровне обеспечивает преемствен</w:t>
      </w:r>
      <w:r w:rsidRPr="00023FCC">
        <w:rPr>
          <w:rFonts w:ascii="Times New Roman" w:hAnsi="Times New Roman" w:cs="Times New Roman"/>
          <w:sz w:val="28"/>
          <w:szCs w:val="28"/>
        </w:rPr>
        <w:softHyphen/>
        <w:t>ность по отношению к основной школе путем углубленного изучения некоторых с</w:t>
      </w:r>
      <w:r w:rsidRPr="00023FCC">
        <w:rPr>
          <w:rFonts w:ascii="Times New Roman" w:hAnsi="Times New Roman" w:cs="Times New Roman"/>
          <w:sz w:val="28"/>
          <w:szCs w:val="28"/>
        </w:rPr>
        <w:t>о</w:t>
      </w:r>
      <w:r w:rsidRPr="00023FCC">
        <w:rPr>
          <w:rFonts w:ascii="Times New Roman" w:hAnsi="Times New Roman" w:cs="Times New Roman"/>
          <w:sz w:val="28"/>
          <w:szCs w:val="28"/>
        </w:rPr>
        <w:t>циальных объектов, рассмотренных ранее. Наряду с этим вводится ряд н</w:t>
      </w:r>
      <w:r w:rsidRPr="00023FCC">
        <w:rPr>
          <w:rFonts w:ascii="Times New Roman" w:hAnsi="Times New Roman" w:cs="Times New Roman"/>
          <w:sz w:val="28"/>
          <w:szCs w:val="28"/>
        </w:rPr>
        <w:t>о</w:t>
      </w:r>
      <w:r w:rsidRPr="00023FCC">
        <w:rPr>
          <w:rFonts w:ascii="Times New Roman" w:hAnsi="Times New Roman" w:cs="Times New Roman"/>
          <w:sz w:val="28"/>
          <w:szCs w:val="28"/>
        </w:rPr>
        <w:t>вых, более сложных вопросов, понимание которых не</w:t>
      </w:r>
      <w:r w:rsidRPr="00023FCC">
        <w:rPr>
          <w:rFonts w:ascii="Times New Roman" w:hAnsi="Times New Roman" w:cs="Times New Roman"/>
          <w:sz w:val="28"/>
          <w:szCs w:val="28"/>
        </w:rPr>
        <w:softHyphen/>
        <w:t>обходимо современн</w:t>
      </w:r>
      <w:r w:rsidRPr="00023FCC">
        <w:rPr>
          <w:rFonts w:ascii="Times New Roman" w:hAnsi="Times New Roman" w:cs="Times New Roman"/>
          <w:sz w:val="28"/>
          <w:szCs w:val="28"/>
        </w:rPr>
        <w:t>о</w:t>
      </w:r>
      <w:r w:rsidRPr="00023FCC">
        <w:rPr>
          <w:rFonts w:ascii="Times New Roman" w:hAnsi="Times New Roman" w:cs="Times New Roman"/>
          <w:sz w:val="28"/>
          <w:szCs w:val="28"/>
        </w:rPr>
        <w:t>му человеку.</w:t>
      </w:r>
    </w:p>
    <w:p w:rsidR="00CB0B31" w:rsidRDefault="006B7BFB" w:rsidP="00333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школе право, будучи важным компонентом социальн</w:t>
      </w:r>
      <w:proofErr w:type="gramStart"/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CB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нитарного образования личности, относится к числу приоритетных дисц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плин, обеспечивающих возможности правовой социализации подростков. Правовое образование направлено на создание условий для развития гра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плательщика, избирателя, члена семьи, собственника, потребителя, работн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ка). </w:t>
      </w:r>
      <w:proofErr w:type="gramStart"/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Право, как учебный предмет,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ситуациях.</w:t>
      </w:r>
      <w:proofErr w:type="gramEnd"/>
    </w:p>
    <w:p w:rsidR="006B7BFB" w:rsidRPr="00023FCC" w:rsidRDefault="006B7BFB" w:rsidP="00333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правового образования на данном уровне выстроено с уч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образовательных целей ступени, социальных потребностей и опыта взрослеющей личности, а также содержания курса права в основной школе. К основным содержательным линиям примерной образовательной программы 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курса права для 10-11 классов общеобразовательной школы относятся сл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дующие: </w:t>
      </w:r>
    </w:p>
    <w:p w:rsidR="006B7BFB" w:rsidRPr="00023FCC" w:rsidRDefault="006B7BFB" w:rsidP="00333E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права в регулировании общественных отношений; законотворч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проце</w:t>
      </w:r>
      <w:proofErr w:type="gramStart"/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стр</w:t>
      </w:r>
      <w:proofErr w:type="gramEnd"/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ане; </w:t>
      </w:r>
    </w:p>
    <w:p w:rsidR="006B7BFB" w:rsidRPr="00023FCC" w:rsidRDefault="006B7BFB" w:rsidP="00333E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гражданство, основные права и обязанности граждан; участие граждан в управлении государством, избирательная система в России; </w:t>
      </w:r>
    </w:p>
    <w:p w:rsidR="006B7BFB" w:rsidRPr="00023FCC" w:rsidRDefault="006B7BFB" w:rsidP="00333E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семейного и образовательного права; имущественные и н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имущественные права личности и способы их защиты; правовые осн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предпринимательской деятельности; основы трудового права и </w:t>
      </w:r>
      <w:proofErr w:type="gramStart"/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социального обеспечения</w:t>
      </w:r>
      <w:proofErr w:type="gramEnd"/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B7BFB" w:rsidRPr="00023FCC" w:rsidRDefault="006B7BFB" w:rsidP="00333E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гражданского, уголовного, административного судопроизво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ства; </w:t>
      </w:r>
    </w:p>
    <w:p w:rsidR="006B7BFB" w:rsidRPr="00023FCC" w:rsidRDefault="006B7BFB" w:rsidP="00333E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конституционного судопроизводства; международная з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щита прав человека в условиях мирного и военного времени. </w:t>
      </w:r>
    </w:p>
    <w:p w:rsidR="006B7BFB" w:rsidRPr="00023FCC" w:rsidRDefault="006B7BFB" w:rsidP="00333E70">
      <w:pPr>
        <w:spacing w:after="202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также включает темы, связанные с освоением способов составл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простых документов, понимания юридических текстов, получения и и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 необходимой информации, квалифицированной юридической помощи и т.п. </w:t>
      </w:r>
    </w:p>
    <w:p w:rsidR="006B7BFB" w:rsidRPr="00023FCC" w:rsidRDefault="006B7BFB" w:rsidP="00333E70">
      <w:pPr>
        <w:spacing w:after="202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</w:t>
      </w:r>
    </w:p>
    <w:p w:rsidR="006B7BFB" w:rsidRPr="00023FCC" w:rsidRDefault="006B7BFB" w:rsidP="00333E70">
      <w:pPr>
        <w:spacing w:after="202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права в старшей школе направлено на достижение следующих целей:</w:t>
      </w:r>
    </w:p>
    <w:p w:rsidR="006B7BFB" w:rsidRPr="00023FCC" w:rsidRDefault="006B7BFB" w:rsidP="00333E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коном права и свободы; </w:t>
      </w:r>
    </w:p>
    <w:p w:rsidR="006B7BFB" w:rsidRPr="00023FCC" w:rsidRDefault="006B7BFB" w:rsidP="00333E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гражданской ответственности и чувства собственного д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стоинства; дисциплинированности, уважения к правам и свободам др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 человека, демократическим правовым институтам, правопорядку;</w:t>
      </w:r>
    </w:p>
    <w:p w:rsidR="006B7BFB" w:rsidRPr="00023FCC" w:rsidRDefault="006B7BFB" w:rsidP="00333E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об основных принципах, нормах и институтах права, возможностях правовой системы России, необходимых для эффекти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использования и защиты прав и исполнения обязанностей, прав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мерной реализации гражданской позиции;</w:t>
      </w:r>
    </w:p>
    <w:p w:rsidR="006B7BFB" w:rsidRPr="00023FCC" w:rsidRDefault="006B7BFB" w:rsidP="00333E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умениями, необходимыми для применения освоенных зн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 способов деятельности с целью реализации и защиты прав и з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6B7BFB" w:rsidRPr="00023FCC" w:rsidRDefault="006B7BFB" w:rsidP="00333E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и готовности к самостоятельному прин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 правовых решений, сознательному и ответственному действию в сфере отношений, урегулированных правом.</w:t>
      </w:r>
    </w:p>
    <w:p w:rsidR="006B7BFB" w:rsidRPr="00023FCC" w:rsidRDefault="006B7BFB" w:rsidP="00333E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B31" w:rsidRDefault="00CB0B3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0F1" w:rsidRDefault="006570F1" w:rsidP="003C232E">
      <w:pPr>
        <w:spacing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7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ОДЕРЖАНИЕ ПРОГРАММЫ</w:t>
      </w:r>
    </w:p>
    <w:p w:rsidR="006570F1" w:rsidRDefault="006570F1" w:rsidP="00333E70">
      <w:pPr>
        <w:spacing w:after="202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История и теория государства и пра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 (4 часа)</w:t>
      </w:r>
    </w:p>
    <w:p w:rsidR="006570F1" w:rsidRDefault="006570F1" w:rsidP="00333E70">
      <w:pPr>
        <w:spacing w:after="2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и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ство,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права. Правовая нор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ма. Источники права.</w:t>
      </w:r>
      <w:r w:rsidRPr="0065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признаки пра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вового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дарства.</w:t>
      </w:r>
    </w:p>
    <w:p w:rsidR="006570F1" w:rsidRDefault="006570F1" w:rsidP="00333E70">
      <w:pPr>
        <w:spacing w:after="202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. Кон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ституционное право </w:t>
      </w:r>
      <w:r w:rsidRPr="00023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(13 часов)</w:t>
      </w:r>
    </w:p>
    <w:p w:rsidR="006570F1" w:rsidRDefault="006570F1" w:rsidP="00333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сво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боды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и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ские,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и культурные 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ребенка</w:t>
      </w:r>
      <w:r w:rsidRPr="0065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прав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Защита прав человека в мир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время</w:t>
      </w:r>
      <w:r w:rsidRPr="0065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правах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ловека.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родная защита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условиях военного вре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</w:t>
      </w:r>
      <w:r w:rsidRPr="0065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кон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 РФ.</w:t>
      </w:r>
      <w:r w:rsidRPr="0065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Собрание. Законотвор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РФ</w:t>
      </w:r>
      <w:proofErr w:type="gramEnd"/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65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Судебная власть.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Прокуратура.</w:t>
      </w:r>
      <w:r w:rsidRPr="0065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и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бирательный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Pr="0065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куль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0F1" w:rsidRDefault="006570F1" w:rsidP="00333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Pr="00023FCC" w:rsidRDefault="006570F1" w:rsidP="00333E70">
      <w:pPr>
        <w:spacing w:after="2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F1" w:rsidRDefault="006570F1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493" w:rsidRDefault="00857493" w:rsidP="00333E70">
      <w:pPr>
        <w:spacing w:after="2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493" w:rsidRPr="00023FCC" w:rsidRDefault="00857493" w:rsidP="00857493">
      <w:pPr>
        <w:spacing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УРОВНЮ ПОДГОТОВКИ ВЫПУСКНИКОВ</w:t>
      </w:r>
    </w:p>
    <w:p w:rsidR="00857493" w:rsidRPr="00023FCC" w:rsidRDefault="00857493" w:rsidP="00857493">
      <w:pPr>
        <w:spacing w:after="202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права ученик должен</w:t>
      </w:r>
    </w:p>
    <w:p w:rsidR="00857493" w:rsidRPr="00023FCC" w:rsidRDefault="00857493" w:rsidP="00857493">
      <w:pPr>
        <w:spacing w:after="202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857493" w:rsidRPr="00023FCC" w:rsidRDefault="00857493" w:rsidP="00857493">
      <w:pPr>
        <w:spacing w:after="202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обязанности, ответственность гражданина как участника ко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кретных правоотношений (избирателя, налогоплательщика, работника, п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 в России;</w:t>
      </w:r>
    </w:p>
    <w:p w:rsidR="00857493" w:rsidRPr="00E37EB1" w:rsidRDefault="00857493" w:rsidP="00857493">
      <w:pPr>
        <w:spacing w:after="202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23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уметь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57493" w:rsidRPr="00023FCC" w:rsidRDefault="00857493" w:rsidP="008574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правильно употреблять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правовые понятия и категории (юридическое лицо, правовой статус, компетенция, полномочия, суд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производство);</w:t>
      </w:r>
    </w:p>
    <w:p w:rsidR="00857493" w:rsidRPr="00023FCC" w:rsidRDefault="00857493" w:rsidP="008574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характеризовать: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черты правовой системы России, порядок принятия и вступления в силу законов, порядок заключения и расто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брачного контракта, трудового договора, правовой статус учас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857493" w:rsidRPr="00023FCC" w:rsidRDefault="00857493" w:rsidP="008574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объяснять: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взаимосвязь права и других социальных норм; основные условия приобретения гражданства; особенности прохождения альте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нативной гражданской службы;</w:t>
      </w:r>
    </w:p>
    <w:p w:rsidR="00857493" w:rsidRPr="00023FCC" w:rsidRDefault="00857493" w:rsidP="008574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различать: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857493" w:rsidRPr="00E37EB1" w:rsidRDefault="00857493" w:rsidP="008574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приводить примеры: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видов правоотношений, правонар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шений, ответственности;</w:t>
      </w:r>
    </w:p>
    <w:p w:rsidR="00857493" w:rsidRPr="00023FCC" w:rsidRDefault="00857493" w:rsidP="008574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493" w:rsidRPr="00023FCC" w:rsidRDefault="00857493" w:rsidP="00857493">
      <w:pPr>
        <w:spacing w:after="202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</w:t>
      </w:r>
      <w:r w:rsidRPr="00023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023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тельности и повседневной жизни </w:t>
      </w:r>
      <w:proofErr w:type="gramStart"/>
      <w:r w:rsidRPr="00023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023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57493" w:rsidRPr="00023FCC" w:rsidRDefault="00857493" w:rsidP="008574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857493" w:rsidRPr="00023FCC" w:rsidRDefault="00857493" w:rsidP="008574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норм закона с точки зрения конкретных условий их реализ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857493" w:rsidRPr="00023FCC" w:rsidRDefault="00857493" w:rsidP="008574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соответствующих закону форм поведения и действий в типи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857493" w:rsidRPr="00023FCC" w:rsidRDefault="00857493" w:rsidP="008574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изложения и аргументации собственных суждений о происходящих с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бытиях и явлениях с точки зрения права;</w:t>
      </w:r>
    </w:p>
    <w:p w:rsidR="006570F1" w:rsidRPr="00857493" w:rsidRDefault="00857493" w:rsidP="00333E70">
      <w:pPr>
        <w:numPr>
          <w:ilvl w:val="0"/>
          <w:numId w:val="6"/>
        </w:numPr>
        <w:spacing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правовых задач (на примерах конкретных ситуаций).</w:t>
      </w:r>
      <w:bookmarkStart w:id="0" w:name="_GoBack"/>
      <w:bookmarkEnd w:id="0"/>
    </w:p>
    <w:p w:rsidR="003C232E" w:rsidRDefault="006B7BFB" w:rsidP="003C232E">
      <w:pPr>
        <w:spacing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</w:t>
      </w:r>
      <w:r w:rsidR="003C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АЛЕНДАРНО-ТЕМАТИЧЕСКОЕ ПЛАНИРОВАНИЕ</w:t>
      </w:r>
    </w:p>
    <w:p w:rsidR="006B7BFB" w:rsidRDefault="003C232E" w:rsidP="003C232E">
      <w:pPr>
        <w:spacing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(0,5 ч.)</w:t>
      </w:r>
    </w:p>
    <w:p w:rsidR="003C232E" w:rsidRDefault="00ED3D31" w:rsidP="003C232E">
      <w:pPr>
        <w:spacing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а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843"/>
        <w:gridCol w:w="1950"/>
      </w:tblGrid>
      <w:tr w:rsidR="00CB0B31" w:rsidRPr="006570F1" w:rsidTr="003C232E">
        <w:tc>
          <w:tcPr>
            <w:tcW w:w="817" w:type="dxa"/>
            <w:vAlign w:val="center"/>
          </w:tcPr>
          <w:p w:rsidR="00CB0B31" w:rsidRPr="003C232E" w:rsidRDefault="00CB0B31" w:rsidP="003C23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CB0B31" w:rsidRPr="003C232E" w:rsidRDefault="00CB0B31" w:rsidP="003C23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4961" w:type="dxa"/>
            <w:vAlign w:val="center"/>
          </w:tcPr>
          <w:p w:rsidR="00CB0B31" w:rsidRPr="006570F1" w:rsidRDefault="00CB0B31" w:rsidP="003C23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раздела,</w:t>
            </w:r>
          </w:p>
          <w:p w:rsidR="00CB0B31" w:rsidRPr="006570F1" w:rsidRDefault="00CB0B31" w:rsidP="003C23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843" w:type="dxa"/>
            <w:vAlign w:val="center"/>
          </w:tcPr>
          <w:p w:rsidR="00CB0B31" w:rsidRPr="006570F1" w:rsidRDefault="00CB0B31" w:rsidP="003C23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</w:t>
            </w: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ные сроки пр</w:t>
            </w: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хождения</w:t>
            </w:r>
          </w:p>
        </w:tc>
        <w:tc>
          <w:tcPr>
            <w:tcW w:w="1950" w:type="dxa"/>
            <w:vAlign w:val="center"/>
          </w:tcPr>
          <w:p w:rsidR="00CB0B31" w:rsidRPr="006570F1" w:rsidRDefault="00CB0B31" w:rsidP="003C23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Скорректир</w:t>
            </w: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ванные сроки прохождения</w:t>
            </w:r>
          </w:p>
        </w:tc>
      </w:tr>
      <w:tr w:rsidR="00CB0B31" w:rsidTr="003C232E">
        <w:tc>
          <w:tcPr>
            <w:tcW w:w="9571" w:type="dxa"/>
            <w:gridSpan w:val="4"/>
            <w:vAlign w:val="center"/>
          </w:tcPr>
          <w:p w:rsidR="00CB0B31" w:rsidRPr="003C232E" w:rsidRDefault="00CB0B31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История и теория государства и пра</w:t>
            </w:r>
            <w:r w:rsidR="006570F1" w:rsidRPr="003C2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 (4 часа)</w:t>
            </w: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E37EB1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дение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ства и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14.01-19.01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E37EB1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ство,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призна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формы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21.01-26.01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:rsidR="00E37EB1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ятие права. Правовая нор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ма. И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точники права.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28.01-02.02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E37EB1" w:rsidRPr="00023FCC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признаки пра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вового гос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дарства</w:t>
            </w:r>
          </w:p>
        </w:tc>
        <w:tc>
          <w:tcPr>
            <w:tcW w:w="1843" w:type="dxa"/>
            <w:vAlign w:val="center"/>
          </w:tcPr>
          <w:p w:rsidR="00E37EB1" w:rsidRPr="003C232E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04.02-09.02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32E" w:rsidTr="003C232E">
        <w:tc>
          <w:tcPr>
            <w:tcW w:w="9571" w:type="dxa"/>
            <w:gridSpan w:val="4"/>
            <w:vAlign w:val="center"/>
          </w:tcPr>
          <w:p w:rsidR="003C232E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 . Конституционное право. (13 часов)</w:t>
            </w: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E37EB1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сво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боды челове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граждан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18.02-23.02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vAlign w:val="center"/>
          </w:tcPr>
          <w:p w:rsidR="00E37EB1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ские и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ские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25.02-02.03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vAlign w:val="center"/>
          </w:tcPr>
          <w:p w:rsidR="00E37EB1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ские,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и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турные 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04.03-09.03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vAlign w:val="center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ребенка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11.03-16.03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vAlign w:val="center"/>
          </w:tcPr>
          <w:p w:rsidR="00E37EB1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прав челове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ка. Защита прав человека в мир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время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18.03-23.03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vAlign w:val="center"/>
          </w:tcPr>
          <w:p w:rsidR="00E37EB1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догово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правах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ловека.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родная защита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 челове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в условиях военного вре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мени.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01.04-06.04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vAlign w:val="center"/>
          </w:tcPr>
          <w:p w:rsidR="00E37EB1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кон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ституцион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 РФ.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08.04-13.04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vAlign w:val="center"/>
          </w:tcPr>
          <w:p w:rsidR="00E37EB1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Собрание. Законотвор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РФ</w:t>
            </w:r>
            <w:proofErr w:type="gramEnd"/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15.04-20.04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vAlign w:val="center"/>
          </w:tcPr>
          <w:p w:rsidR="00E37EB1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22.04-27.04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vAlign w:val="center"/>
          </w:tcPr>
          <w:p w:rsidR="00E37EB1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Судебная власть.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29.04-04.05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vAlign w:val="center"/>
          </w:tcPr>
          <w:p w:rsidR="00E37EB1" w:rsidRPr="00023FCC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ное 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и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бирательный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</w:t>
            </w:r>
          </w:p>
        </w:tc>
        <w:tc>
          <w:tcPr>
            <w:tcW w:w="1843" w:type="dxa"/>
            <w:vAlign w:val="center"/>
          </w:tcPr>
          <w:p w:rsidR="00E37EB1" w:rsidRPr="003C232E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06.05-11.05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  <w:vAlign w:val="center"/>
          </w:tcPr>
          <w:p w:rsidR="00E37EB1" w:rsidRPr="00023FCC" w:rsidRDefault="00E37EB1" w:rsidP="00333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вая куль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13.04-18.05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EB1" w:rsidTr="003C232E">
        <w:tc>
          <w:tcPr>
            <w:tcW w:w="817" w:type="dxa"/>
            <w:vAlign w:val="center"/>
          </w:tcPr>
          <w:p w:rsidR="00E37EB1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1" w:type="dxa"/>
            <w:vAlign w:val="center"/>
          </w:tcPr>
          <w:p w:rsidR="00E37EB1" w:rsidRPr="003C232E" w:rsidRDefault="00E37EB1" w:rsidP="00333E7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Повторительно-обобщающий урок по теме «Основы права»</w:t>
            </w:r>
          </w:p>
        </w:tc>
        <w:tc>
          <w:tcPr>
            <w:tcW w:w="1843" w:type="dxa"/>
            <w:vAlign w:val="center"/>
          </w:tcPr>
          <w:p w:rsidR="00E37EB1" w:rsidRPr="00E37EB1" w:rsidRDefault="00E37EB1" w:rsidP="0033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20.05-25.05</w:t>
            </w:r>
          </w:p>
        </w:tc>
        <w:tc>
          <w:tcPr>
            <w:tcW w:w="1950" w:type="dxa"/>
          </w:tcPr>
          <w:p w:rsidR="00E37EB1" w:rsidRDefault="00E37EB1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32E" w:rsidTr="003C232E">
        <w:tc>
          <w:tcPr>
            <w:tcW w:w="817" w:type="dxa"/>
            <w:vAlign w:val="center"/>
          </w:tcPr>
          <w:p w:rsidR="003C232E" w:rsidRPr="003C232E" w:rsidRDefault="003C232E" w:rsidP="003C232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3C232E" w:rsidRPr="003C232E" w:rsidRDefault="003C232E" w:rsidP="003C232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C232E" w:rsidRPr="003C232E" w:rsidRDefault="003C232E" w:rsidP="003C2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32E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1950" w:type="dxa"/>
          </w:tcPr>
          <w:p w:rsidR="003C232E" w:rsidRDefault="003C232E" w:rsidP="00333E70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3D31" w:rsidRDefault="00ED3D31" w:rsidP="00ED3D31">
      <w:pPr>
        <w:spacing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 в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843"/>
        <w:gridCol w:w="1950"/>
      </w:tblGrid>
      <w:tr w:rsidR="00ED3D31" w:rsidRPr="006570F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ED3D31" w:rsidRPr="003C232E" w:rsidRDefault="00ED3D31" w:rsidP="000A66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4961" w:type="dxa"/>
            <w:vAlign w:val="center"/>
          </w:tcPr>
          <w:p w:rsidR="00ED3D31" w:rsidRPr="006570F1" w:rsidRDefault="00ED3D31" w:rsidP="000A66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раздела,</w:t>
            </w:r>
          </w:p>
          <w:p w:rsidR="00ED3D31" w:rsidRPr="006570F1" w:rsidRDefault="00ED3D31" w:rsidP="000A66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843" w:type="dxa"/>
            <w:vAlign w:val="center"/>
          </w:tcPr>
          <w:p w:rsidR="00ED3D31" w:rsidRPr="006570F1" w:rsidRDefault="00ED3D31" w:rsidP="000A66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</w:t>
            </w: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ные сроки пр</w:t>
            </w: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хождения</w:t>
            </w:r>
          </w:p>
        </w:tc>
        <w:tc>
          <w:tcPr>
            <w:tcW w:w="1950" w:type="dxa"/>
            <w:vAlign w:val="center"/>
          </w:tcPr>
          <w:p w:rsidR="00ED3D31" w:rsidRPr="006570F1" w:rsidRDefault="00ED3D31" w:rsidP="000A66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Скорректир</w:t>
            </w: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6570F1">
              <w:rPr>
                <w:rFonts w:ascii="Times New Roman" w:eastAsia="Times New Roman" w:hAnsi="Times New Roman" w:cs="Times New Roman"/>
                <w:b/>
                <w:lang w:eastAsia="ru-RU"/>
              </w:rPr>
              <w:t>ванные сроки прохождения</w:t>
            </w:r>
          </w:p>
        </w:tc>
      </w:tr>
      <w:tr w:rsidR="00ED3D31" w:rsidTr="000A6676">
        <w:tc>
          <w:tcPr>
            <w:tcW w:w="9571" w:type="dxa"/>
            <w:gridSpan w:val="4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История и теория государства и права (4 часа)</w:t>
            </w: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ED3D31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дение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ства и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14.01-19.01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ED3D31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ство,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призна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формы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21.01-26.01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:rsidR="00ED3D31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ятие права. Правовая нор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ма. И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точники права.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28.01-02.02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ED3D31" w:rsidRPr="00023FCC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признаки пра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вового гос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дарства</w:t>
            </w:r>
          </w:p>
        </w:tc>
        <w:tc>
          <w:tcPr>
            <w:tcW w:w="1843" w:type="dxa"/>
            <w:vAlign w:val="center"/>
          </w:tcPr>
          <w:p w:rsidR="00ED3D31" w:rsidRPr="003C232E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04.02-09.02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9571" w:type="dxa"/>
            <w:gridSpan w:val="4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 . Конституционное право. (13 часов)</w:t>
            </w: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ED3D31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сво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боды челове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граждан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18.02-23.02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vAlign w:val="center"/>
          </w:tcPr>
          <w:p w:rsidR="00ED3D31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ские и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ские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25.02-02.03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vAlign w:val="center"/>
          </w:tcPr>
          <w:p w:rsidR="00ED3D31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ские,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и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турные 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04.03-09.03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vAlign w:val="center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ребенка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11.03-16.03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vAlign w:val="center"/>
          </w:tcPr>
          <w:p w:rsidR="00ED3D31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прав челове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ка. Защита прав человека в мир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время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18.03-23.03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vAlign w:val="center"/>
          </w:tcPr>
          <w:p w:rsidR="00ED3D31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догово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правах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ловека.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родная защита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 челове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в условиях военного вре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мени.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01.04-06.04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vAlign w:val="center"/>
          </w:tcPr>
          <w:p w:rsidR="00ED3D31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кон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ституцион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 РФ.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08.04-13.04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vAlign w:val="center"/>
          </w:tcPr>
          <w:p w:rsidR="00ED3D31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Собрание. Законотвор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РФ</w:t>
            </w:r>
            <w:proofErr w:type="gramEnd"/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15.04-20.04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vAlign w:val="center"/>
          </w:tcPr>
          <w:p w:rsidR="00ED3D31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22.04-27.04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vAlign w:val="center"/>
          </w:tcPr>
          <w:p w:rsidR="00ED3D31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Судебная власть.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29.04-04.05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vAlign w:val="center"/>
          </w:tcPr>
          <w:p w:rsidR="00ED3D31" w:rsidRPr="00023FCC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ное 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и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бирательный 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</w:t>
            </w:r>
          </w:p>
        </w:tc>
        <w:tc>
          <w:tcPr>
            <w:tcW w:w="1843" w:type="dxa"/>
            <w:vAlign w:val="center"/>
          </w:tcPr>
          <w:p w:rsidR="00ED3D31" w:rsidRPr="003C232E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06.05-11.05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  <w:vAlign w:val="center"/>
          </w:tcPr>
          <w:p w:rsidR="00ED3D31" w:rsidRPr="00023FCC" w:rsidRDefault="00ED3D31" w:rsidP="000A66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вая куль</w:t>
            </w:r>
            <w:r w:rsidRPr="0002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13.04-18.05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1" w:type="dxa"/>
            <w:vAlign w:val="center"/>
          </w:tcPr>
          <w:p w:rsidR="00ED3D31" w:rsidRPr="003C232E" w:rsidRDefault="00ED3D31" w:rsidP="000A66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Повторительно-обобщающий урок по теме «Основы права»</w:t>
            </w:r>
          </w:p>
        </w:tc>
        <w:tc>
          <w:tcPr>
            <w:tcW w:w="1843" w:type="dxa"/>
            <w:vAlign w:val="center"/>
          </w:tcPr>
          <w:p w:rsidR="00ED3D31" w:rsidRPr="00E37EB1" w:rsidRDefault="00ED3D31" w:rsidP="000A66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20.05-25.05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D31" w:rsidTr="000A6676">
        <w:tc>
          <w:tcPr>
            <w:tcW w:w="817" w:type="dxa"/>
            <w:vAlign w:val="center"/>
          </w:tcPr>
          <w:p w:rsidR="00ED3D31" w:rsidRPr="003C232E" w:rsidRDefault="00ED3D31" w:rsidP="000A6676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ED3D31" w:rsidRPr="003C232E" w:rsidRDefault="00ED3D31" w:rsidP="000A667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ED3D31" w:rsidRPr="003C232E" w:rsidRDefault="00ED3D31" w:rsidP="000A6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32E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1950" w:type="dxa"/>
          </w:tcPr>
          <w:p w:rsidR="00ED3D31" w:rsidRDefault="00ED3D31" w:rsidP="000A6676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3D31" w:rsidRDefault="00ED3D31" w:rsidP="003C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D31" w:rsidRDefault="00ED3D31" w:rsidP="003C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D31" w:rsidRDefault="00ED3D31" w:rsidP="003C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32E" w:rsidRDefault="003C232E" w:rsidP="003C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3C232E" w:rsidRDefault="003C232E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B31" w:rsidRDefault="006570F1" w:rsidP="003C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</w:t>
      </w:r>
    </w:p>
    <w:p w:rsidR="00C62E13" w:rsidRDefault="00C62E13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E13" w:rsidRPr="00C62E13" w:rsidRDefault="00C62E13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Никитин А.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Ф.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рограммы «О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сновы права.10-11 класс». 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Дрофа, 200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 г.</w:t>
      </w:r>
    </w:p>
    <w:p w:rsidR="00C62E13" w:rsidRDefault="00C62E13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Никитин А. Ф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Учебник</w:t>
      </w:r>
      <w:r w:rsidRPr="00C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«Основы права</w:t>
      </w:r>
      <w:proofErr w:type="gramStart"/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10-11 класс. 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Дрофа, 200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</w:t>
      </w:r>
    </w:p>
    <w:p w:rsidR="00C62E13" w:rsidRDefault="00C62E13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Никитин А. Ф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Р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абочая тетра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дь «Основы права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10-11 класс.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Дрофа, 200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62E13" w:rsidRPr="006570F1" w:rsidRDefault="00C62E13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E13" w:rsidRDefault="006570F1" w:rsidP="003C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учителя</w:t>
      </w:r>
    </w:p>
    <w:p w:rsidR="00C62E13" w:rsidRDefault="00C62E13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E13" w:rsidRDefault="00C62E13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Никитин А. Ф Методическое пособие</w:t>
      </w:r>
      <w:r w:rsidRPr="00C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«Основы го</w:t>
      </w:r>
      <w:r w:rsidR="00E37E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сударства и права</w:t>
      </w:r>
      <w:proofErr w:type="gramStart"/>
      <w:r w:rsidR="00E37E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.» </w:t>
      </w:r>
      <w:proofErr w:type="gramEnd"/>
      <w:r w:rsidR="00E37E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10-11 класс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E37E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Дрофа, 2006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62E13" w:rsidRDefault="00C62E13" w:rsidP="00333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="00E37EB1" w:rsidRPr="00E37EB1">
        <w:rPr>
          <w:rFonts w:ascii="Times New Roman" w:hAnsi="Times New Roman" w:cs="Times New Roman"/>
          <w:sz w:val="28"/>
          <w:szCs w:val="28"/>
        </w:rPr>
        <w:t>Теория государства и права. Учебное пособие (Под ред. А.И. Косарева) М., ЮНИТИ-ДАНА, 2000.</w:t>
      </w:r>
    </w:p>
    <w:p w:rsidR="00E37EB1" w:rsidRPr="00E37EB1" w:rsidRDefault="00E37EB1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EB1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 w:rsidRPr="00E37EB1">
        <w:rPr>
          <w:rFonts w:ascii="Times New Roman" w:hAnsi="Times New Roman" w:cs="Times New Roman"/>
          <w:sz w:val="28"/>
          <w:szCs w:val="28"/>
        </w:rPr>
        <w:t>Правоведение. Курс лекций. Учебное пособие (Под ред. С.Н. Макаренко.) М., «Издательство Приор», 2000.</w:t>
      </w:r>
    </w:p>
    <w:p w:rsidR="00CB6C98" w:rsidRDefault="00CB6C98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0F1" w:rsidRDefault="006570F1" w:rsidP="003C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учащихся</w:t>
      </w:r>
    </w:p>
    <w:p w:rsidR="00C62E13" w:rsidRPr="006570F1" w:rsidRDefault="00C62E13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E13" w:rsidRPr="00C62E13" w:rsidRDefault="00C62E13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Кашанина Т. В., </w:t>
      </w:r>
      <w:proofErr w:type="spellStart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Каманин</w:t>
      </w:r>
      <w:proofErr w:type="spellEnd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 В. Основы российского права.— М., 2007; </w:t>
      </w:r>
    </w:p>
    <w:p w:rsidR="00C62E13" w:rsidRPr="00C62E13" w:rsidRDefault="00C62E13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proofErr w:type="spellStart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Каманина</w:t>
      </w:r>
      <w:proofErr w:type="spellEnd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 В., </w:t>
      </w:r>
      <w:proofErr w:type="spellStart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Каманин</w:t>
      </w:r>
      <w:proofErr w:type="spellEnd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 В. Право и экономика: 10—11 </w:t>
      </w:r>
      <w:proofErr w:type="spellStart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</w:t>
      </w:r>
      <w:proofErr w:type="spellEnd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.— М., 2000; </w:t>
      </w:r>
    </w:p>
    <w:p w:rsidR="00C62E13" w:rsidRPr="00C62E13" w:rsidRDefault="00C62E13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Коваленко А. Я. Правоведение: 10—11 </w:t>
      </w:r>
      <w:proofErr w:type="spellStart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</w:t>
      </w:r>
      <w:proofErr w:type="spellEnd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.— М., 2003; </w:t>
      </w:r>
    </w:p>
    <w:p w:rsidR="00C62E13" w:rsidRDefault="00C62E13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Кравченко А. И. Обществознание: 10—11 </w:t>
      </w:r>
      <w:proofErr w:type="spellStart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</w:t>
      </w:r>
      <w:proofErr w:type="spellEnd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.— М., 2004; </w:t>
      </w:r>
    </w:p>
    <w:p w:rsidR="00106637" w:rsidRPr="00C62E13" w:rsidRDefault="00C62E13" w:rsidP="00333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Морозова С. А. Обществознание: 10—11 </w:t>
      </w:r>
      <w:proofErr w:type="spellStart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</w:t>
      </w:r>
      <w:proofErr w:type="spellEnd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.— СПб</w:t>
      </w:r>
      <w:proofErr w:type="gramStart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</w:t>
      </w:r>
      <w:proofErr w:type="gramEnd"/>
      <w:r w:rsidR="00106637" w:rsidRPr="00C62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2003. </w:t>
      </w:r>
    </w:p>
    <w:p w:rsidR="00EA58D4" w:rsidRDefault="00EA58D4" w:rsidP="00333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B1" w:rsidRDefault="00E37EB1" w:rsidP="00333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B1" w:rsidRDefault="00E37EB1" w:rsidP="00333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B1" w:rsidRDefault="00E37EB1" w:rsidP="00333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B1" w:rsidRDefault="00E37EB1" w:rsidP="00333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B1" w:rsidRDefault="00E37EB1" w:rsidP="00333E70">
      <w:pPr>
        <w:pStyle w:val="a6"/>
        <w:tabs>
          <w:tab w:val="left" w:pos="2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E37EB1" w:rsidRDefault="00E37EB1" w:rsidP="00333E70">
      <w:pPr>
        <w:pStyle w:val="a6"/>
        <w:tabs>
          <w:tab w:val="left" w:pos="2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заседания</w:t>
      </w:r>
    </w:p>
    <w:p w:rsidR="00E37EB1" w:rsidRDefault="00E37EB1" w:rsidP="00333E70">
      <w:pPr>
        <w:pStyle w:val="a6"/>
        <w:tabs>
          <w:tab w:val="left" w:pos="2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методической кафедры</w:t>
      </w:r>
    </w:p>
    <w:p w:rsidR="00E37EB1" w:rsidRDefault="00E37EB1" w:rsidP="00333E70">
      <w:pPr>
        <w:pStyle w:val="a6"/>
        <w:tabs>
          <w:tab w:val="left" w:pos="2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гуманитарных наук</w:t>
      </w:r>
    </w:p>
    <w:p w:rsidR="00E37EB1" w:rsidRDefault="00E37EB1" w:rsidP="00333E70">
      <w:pPr>
        <w:pStyle w:val="a6"/>
        <w:tabs>
          <w:tab w:val="left" w:pos="2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 августа </w:t>
      </w:r>
      <w:r w:rsidR="003C232E">
        <w:rPr>
          <w:b/>
          <w:sz w:val="28"/>
          <w:szCs w:val="28"/>
        </w:rPr>
        <w:t>2013</w:t>
      </w:r>
      <w:r>
        <w:rPr>
          <w:b/>
          <w:sz w:val="28"/>
          <w:szCs w:val="28"/>
        </w:rPr>
        <w:t xml:space="preserve"> г. №1</w:t>
      </w:r>
    </w:p>
    <w:p w:rsidR="00E37EB1" w:rsidRDefault="00E37EB1" w:rsidP="00333E70">
      <w:pPr>
        <w:pStyle w:val="a6"/>
        <w:tabs>
          <w:tab w:val="left" w:pos="2478"/>
        </w:tabs>
        <w:rPr>
          <w:b/>
          <w:sz w:val="28"/>
          <w:szCs w:val="28"/>
        </w:rPr>
      </w:pPr>
    </w:p>
    <w:p w:rsidR="00E37EB1" w:rsidRDefault="00E37EB1" w:rsidP="00333E70">
      <w:pPr>
        <w:pStyle w:val="a6"/>
        <w:tabs>
          <w:tab w:val="left" w:pos="2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E37EB1" w:rsidRDefault="003C232E" w:rsidP="00333E70">
      <w:pPr>
        <w:pStyle w:val="a6"/>
        <w:tabs>
          <w:tab w:val="left" w:pos="2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зам. директора по УМ</w:t>
      </w:r>
      <w:r w:rsidR="00E37EB1">
        <w:rPr>
          <w:b/>
          <w:sz w:val="28"/>
          <w:szCs w:val="28"/>
        </w:rPr>
        <w:t>Р</w:t>
      </w:r>
    </w:p>
    <w:p w:rsidR="00E37EB1" w:rsidRDefault="003C232E" w:rsidP="00333E70">
      <w:pPr>
        <w:pStyle w:val="a6"/>
        <w:tabs>
          <w:tab w:val="left" w:pos="2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 </w:t>
      </w:r>
      <w:proofErr w:type="spellStart"/>
      <w:r w:rsidR="00E37EB1">
        <w:rPr>
          <w:b/>
          <w:sz w:val="28"/>
          <w:szCs w:val="28"/>
        </w:rPr>
        <w:t>Фурина</w:t>
      </w:r>
      <w:proofErr w:type="spellEnd"/>
      <w:r w:rsidR="00E37EB1">
        <w:rPr>
          <w:b/>
          <w:sz w:val="28"/>
          <w:szCs w:val="28"/>
        </w:rPr>
        <w:t xml:space="preserve"> Е.В. </w:t>
      </w:r>
    </w:p>
    <w:p w:rsidR="00E37EB1" w:rsidRPr="00E37EB1" w:rsidRDefault="003C232E" w:rsidP="00333E70">
      <w:pPr>
        <w:jc w:val="both"/>
        <w:rPr>
          <w:rStyle w:val="a5"/>
          <w:rFonts w:ascii="Times New Roman" w:hAnsi="Times New Roman" w:cs="Times New Roman"/>
          <w:b/>
          <w:bCs/>
          <w:smallCap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 августа 2013 г.</w:t>
      </w:r>
    </w:p>
    <w:p w:rsidR="00E37EB1" w:rsidRPr="00C62E13" w:rsidRDefault="00E37EB1" w:rsidP="00333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7EB1" w:rsidRPr="00C6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49F"/>
    <w:multiLevelType w:val="multilevel"/>
    <w:tmpl w:val="60D2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A479E"/>
    <w:multiLevelType w:val="multilevel"/>
    <w:tmpl w:val="8508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0778B"/>
    <w:multiLevelType w:val="multilevel"/>
    <w:tmpl w:val="AE9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31A89"/>
    <w:multiLevelType w:val="hybridMultilevel"/>
    <w:tmpl w:val="D0CE1190"/>
    <w:lvl w:ilvl="0" w:tplc="B2F848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03B60"/>
    <w:multiLevelType w:val="hybridMultilevel"/>
    <w:tmpl w:val="36F6C34E"/>
    <w:lvl w:ilvl="0" w:tplc="B2F848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E607E"/>
    <w:multiLevelType w:val="multilevel"/>
    <w:tmpl w:val="1BC0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23575"/>
    <w:multiLevelType w:val="multilevel"/>
    <w:tmpl w:val="0F34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0795A"/>
    <w:multiLevelType w:val="hybridMultilevel"/>
    <w:tmpl w:val="9964F652"/>
    <w:lvl w:ilvl="0" w:tplc="F5A09610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8">
    <w:nsid w:val="653E574F"/>
    <w:multiLevelType w:val="multilevel"/>
    <w:tmpl w:val="86E6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40"/>
    <w:rsid w:val="00023FCC"/>
    <w:rsid w:val="00106637"/>
    <w:rsid w:val="00333E70"/>
    <w:rsid w:val="003B6040"/>
    <w:rsid w:val="003C232E"/>
    <w:rsid w:val="006570F1"/>
    <w:rsid w:val="006B7BFB"/>
    <w:rsid w:val="008239EA"/>
    <w:rsid w:val="00857493"/>
    <w:rsid w:val="00A42EC5"/>
    <w:rsid w:val="00C62E13"/>
    <w:rsid w:val="00CB0B31"/>
    <w:rsid w:val="00CB6C98"/>
    <w:rsid w:val="00E37EB1"/>
    <w:rsid w:val="00EA58D4"/>
    <w:rsid w:val="00ED3407"/>
    <w:rsid w:val="00E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23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23F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3407"/>
    <w:pPr>
      <w:ind w:left="720"/>
      <w:contextualSpacing/>
    </w:pPr>
  </w:style>
  <w:style w:type="table" w:styleId="a4">
    <w:name w:val="Table Grid"/>
    <w:basedOn w:val="a1"/>
    <w:uiPriority w:val="59"/>
    <w:rsid w:val="00CB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basedOn w:val="a0"/>
    <w:uiPriority w:val="31"/>
    <w:qFormat/>
    <w:rsid w:val="00E37EB1"/>
    <w:rPr>
      <w:smallCaps/>
      <w:color w:val="C0504D" w:themeColor="accent2"/>
      <w:u w:val="single"/>
    </w:rPr>
  </w:style>
  <w:style w:type="paragraph" w:styleId="a6">
    <w:name w:val="Body Text"/>
    <w:basedOn w:val="a"/>
    <w:link w:val="a7"/>
    <w:semiHidden/>
    <w:rsid w:val="00E37E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37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23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23F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3407"/>
    <w:pPr>
      <w:ind w:left="720"/>
      <w:contextualSpacing/>
    </w:pPr>
  </w:style>
  <w:style w:type="table" w:styleId="a4">
    <w:name w:val="Table Grid"/>
    <w:basedOn w:val="a1"/>
    <w:uiPriority w:val="59"/>
    <w:rsid w:val="00CB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basedOn w:val="a0"/>
    <w:uiPriority w:val="31"/>
    <w:qFormat/>
    <w:rsid w:val="00E37EB1"/>
    <w:rPr>
      <w:smallCaps/>
      <w:color w:val="C0504D" w:themeColor="accent2"/>
      <w:u w:val="single"/>
    </w:rPr>
  </w:style>
  <w:style w:type="paragraph" w:styleId="a6">
    <w:name w:val="Body Text"/>
    <w:basedOn w:val="a"/>
    <w:link w:val="a7"/>
    <w:semiHidden/>
    <w:rsid w:val="00E37E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37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11</cp:revision>
  <cp:lastPrinted>2013-08-13T11:38:00Z</cp:lastPrinted>
  <dcterms:created xsi:type="dcterms:W3CDTF">2012-09-01T18:21:00Z</dcterms:created>
  <dcterms:modified xsi:type="dcterms:W3CDTF">2013-09-05T12:54:00Z</dcterms:modified>
</cp:coreProperties>
</file>