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B1" w:rsidRPr="00075EB1" w:rsidRDefault="00331225" w:rsidP="00331225">
      <w:pPr>
        <w:shd w:val="clear" w:color="auto" w:fill="FFFFFF"/>
        <w:spacing w:line="360" w:lineRule="auto"/>
        <w:ind w:right="835"/>
        <w:rPr>
          <w:sz w:val="24"/>
          <w:szCs w:val="24"/>
        </w:rPr>
      </w:pPr>
      <w:r w:rsidRPr="00331225">
        <w:rPr>
          <w:b/>
          <w:i/>
          <w:color w:val="000000"/>
          <w:spacing w:val="-5"/>
          <w:sz w:val="24"/>
          <w:szCs w:val="24"/>
        </w:rPr>
        <w:t>Тема урока:</w:t>
      </w:r>
      <w:r>
        <w:rPr>
          <w:b/>
          <w:color w:val="000000"/>
          <w:spacing w:val="-5"/>
          <w:sz w:val="24"/>
          <w:szCs w:val="24"/>
        </w:rPr>
        <w:t xml:space="preserve"> </w:t>
      </w:r>
      <w:r w:rsidR="00075EB1" w:rsidRPr="00075EB1">
        <w:rPr>
          <w:b/>
          <w:color w:val="000000"/>
          <w:spacing w:val="-5"/>
          <w:sz w:val="24"/>
          <w:szCs w:val="24"/>
        </w:rPr>
        <w:t>Знаки препинания в сложноподчинённом предложении</w:t>
      </w:r>
      <w:r w:rsidR="00075EB1">
        <w:rPr>
          <w:b/>
          <w:color w:val="000000"/>
          <w:spacing w:val="-5"/>
          <w:sz w:val="24"/>
          <w:szCs w:val="24"/>
        </w:rPr>
        <w:t xml:space="preserve"> (9 класс)</w:t>
      </w:r>
    </w:p>
    <w:p w:rsidR="00075EB1" w:rsidRPr="00075EB1" w:rsidRDefault="00075EB1" w:rsidP="00075EB1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075EB1">
        <w:rPr>
          <w:b/>
          <w:i/>
          <w:iCs/>
          <w:color w:val="000000"/>
          <w:spacing w:val="1"/>
          <w:sz w:val="24"/>
          <w:szCs w:val="24"/>
        </w:rPr>
        <w:t>Цель урока:</w:t>
      </w:r>
    </w:p>
    <w:p w:rsidR="00075EB1" w:rsidRPr="00075EB1" w:rsidRDefault="00075EB1" w:rsidP="000C7707">
      <w:pPr>
        <w:numPr>
          <w:ilvl w:val="0"/>
          <w:numId w:val="1"/>
        </w:numPr>
        <w:shd w:val="clear" w:color="auto" w:fill="FFFFFF"/>
        <w:tabs>
          <w:tab w:val="clear" w:pos="1033"/>
          <w:tab w:val="num" w:pos="567"/>
        </w:tabs>
        <w:spacing w:line="360" w:lineRule="auto"/>
        <w:ind w:right="50" w:hanging="749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повторение и обобщение сведений о СПП;</w:t>
      </w:r>
    </w:p>
    <w:p w:rsidR="00075EB1" w:rsidRPr="00075EB1" w:rsidRDefault="00075EB1" w:rsidP="000C7707">
      <w:pPr>
        <w:numPr>
          <w:ilvl w:val="0"/>
          <w:numId w:val="1"/>
        </w:numPr>
        <w:shd w:val="clear" w:color="auto" w:fill="FFFFFF"/>
        <w:tabs>
          <w:tab w:val="clear" w:pos="1033"/>
          <w:tab w:val="num" w:pos="567"/>
        </w:tabs>
        <w:spacing w:line="360" w:lineRule="auto"/>
        <w:ind w:right="50" w:hanging="749"/>
        <w:jc w:val="both"/>
        <w:rPr>
          <w:color w:val="000000"/>
          <w:spacing w:val="-2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закрепление навыков гра</w:t>
      </w:r>
      <w:r w:rsidRPr="00075EB1">
        <w:rPr>
          <w:color w:val="000000"/>
          <w:spacing w:val="-2"/>
          <w:sz w:val="24"/>
          <w:szCs w:val="24"/>
        </w:rPr>
        <w:t>мотного пунктуационного оформления СПП;</w:t>
      </w:r>
    </w:p>
    <w:p w:rsidR="00075EB1" w:rsidRPr="00075EB1" w:rsidRDefault="00075EB1" w:rsidP="000C7707">
      <w:pPr>
        <w:numPr>
          <w:ilvl w:val="0"/>
          <w:numId w:val="1"/>
        </w:numPr>
        <w:shd w:val="clear" w:color="auto" w:fill="FFFFFF"/>
        <w:tabs>
          <w:tab w:val="clear" w:pos="1033"/>
          <w:tab w:val="num" w:pos="567"/>
        </w:tabs>
        <w:spacing w:line="360" w:lineRule="auto"/>
        <w:ind w:left="567" w:right="50" w:hanging="283"/>
        <w:jc w:val="both"/>
        <w:rPr>
          <w:color w:val="000000"/>
          <w:spacing w:val="-2"/>
          <w:sz w:val="24"/>
          <w:szCs w:val="24"/>
        </w:rPr>
      </w:pPr>
      <w:r w:rsidRPr="00075EB1">
        <w:rPr>
          <w:color w:val="000000"/>
          <w:spacing w:val="-2"/>
          <w:sz w:val="24"/>
          <w:szCs w:val="24"/>
        </w:rPr>
        <w:t xml:space="preserve">актуализация полученных знаний при выполнении задания </w:t>
      </w:r>
      <w:r w:rsidRPr="00075EB1">
        <w:rPr>
          <w:color w:val="000000"/>
          <w:spacing w:val="11"/>
          <w:sz w:val="24"/>
          <w:szCs w:val="24"/>
        </w:rPr>
        <w:t>В</w:t>
      </w:r>
      <w:proofErr w:type="gramStart"/>
      <w:r w:rsidRPr="00075EB1">
        <w:rPr>
          <w:color w:val="000000"/>
          <w:spacing w:val="11"/>
          <w:sz w:val="24"/>
          <w:szCs w:val="24"/>
        </w:rPr>
        <w:t>7</w:t>
      </w:r>
      <w:proofErr w:type="gramEnd"/>
      <w:r w:rsidRPr="00075EB1">
        <w:rPr>
          <w:color w:val="000000"/>
          <w:spacing w:val="-2"/>
          <w:sz w:val="24"/>
          <w:szCs w:val="24"/>
        </w:rPr>
        <w:t xml:space="preserve"> в формате ГИА.</w:t>
      </w:r>
    </w:p>
    <w:p w:rsidR="00075EB1" w:rsidRPr="00075EB1" w:rsidRDefault="00075EB1" w:rsidP="00075EB1">
      <w:pPr>
        <w:shd w:val="clear" w:color="auto" w:fill="FFFFFF"/>
        <w:spacing w:line="360" w:lineRule="auto"/>
        <w:ind w:left="11" w:right="50" w:hanging="11"/>
        <w:jc w:val="both"/>
        <w:rPr>
          <w:i/>
          <w:color w:val="000000"/>
          <w:spacing w:val="-2"/>
          <w:sz w:val="24"/>
          <w:szCs w:val="24"/>
        </w:rPr>
      </w:pPr>
    </w:p>
    <w:p w:rsidR="00075EB1" w:rsidRPr="00075EB1" w:rsidRDefault="00075EB1" w:rsidP="00075EB1">
      <w:pPr>
        <w:shd w:val="clear" w:color="auto" w:fill="FFFFFF"/>
        <w:spacing w:line="360" w:lineRule="auto"/>
        <w:ind w:right="50"/>
        <w:jc w:val="center"/>
        <w:rPr>
          <w:b/>
          <w:color w:val="000000"/>
          <w:spacing w:val="2"/>
          <w:sz w:val="24"/>
          <w:szCs w:val="24"/>
        </w:rPr>
      </w:pPr>
      <w:r w:rsidRPr="00075EB1">
        <w:rPr>
          <w:b/>
          <w:color w:val="000000"/>
          <w:spacing w:val="2"/>
          <w:sz w:val="24"/>
          <w:szCs w:val="24"/>
        </w:rPr>
        <w:t>Ход урока</w:t>
      </w:r>
    </w:p>
    <w:p w:rsidR="00075EB1" w:rsidRPr="00075EB1" w:rsidRDefault="00075EB1" w:rsidP="00075EB1">
      <w:pPr>
        <w:numPr>
          <w:ilvl w:val="0"/>
          <w:numId w:val="5"/>
        </w:numPr>
        <w:shd w:val="clear" w:color="auto" w:fill="FFFFFF"/>
        <w:tabs>
          <w:tab w:val="clear" w:pos="1080"/>
          <w:tab w:val="num" w:pos="360"/>
        </w:tabs>
        <w:spacing w:line="360" w:lineRule="auto"/>
        <w:ind w:hanging="1080"/>
        <w:rPr>
          <w:b/>
          <w:color w:val="000000"/>
          <w:spacing w:val="5"/>
          <w:sz w:val="24"/>
          <w:szCs w:val="24"/>
        </w:rPr>
      </w:pPr>
      <w:r w:rsidRPr="00075EB1">
        <w:rPr>
          <w:b/>
          <w:color w:val="000000"/>
          <w:spacing w:val="5"/>
          <w:sz w:val="24"/>
          <w:szCs w:val="24"/>
        </w:rPr>
        <w:t xml:space="preserve">Постановка проблемы </w:t>
      </w:r>
      <w:r w:rsidRPr="00075EB1">
        <w:rPr>
          <w:color w:val="000000"/>
          <w:spacing w:val="5"/>
          <w:sz w:val="24"/>
          <w:szCs w:val="24"/>
        </w:rPr>
        <w:t>(слайд 1).</w:t>
      </w:r>
      <w:r w:rsidRPr="00075EB1">
        <w:rPr>
          <w:b/>
          <w:color w:val="000000"/>
          <w:spacing w:val="5"/>
          <w:sz w:val="24"/>
          <w:szCs w:val="24"/>
        </w:rPr>
        <w:t xml:space="preserve"> </w:t>
      </w:r>
    </w:p>
    <w:p w:rsidR="000C7707" w:rsidRDefault="00075EB1" w:rsidP="000C7707">
      <w:pPr>
        <w:shd w:val="clear" w:color="auto" w:fill="FFFFFF"/>
        <w:spacing w:line="360" w:lineRule="auto"/>
        <w:ind w:left="284"/>
        <w:rPr>
          <w:color w:val="000000"/>
          <w:spacing w:val="5"/>
          <w:sz w:val="24"/>
          <w:szCs w:val="24"/>
        </w:rPr>
      </w:pPr>
      <w:r w:rsidRPr="00075EB1">
        <w:rPr>
          <w:color w:val="000000"/>
          <w:spacing w:val="5"/>
          <w:sz w:val="24"/>
          <w:szCs w:val="24"/>
        </w:rPr>
        <w:t xml:space="preserve">Вниманию учащихся предлагается слайд с вариантом задания </w:t>
      </w:r>
      <w:r w:rsidRPr="00075EB1">
        <w:rPr>
          <w:color w:val="000000"/>
          <w:spacing w:val="11"/>
          <w:sz w:val="24"/>
          <w:szCs w:val="24"/>
        </w:rPr>
        <w:t>В7</w:t>
      </w:r>
      <w:r w:rsidRPr="00075EB1">
        <w:rPr>
          <w:color w:val="000000"/>
          <w:spacing w:val="-2"/>
          <w:sz w:val="24"/>
          <w:szCs w:val="24"/>
        </w:rPr>
        <w:t xml:space="preserve"> </w:t>
      </w:r>
      <w:r w:rsidRPr="00075EB1">
        <w:rPr>
          <w:color w:val="000000"/>
          <w:spacing w:val="5"/>
          <w:sz w:val="24"/>
          <w:szCs w:val="24"/>
        </w:rPr>
        <w:t>из</w:t>
      </w:r>
      <w:r w:rsidRPr="00075EB1">
        <w:rPr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075EB1">
        <w:rPr>
          <w:bCs/>
          <w:sz w:val="24"/>
          <w:szCs w:val="24"/>
        </w:rPr>
        <w:t>демонстрацио</w:t>
      </w:r>
      <w:proofErr w:type="gramStart"/>
      <w:r w:rsidRPr="00075EB1">
        <w:rPr>
          <w:bCs/>
          <w:sz w:val="24"/>
          <w:szCs w:val="24"/>
        </w:rPr>
        <w:t>н</w:t>
      </w:r>
      <w:proofErr w:type="spellEnd"/>
      <w:r w:rsidR="000C7707">
        <w:rPr>
          <w:bCs/>
          <w:sz w:val="24"/>
          <w:szCs w:val="24"/>
        </w:rPr>
        <w:t>-</w:t>
      </w:r>
      <w:proofErr w:type="gramEnd"/>
      <w:r w:rsidR="000C7707">
        <w:rPr>
          <w:bCs/>
          <w:sz w:val="24"/>
          <w:szCs w:val="24"/>
        </w:rPr>
        <w:t xml:space="preserve"> </w:t>
      </w:r>
      <w:proofErr w:type="spellStart"/>
      <w:r w:rsidRPr="00075EB1">
        <w:rPr>
          <w:bCs/>
          <w:sz w:val="24"/>
          <w:szCs w:val="24"/>
        </w:rPr>
        <w:t>ного</w:t>
      </w:r>
      <w:proofErr w:type="spellEnd"/>
      <w:r w:rsidRPr="00075EB1">
        <w:rPr>
          <w:bCs/>
          <w:sz w:val="24"/>
          <w:szCs w:val="24"/>
        </w:rPr>
        <w:t xml:space="preserve"> варианта по русскому языку </w:t>
      </w:r>
      <w:r w:rsidRPr="00075EB1">
        <w:rPr>
          <w:color w:val="000000"/>
          <w:spacing w:val="-2"/>
          <w:sz w:val="24"/>
          <w:szCs w:val="24"/>
        </w:rPr>
        <w:t xml:space="preserve">в формате ГИА </w:t>
      </w:r>
      <w:r w:rsidRPr="00075EB1">
        <w:rPr>
          <w:bCs/>
          <w:sz w:val="24"/>
          <w:szCs w:val="24"/>
        </w:rPr>
        <w:t xml:space="preserve"> 2011 года</w:t>
      </w:r>
      <w:r w:rsidRPr="00075EB1">
        <w:rPr>
          <w:rStyle w:val="a7"/>
          <w:bCs/>
          <w:sz w:val="24"/>
          <w:szCs w:val="24"/>
        </w:rPr>
        <w:footnoteReference w:id="1"/>
      </w:r>
      <w:r w:rsidRPr="00075EB1">
        <w:rPr>
          <w:color w:val="000000"/>
          <w:spacing w:val="5"/>
          <w:sz w:val="24"/>
          <w:szCs w:val="24"/>
        </w:rPr>
        <w:t xml:space="preserve">. </w:t>
      </w:r>
    </w:p>
    <w:p w:rsidR="00075EB1" w:rsidRPr="00075EB1" w:rsidRDefault="00075EB1" w:rsidP="000C7707">
      <w:pPr>
        <w:shd w:val="clear" w:color="auto" w:fill="FFFFFF"/>
        <w:spacing w:line="360" w:lineRule="auto"/>
        <w:ind w:left="284"/>
        <w:rPr>
          <w:color w:val="000000"/>
          <w:spacing w:val="5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(Ученик читает задание В</w:t>
      </w:r>
      <w:proofErr w:type="gramStart"/>
      <w:r w:rsidRPr="00075EB1">
        <w:rPr>
          <w:color w:val="000000"/>
          <w:spacing w:val="-1"/>
          <w:sz w:val="24"/>
          <w:szCs w:val="24"/>
        </w:rPr>
        <w:t>7</w:t>
      </w:r>
      <w:proofErr w:type="gramEnd"/>
      <w:r w:rsidRPr="00075EB1">
        <w:rPr>
          <w:color w:val="000000"/>
          <w:spacing w:val="-1"/>
          <w:sz w:val="24"/>
          <w:szCs w:val="24"/>
        </w:rPr>
        <w:t>)</w:t>
      </w:r>
      <w:r w:rsidRPr="00075EB1">
        <w:rPr>
          <w:color w:val="000000"/>
          <w:spacing w:val="5"/>
          <w:sz w:val="24"/>
          <w:szCs w:val="24"/>
        </w:rPr>
        <w:t xml:space="preserve"> </w:t>
      </w:r>
    </w:p>
    <w:p w:rsidR="00075EB1" w:rsidRPr="00075EB1" w:rsidRDefault="003B69CD" w:rsidP="00075EB1">
      <w:pPr>
        <w:shd w:val="clear" w:color="auto" w:fill="FFFFFF"/>
        <w:spacing w:line="360" w:lineRule="auto"/>
        <w:jc w:val="center"/>
        <w:rPr>
          <w:color w:val="000000"/>
          <w:spacing w:val="5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D75EE9" wp14:editId="2160E41E">
            <wp:simplePos x="0" y="0"/>
            <wp:positionH relativeFrom="column">
              <wp:posOffset>196215</wp:posOffset>
            </wp:positionH>
            <wp:positionV relativeFrom="paragraph">
              <wp:posOffset>417830</wp:posOffset>
            </wp:positionV>
            <wp:extent cx="5419725" cy="2181225"/>
            <wp:effectExtent l="152400" t="171450" r="238125" b="257175"/>
            <wp:wrapThrough wrapText="bothSides">
              <wp:wrapPolygon edited="0">
                <wp:start x="380" y="-1698"/>
                <wp:lineTo x="-607" y="-1321"/>
                <wp:lineTo x="-607" y="21694"/>
                <wp:lineTo x="-380" y="22826"/>
                <wp:lineTo x="0" y="23581"/>
                <wp:lineTo x="76" y="23958"/>
                <wp:lineTo x="21714" y="23958"/>
                <wp:lineTo x="21790" y="23581"/>
                <wp:lineTo x="22245" y="22826"/>
                <wp:lineTo x="22473" y="19997"/>
                <wp:lineTo x="22473" y="1698"/>
                <wp:lineTo x="21562" y="-1132"/>
                <wp:lineTo x="21486" y="-1698"/>
                <wp:lineTo x="380" y="-1698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9" b="46562"/>
                    <a:stretch/>
                  </pic:blipFill>
                  <pic:spPr bwMode="auto">
                    <a:xfrm>
                      <a:off x="0" y="0"/>
                      <a:ext cx="5419725" cy="2181225"/>
                    </a:xfrm>
                    <a:prstGeom prst="rect">
                      <a:avLst/>
                    </a:prstGeom>
                    <a:ln>
                      <a:solidFill>
                        <a:srgbClr val="EAEAEA"/>
                      </a:solidFill>
                    </a:ln>
                    <a:effectLst>
                      <a:outerShdw blurRad="228600" dist="76200" dir="2700000" sx="99000" sy="99000" algn="tl" rotWithShape="0">
                        <a:srgbClr val="333333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EB1" w:rsidRPr="00075EB1">
        <w:rPr>
          <w:color w:val="000000"/>
          <w:spacing w:val="5"/>
          <w:sz w:val="24"/>
          <w:szCs w:val="24"/>
        </w:rPr>
        <w:t>Слайд 1</w:t>
      </w:r>
    </w:p>
    <w:p w:rsidR="00075EB1" w:rsidRPr="00075EB1" w:rsidRDefault="00075EB1" w:rsidP="00075EB1">
      <w:pPr>
        <w:shd w:val="clear" w:color="auto" w:fill="FFFFFF"/>
        <w:spacing w:line="360" w:lineRule="auto"/>
        <w:jc w:val="both"/>
        <w:rPr>
          <w:b/>
          <w:color w:val="000000"/>
          <w:spacing w:val="-1"/>
          <w:sz w:val="24"/>
          <w:szCs w:val="24"/>
        </w:rPr>
      </w:pPr>
      <w:r w:rsidRPr="00075EB1">
        <w:rPr>
          <w:b/>
          <w:color w:val="000000"/>
          <w:spacing w:val="-1"/>
          <w:sz w:val="24"/>
          <w:szCs w:val="24"/>
        </w:rPr>
        <w:t xml:space="preserve">Вопросы: </w:t>
      </w:r>
    </w:p>
    <w:p w:rsidR="00075EB1" w:rsidRPr="00075EB1" w:rsidRDefault="00075EB1" w:rsidP="00075EB1">
      <w:pPr>
        <w:shd w:val="clear" w:color="auto" w:fill="FFFFFF"/>
        <w:spacing w:line="360" w:lineRule="auto"/>
        <w:ind w:left="284" w:firstLine="283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 xml:space="preserve">1. Какие теоретические сведения нужны нам для решения этого задания? </w:t>
      </w:r>
    </w:p>
    <w:p w:rsidR="00075EB1" w:rsidRPr="00075EB1" w:rsidRDefault="00075EB1" w:rsidP="00075EB1">
      <w:pPr>
        <w:shd w:val="clear" w:color="auto" w:fill="FFFFFF"/>
        <w:spacing w:line="360" w:lineRule="auto"/>
        <w:ind w:left="284" w:firstLine="283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 xml:space="preserve">2. Можете ли вы сформулировать тему нашего урока? </w:t>
      </w:r>
    </w:p>
    <w:p w:rsidR="00075EB1" w:rsidRPr="00075EB1" w:rsidRDefault="00075EB1" w:rsidP="00075EB1">
      <w:pPr>
        <w:shd w:val="clear" w:color="auto" w:fill="FFFFFF"/>
        <w:spacing w:line="360" w:lineRule="auto"/>
        <w:ind w:left="284" w:firstLine="283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3. Какими умениями мы должны овладеть за этот урок?</w:t>
      </w:r>
    </w:p>
    <w:p w:rsidR="00075EB1" w:rsidRPr="00075EB1" w:rsidRDefault="00075EB1" w:rsidP="00075EB1">
      <w:pPr>
        <w:shd w:val="clear" w:color="auto" w:fill="FFFFFF"/>
        <w:spacing w:line="360" w:lineRule="auto"/>
        <w:ind w:left="284" w:firstLine="283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4. Как это поможет нам на государственной итоговой аттестации?</w:t>
      </w:r>
    </w:p>
    <w:p w:rsidR="00075EB1" w:rsidRPr="00075EB1" w:rsidRDefault="00075EB1" w:rsidP="00075EB1">
      <w:pPr>
        <w:shd w:val="clear" w:color="auto" w:fill="FFFFFF"/>
        <w:spacing w:line="360" w:lineRule="auto"/>
        <w:rPr>
          <w:b/>
          <w:color w:val="000000"/>
          <w:spacing w:val="-1"/>
          <w:sz w:val="24"/>
          <w:szCs w:val="24"/>
        </w:rPr>
      </w:pPr>
      <w:r w:rsidRPr="00075EB1">
        <w:rPr>
          <w:b/>
          <w:color w:val="000000"/>
          <w:spacing w:val="-1"/>
          <w:sz w:val="24"/>
          <w:szCs w:val="24"/>
          <w:lang w:val="en-US"/>
        </w:rPr>
        <w:t>II</w:t>
      </w:r>
      <w:r w:rsidRPr="00075EB1">
        <w:rPr>
          <w:color w:val="000000"/>
          <w:spacing w:val="-1"/>
          <w:sz w:val="24"/>
          <w:szCs w:val="24"/>
        </w:rPr>
        <w:t xml:space="preserve">. </w:t>
      </w:r>
      <w:r w:rsidRPr="00075EB1">
        <w:rPr>
          <w:b/>
          <w:color w:val="000000"/>
          <w:spacing w:val="-1"/>
          <w:sz w:val="24"/>
          <w:szCs w:val="24"/>
        </w:rPr>
        <w:t>Фронтальный опрос-беседа</w:t>
      </w:r>
    </w:p>
    <w:p w:rsidR="00075EB1" w:rsidRPr="00075EB1" w:rsidRDefault="00075EB1" w:rsidP="00075EB1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 xml:space="preserve">Что такое сложное предложение? </w:t>
      </w:r>
    </w:p>
    <w:p w:rsidR="00075EB1" w:rsidRPr="00075EB1" w:rsidRDefault="00075EB1" w:rsidP="00075EB1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Какие типы сложных предложений вы знаете?</w:t>
      </w:r>
    </w:p>
    <w:p w:rsidR="00075EB1" w:rsidRPr="00075EB1" w:rsidRDefault="00075EB1" w:rsidP="00075EB1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075EB1">
        <w:rPr>
          <w:sz w:val="24"/>
          <w:szCs w:val="24"/>
        </w:rPr>
        <w:t>Какие типы предложений представлены в задании В</w:t>
      </w:r>
      <w:proofErr w:type="gramStart"/>
      <w:r w:rsidRPr="00075EB1">
        <w:rPr>
          <w:sz w:val="24"/>
          <w:szCs w:val="24"/>
        </w:rPr>
        <w:t>7</w:t>
      </w:r>
      <w:proofErr w:type="gramEnd"/>
      <w:r w:rsidRPr="00075EB1">
        <w:rPr>
          <w:sz w:val="24"/>
          <w:szCs w:val="24"/>
        </w:rPr>
        <w:t xml:space="preserve">?  Каковы  их особенности? </w:t>
      </w:r>
    </w:p>
    <w:p w:rsidR="00075EB1" w:rsidRPr="00075EB1" w:rsidRDefault="00075EB1" w:rsidP="00075EB1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Какие предложения называются сложноподчинёнными?</w:t>
      </w:r>
    </w:p>
    <w:p w:rsidR="00075EB1" w:rsidRPr="00075EB1" w:rsidRDefault="00075EB1" w:rsidP="00075EB1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 w:hanging="284"/>
        <w:jc w:val="both"/>
        <w:rPr>
          <w:color w:val="000000"/>
          <w:sz w:val="24"/>
          <w:szCs w:val="24"/>
        </w:rPr>
      </w:pPr>
      <w:r w:rsidRPr="00075EB1">
        <w:rPr>
          <w:color w:val="000000"/>
          <w:spacing w:val="-2"/>
          <w:sz w:val="24"/>
          <w:szCs w:val="24"/>
        </w:rPr>
        <w:t xml:space="preserve">Из каких частей состоит СПП? </w:t>
      </w:r>
      <w:r w:rsidRPr="00075EB1">
        <w:rPr>
          <w:color w:val="000000"/>
          <w:spacing w:val="-1"/>
          <w:sz w:val="24"/>
          <w:szCs w:val="24"/>
        </w:rPr>
        <w:t>Ск</w:t>
      </w:r>
      <w:r w:rsidRPr="00075EB1">
        <w:rPr>
          <w:color w:val="000000"/>
          <w:sz w:val="24"/>
          <w:szCs w:val="24"/>
        </w:rPr>
        <w:t>олько придаточных может быть в одном СПП?</w:t>
      </w:r>
    </w:p>
    <w:p w:rsidR="00075EB1" w:rsidRPr="00075EB1" w:rsidRDefault="00075EB1" w:rsidP="00075EB1">
      <w:pPr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 w:hanging="284"/>
        <w:rPr>
          <w:color w:val="000000"/>
          <w:sz w:val="24"/>
          <w:szCs w:val="24"/>
        </w:rPr>
      </w:pPr>
      <w:r w:rsidRPr="00075EB1">
        <w:rPr>
          <w:color w:val="000000"/>
          <w:spacing w:val="-2"/>
          <w:sz w:val="24"/>
          <w:szCs w:val="24"/>
        </w:rPr>
        <w:t xml:space="preserve">Назовите основные виды </w:t>
      </w:r>
      <w:proofErr w:type="gramStart"/>
      <w:r w:rsidRPr="00075EB1">
        <w:rPr>
          <w:color w:val="000000"/>
          <w:spacing w:val="-2"/>
          <w:sz w:val="24"/>
          <w:szCs w:val="24"/>
        </w:rPr>
        <w:t>придаточных</w:t>
      </w:r>
      <w:proofErr w:type="gramEnd"/>
      <w:r w:rsidRPr="00075EB1">
        <w:rPr>
          <w:color w:val="000000"/>
          <w:spacing w:val="-2"/>
          <w:sz w:val="24"/>
          <w:szCs w:val="24"/>
        </w:rPr>
        <w:t xml:space="preserve"> в составе СПП.</w:t>
      </w:r>
    </w:p>
    <w:p w:rsidR="00075EB1" w:rsidRPr="00075EB1" w:rsidRDefault="00075EB1" w:rsidP="00075EB1">
      <w:pPr>
        <w:shd w:val="clear" w:color="auto" w:fill="FFFFFF"/>
        <w:spacing w:line="360" w:lineRule="auto"/>
        <w:ind w:left="25"/>
        <w:rPr>
          <w:iCs/>
          <w:color w:val="000000"/>
          <w:spacing w:val="4"/>
          <w:sz w:val="24"/>
          <w:szCs w:val="24"/>
        </w:rPr>
      </w:pPr>
      <w:r w:rsidRPr="00075EB1">
        <w:rPr>
          <w:b/>
          <w:iCs/>
          <w:color w:val="000000"/>
          <w:spacing w:val="4"/>
          <w:sz w:val="24"/>
          <w:szCs w:val="24"/>
          <w:lang w:val="en-US"/>
        </w:rPr>
        <w:lastRenderedPageBreak/>
        <w:t>III</w:t>
      </w:r>
      <w:r w:rsidRPr="00075EB1">
        <w:rPr>
          <w:b/>
          <w:iCs/>
          <w:color w:val="000000"/>
          <w:spacing w:val="4"/>
          <w:sz w:val="24"/>
          <w:szCs w:val="24"/>
        </w:rPr>
        <w:t>.</w:t>
      </w:r>
      <w:r w:rsidRPr="00075EB1">
        <w:rPr>
          <w:iCs/>
          <w:color w:val="000000"/>
          <w:spacing w:val="4"/>
          <w:sz w:val="24"/>
          <w:szCs w:val="24"/>
        </w:rPr>
        <w:t xml:space="preserve"> </w:t>
      </w:r>
      <w:r w:rsidRPr="00075EB1">
        <w:rPr>
          <w:b/>
          <w:iCs/>
          <w:color w:val="000000"/>
          <w:spacing w:val="4"/>
          <w:sz w:val="24"/>
          <w:szCs w:val="24"/>
        </w:rPr>
        <w:t xml:space="preserve">Работа со схемами СПП </w:t>
      </w:r>
      <w:r w:rsidRPr="00075EB1">
        <w:rPr>
          <w:iCs/>
          <w:color w:val="000000"/>
          <w:spacing w:val="4"/>
          <w:sz w:val="24"/>
          <w:szCs w:val="24"/>
        </w:rPr>
        <w:t>(слайд 2).</w:t>
      </w:r>
    </w:p>
    <w:p w:rsidR="00075EB1" w:rsidRPr="00075EB1" w:rsidRDefault="00075EB1" w:rsidP="00075EB1">
      <w:pPr>
        <w:shd w:val="clear" w:color="auto" w:fill="FFFFFF"/>
        <w:spacing w:line="360" w:lineRule="auto"/>
        <w:ind w:left="25"/>
        <w:jc w:val="both"/>
        <w:rPr>
          <w:sz w:val="24"/>
          <w:szCs w:val="24"/>
        </w:rPr>
      </w:pPr>
      <w:r w:rsidRPr="00075EB1">
        <w:rPr>
          <w:sz w:val="24"/>
          <w:szCs w:val="24"/>
        </w:rPr>
        <w:t>Учащимся предлагается:</w:t>
      </w:r>
    </w:p>
    <w:p w:rsidR="00075EB1" w:rsidRPr="00075EB1" w:rsidRDefault="00075EB1" w:rsidP="00075EB1">
      <w:pPr>
        <w:numPr>
          <w:ilvl w:val="0"/>
          <w:numId w:val="3"/>
        </w:numPr>
        <w:shd w:val="clear" w:color="auto" w:fill="FFFFFF"/>
        <w:tabs>
          <w:tab w:val="num" w:pos="567"/>
        </w:tabs>
        <w:spacing w:line="360" w:lineRule="auto"/>
        <w:ind w:left="567" w:hanging="182"/>
        <w:rPr>
          <w:sz w:val="24"/>
          <w:szCs w:val="24"/>
        </w:rPr>
      </w:pPr>
      <w:r w:rsidRPr="00075EB1">
        <w:rPr>
          <w:sz w:val="24"/>
          <w:szCs w:val="24"/>
        </w:rPr>
        <w:t>сопоставить данные на слайде предложения и схемы, расставить и объяснить знаки препинания;</w:t>
      </w:r>
    </w:p>
    <w:p w:rsidR="00075EB1" w:rsidRPr="00075EB1" w:rsidRDefault="00075EB1" w:rsidP="00075EB1">
      <w:pPr>
        <w:numPr>
          <w:ilvl w:val="0"/>
          <w:numId w:val="3"/>
        </w:numPr>
        <w:shd w:val="clear" w:color="auto" w:fill="FFFFFF"/>
        <w:tabs>
          <w:tab w:val="num" w:pos="567"/>
        </w:tabs>
        <w:spacing w:line="360" w:lineRule="auto"/>
        <w:ind w:left="567" w:hanging="182"/>
        <w:jc w:val="both"/>
        <w:rPr>
          <w:sz w:val="24"/>
          <w:szCs w:val="24"/>
        </w:rPr>
      </w:pPr>
      <w:r w:rsidRPr="00075EB1">
        <w:rPr>
          <w:sz w:val="24"/>
          <w:szCs w:val="24"/>
        </w:rPr>
        <w:t>подобрать к данным схемам свои предложения;</w:t>
      </w:r>
    </w:p>
    <w:p w:rsidR="00075EB1" w:rsidRDefault="00075EB1" w:rsidP="00075EB1">
      <w:pPr>
        <w:numPr>
          <w:ilvl w:val="0"/>
          <w:numId w:val="3"/>
        </w:numPr>
        <w:shd w:val="clear" w:color="auto" w:fill="FFFFFF"/>
        <w:tabs>
          <w:tab w:val="num" w:pos="567"/>
        </w:tabs>
        <w:spacing w:line="360" w:lineRule="auto"/>
        <w:ind w:left="567" w:hanging="182"/>
        <w:jc w:val="both"/>
        <w:rPr>
          <w:sz w:val="24"/>
          <w:szCs w:val="24"/>
        </w:rPr>
      </w:pPr>
      <w:r w:rsidRPr="00075EB1">
        <w:rPr>
          <w:sz w:val="24"/>
          <w:szCs w:val="24"/>
        </w:rPr>
        <w:t xml:space="preserve">использовать другие союзы и союзные слова. </w:t>
      </w:r>
    </w:p>
    <w:p w:rsidR="00DC7DD5" w:rsidRDefault="00DC7DD5" w:rsidP="00DC7DD5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DC7DD5" w:rsidRDefault="00DC7DD5" w:rsidP="00DC7DD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Слайд 2</w:t>
      </w:r>
    </w:p>
    <w:p w:rsidR="00DC7DD5" w:rsidRDefault="00DC7DD5" w:rsidP="00DC7DD5">
      <w:pPr>
        <w:shd w:val="clear" w:color="auto" w:fill="FFFFFF"/>
        <w:jc w:val="center"/>
        <w:rPr>
          <w:sz w:val="24"/>
          <w:szCs w:val="24"/>
        </w:rPr>
      </w:pPr>
      <w:r w:rsidRPr="00075EB1">
        <w:rPr>
          <w:noProof/>
          <w:sz w:val="24"/>
          <w:szCs w:val="24"/>
        </w:rPr>
        <w:drawing>
          <wp:inline distT="0" distB="0" distL="0" distR="0">
            <wp:extent cx="5781675" cy="3017520"/>
            <wp:effectExtent l="114300" t="114300" r="238125" b="182880"/>
            <wp:docPr id="20" name="Рисунок 20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унок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1" r="7328" b="7754"/>
                    <a:stretch/>
                  </pic:blipFill>
                  <pic:spPr bwMode="auto">
                    <a:xfrm>
                      <a:off x="0" y="0"/>
                      <a:ext cx="5781675" cy="301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39700" dist="38100" dir="2700000" sx="101000" sy="101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EB1" w:rsidRPr="00075EB1" w:rsidRDefault="00075EB1" w:rsidP="00DC7DD5">
      <w:pPr>
        <w:shd w:val="clear" w:color="auto" w:fill="FFFFFF"/>
        <w:jc w:val="center"/>
        <w:rPr>
          <w:b/>
          <w:sz w:val="24"/>
          <w:szCs w:val="24"/>
        </w:rPr>
      </w:pPr>
      <w:r w:rsidRPr="00075EB1">
        <w:rPr>
          <w:b/>
          <w:sz w:val="24"/>
          <w:szCs w:val="24"/>
          <w:lang w:val="en-US"/>
        </w:rPr>
        <w:t>IV</w:t>
      </w:r>
      <w:r w:rsidRPr="00075EB1">
        <w:rPr>
          <w:b/>
          <w:sz w:val="24"/>
          <w:szCs w:val="24"/>
        </w:rPr>
        <w:t>. Работа в группах</w:t>
      </w:r>
    </w:p>
    <w:p w:rsidR="00075EB1" w:rsidRPr="00075EB1" w:rsidRDefault="00075EB1" w:rsidP="00075EB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75EB1">
        <w:rPr>
          <w:sz w:val="24"/>
          <w:szCs w:val="24"/>
        </w:rPr>
        <w:t>Учащимся предлагается проанализировать рекомендованную информацию (</w:t>
      </w:r>
      <w:r>
        <w:rPr>
          <w:sz w:val="24"/>
          <w:szCs w:val="24"/>
        </w:rPr>
        <w:t xml:space="preserve">см. </w:t>
      </w:r>
      <w:r w:rsidRPr="00075EB1">
        <w:rPr>
          <w:sz w:val="24"/>
          <w:szCs w:val="24"/>
        </w:rPr>
        <w:t>рабочий лист</w:t>
      </w:r>
      <w:r>
        <w:rPr>
          <w:sz w:val="24"/>
          <w:szCs w:val="24"/>
        </w:rPr>
        <w:t xml:space="preserve"> </w:t>
      </w:r>
      <w:r w:rsidRPr="00075EB1">
        <w:rPr>
          <w:sz w:val="24"/>
          <w:szCs w:val="24"/>
        </w:rPr>
        <w:t>1) и распределить её по ячейкам таблицы.</w:t>
      </w:r>
    </w:p>
    <w:p w:rsidR="003A5908" w:rsidRDefault="003A5908" w:rsidP="00075EB1">
      <w:pPr>
        <w:shd w:val="clear" w:color="auto" w:fill="FFFFFF"/>
        <w:spacing w:line="360" w:lineRule="auto"/>
        <w:ind w:left="40" w:right="25" w:firstLine="277"/>
        <w:jc w:val="center"/>
        <w:rPr>
          <w:b/>
          <w:color w:val="000000"/>
          <w:spacing w:val="-1"/>
          <w:sz w:val="24"/>
          <w:szCs w:val="24"/>
          <w:u w:val="single"/>
        </w:rPr>
      </w:pPr>
    </w:p>
    <w:p w:rsidR="00075EB1" w:rsidRPr="00DC7DD5" w:rsidRDefault="00075EB1" w:rsidP="00075EB1">
      <w:pPr>
        <w:shd w:val="clear" w:color="auto" w:fill="FFFFFF"/>
        <w:spacing w:line="360" w:lineRule="auto"/>
        <w:ind w:left="40" w:right="25" w:firstLine="277"/>
        <w:jc w:val="center"/>
        <w:rPr>
          <w:color w:val="000000"/>
          <w:spacing w:val="-1"/>
          <w:sz w:val="24"/>
          <w:szCs w:val="24"/>
          <w:u w:val="single"/>
        </w:rPr>
      </w:pPr>
      <w:r w:rsidRPr="00DC7DD5">
        <w:rPr>
          <w:b/>
          <w:color w:val="000000"/>
          <w:spacing w:val="-1"/>
          <w:sz w:val="24"/>
          <w:szCs w:val="24"/>
          <w:u w:val="single"/>
        </w:rPr>
        <w:t>Рабочий лист 1</w:t>
      </w:r>
    </w:p>
    <w:p w:rsidR="00075EB1" w:rsidRPr="00075EB1" w:rsidRDefault="00075EB1" w:rsidP="00075EB1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 xml:space="preserve">1. Придаточное предложение отделяется от главного запятой или выделяется запятыми с </w:t>
      </w:r>
      <w:r>
        <w:rPr>
          <w:color w:val="000000"/>
          <w:spacing w:val="-1"/>
          <w:sz w:val="24"/>
          <w:szCs w:val="24"/>
        </w:rPr>
        <w:t>о</w:t>
      </w:r>
      <w:r w:rsidRPr="00075EB1">
        <w:rPr>
          <w:color w:val="000000"/>
          <w:spacing w:val="-1"/>
          <w:sz w:val="24"/>
          <w:szCs w:val="24"/>
        </w:rPr>
        <w:t>беих сторон, если находится внутри главного:</w:t>
      </w:r>
    </w:p>
    <w:p w:rsidR="00075EB1" w:rsidRPr="00075EB1" w:rsidRDefault="00075EB1" w:rsidP="00075EB1">
      <w:pPr>
        <w:shd w:val="clear" w:color="auto" w:fill="FFFFFF"/>
        <w:spacing w:line="360" w:lineRule="auto"/>
        <w:ind w:right="-1" w:firstLine="567"/>
        <w:jc w:val="both"/>
        <w:rPr>
          <w:i/>
          <w:sz w:val="24"/>
          <w:szCs w:val="24"/>
        </w:rPr>
      </w:pPr>
      <w:r w:rsidRPr="00075EB1">
        <w:rPr>
          <w:i/>
          <w:color w:val="000000"/>
          <w:spacing w:val="-5"/>
          <w:sz w:val="24"/>
          <w:szCs w:val="24"/>
        </w:rPr>
        <w:t xml:space="preserve">Бывают встречи, которые никогда не забудутся, живи хоть </w:t>
      </w:r>
      <w:r w:rsidRPr="00075EB1">
        <w:rPr>
          <w:i/>
          <w:color w:val="000000"/>
          <w:spacing w:val="-8"/>
          <w:sz w:val="24"/>
          <w:szCs w:val="24"/>
        </w:rPr>
        <w:t>сто лет.</w:t>
      </w:r>
    </w:p>
    <w:p w:rsidR="00075EB1" w:rsidRPr="00075EB1" w:rsidRDefault="00075EB1" w:rsidP="00075EB1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075EB1">
        <w:rPr>
          <w:color w:val="000000"/>
          <w:spacing w:val="-2"/>
          <w:sz w:val="24"/>
          <w:szCs w:val="24"/>
        </w:rPr>
        <w:t>2. Иногда, при интонационном подчеркивании, придаточные изъяснитель</w:t>
      </w:r>
      <w:r w:rsidRPr="00075EB1">
        <w:rPr>
          <w:color w:val="000000"/>
          <w:spacing w:val="-2"/>
          <w:sz w:val="24"/>
          <w:szCs w:val="24"/>
        </w:rPr>
        <w:softHyphen/>
      </w:r>
      <w:r w:rsidRPr="00075EB1">
        <w:rPr>
          <w:color w:val="000000"/>
          <w:spacing w:val="-1"/>
          <w:sz w:val="24"/>
          <w:szCs w:val="24"/>
        </w:rPr>
        <w:t xml:space="preserve">ные (а также условные с союзом </w:t>
      </w:r>
      <w:r w:rsidRPr="00075EB1">
        <w:rPr>
          <w:i/>
          <w:iCs/>
          <w:color w:val="000000"/>
          <w:spacing w:val="-1"/>
          <w:sz w:val="24"/>
          <w:szCs w:val="24"/>
        </w:rPr>
        <w:t xml:space="preserve">ли), </w:t>
      </w:r>
      <w:r w:rsidRPr="00075EB1">
        <w:rPr>
          <w:color w:val="000000"/>
          <w:spacing w:val="-1"/>
          <w:sz w:val="24"/>
          <w:szCs w:val="24"/>
        </w:rPr>
        <w:t>стоящие перед главным предложени</w:t>
      </w:r>
      <w:r w:rsidRPr="00075EB1">
        <w:rPr>
          <w:color w:val="000000"/>
          <w:spacing w:val="-1"/>
          <w:sz w:val="24"/>
          <w:szCs w:val="24"/>
        </w:rPr>
        <w:softHyphen/>
      </w:r>
      <w:r w:rsidRPr="00075EB1">
        <w:rPr>
          <w:color w:val="000000"/>
          <w:spacing w:val="-2"/>
          <w:sz w:val="24"/>
          <w:szCs w:val="24"/>
        </w:rPr>
        <w:t>ем, отделяются от него тире:</w:t>
      </w:r>
    </w:p>
    <w:p w:rsidR="00075EB1" w:rsidRPr="00075EB1" w:rsidRDefault="00075EB1" w:rsidP="00075EB1">
      <w:pPr>
        <w:shd w:val="clear" w:color="auto" w:fill="FFFFFF"/>
        <w:spacing w:line="360" w:lineRule="auto"/>
        <w:ind w:right="-1" w:firstLine="540"/>
        <w:jc w:val="both"/>
        <w:rPr>
          <w:sz w:val="24"/>
          <w:szCs w:val="24"/>
        </w:rPr>
      </w:pPr>
      <w:r w:rsidRPr="00075EB1">
        <w:rPr>
          <w:i/>
          <w:color w:val="000000"/>
          <w:spacing w:val="-5"/>
          <w:sz w:val="24"/>
          <w:szCs w:val="24"/>
        </w:rPr>
        <w:t>Кто весел – тот смеётся</w:t>
      </w:r>
      <w:r w:rsidRPr="00075EB1">
        <w:rPr>
          <w:color w:val="000000"/>
          <w:spacing w:val="-5"/>
          <w:sz w:val="24"/>
          <w:szCs w:val="24"/>
        </w:rPr>
        <w:t>. (В. Лебедев-Кумач)</w:t>
      </w:r>
    </w:p>
    <w:p w:rsidR="00075EB1" w:rsidRPr="00075EB1" w:rsidRDefault="00075EB1" w:rsidP="00075EB1">
      <w:pPr>
        <w:shd w:val="clear" w:color="auto" w:fill="FFFFFF"/>
        <w:spacing w:line="360" w:lineRule="auto"/>
        <w:ind w:right="-1"/>
        <w:jc w:val="both"/>
        <w:rPr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 xml:space="preserve">3. </w:t>
      </w:r>
      <w:proofErr w:type="gramStart"/>
      <w:r w:rsidRPr="00075EB1">
        <w:rPr>
          <w:color w:val="000000"/>
          <w:spacing w:val="-1"/>
          <w:sz w:val="24"/>
          <w:szCs w:val="24"/>
        </w:rPr>
        <w:t xml:space="preserve">Когда придаточное предложение соединено с главным при помощи </w:t>
      </w:r>
      <w:r w:rsidRPr="00075EB1">
        <w:rPr>
          <w:color w:val="000000"/>
          <w:spacing w:val="3"/>
          <w:sz w:val="24"/>
          <w:szCs w:val="24"/>
        </w:rPr>
        <w:t xml:space="preserve">подчинительного союза </w:t>
      </w:r>
      <w:r w:rsidRPr="00075EB1">
        <w:rPr>
          <w:i/>
          <w:iCs/>
          <w:color w:val="000000"/>
          <w:spacing w:val="3"/>
          <w:sz w:val="24"/>
          <w:szCs w:val="24"/>
        </w:rPr>
        <w:t>(</w:t>
      </w:r>
      <w:r w:rsidRPr="00075EB1">
        <w:rPr>
          <w:b/>
          <w:i/>
          <w:iCs/>
          <w:color w:val="000000"/>
          <w:spacing w:val="3"/>
          <w:sz w:val="24"/>
          <w:szCs w:val="24"/>
        </w:rPr>
        <w:t xml:space="preserve">потому что, ввиду того что, благодаря тому </w:t>
      </w:r>
      <w:r w:rsidRPr="00075EB1">
        <w:rPr>
          <w:b/>
          <w:i/>
          <w:iCs/>
          <w:color w:val="000000"/>
          <w:spacing w:val="-2"/>
          <w:sz w:val="24"/>
          <w:szCs w:val="24"/>
        </w:rPr>
        <w:t xml:space="preserve">что, вследствие того что, в силу того что, оттого что, так что, вместо </w:t>
      </w:r>
      <w:r w:rsidRPr="00075EB1">
        <w:rPr>
          <w:b/>
          <w:i/>
          <w:iCs/>
          <w:color w:val="000000"/>
          <w:spacing w:val="2"/>
          <w:sz w:val="24"/>
          <w:szCs w:val="24"/>
        </w:rPr>
        <w:t xml:space="preserve">того чтобы, для того чтобы, с тем чтобы, после того как, в то время </w:t>
      </w:r>
      <w:r w:rsidRPr="00075EB1">
        <w:rPr>
          <w:b/>
          <w:i/>
          <w:iCs/>
          <w:color w:val="000000"/>
          <w:spacing w:val="-1"/>
          <w:sz w:val="24"/>
          <w:szCs w:val="24"/>
        </w:rPr>
        <w:t xml:space="preserve">как, с тех пор как </w:t>
      </w:r>
      <w:r w:rsidRPr="00075EB1">
        <w:rPr>
          <w:b/>
          <w:color w:val="000000"/>
          <w:spacing w:val="-1"/>
          <w:sz w:val="24"/>
          <w:szCs w:val="24"/>
        </w:rPr>
        <w:t>и т. п.),</w:t>
      </w:r>
      <w:r w:rsidRPr="00075EB1">
        <w:rPr>
          <w:color w:val="000000"/>
          <w:spacing w:val="-1"/>
          <w:sz w:val="24"/>
          <w:szCs w:val="24"/>
        </w:rPr>
        <w:t xml:space="preserve"> запятая ставится один раз:</w:t>
      </w:r>
      <w:proofErr w:type="gramEnd"/>
    </w:p>
    <w:p w:rsidR="00075EB1" w:rsidRPr="00075EB1" w:rsidRDefault="00075EB1" w:rsidP="00075EB1">
      <w:pPr>
        <w:shd w:val="clear" w:color="auto" w:fill="FFFFFF"/>
        <w:tabs>
          <w:tab w:val="left" w:pos="608"/>
        </w:tabs>
        <w:spacing w:line="360" w:lineRule="auto"/>
        <w:ind w:left="331" w:hanging="47"/>
        <w:rPr>
          <w:sz w:val="24"/>
          <w:szCs w:val="24"/>
        </w:rPr>
      </w:pPr>
      <w:r w:rsidRPr="00075EB1">
        <w:rPr>
          <w:color w:val="000000"/>
          <w:spacing w:val="-10"/>
          <w:sz w:val="24"/>
          <w:szCs w:val="24"/>
        </w:rPr>
        <w:lastRenderedPageBreak/>
        <w:t>а)</w:t>
      </w:r>
      <w:r w:rsidRPr="00075EB1">
        <w:rPr>
          <w:color w:val="000000"/>
          <w:spacing w:val="-1"/>
          <w:sz w:val="24"/>
          <w:szCs w:val="24"/>
        </w:rPr>
        <w:t xml:space="preserve">  Перед союзом, если придаточное предложение следует за главным.</w:t>
      </w:r>
    </w:p>
    <w:p w:rsidR="00075EB1" w:rsidRPr="00075EB1" w:rsidRDefault="00075EB1" w:rsidP="00075EB1">
      <w:pPr>
        <w:shd w:val="clear" w:color="auto" w:fill="FFFFFF"/>
        <w:spacing w:line="360" w:lineRule="auto"/>
        <w:ind w:left="612" w:hanging="72"/>
        <w:rPr>
          <w:color w:val="000000"/>
          <w:spacing w:val="-6"/>
          <w:sz w:val="24"/>
          <w:szCs w:val="24"/>
        </w:rPr>
      </w:pPr>
      <w:r w:rsidRPr="00075EB1">
        <w:rPr>
          <w:i/>
          <w:color w:val="000000"/>
          <w:spacing w:val="-5"/>
          <w:sz w:val="24"/>
          <w:szCs w:val="24"/>
        </w:rPr>
        <w:t xml:space="preserve"> Мы сидели на углу бастиона</w:t>
      </w:r>
      <w:r w:rsidRPr="00075EB1">
        <w:rPr>
          <w:b/>
          <w:i/>
          <w:color w:val="000000"/>
          <w:spacing w:val="-5"/>
          <w:sz w:val="24"/>
          <w:szCs w:val="24"/>
        </w:rPr>
        <w:t>, так что</w:t>
      </w:r>
      <w:r w:rsidRPr="00075EB1">
        <w:rPr>
          <w:i/>
          <w:color w:val="000000"/>
          <w:spacing w:val="-5"/>
          <w:sz w:val="24"/>
          <w:szCs w:val="24"/>
        </w:rPr>
        <w:t xml:space="preserve"> в обе стороны могли видеть </w:t>
      </w:r>
      <w:r w:rsidRPr="00075EB1">
        <w:rPr>
          <w:i/>
          <w:color w:val="000000"/>
          <w:spacing w:val="-6"/>
          <w:sz w:val="24"/>
          <w:szCs w:val="24"/>
        </w:rPr>
        <w:t>всё.</w:t>
      </w:r>
      <w:r w:rsidRPr="00075EB1">
        <w:rPr>
          <w:color w:val="000000"/>
          <w:spacing w:val="-6"/>
          <w:sz w:val="24"/>
          <w:szCs w:val="24"/>
        </w:rPr>
        <w:t xml:space="preserve"> (М. Лермонтов)</w:t>
      </w:r>
    </w:p>
    <w:p w:rsidR="00075EB1" w:rsidRPr="00075EB1" w:rsidRDefault="00075EB1" w:rsidP="00075EB1">
      <w:pPr>
        <w:shd w:val="clear" w:color="auto" w:fill="FFFFFF"/>
        <w:tabs>
          <w:tab w:val="left" w:pos="608"/>
        </w:tabs>
        <w:spacing w:line="360" w:lineRule="auto"/>
        <w:ind w:left="608" w:hanging="324"/>
        <w:rPr>
          <w:color w:val="000000"/>
          <w:spacing w:val="-3"/>
          <w:sz w:val="24"/>
          <w:szCs w:val="24"/>
        </w:rPr>
      </w:pPr>
      <w:r w:rsidRPr="00075EB1">
        <w:rPr>
          <w:color w:val="000000"/>
          <w:spacing w:val="-8"/>
          <w:sz w:val="24"/>
          <w:szCs w:val="24"/>
        </w:rPr>
        <w:t>б)</w:t>
      </w:r>
      <w:r w:rsidRPr="00075EB1">
        <w:rPr>
          <w:color w:val="000000"/>
          <w:sz w:val="24"/>
          <w:szCs w:val="24"/>
        </w:rPr>
        <w:tab/>
      </w:r>
      <w:r w:rsidRPr="00075EB1">
        <w:rPr>
          <w:color w:val="000000"/>
          <w:spacing w:val="5"/>
          <w:sz w:val="24"/>
          <w:szCs w:val="24"/>
        </w:rPr>
        <w:t xml:space="preserve">После всего придаточного предложения, если оно предшествует </w:t>
      </w:r>
      <w:r w:rsidRPr="00075EB1">
        <w:rPr>
          <w:color w:val="000000"/>
          <w:spacing w:val="-3"/>
          <w:sz w:val="24"/>
          <w:szCs w:val="24"/>
        </w:rPr>
        <w:t>главному.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firstLine="540"/>
        <w:rPr>
          <w:color w:val="000000"/>
          <w:sz w:val="24"/>
          <w:szCs w:val="24"/>
        </w:rPr>
      </w:pPr>
      <w:r w:rsidRPr="00075EB1">
        <w:rPr>
          <w:b/>
          <w:i/>
          <w:color w:val="000000"/>
          <w:sz w:val="24"/>
          <w:szCs w:val="24"/>
        </w:rPr>
        <w:t xml:space="preserve"> По мере того как</w:t>
      </w:r>
      <w:r w:rsidRPr="00075EB1">
        <w:rPr>
          <w:i/>
          <w:color w:val="000000"/>
          <w:sz w:val="24"/>
          <w:szCs w:val="24"/>
        </w:rPr>
        <w:t xml:space="preserve"> я рассказывал, он приходил в себя.</w:t>
      </w:r>
      <w:r w:rsidRPr="00075EB1">
        <w:rPr>
          <w:color w:val="000000"/>
          <w:sz w:val="24"/>
          <w:szCs w:val="24"/>
        </w:rPr>
        <w:t xml:space="preserve"> (М. Горький)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left="567" w:hanging="283"/>
        <w:jc w:val="both"/>
        <w:rPr>
          <w:sz w:val="24"/>
          <w:szCs w:val="24"/>
        </w:rPr>
      </w:pPr>
      <w:r w:rsidRPr="00075EB1">
        <w:rPr>
          <w:color w:val="000000"/>
          <w:sz w:val="24"/>
          <w:szCs w:val="24"/>
        </w:rPr>
        <w:t>в) В зависимости от смысла сложный союз может распадаться на две части; первая часть войдет в состав главного предложения как отно</w:t>
      </w:r>
      <w:r w:rsidRPr="00075EB1">
        <w:rPr>
          <w:color w:val="000000"/>
          <w:sz w:val="24"/>
          <w:szCs w:val="24"/>
        </w:rPr>
        <w:softHyphen/>
        <w:t xml:space="preserve">сительное слово, а вторая будет </w:t>
      </w:r>
      <w:proofErr w:type="gramStart"/>
      <w:r w:rsidRPr="00075EB1">
        <w:rPr>
          <w:color w:val="000000"/>
          <w:sz w:val="24"/>
          <w:szCs w:val="24"/>
        </w:rPr>
        <w:t>выполнять роль</w:t>
      </w:r>
      <w:proofErr w:type="gramEnd"/>
      <w:r w:rsidRPr="00075EB1">
        <w:rPr>
          <w:color w:val="000000"/>
          <w:sz w:val="24"/>
          <w:szCs w:val="24"/>
        </w:rPr>
        <w:t xml:space="preserve"> союза.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firstLine="540"/>
        <w:rPr>
          <w:sz w:val="24"/>
          <w:szCs w:val="24"/>
        </w:rPr>
      </w:pPr>
      <w:r w:rsidRPr="00075EB1">
        <w:rPr>
          <w:i/>
          <w:color w:val="000000"/>
          <w:sz w:val="24"/>
          <w:szCs w:val="24"/>
        </w:rPr>
        <w:t xml:space="preserve">Он исхудал за одну ночь </w:t>
      </w:r>
      <w:r w:rsidRPr="00075EB1">
        <w:rPr>
          <w:b/>
          <w:i/>
          <w:color w:val="000000"/>
          <w:sz w:val="24"/>
          <w:szCs w:val="24"/>
        </w:rPr>
        <w:t>так, что</w:t>
      </w:r>
      <w:r w:rsidRPr="00075EB1">
        <w:rPr>
          <w:i/>
          <w:color w:val="000000"/>
          <w:sz w:val="24"/>
          <w:szCs w:val="24"/>
        </w:rPr>
        <w:t xml:space="preserve"> остались кожа и кости</w:t>
      </w:r>
      <w:r w:rsidRPr="00075EB1">
        <w:rPr>
          <w:color w:val="000000"/>
          <w:sz w:val="24"/>
          <w:szCs w:val="24"/>
        </w:rPr>
        <w:t>. (Л. Толстой)</w:t>
      </w:r>
    </w:p>
    <w:p w:rsidR="00075EB1" w:rsidRDefault="00075EB1" w:rsidP="00075EB1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</w:rPr>
        <w:t>Внимание!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 xml:space="preserve">Сложные </w:t>
      </w:r>
      <w:proofErr w:type="gramStart"/>
      <w:r w:rsidRPr="00075EB1">
        <w:rPr>
          <w:color w:val="000000"/>
          <w:sz w:val="24"/>
          <w:szCs w:val="24"/>
        </w:rPr>
        <w:t>союзы</w:t>
      </w:r>
      <w:proofErr w:type="gramEnd"/>
      <w:r w:rsidRPr="00075EB1">
        <w:rPr>
          <w:color w:val="000000"/>
          <w:sz w:val="24"/>
          <w:szCs w:val="24"/>
        </w:rPr>
        <w:t xml:space="preserve"> </w:t>
      </w:r>
      <w:r w:rsidRPr="00075EB1">
        <w:rPr>
          <w:b/>
          <w:i/>
          <w:iCs/>
          <w:color w:val="000000"/>
          <w:sz w:val="24"/>
          <w:szCs w:val="24"/>
        </w:rPr>
        <w:t>тогда как, словно как, даже если, лишь когда</w:t>
      </w:r>
      <w:r w:rsidRPr="00075EB1">
        <w:rPr>
          <w:i/>
          <w:iCs/>
          <w:color w:val="000000"/>
          <w:sz w:val="24"/>
          <w:szCs w:val="24"/>
        </w:rPr>
        <w:t xml:space="preserve"> </w:t>
      </w:r>
      <w:r w:rsidRPr="00075EB1">
        <w:rPr>
          <w:color w:val="000000"/>
          <w:sz w:val="24"/>
          <w:szCs w:val="24"/>
        </w:rPr>
        <w:t>не разби</w:t>
      </w:r>
      <w:r w:rsidRPr="00075EB1">
        <w:rPr>
          <w:color w:val="000000"/>
          <w:sz w:val="24"/>
          <w:szCs w:val="24"/>
        </w:rPr>
        <w:softHyphen/>
        <w:t>ваются.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jc w:val="both"/>
        <w:rPr>
          <w:sz w:val="24"/>
          <w:szCs w:val="24"/>
        </w:rPr>
      </w:pPr>
      <w:r w:rsidRPr="00075EB1">
        <w:rPr>
          <w:color w:val="000000"/>
          <w:sz w:val="24"/>
          <w:szCs w:val="24"/>
        </w:rPr>
        <w:t xml:space="preserve">4. Если перед подчинительным союзом или относительным словом стоит отрицание </w:t>
      </w:r>
      <w:r w:rsidRPr="00075EB1">
        <w:rPr>
          <w:b/>
          <w:i/>
          <w:iCs/>
          <w:color w:val="000000"/>
          <w:sz w:val="24"/>
          <w:szCs w:val="24"/>
        </w:rPr>
        <w:t>не</w:t>
      </w:r>
      <w:r w:rsidRPr="00075EB1">
        <w:rPr>
          <w:i/>
          <w:iCs/>
          <w:color w:val="000000"/>
          <w:sz w:val="24"/>
          <w:szCs w:val="24"/>
        </w:rPr>
        <w:t xml:space="preserve"> </w:t>
      </w:r>
      <w:r w:rsidRPr="00075EB1">
        <w:rPr>
          <w:color w:val="000000"/>
          <w:sz w:val="24"/>
          <w:szCs w:val="24"/>
        </w:rPr>
        <w:t xml:space="preserve">либо повторяющийся дальше сочинительный союз </w:t>
      </w:r>
      <w:r w:rsidRPr="00075EB1">
        <w:rPr>
          <w:b/>
          <w:i/>
          <w:iCs/>
          <w:color w:val="000000"/>
          <w:sz w:val="24"/>
          <w:szCs w:val="24"/>
        </w:rPr>
        <w:t>и, или, либо</w:t>
      </w:r>
      <w:r w:rsidRPr="00075EB1">
        <w:rPr>
          <w:i/>
          <w:iCs/>
          <w:color w:val="000000"/>
          <w:sz w:val="24"/>
          <w:szCs w:val="24"/>
        </w:rPr>
        <w:t xml:space="preserve"> </w:t>
      </w:r>
      <w:r w:rsidRPr="00075EB1">
        <w:rPr>
          <w:color w:val="000000"/>
          <w:sz w:val="24"/>
          <w:szCs w:val="24"/>
        </w:rPr>
        <w:t>и т. п., то придаточное предложение не отделяется от главного.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firstLine="1134"/>
        <w:rPr>
          <w:i/>
          <w:color w:val="000000"/>
          <w:sz w:val="24"/>
          <w:szCs w:val="24"/>
        </w:rPr>
      </w:pPr>
      <w:r w:rsidRPr="00075EB1">
        <w:rPr>
          <w:i/>
          <w:color w:val="000000"/>
          <w:sz w:val="24"/>
          <w:szCs w:val="24"/>
        </w:rPr>
        <w:t xml:space="preserve">Важно </w:t>
      </w:r>
      <w:r w:rsidRPr="00075EB1">
        <w:rPr>
          <w:i/>
          <w:color w:val="000000"/>
          <w:sz w:val="24"/>
          <w:szCs w:val="24"/>
          <w:u w:val="single"/>
        </w:rPr>
        <w:t>не что</w:t>
      </w:r>
      <w:r w:rsidRPr="00075EB1">
        <w:rPr>
          <w:i/>
          <w:color w:val="000000"/>
          <w:sz w:val="24"/>
          <w:szCs w:val="24"/>
        </w:rPr>
        <w:t xml:space="preserve"> он сказал, а как он это сказал.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firstLine="1134"/>
        <w:rPr>
          <w:i/>
          <w:sz w:val="24"/>
          <w:szCs w:val="24"/>
        </w:rPr>
      </w:pPr>
      <w:r w:rsidRPr="00075EB1">
        <w:rPr>
          <w:i/>
          <w:color w:val="000000"/>
          <w:sz w:val="24"/>
          <w:szCs w:val="24"/>
        </w:rPr>
        <w:t xml:space="preserve">Было шумно </w:t>
      </w:r>
      <w:r w:rsidRPr="00075EB1">
        <w:rPr>
          <w:i/>
          <w:color w:val="000000"/>
          <w:sz w:val="24"/>
          <w:szCs w:val="24"/>
          <w:u w:val="single"/>
        </w:rPr>
        <w:t>и когда</w:t>
      </w:r>
      <w:r w:rsidRPr="00075EB1">
        <w:rPr>
          <w:i/>
          <w:color w:val="000000"/>
          <w:sz w:val="24"/>
          <w:szCs w:val="24"/>
        </w:rPr>
        <w:t xml:space="preserve"> они собирались в столовой.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</w:rPr>
        <w:t>Внимание!</w:t>
      </w:r>
      <w:r w:rsidRPr="00075EB1">
        <w:rPr>
          <w:color w:val="000000"/>
          <w:sz w:val="24"/>
          <w:szCs w:val="24"/>
        </w:rPr>
        <w:t xml:space="preserve"> Между придаточными предложениями запятая в подобных случаях ставится.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 xml:space="preserve">5. Придаточные предложения, состоящие из одного относительного слова, запятой не отделяются. 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left="1080"/>
        <w:rPr>
          <w:i/>
          <w:color w:val="000000"/>
          <w:sz w:val="24"/>
          <w:szCs w:val="24"/>
        </w:rPr>
      </w:pPr>
      <w:r w:rsidRPr="00075EB1">
        <w:rPr>
          <w:i/>
          <w:color w:val="000000"/>
          <w:sz w:val="24"/>
          <w:szCs w:val="24"/>
        </w:rPr>
        <w:t xml:space="preserve">Он обиделся, но не сказал </w:t>
      </w:r>
      <w:r w:rsidRPr="00075EB1">
        <w:rPr>
          <w:i/>
          <w:color w:val="000000"/>
          <w:sz w:val="24"/>
          <w:szCs w:val="24"/>
          <w:u w:val="single"/>
        </w:rPr>
        <w:t>почему</w:t>
      </w:r>
      <w:r w:rsidRPr="00075EB1">
        <w:rPr>
          <w:i/>
          <w:color w:val="000000"/>
          <w:sz w:val="24"/>
          <w:szCs w:val="24"/>
        </w:rPr>
        <w:t>.</w:t>
      </w:r>
    </w:p>
    <w:p w:rsidR="00605410" w:rsidRDefault="00605410" w:rsidP="00075EB1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075EB1" w:rsidRPr="00075EB1" w:rsidRDefault="00075EB1" w:rsidP="00075EB1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</w:rPr>
        <w:t>Таблица 1. «Пунктуация в сложноподчинённом предложении»</w:t>
      </w:r>
    </w:p>
    <w:p w:rsidR="00075EB1" w:rsidRPr="00075EB1" w:rsidRDefault="00075EB1" w:rsidP="00075EB1">
      <w:pPr>
        <w:widowControl/>
        <w:shd w:val="clear" w:color="auto" w:fill="FFFFFF"/>
        <w:rPr>
          <w:b/>
          <w:sz w:val="24"/>
          <w:szCs w:val="24"/>
        </w:rPr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093"/>
      </w:tblGrid>
      <w:tr w:rsidR="00075EB1" w:rsidRPr="00075EB1" w:rsidTr="00152AFB">
        <w:trPr>
          <w:trHeight w:val="63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B1" w:rsidRPr="00075EB1" w:rsidRDefault="00075EB1" w:rsidP="00152AF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>Одна запятая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B1" w:rsidRPr="00075EB1" w:rsidRDefault="00075EB1" w:rsidP="00152AF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>Две запятые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B1" w:rsidRPr="00075EB1" w:rsidRDefault="00075EB1" w:rsidP="00152AF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>Тире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B1" w:rsidRPr="00075EB1" w:rsidRDefault="00075EB1" w:rsidP="00152AF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 xml:space="preserve">Отсутствие </w:t>
            </w:r>
          </w:p>
          <w:p w:rsidR="00075EB1" w:rsidRPr="00075EB1" w:rsidRDefault="00075EB1" w:rsidP="00152AFB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>пунктуации</w:t>
            </w:r>
          </w:p>
        </w:tc>
      </w:tr>
      <w:tr w:rsidR="00075EB1" w:rsidRPr="00075EB1" w:rsidTr="00152AFB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</w:tbl>
    <w:p w:rsidR="00605410" w:rsidRDefault="00605410" w:rsidP="00075EB1">
      <w:pPr>
        <w:widowControl/>
        <w:shd w:val="clear" w:color="auto" w:fill="FFFFFF"/>
        <w:spacing w:before="120"/>
        <w:rPr>
          <w:b/>
          <w:color w:val="000000"/>
          <w:sz w:val="24"/>
          <w:szCs w:val="24"/>
        </w:rPr>
      </w:pPr>
    </w:p>
    <w:p w:rsidR="00075EB1" w:rsidRPr="00075EB1" w:rsidRDefault="00075EB1" w:rsidP="00075EB1">
      <w:pPr>
        <w:widowControl/>
        <w:shd w:val="clear" w:color="auto" w:fill="FFFFFF"/>
        <w:spacing w:before="120"/>
        <w:rPr>
          <w:b/>
          <w:color w:val="000000"/>
          <w:sz w:val="24"/>
          <w:szCs w:val="24"/>
        </w:rPr>
      </w:pPr>
      <w:proofErr w:type="gramStart"/>
      <w:r w:rsidRPr="00075EB1">
        <w:rPr>
          <w:b/>
          <w:color w:val="000000"/>
          <w:sz w:val="24"/>
          <w:szCs w:val="24"/>
          <w:lang w:val="en-US"/>
        </w:rPr>
        <w:t>V</w:t>
      </w:r>
      <w:r w:rsidRPr="00075EB1">
        <w:rPr>
          <w:b/>
          <w:color w:val="000000"/>
          <w:sz w:val="24"/>
          <w:szCs w:val="24"/>
        </w:rPr>
        <w:t>. Анализ особенностей предложений в задании В7.</w:t>
      </w:r>
      <w:proofErr w:type="gramEnd"/>
      <w:r w:rsidRPr="00075EB1">
        <w:rPr>
          <w:b/>
          <w:color w:val="000000"/>
          <w:sz w:val="24"/>
          <w:szCs w:val="24"/>
        </w:rPr>
        <w:t xml:space="preserve"> </w:t>
      </w:r>
      <w:r w:rsidRPr="00075EB1">
        <w:rPr>
          <w:color w:val="000000"/>
          <w:sz w:val="24"/>
          <w:szCs w:val="24"/>
        </w:rPr>
        <w:t xml:space="preserve"> </w:t>
      </w:r>
    </w:p>
    <w:p w:rsidR="00075EB1" w:rsidRPr="00075EB1" w:rsidRDefault="00075EB1" w:rsidP="00075EB1">
      <w:pPr>
        <w:widowControl/>
        <w:shd w:val="clear" w:color="auto" w:fill="FFFFFF"/>
        <w:rPr>
          <w:b/>
          <w:color w:val="000000"/>
          <w:sz w:val="24"/>
          <w:szCs w:val="24"/>
        </w:rPr>
      </w:pPr>
    </w:p>
    <w:p w:rsidR="00075EB1" w:rsidRPr="00075EB1" w:rsidRDefault="00075EB1" w:rsidP="00605410">
      <w:pPr>
        <w:shd w:val="clear" w:color="auto" w:fill="FFFFFF"/>
        <w:spacing w:line="360" w:lineRule="auto"/>
        <w:jc w:val="both"/>
        <w:rPr>
          <w:color w:val="000000"/>
          <w:spacing w:val="5"/>
          <w:sz w:val="24"/>
          <w:szCs w:val="24"/>
        </w:rPr>
      </w:pPr>
      <w:r w:rsidRPr="00075EB1">
        <w:rPr>
          <w:color w:val="000000"/>
          <w:spacing w:val="5"/>
          <w:sz w:val="24"/>
          <w:szCs w:val="24"/>
        </w:rPr>
        <w:t>Вниманию учащихся предлагается ещё раз обратить внимание на предложения в зада</w:t>
      </w:r>
      <w:r w:rsidR="00605410">
        <w:rPr>
          <w:color w:val="000000"/>
          <w:spacing w:val="5"/>
          <w:sz w:val="24"/>
          <w:szCs w:val="24"/>
        </w:rPr>
        <w:t>-</w:t>
      </w:r>
      <w:proofErr w:type="spellStart"/>
      <w:r w:rsidRPr="00075EB1">
        <w:rPr>
          <w:color w:val="000000"/>
          <w:spacing w:val="5"/>
          <w:sz w:val="24"/>
          <w:szCs w:val="24"/>
        </w:rPr>
        <w:t>нии</w:t>
      </w:r>
      <w:proofErr w:type="spellEnd"/>
      <w:r w:rsidRPr="00075EB1">
        <w:rPr>
          <w:color w:val="000000"/>
          <w:spacing w:val="5"/>
          <w:sz w:val="24"/>
          <w:szCs w:val="24"/>
        </w:rPr>
        <w:t xml:space="preserve"> В</w:t>
      </w:r>
      <w:proofErr w:type="gramStart"/>
      <w:r w:rsidRPr="00075EB1">
        <w:rPr>
          <w:color w:val="000000"/>
          <w:spacing w:val="5"/>
          <w:sz w:val="24"/>
          <w:szCs w:val="24"/>
        </w:rPr>
        <w:t>7</w:t>
      </w:r>
      <w:proofErr w:type="gramEnd"/>
      <w:r w:rsidRPr="00075EB1">
        <w:rPr>
          <w:color w:val="000000"/>
          <w:spacing w:val="5"/>
          <w:sz w:val="24"/>
          <w:szCs w:val="24"/>
        </w:rPr>
        <w:t xml:space="preserve"> (слайд 1). Учащиеся выполняют задание В</w:t>
      </w:r>
      <w:proofErr w:type="gramStart"/>
      <w:r w:rsidRPr="00075EB1">
        <w:rPr>
          <w:color w:val="000000"/>
          <w:spacing w:val="5"/>
          <w:sz w:val="24"/>
          <w:szCs w:val="24"/>
        </w:rPr>
        <w:t>7</w:t>
      </w:r>
      <w:proofErr w:type="gramEnd"/>
      <w:r w:rsidRPr="00075EB1">
        <w:rPr>
          <w:color w:val="000000"/>
          <w:spacing w:val="5"/>
          <w:sz w:val="24"/>
          <w:szCs w:val="24"/>
        </w:rPr>
        <w:t xml:space="preserve"> из демоверсии </w:t>
      </w:r>
      <w:smartTag w:uri="urn:schemas-microsoft-com:office:smarttags" w:element="metricconverter">
        <w:smartTagPr>
          <w:attr w:name="ProductID" w:val="2011 г"/>
        </w:smartTagPr>
        <w:r w:rsidRPr="00075EB1">
          <w:rPr>
            <w:color w:val="000000"/>
            <w:spacing w:val="5"/>
            <w:sz w:val="24"/>
            <w:szCs w:val="24"/>
          </w:rPr>
          <w:t>2011 г</w:t>
        </w:r>
      </w:smartTag>
      <w:r w:rsidRPr="00075EB1">
        <w:rPr>
          <w:color w:val="000000"/>
          <w:spacing w:val="5"/>
          <w:sz w:val="24"/>
          <w:szCs w:val="24"/>
        </w:rPr>
        <w:t>.</w:t>
      </w:r>
    </w:p>
    <w:p w:rsidR="00331225" w:rsidRDefault="00331225" w:rsidP="00075EB1">
      <w:pPr>
        <w:shd w:val="clear" w:color="auto" w:fill="FFFFFF"/>
        <w:spacing w:line="360" w:lineRule="auto"/>
        <w:rPr>
          <w:color w:val="000000"/>
          <w:spacing w:val="5"/>
          <w:sz w:val="24"/>
          <w:szCs w:val="24"/>
        </w:rPr>
      </w:pPr>
    </w:p>
    <w:p w:rsidR="00075EB1" w:rsidRPr="00075EB1" w:rsidRDefault="00075EB1" w:rsidP="00075EB1">
      <w:pPr>
        <w:shd w:val="clear" w:color="auto" w:fill="FFFFFF"/>
        <w:spacing w:line="360" w:lineRule="auto"/>
        <w:rPr>
          <w:bCs/>
          <w:sz w:val="24"/>
          <w:szCs w:val="24"/>
        </w:rPr>
      </w:pPr>
      <w:r w:rsidRPr="00075EB1">
        <w:rPr>
          <w:color w:val="000000"/>
          <w:spacing w:val="5"/>
          <w:sz w:val="24"/>
          <w:szCs w:val="24"/>
        </w:rPr>
        <w:t>Выполнение задания В</w:t>
      </w:r>
      <w:proofErr w:type="gramStart"/>
      <w:r w:rsidRPr="00075EB1">
        <w:rPr>
          <w:color w:val="000000"/>
          <w:spacing w:val="5"/>
          <w:sz w:val="24"/>
          <w:szCs w:val="24"/>
        </w:rPr>
        <w:t>7</w:t>
      </w:r>
      <w:proofErr w:type="gramEnd"/>
      <w:r w:rsidRPr="00075EB1">
        <w:rPr>
          <w:color w:val="000000"/>
          <w:spacing w:val="5"/>
          <w:sz w:val="24"/>
          <w:szCs w:val="24"/>
        </w:rPr>
        <w:t xml:space="preserve"> из</w:t>
      </w:r>
      <w:r w:rsidRPr="00075EB1">
        <w:rPr>
          <w:b/>
          <w:color w:val="000000"/>
          <w:spacing w:val="5"/>
          <w:sz w:val="24"/>
          <w:szCs w:val="24"/>
        </w:rPr>
        <w:t xml:space="preserve"> </w:t>
      </w:r>
      <w:r w:rsidRPr="00075EB1">
        <w:rPr>
          <w:bCs/>
          <w:sz w:val="24"/>
          <w:szCs w:val="24"/>
        </w:rPr>
        <w:t xml:space="preserve">тренировочного тестирования (25.01.2011 г.). </w:t>
      </w:r>
    </w:p>
    <w:p w:rsidR="003A5908" w:rsidRDefault="003A5908" w:rsidP="00075EB1">
      <w:pPr>
        <w:shd w:val="clear" w:color="auto" w:fill="FFFFFF"/>
        <w:spacing w:line="360" w:lineRule="auto"/>
        <w:jc w:val="center"/>
        <w:rPr>
          <w:color w:val="000000"/>
          <w:spacing w:val="5"/>
          <w:sz w:val="24"/>
          <w:szCs w:val="24"/>
        </w:rPr>
      </w:pPr>
    </w:p>
    <w:p w:rsidR="00075EB1" w:rsidRPr="00075EB1" w:rsidRDefault="003A5908" w:rsidP="00075EB1">
      <w:pPr>
        <w:shd w:val="clear" w:color="auto" w:fill="FFFFFF"/>
        <w:spacing w:line="360" w:lineRule="auto"/>
        <w:jc w:val="center"/>
        <w:rPr>
          <w:color w:val="000000"/>
          <w:spacing w:val="5"/>
          <w:sz w:val="24"/>
          <w:szCs w:val="24"/>
        </w:rPr>
      </w:pPr>
      <w:r>
        <w:rPr>
          <w:noProof/>
          <w:color w:val="000000"/>
          <w:spacing w:val="5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811003F" wp14:editId="6F435BA8">
            <wp:simplePos x="0" y="0"/>
            <wp:positionH relativeFrom="column">
              <wp:posOffset>196215</wp:posOffset>
            </wp:positionH>
            <wp:positionV relativeFrom="paragraph">
              <wp:posOffset>346710</wp:posOffset>
            </wp:positionV>
            <wp:extent cx="5448300" cy="3171825"/>
            <wp:effectExtent l="152400" t="152400" r="247650" b="257175"/>
            <wp:wrapThrough wrapText="bothSides">
              <wp:wrapPolygon edited="0">
                <wp:start x="151" y="-1038"/>
                <wp:lineTo x="-604" y="-778"/>
                <wp:lineTo x="-529" y="22184"/>
                <wp:lineTo x="76" y="22962"/>
                <wp:lineTo x="151" y="23222"/>
                <wp:lineTo x="21676" y="23222"/>
                <wp:lineTo x="21751" y="22962"/>
                <wp:lineTo x="22431" y="22184"/>
                <wp:lineTo x="22506" y="1297"/>
                <wp:lineTo x="21751" y="-649"/>
                <wp:lineTo x="21676" y="-1038"/>
                <wp:lineTo x="151" y="-1038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3а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5" r="8333" b="25638"/>
                    <a:stretch/>
                  </pic:blipFill>
                  <pic:spPr bwMode="auto">
                    <a:xfrm>
                      <a:off x="0" y="0"/>
                      <a:ext cx="544830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8600" dist="63500" dir="2700000" algn="tl" rotWithShape="0">
                        <a:prstClr val="black">
                          <a:alpha val="39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EB1" w:rsidRPr="00075EB1">
        <w:rPr>
          <w:color w:val="000000"/>
          <w:spacing w:val="5"/>
          <w:sz w:val="24"/>
          <w:szCs w:val="24"/>
        </w:rPr>
        <w:t>(Слайд 3)</w:t>
      </w:r>
    </w:p>
    <w:p w:rsidR="00075EB1" w:rsidRPr="00075EB1" w:rsidRDefault="00075EB1" w:rsidP="003A5908">
      <w:pPr>
        <w:shd w:val="clear" w:color="auto" w:fill="FFFFFF"/>
        <w:spacing w:line="360" w:lineRule="auto"/>
        <w:rPr>
          <w:b/>
          <w:color w:val="000000"/>
          <w:spacing w:val="-1"/>
          <w:sz w:val="24"/>
          <w:szCs w:val="24"/>
        </w:rPr>
      </w:pPr>
      <w:r w:rsidRPr="00075EB1">
        <w:rPr>
          <w:b/>
          <w:color w:val="000000"/>
          <w:spacing w:val="-1"/>
          <w:sz w:val="24"/>
          <w:szCs w:val="24"/>
        </w:rPr>
        <w:t xml:space="preserve">Вопросы: </w:t>
      </w:r>
    </w:p>
    <w:p w:rsidR="00075EB1" w:rsidRPr="00075EB1" w:rsidRDefault="00075EB1" w:rsidP="00075E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>1. Какие сложности возникают при выполнении заданий?</w:t>
      </w:r>
    </w:p>
    <w:p w:rsidR="00075EB1" w:rsidRPr="00075EB1" w:rsidRDefault="00075EB1" w:rsidP="00075EB1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sz w:val="24"/>
          <w:szCs w:val="24"/>
        </w:rPr>
      </w:pPr>
      <w:r w:rsidRPr="00075EB1">
        <w:rPr>
          <w:color w:val="000000"/>
          <w:spacing w:val="-1"/>
          <w:sz w:val="24"/>
          <w:szCs w:val="24"/>
        </w:rPr>
        <w:t xml:space="preserve">2. От каких условий  зависит постановка запятых между союзами? 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  <w:lang w:val="en-US"/>
        </w:rPr>
        <w:t>VI</w:t>
      </w:r>
      <w:r w:rsidRPr="00075EB1">
        <w:rPr>
          <w:b/>
          <w:color w:val="000000"/>
          <w:sz w:val="24"/>
          <w:szCs w:val="24"/>
        </w:rPr>
        <w:t xml:space="preserve">. Работа в группах. </w:t>
      </w:r>
    </w:p>
    <w:p w:rsidR="00075EB1" w:rsidRPr="00075EB1" w:rsidRDefault="00075EB1" w:rsidP="00075EB1">
      <w:pPr>
        <w:shd w:val="clear" w:color="auto" w:fill="FFFFFF"/>
        <w:spacing w:line="360" w:lineRule="auto"/>
        <w:ind w:firstLine="25"/>
        <w:jc w:val="both"/>
        <w:rPr>
          <w:sz w:val="24"/>
          <w:szCs w:val="24"/>
        </w:rPr>
      </w:pPr>
      <w:r w:rsidRPr="00075EB1">
        <w:rPr>
          <w:sz w:val="24"/>
          <w:szCs w:val="24"/>
        </w:rPr>
        <w:t>Учащимся предлагается проанализировать рекомендованную информацию (рабочий лист 2) и распределить её по  ячейкам таблицы.</w:t>
      </w:r>
    </w:p>
    <w:p w:rsidR="00075EB1" w:rsidRPr="00E51E1E" w:rsidRDefault="00075EB1" w:rsidP="00075EB1">
      <w:pPr>
        <w:shd w:val="clear" w:color="auto" w:fill="FFFFFF"/>
        <w:spacing w:line="360" w:lineRule="auto"/>
        <w:ind w:firstLine="25"/>
        <w:jc w:val="center"/>
        <w:rPr>
          <w:sz w:val="24"/>
          <w:szCs w:val="24"/>
          <w:u w:val="single"/>
        </w:rPr>
      </w:pPr>
      <w:r w:rsidRPr="00E51E1E">
        <w:rPr>
          <w:b/>
          <w:sz w:val="24"/>
          <w:szCs w:val="24"/>
          <w:u w:val="single"/>
        </w:rPr>
        <w:t>Рабочий лист 2</w:t>
      </w:r>
    </w:p>
    <w:p w:rsidR="00075EB1" w:rsidRPr="00075EB1" w:rsidRDefault="00075EB1" w:rsidP="00075EB1">
      <w:pPr>
        <w:shd w:val="clear" w:color="auto" w:fill="FFFFFF"/>
        <w:spacing w:line="360" w:lineRule="auto"/>
        <w:ind w:firstLine="25"/>
        <w:jc w:val="both"/>
        <w:rPr>
          <w:sz w:val="24"/>
          <w:szCs w:val="24"/>
        </w:rPr>
      </w:pPr>
      <w:r w:rsidRPr="00075EB1">
        <w:rPr>
          <w:sz w:val="24"/>
          <w:szCs w:val="24"/>
        </w:rPr>
        <w:t xml:space="preserve">Если два союза оказались рядом, на постановку знака между ними влияет вторая часть двойного союза </w:t>
      </w:r>
      <w:r w:rsidRPr="00075EB1">
        <w:rPr>
          <w:b/>
          <w:i/>
          <w:sz w:val="24"/>
          <w:szCs w:val="24"/>
        </w:rPr>
        <w:t>то, так, но.</w:t>
      </w:r>
    </w:p>
    <w:p w:rsidR="00075EB1" w:rsidRPr="00075EB1" w:rsidRDefault="00075EB1" w:rsidP="00075EB1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  <w:r w:rsidRPr="00075EB1">
        <w:rPr>
          <w:sz w:val="24"/>
          <w:szCs w:val="24"/>
        </w:rPr>
        <w:t xml:space="preserve">1. </w:t>
      </w:r>
      <w:r w:rsidRPr="00075EB1">
        <w:rPr>
          <w:i/>
          <w:sz w:val="24"/>
          <w:szCs w:val="24"/>
        </w:rPr>
        <w:t>Он знал, что</w:t>
      </w:r>
      <w:r w:rsidRPr="00075EB1">
        <w:rPr>
          <w:b/>
          <w:i/>
          <w:sz w:val="24"/>
          <w:szCs w:val="24"/>
        </w:rPr>
        <w:t>,</w:t>
      </w:r>
      <w:r w:rsidRPr="00075EB1">
        <w:rPr>
          <w:i/>
          <w:sz w:val="24"/>
          <w:szCs w:val="24"/>
        </w:rPr>
        <w:t xml:space="preserve"> если ему будет трудно, друзья обязательно помогут.</w:t>
      </w:r>
    </w:p>
    <w:p w:rsidR="00075EB1" w:rsidRPr="00075EB1" w:rsidRDefault="00075EB1" w:rsidP="00075EB1">
      <w:pPr>
        <w:shd w:val="clear" w:color="auto" w:fill="FFFFFF"/>
        <w:spacing w:line="360" w:lineRule="auto"/>
        <w:ind w:firstLine="900"/>
        <w:jc w:val="both"/>
        <w:rPr>
          <w:i/>
          <w:sz w:val="24"/>
          <w:szCs w:val="24"/>
        </w:rPr>
      </w:pPr>
      <w:r w:rsidRPr="00075EB1">
        <w:rPr>
          <w:i/>
          <w:sz w:val="24"/>
          <w:szCs w:val="24"/>
        </w:rPr>
        <w:t xml:space="preserve">Он знал, </w:t>
      </w:r>
      <w:r w:rsidRPr="00075EB1">
        <w:rPr>
          <w:i/>
          <w:sz w:val="24"/>
          <w:szCs w:val="24"/>
          <w:u w:val="single"/>
        </w:rPr>
        <w:t>что если</w:t>
      </w:r>
      <w:r w:rsidRPr="00075EB1">
        <w:rPr>
          <w:i/>
          <w:sz w:val="24"/>
          <w:szCs w:val="24"/>
        </w:rPr>
        <w:t xml:space="preserve"> ему будет трудно, </w:t>
      </w:r>
      <w:r w:rsidRPr="00075EB1">
        <w:rPr>
          <w:b/>
          <w:i/>
          <w:sz w:val="24"/>
          <w:szCs w:val="24"/>
          <w:u w:val="single"/>
        </w:rPr>
        <w:t>то</w:t>
      </w:r>
      <w:r w:rsidRPr="00075EB1">
        <w:rPr>
          <w:i/>
          <w:sz w:val="24"/>
          <w:szCs w:val="24"/>
        </w:rPr>
        <w:t xml:space="preserve"> друзья обязательно помогут.</w:t>
      </w:r>
    </w:p>
    <w:p w:rsidR="00075EB1" w:rsidRPr="00075EB1" w:rsidRDefault="00075EB1" w:rsidP="00075EB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075EB1" w:rsidRPr="00075EB1" w:rsidRDefault="00075EB1" w:rsidP="00075EB1">
      <w:pPr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  <w:r w:rsidRPr="00075EB1">
        <w:rPr>
          <w:sz w:val="24"/>
          <w:szCs w:val="24"/>
        </w:rPr>
        <w:t xml:space="preserve">2. </w:t>
      </w:r>
      <w:r w:rsidRPr="00075EB1">
        <w:rPr>
          <w:i/>
          <w:sz w:val="24"/>
          <w:szCs w:val="24"/>
        </w:rPr>
        <w:t xml:space="preserve">Февраль был холодный, и, хотя жарко топили печь, окна обледенели. 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left="900"/>
        <w:rPr>
          <w:i/>
          <w:sz w:val="24"/>
          <w:szCs w:val="24"/>
        </w:rPr>
      </w:pPr>
      <w:r w:rsidRPr="00075EB1">
        <w:rPr>
          <w:i/>
          <w:sz w:val="24"/>
          <w:szCs w:val="24"/>
        </w:rPr>
        <w:t xml:space="preserve">Февраль был холодный, </w:t>
      </w:r>
      <w:r w:rsidRPr="00075EB1">
        <w:rPr>
          <w:i/>
          <w:sz w:val="24"/>
          <w:szCs w:val="24"/>
          <w:u w:val="single"/>
        </w:rPr>
        <w:t>и хотя</w:t>
      </w:r>
      <w:r w:rsidRPr="00075EB1">
        <w:rPr>
          <w:i/>
          <w:sz w:val="24"/>
          <w:szCs w:val="24"/>
        </w:rPr>
        <w:t xml:space="preserve"> жарко топили печь, </w:t>
      </w:r>
      <w:r w:rsidRPr="00075EB1">
        <w:rPr>
          <w:b/>
          <w:i/>
          <w:sz w:val="24"/>
          <w:szCs w:val="24"/>
          <w:u w:val="single"/>
        </w:rPr>
        <w:t>но</w:t>
      </w:r>
      <w:r w:rsidRPr="00075EB1">
        <w:rPr>
          <w:i/>
          <w:sz w:val="24"/>
          <w:szCs w:val="24"/>
        </w:rPr>
        <w:t xml:space="preserve"> окна обледенели.</w:t>
      </w:r>
    </w:p>
    <w:p w:rsidR="00075EB1" w:rsidRPr="00075EB1" w:rsidRDefault="00075EB1" w:rsidP="00075EB1">
      <w:pPr>
        <w:widowControl/>
        <w:shd w:val="clear" w:color="auto" w:fill="FFFFFF"/>
        <w:spacing w:line="360" w:lineRule="auto"/>
        <w:ind w:firstLine="993"/>
        <w:rPr>
          <w:i/>
          <w:sz w:val="24"/>
          <w:szCs w:val="24"/>
        </w:rPr>
      </w:pPr>
    </w:p>
    <w:p w:rsidR="00075EB1" w:rsidRPr="00075EB1" w:rsidRDefault="00075EB1" w:rsidP="00075EB1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075EB1">
        <w:rPr>
          <w:b/>
          <w:sz w:val="24"/>
          <w:szCs w:val="24"/>
        </w:rPr>
        <w:t>Таблица 2. «Постановка запятой при сочетании союзов»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075EB1" w:rsidRPr="00075EB1" w:rsidTr="00152AFB">
        <w:trPr>
          <w:trHeight w:val="42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>Между союзами ставится запятая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75EB1">
              <w:rPr>
                <w:b/>
                <w:color w:val="000000"/>
                <w:sz w:val="24"/>
                <w:szCs w:val="24"/>
              </w:rPr>
              <w:t>Между союзами не ставится запятая</w:t>
            </w:r>
          </w:p>
        </w:tc>
      </w:tr>
      <w:tr w:rsidR="00075EB1" w:rsidRPr="00075EB1" w:rsidTr="00152AFB">
        <w:trPr>
          <w:trHeight w:val="87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075EB1" w:rsidRPr="00075EB1" w:rsidRDefault="00075EB1" w:rsidP="00152AFB">
            <w:pPr>
              <w:widowControl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B1" w:rsidRPr="00075EB1" w:rsidRDefault="00075EB1" w:rsidP="00152AFB">
            <w:pPr>
              <w:widowControl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75EB1" w:rsidRPr="00075EB1" w:rsidRDefault="00075EB1" w:rsidP="00075EB1">
      <w:pPr>
        <w:shd w:val="clear" w:color="auto" w:fill="FFFFFF"/>
        <w:spacing w:line="360" w:lineRule="auto"/>
        <w:jc w:val="both"/>
        <w:rPr>
          <w:color w:val="000000"/>
          <w:spacing w:val="5"/>
          <w:sz w:val="24"/>
          <w:szCs w:val="24"/>
        </w:rPr>
      </w:pPr>
    </w:p>
    <w:p w:rsidR="00075EB1" w:rsidRDefault="00075EB1" w:rsidP="00605410">
      <w:pPr>
        <w:shd w:val="clear" w:color="auto" w:fill="FFFFFF"/>
        <w:spacing w:line="360" w:lineRule="auto"/>
        <w:rPr>
          <w:color w:val="000000"/>
          <w:spacing w:val="5"/>
          <w:sz w:val="24"/>
          <w:szCs w:val="24"/>
        </w:rPr>
      </w:pPr>
      <w:r w:rsidRPr="00075EB1">
        <w:rPr>
          <w:color w:val="000000"/>
          <w:spacing w:val="5"/>
          <w:sz w:val="24"/>
          <w:szCs w:val="24"/>
        </w:rPr>
        <w:lastRenderedPageBreak/>
        <w:t>Учащимся предлагается решить два задания (слайд 4).</w:t>
      </w:r>
    </w:p>
    <w:p w:rsidR="00075EB1" w:rsidRPr="00075EB1" w:rsidRDefault="003A5908" w:rsidP="00075EB1">
      <w:pPr>
        <w:widowControl/>
        <w:shd w:val="clear" w:color="auto" w:fill="FFFFFF"/>
        <w:spacing w:line="360" w:lineRule="auto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5476875" cy="3733800"/>
            <wp:effectExtent l="171450" t="171450" r="257175" b="2476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4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" r="7853" b="13459"/>
                    <a:stretch/>
                  </pic:blipFill>
                  <pic:spPr bwMode="auto">
                    <a:xfrm>
                      <a:off x="0" y="0"/>
                      <a:ext cx="5473949" cy="3731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8600" dist="508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EB1" w:rsidRPr="00075EB1" w:rsidRDefault="00075EB1" w:rsidP="00075EB1">
      <w:pPr>
        <w:widowControl/>
        <w:shd w:val="clear" w:color="auto" w:fill="FFFFFF"/>
        <w:spacing w:line="380" w:lineRule="exact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  <w:lang w:val="en-US"/>
        </w:rPr>
        <w:t>VII</w:t>
      </w:r>
      <w:r w:rsidRPr="00075EB1">
        <w:rPr>
          <w:b/>
          <w:color w:val="000000"/>
          <w:sz w:val="24"/>
          <w:szCs w:val="24"/>
        </w:rPr>
        <w:t>. Рефлексия</w:t>
      </w:r>
    </w:p>
    <w:p w:rsidR="00075EB1" w:rsidRPr="00075EB1" w:rsidRDefault="00075EB1" w:rsidP="00075EB1">
      <w:pPr>
        <w:widowControl/>
        <w:numPr>
          <w:ilvl w:val="0"/>
          <w:numId w:val="4"/>
        </w:numPr>
        <w:shd w:val="clear" w:color="auto" w:fill="FFFFFF"/>
        <w:spacing w:line="380" w:lineRule="exact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>Что было в центре нашего внимания на уроке?</w:t>
      </w:r>
    </w:p>
    <w:p w:rsidR="00075EB1" w:rsidRPr="00075EB1" w:rsidRDefault="00075EB1" w:rsidP="00075EB1">
      <w:pPr>
        <w:widowControl/>
        <w:numPr>
          <w:ilvl w:val="0"/>
          <w:numId w:val="4"/>
        </w:numPr>
        <w:shd w:val="clear" w:color="auto" w:fill="FFFFFF"/>
        <w:spacing w:line="380" w:lineRule="exact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>Для чего вы вносили полученную информацию в таблицы?</w:t>
      </w:r>
    </w:p>
    <w:p w:rsidR="00075EB1" w:rsidRPr="00075EB1" w:rsidRDefault="00075EB1" w:rsidP="00075EB1">
      <w:pPr>
        <w:widowControl/>
        <w:numPr>
          <w:ilvl w:val="0"/>
          <w:numId w:val="4"/>
        </w:numPr>
        <w:shd w:val="clear" w:color="auto" w:fill="FFFFFF"/>
        <w:spacing w:line="380" w:lineRule="exact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>Оцените для себя важность полученной информации.</w:t>
      </w:r>
    </w:p>
    <w:p w:rsidR="00075EB1" w:rsidRPr="00075EB1" w:rsidRDefault="00075EB1" w:rsidP="00075EB1">
      <w:pPr>
        <w:widowControl/>
        <w:numPr>
          <w:ilvl w:val="0"/>
          <w:numId w:val="4"/>
        </w:numPr>
        <w:shd w:val="clear" w:color="auto" w:fill="FFFFFF"/>
        <w:spacing w:line="380" w:lineRule="exact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>Как вы оцениваете свою работу на уроке?</w:t>
      </w:r>
    </w:p>
    <w:p w:rsidR="00075EB1" w:rsidRPr="00075EB1" w:rsidRDefault="00075EB1" w:rsidP="00075EB1">
      <w:pPr>
        <w:widowControl/>
        <w:numPr>
          <w:ilvl w:val="0"/>
          <w:numId w:val="4"/>
        </w:numPr>
        <w:shd w:val="clear" w:color="auto" w:fill="FFFFFF"/>
        <w:spacing w:line="380" w:lineRule="exact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>Что вы предполагаете делать для закрепления полученных знаний?</w:t>
      </w:r>
    </w:p>
    <w:p w:rsidR="00605410" w:rsidRDefault="00605410" w:rsidP="00075EB1">
      <w:pPr>
        <w:widowControl/>
        <w:shd w:val="clear" w:color="auto" w:fill="FFFFFF"/>
        <w:spacing w:line="380" w:lineRule="exact"/>
        <w:rPr>
          <w:b/>
          <w:color w:val="000000"/>
          <w:sz w:val="24"/>
          <w:szCs w:val="24"/>
        </w:rPr>
      </w:pPr>
    </w:p>
    <w:p w:rsidR="00075EB1" w:rsidRPr="00075EB1" w:rsidRDefault="00075EB1" w:rsidP="00075EB1">
      <w:pPr>
        <w:widowControl/>
        <w:shd w:val="clear" w:color="auto" w:fill="FFFFFF"/>
        <w:spacing w:line="380" w:lineRule="exact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  <w:lang w:val="en-US"/>
        </w:rPr>
        <w:t>VIII</w:t>
      </w:r>
      <w:r w:rsidRPr="00075EB1">
        <w:rPr>
          <w:b/>
          <w:color w:val="000000"/>
          <w:sz w:val="24"/>
          <w:szCs w:val="24"/>
        </w:rPr>
        <w:t>. Закрепление полученных знаний</w:t>
      </w:r>
    </w:p>
    <w:p w:rsidR="00075EB1" w:rsidRPr="00075EB1" w:rsidRDefault="00075EB1" w:rsidP="00075EB1">
      <w:pPr>
        <w:widowControl/>
        <w:shd w:val="clear" w:color="auto" w:fill="FFFFFF"/>
        <w:spacing w:line="380" w:lineRule="exact"/>
        <w:jc w:val="both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>Учащимся предлагается выполнить задание и после этого проверить свою работу с помощью составленных таблиц.</w:t>
      </w:r>
    </w:p>
    <w:p w:rsidR="003A5908" w:rsidRDefault="003A5908" w:rsidP="00075EB1">
      <w:pPr>
        <w:widowControl/>
        <w:shd w:val="clear" w:color="auto" w:fill="FFFFFF"/>
        <w:spacing w:line="380" w:lineRule="exact"/>
        <w:jc w:val="center"/>
        <w:rPr>
          <w:b/>
          <w:color w:val="000000"/>
          <w:sz w:val="24"/>
          <w:szCs w:val="24"/>
        </w:rPr>
      </w:pPr>
    </w:p>
    <w:p w:rsidR="00075EB1" w:rsidRPr="00075EB1" w:rsidRDefault="00075EB1" w:rsidP="00075EB1">
      <w:pPr>
        <w:widowControl/>
        <w:shd w:val="clear" w:color="auto" w:fill="FFFFFF"/>
        <w:spacing w:line="380" w:lineRule="exact"/>
        <w:jc w:val="center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</w:rPr>
        <w:t>1 вариант</w:t>
      </w:r>
    </w:p>
    <w:p w:rsidR="00075EB1" w:rsidRPr="00075EB1" w:rsidRDefault="00075EB1" w:rsidP="003A5908">
      <w:pPr>
        <w:widowControl/>
        <w:shd w:val="clear" w:color="auto" w:fill="FFFFFF"/>
        <w:spacing w:line="380" w:lineRule="exact"/>
        <w:ind w:firstLine="567"/>
        <w:jc w:val="both"/>
        <w:rPr>
          <w:b/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 xml:space="preserve">1. Ямщики подвязали </w:t>
      </w:r>
      <w:proofErr w:type="gramStart"/>
      <w:r w:rsidRPr="00075EB1">
        <w:rPr>
          <w:color w:val="000000"/>
          <w:sz w:val="24"/>
          <w:szCs w:val="24"/>
        </w:rPr>
        <w:t>колокольчики</w:t>
      </w:r>
      <w:proofErr w:type="gramEnd"/>
      <w:r w:rsidRPr="00075EB1">
        <w:rPr>
          <w:color w:val="000000"/>
          <w:sz w:val="24"/>
          <w:szCs w:val="24"/>
        </w:rPr>
        <w:t xml:space="preserve"> чтобы звон не привлек внимания сторожей. (А. Пушкин) 2. Если маленькая сестренка еще не </w:t>
      </w:r>
      <w:proofErr w:type="gramStart"/>
      <w:r w:rsidRPr="00075EB1">
        <w:rPr>
          <w:color w:val="000000"/>
          <w:sz w:val="24"/>
          <w:szCs w:val="24"/>
        </w:rPr>
        <w:t>спала в своей качалке в соседней комнате я заходил</w:t>
      </w:r>
      <w:proofErr w:type="gramEnd"/>
      <w:r w:rsidRPr="00075EB1">
        <w:rPr>
          <w:color w:val="000000"/>
          <w:sz w:val="24"/>
          <w:szCs w:val="24"/>
        </w:rPr>
        <w:t xml:space="preserve"> к ней. (В. Короленко) 3. В небольшой </w:t>
      </w:r>
      <w:proofErr w:type="gramStart"/>
      <w:r w:rsidRPr="00075EB1">
        <w:rPr>
          <w:color w:val="000000"/>
          <w:sz w:val="24"/>
          <w:szCs w:val="24"/>
        </w:rPr>
        <w:t>комнате</w:t>
      </w:r>
      <w:proofErr w:type="gramEnd"/>
      <w:r w:rsidRPr="00075EB1">
        <w:rPr>
          <w:color w:val="000000"/>
          <w:sz w:val="24"/>
          <w:szCs w:val="24"/>
        </w:rPr>
        <w:t xml:space="preserve"> которую занимал Нехлюдов стоял старый кожаный диван. (Л. Толстой) 4. Верчусь </w:t>
      </w:r>
      <w:proofErr w:type="gramStart"/>
      <w:r w:rsidRPr="00075EB1">
        <w:rPr>
          <w:color w:val="000000"/>
          <w:sz w:val="24"/>
          <w:szCs w:val="24"/>
        </w:rPr>
        <w:t>колесом</w:t>
      </w:r>
      <w:proofErr w:type="gramEnd"/>
      <w:r w:rsidRPr="00075EB1">
        <w:rPr>
          <w:color w:val="000000"/>
          <w:sz w:val="24"/>
          <w:szCs w:val="24"/>
        </w:rPr>
        <w:t xml:space="preserve"> а куда еду не знаю. (А. Горький) 5. Все </w:t>
      </w:r>
      <w:proofErr w:type="gramStart"/>
      <w:r w:rsidRPr="00075EB1">
        <w:rPr>
          <w:color w:val="000000"/>
          <w:sz w:val="24"/>
          <w:szCs w:val="24"/>
        </w:rPr>
        <w:t>возы</w:t>
      </w:r>
      <w:proofErr w:type="gramEnd"/>
      <w:r w:rsidRPr="00075EB1">
        <w:rPr>
          <w:color w:val="000000"/>
          <w:sz w:val="24"/>
          <w:szCs w:val="24"/>
        </w:rPr>
        <w:t xml:space="preserve"> потому что на них лежали тюки с шерстью казались очень высокими и пухлыми. (А. Чехов) </w:t>
      </w:r>
    </w:p>
    <w:p w:rsidR="003A5908" w:rsidRDefault="003A5908" w:rsidP="00075EB1">
      <w:pPr>
        <w:widowControl/>
        <w:shd w:val="clear" w:color="auto" w:fill="FFFFFF"/>
        <w:spacing w:line="380" w:lineRule="exact"/>
        <w:jc w:val="center"/>
        <w:rPr>
          <w:b/>
          <w:color w:val="000000"/>
          <w:sz w:val="24"/>
          <w:szCs w:val="24"/>
        </w:rPr>
      </w:pPr>
    </w:p>
    <w:p w:rsidR="00075EB1" w:rsidRPr="00075EB1" w:rsidRDefault="00075EB1" w:rsidP="00075EB1">
      <w:pPr>
        <w:widowControl/>
        <w:shd w:val="clear" w:color="auto" w:fill="FFFFFF"/>
        <w:spacing w:line="380" w:lineRule="exact"/>
        <w:jc w:val="center"/>
        <w:rPr>
          <w:b/>
          <w:color w:val="000000"/>
          <w:sz w:val="24"/>
          <w:szCs w:val="24"/>
        </w:rPr>
      </w:pPr>
      <w:r w:rsidRPr="00075EB1">
        <w:rPr>
          <w:b/>
          <w:color w:val="000000"/>
          <w:sz w:val="24"/>
          <w:szCs w:val="24"/>
        </w:rPr>
        <w:lastRenderedPageBreak/>
        <w:t>2 вариант</w:t>
      </w:r>
    </w:p>
    <w:p w:rsidR="00075EB1" w:rsidRPr="00075EB1" w:rsidRDefault="00075EB1" w:rsidP="003A5908">
      <w:pPr>
        <w:widowControl/>
        <w:shd w:val="clear" w:color="auto" w:fill="FFFFFF"/>
        <w:spacing w:line="380" w:lineRule="exact"/>
        <w:ind w:firstLine="567"/>
        <w:jc w:val="both"/>
        <w:rPr>
          <w:color w:val="000000"/>
          <w:sz w:val="24"/>
          <w:szCs w:val="24"/>
        </w:rPr>
      </w:pPr>
      <w:r w:rsidRPr="00075EB1">
        <w:rPr>
          <w:color w:val="000000"/>
          <w:sz w:val="24"/>
          <w:szCs w:val="24"/>
        </w:rPr>
        <w:t xml:space="preserve">1. Он ушёл и не сказал зачем. 2. </w:t>
      </w:r>
      <w:r w:rsidRPr="00075EB1">
        <w:rPr>
          <w:iCs/>
          <w:color w:val="000000"/>
          <w:sz w:val="24"/>
          <w:szCs w:val="24"/>
        </w:rPr>
        <w:t>Я</w:t>
      </w:r>
      <w:r w:rsidRPr="00075EB1">
        <w:rPr>
          <w:i/>
          <w:iCs/>
          <w:color w:val="000000"/>
          <w:sz w:val="24"/>
          <w:szCs w:val="24"/>
        </w:rPr>
        <w:t xml:space="preserve"> </w:t>
      </w:r>
      <w:r w:rsidRPr="00075EB1">
        <w:rPr>
          <w:color w:val="000000"/>
          <w:sz w:val="24"/>
          <w:szCs w:val="24"/>
        </w:rPr>
        <w:t xml:space="preserve">хочу знать не как это </w:t>
      </w:r>
      <w:proofErr w:type="gramStart"/>
      <w:r w:rsidRPr="00075EB1">
        <w:rPr>
          <w:color w:val="000000"/>
          <w:sz w:val="24"/>
          <w:szCs w:val="24"/>
        </w:rPr>
        <w:t>делается</w:t>
      </w:r>
      <w:proofErr w:type="gramEnd"/>
      <w:r w:rsidRPr="00075EB1">
        <w:rPr>
          <w:color w:val="000000"/>
          <w:sz w:val="24"/>
          <w:szCs w:val="24"/>
        </w:rPr>
        <w:t xml:space="preserve"> а зачем это делается. 3. Он раздражителен и когда болен и когда здоров. 4. Работа </w:t>
      </w:r>
      <w:proofErr w:type="gramStart"/>
      <w:r w:rsidRPr="00075EB1">
        <w:rPr>
          <w:color w:val="000000"/>
          <w:sz w:val="24"/>
          <w:szCs w:val="24"/>
        </w:rPr>
        <w:t>выполнена как следует</w:t>
      </w:r>
      <w:proofErr w:type="gramEnd"/>
      <w:r w:rsidRPr="00075EB1">
        <w:rPr>
          <w:color w:val="000000"/>
          <w:sz w:val="24"/>
          <w:szCs w:val="24"/>
        </w:rPr>
        <w:t xml:space="preserve">. 5. Я выполню первое задание и если справлюсь с ним </w:t>
      </w:r>
      <w:proofErr w:type="gramStart"/>
      <w:r w:rsidRPr="00075EB1">
        <w:rPr>
          <w:color w:val="000000"/>
          <w:sz w:val="24"/>
          <w:szCs w:val="24"/>
        </w:rPr>
        <w:t>успешно</w:t>
      </w:r>
      <w:proofErr w:type="gramEnd"/>
      <w:r w:rsidRPr="00075EB1">
        <w:rPr>
          <w:color w:val="000000"/>
          <w:sz w:val="24"/>
          <w:szCs w:val="24"/>
        </w:rPr>
        <w:t xml:space="preserve"> то перейду ко второму.</w:t>
      </w:r>
    </w:p>
    <w:p w:rsidR="003A5908" w:rsidRDefault="003A5908" w:rsidP="00075EB1">
      <w:pPr>
        <w:widowControl/>
        <w:shd w:val="clear" w:color="auto" w:fill="FFFFFF"/>
        <w:spacing w:line="380" w:lineRule="exact"/>
        <w:rPr>
          <w:b/>
          <w:bCs/>
          <w:color w:val="000000"/>
          <w:sz w:val="24"/>
          <w:szCs w:val="24"/>
        </w:rPr>
      </w:pPr>
    </w:p>
    <w:p w:rsidR="00075EB1" w:rsidRPr="00075EB1" w:rsidRDefault="00075EB1" w:rsidP="003A5908">
      <w:pPr>
        <w:widowControl/>
        <w:shd w:val="clear" w:color="auto" w:fill="FFFFFF"/>
        <w:spacing w:line="380" w:lineRule="exact"/>
        <w:jc w:val="both"/>
        <w:rPr>
          <w:sz w:val="24"/>
          <w:szCs w:val="24"/>
        </w:rPr>
      </w:pPr>
      <w:r w:rsidRPr="00075EB1">
        <w:rPr>
          <w:b/>
          <w:bCs/>
          <w:color w:val="000000"/>
          <w:sz w:val="24"/>
          <w:szCs w:val="24"/>
          <w:lang w:val="en-US"/>
        </w:rPr>
        <w:t>IX</w:t>
      </w:r>
      <w:r w:rsidRPr="00075EB1">
        <w:rPr>
          <w:b/>
          <w:bCs/>
          <w:color w:val="000000"/>
          <w:sz w:val="24"/>
          <w:szCs w:val="24"/>
        </w:rPr>
        <w:t xml:space="preserve">. Домашнее задание. </w:t>
      </w:r>
      <w:r w:rsidR="009E6669" w:rsidRPr="009E6669">
        <w:rPr>
          <w:bCs/>
          <w:color w:val="000000"/>
          <w:sz w:val="24"/>
          <w:szCs w:val="24"/>
        </w:rPr>
        <w:t>С</w:t>
      </w:r>
      <w:r w:rsidRPr="00075EB1">
        <w:rPr>
          <w:color w:val="000000"/>
          <w:sz w:val="24"/>
          <w:szCs w:val="24"/>
        </w:rPr>
        <w:t>оставить 10 сложноподчинённых предложений на изучаемый материал об известных писателях или художниках, композито</w:t>
      </w:r>
      <w:r w:rsidRPr="00075EB1">
        <w:rPr>
          <w:color w:val="000000"/>
          <w:sz w:val="24"/>
          <w:szCs w:val="24"/>
        </w:rPr>
        <w:softHyphen/>
        <w:t>рах, артистах, пользуясь справочными материалами по теме.</w:t>
      </w:r>
    </w:p>
    <w:p w:rsidR="000D5A8F" w:rsidRPr="00075EB1" w:rsidRDefault="000D5A8F">
      <w:pPr>
        <w:rPr>
          <w:sz w:val="24"/>
          <w:szCs w:val="24"/>
        </w:rPr>
      </w:pPr>
      <w:bookmarkStart w:id="0" w:name="_GoBack"/>
      <w:bookmarkEnd w:id="0"/>
    </w:p>
    <w:sectPr w:rsidR="000D5A8F" w:rsidRPr="0007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18" w:rsidRDefault="00C22A18" w:rsidP="00075EB1">
      <w:r>
        <w:separator/>
      </w:r>
    </w:p>
  </w:endnote>
  <w:endnote w:type="continuationSeparator" w:id="0">
    <w:p w:rsidR="00C22A18" w:rsidRDefault="00C22A18" w:rsidP="0007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la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18" w:rsidRDefault="00C22A18" w:rsidP="00075EB1">
      <w:r>
        <w:separator/>
      </w:r>
    </w:p>
  </w:footnote>
  <w:footnote w:type="continuationSeparator" w:id="0">
    <w:p w:rsidR="00C22A18" w:rsidRDefault="00C22A18" w:rsidP="00075EB1">
      <w:r>
        <w:continuationSeparator/>
      </w:r>
    </w:p>
  </w:footnote>
  <w:footnote w:id="1">
    <w:p w:rsidR="00075EB1" w:rsidRDefault="00075EB1" w:rsidP="00075EB1">
      <w:pPr>
        <w:pStyle w:val="a5"/>
      </w:pPr>
      <w:r>
        <w:rPr>
          <w:rStyle w:val="a7"/>
        </w:rPr>
        <w:footnoteRef/>
      </w:r>
      <w:r>
        <w:t xml:space="preserve"> Федеральный центр тестирования. </w:t>
      </w:r>
      <w:r>
        <w:rPr>
          <w:lang w:val="en-US"/>
        </w:rPr>
        <w:t>WWW</w:t>
      </w:r>
      <w:r>
        <w:t>.</w:t>
      </w:r>
      <w:r>
        <w:rPr>
          <w:lang w:val="en-US"/>
        </w:rPr>
        <w:t>RUSTEST</w:t>
      </w:r>
      <w:r>
        <w:t>.</w:t>
      </w:r>
      <w:r>
        <w:rPr>
          <w:lang w:val="en-US"/>
        </w:rPr>
        <w:t>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368"/>
    <w:multiLevelType w:val="hybridMultilevel"/>
    <w:tmpl w:val="F3CA1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96D5D"/>
    <w:multiLevelType w:val="hybridMultilevel"/>
    <w:tmpl w:val="3272C404"/>
    <w:lvl w:ilvl="0" w:tplc="CBF2B4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1126A"/>
    <w:multiLevelType w:val="hybridMultilevel"/>
    <w:tmpl w:val="4B964BB4"/>
    <w:lvl w:ilvl="0" w:tplc="35F09D9C">
      <w:start w:val="1"/>
      <w:numFmt w:val="bullet"/>
      <w:lvlText w:val="-"/>
      <w:lvlJc w:val="left"/>
      <w:pPr>
        <w:tabs>
          <w:tab w:val="num" w:pos="1033"/>
        </w:tabs>
        <w:ind w:left="1033" w:hanging="360"/>
      </w:pPr>
      <w:rPr>
        <w:rFonts w:ascii="Splash" w:hAnsi="Splas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6693D"/>
    <w:multiLevelType w:val="hybridMultilevel"/>
    <w:tmpl w:val="2912FF30"/>
    <w:lvl w:ilvl="0" w:tplc="0B60C7F8">
      <w:start w:val="1"/>
      <w:numFmt w:val="bullet"/>
      <w:lvlText w:val="−"/>
      <w:lvlJc w:val="left"/>
      <w:pPr>
        <w:tabs>
          <w:tab w:val="num" w:pos="851"/>
        </w:tabs>
        <w:ind w:left="737" w:hanging="17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6"/>
        <w:szCs w:val="16"/>
        <w:u w:val="none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E283E"/>
    <w:multiLevelType w:val="hybridMultilevel"/>
    <w:tmpl w:val="323A3EDA"/>
    <w:lvl w:ilvl="0" w:tplc="35F09D9C">
      <w:start w:val="1"/>
      <w:numFmt w:val="bullet"/>
      <w:lvlText w:val="-"/>
      <w:lvlJc w:val="left"/>
      <w:pPr>
        <w:tabs>
          <w:tab w:val="num" w:pos="745"/>
        </w:tabs>
        <w:ind w:left="745" w:hanging="360"/>
      </w:pPr>
      <w:rPr>
        <w:rFonts w:ascii="Splash" w:hAnsi="Splas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B1"/>
    <w:rsid w:val="000056F5"/>
    <w:rsid w:val="000674F3"/>
    <w:rsid w:val="00075EB1"/>
    <w:rsid w:val="000C7707"/>
    <w:rsid w:val="000D5A8F"/>
    <w:rsid w:val="00331225"/>
    <w:rsid w:val="003A5908"/>
    <w:rsid w:val="003B69CD"/>
    <w:rsid w:val="00484F7C"/>
    <w:rsid w:val="00605410"/>
    <w:rsid w:val="009540AD"/>
    <w:rsid w:val="00984256"/>
    <w:rsid w:val="00992998"/>
    <w:rsid w:val="009E6669"/>
    <w:rsid w:val="00B731A6"/>
    <w:rsid w:val="00C22A18"/>
    <w:rsid w:val="00DC7DD5"/>
    <w:rsid w:val="00E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B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75EB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075EB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075EB1"/>
  </w:style>
  <w:style w:type="character" w:customStyle="1" w:styleId="a6">
    <w:name w:val="Текст сноски Знак"/>
    <w:basedOn w:val="a0"/>
    <w:link w:val="a5"/>
    <w:semiHidden/>
    <w:rsid w:val="00075EB1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75EB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6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B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75EB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075EB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075EB1"/>
  </w:style>
  <w:style w:type="character" w:customStyle="1" w:styleId="a6">
    <w:name w:val="Текст сноски Знак"/>
    <w:basedOn w:val="a0"/>
    <w:link w:val="a5"/>
    <w:semiHidden/>
    <w:rsid w:val="00075EB1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75EB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69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Aidyn</dc:creator>
  <cp:lastModifiedBy>Aidyn</cp:lastModifiedBy>
  <cp:revision>9</cp:revision>
  <dcterms:created xsi:type="dcterms:W3CDTF">2014-04-06T11:08:00Z</dcterms:created>
  <dcterms:modified xsi:type="dcterms:W3CDTF">2014-04-06T13:17:00Z</dcterms:modified>
</cp:coreProperties>
</file>