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3A" w:rsidRPr="00A4323A" w:rsidRDefault="00A4323A" w:rsidP="00A432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Введение.</w:t>
      </w:r>
    </w:p>
    <w:p w:rsidR="000A34E5" w:rsidRDefault="00A4323A">
      <w:r>
        <w:t xml:space="preserve">Сценическое волнение может возникать по различным причинам и переживаться по-разному. Концертмейстеры волнуются всегда, особенно если возникают неучтённые моменты: звук на сцене всегда другой, нежели на репетициях, другое освещение, наличие микрофонов, ощущения клавиш, посадка, расстояние до пюпитра, контакт с исполнителем (часто приходится играть спиной к сцене) и множество других нюансов, которые невозможно предвидеть. </w:t>
      </w:r>
    </w:p>
    <w:p w:rsidR="00A4323A" w:rsidRDefault="00A4323A">
      <w:r>
        <w:t xml:space="preserve">Конечно, у каждого концертмейстера есть свои способы нивелирования таких неожиданностей. Особенно легко это получается, если сознательно подключать механизмы контроля психологических состояний. </w:t>
      </w:r>
    </w:p>
    <w:p w:rsidR="00A4323A" w:rsidRDefault="00A4323A">
      <w:r>
        <w:t>Мой многолетний опыт работы в качестве концертмейстера позволяет предложить психотехнику «</w:t>
      </w:r>
      <w:proofErr w:type="spellStart"/>
      <w:r>
        <w:t>якорение</w:t>
      </w:r>
      <w:proofErr w:type="spellEnd"/>
      <w:r>
        <w:t xml:space="preserve">», как наиболее эффективную и простую в использовании. Кроме того, поставленные якоря работают не только на сцене, но и в проблемных жизненных ситуациях. Необходимо учитывать только одно: ведущий канал восприятия. </w:t>
      </w:r>
    </w:p>
    <w:p w:rsidR="00A4323A" w:rsidRDefault="00A4323A"/>
    <w:p w:rsidR="00A4323A" w:rsidRDefault="00A4323A" w:rsidP="00A432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1. Ведущий канал восприятия.</w:t>
      </w:r>
    </w:p>
    <w:p w:rsidR="00A4323A" w:rsidRDefault="00A4323A" w:rsidP="00A4323A">
      <w:r>
        <w:t xml:space="preserve">Психологи давно разделили людей на 3 категории по способу приёма информации: </w:t>
      </w:r>
    </w:p>
    <w:p w:rsidR="00A4323A" w:rsidRDefault="00A4323A" w:rsidP="00A4323A">
      <w:pPr>
        <w:pStyle w:val="a3"/>
        <w:numPr>
          <w:ilvl w:val="0"/>
          <w:numId w:val="1"/>
        </w:numPr>
      </w:pPr>
      <w:proofErr w:type="spellStart"/>
      <w:r>
        <w:t>Визуалы</w:t>
      </w:r>
      <w:proofErr w:type="spellEnd"/>
      <w:r>
        <w:t xml:space="preserve"> – люди с «фотографической»</w:t>
      </w:r>
      <w:r w:rsidR="00E50084">
        <w:t xml:space="preserve"> памятью, которым «лучше один раз увидеть, чем сто раз услышать».</w:t>
      </w:r>
    </w:p>
    <w:p w:rsidR="00E50084" w:rsidRDefault="00E50084" w:rsidP="00A4323A">
      <w:pPr>
        <w:pStyle w:val="a3"/>
        <w:numPr>
          <w:ilvl w:val="0"/>
          <w:numId w:val="1"/>
        </w:numPr>
      </w:pPr>
      <w:proofErr w:type="spellStart"/>
      <w:r>
        <w:t>Аудиалы</w:t>
      </w:r>
      <w:proofErr w:type="spellEnd"/>
      <w:r>
        <w:t xml:space="preserve"> – люди, которым запомнить информацию легче со слов собеседника, свободно улавливающие любой, даже самый незаметный  звук</w:t>
      </w:r>
    </w:p>
    <w:p w:rsidR="00E50084" w:rsidRDefault="00E50084" w:rsidP="00A4323A">
      <w:pPr>
        <w:pStyle w:val="a3"/>
        <w:numPr>
          <w:ilvl w:val="0"/>
          <w:numId w:val="1"/>
        </w:numPr>
      </w:pPr>
      <w:proofErr w:type="spellStart"/>
      <w:r>
        <w:t>Кинестеты</w:t>
      </w:r>
      <w:proofErr w:type="spellEnd"/>
      <w:r>
        <w:t xml:space="preserve"> – люди, которым для восприятия информации необходимо двигаться, они живут в мире чувств и ощущений.</w:t>
      </w:r>
    </w:p>
    <w:p w:rsidR="0057263A" w:rsidRDefault="0057263A" w:rsidP="00E50084">
      <w:r>
        <w:t xml:space="preserve">В обществе примерно 60% людей обрабатывают информацию визуально, 20% - </w:t>
      </w:r>
      <w:proofErr w:type="spellStart"/>
      <w:r>
        <w:t>аудиально</w:t>
      </w:r>
      <w:proofErr w:type="spellEnd"/>
      <w:r>
        <w:t xml:space="preserve"> и ещё 20% - </w:t>
      </w:r>
      <w:proofErr w:type="spellStart"/>
      <w:r>
        <w:t>кинестетически</w:t>
      </w:r>
      <w:proofErr w:type="spellEnd"/>
      <w:r>
        <w:t xml:space="preserve">. К кому больше относитесь Вы? Это можно определить по многим признакам: речь, жесты, дыхание, положение глазных яблок в паузах. </w:t>
      </w:r>
    </w:p>
    <w:p w:rsidR="0057263A" w:rsidRDefault="0057263A" w:rsidP="00E50084">
      <w:r>
        <w:t xml:space="preserve">Для лучшего понимания можно  </w:t>
      </w:r>
      <w:proofErr w:type="spellStart"/>
      <w:r>
        <w:t>порассуждать</w:t>
      </w:r>
      <w:proofErr w:type="spellEnd"/>
      <w:r>
        <w:t xml:space="preserve"> о какой-нибудь значимой для Вас проблеме на камеру, а потом воспроизвести. Такая хитрость позволит:</w:t>
      </w:r>
    </w:p>
    <w:p w:rsidR="0057263A" w:rsidRDefault="0057263A" w:rsidP="00E50084">
      <w:r>
        <w:t>- во-первых, услышать какие слова Вы произносите;</w:t>
      </w:r>
    </w:p>
    <w:p w:rsidR="0057263A" w:rsidRDefault="0057263A" w:rsidP="00E50084">
      <w:r>
        <w:t>- во-вторых, уловить тембр Вашего голоса;</w:t>
      </w:r>
    </w:p>
    <w:p w:rsidR="0057263A" w:rsidRDefault="0057263A" w:rsidP="00E50084">
      <w:r>
        <w:t>- в-третьих, увид</w:t>
      </w:r>
      <w:r w:rsidR="00B17E99">
        <w:t>еть широту Ваших жестов; и, може</w:t>
      </w:r>
      <w:r>
        <w:t>т быть даже</w:t>
      </w:r>
    </w:p>
    <w:p w:rsidR="0057263A" w:rsidRDefault="0057263A" w:rsidP="00E50084">
      <w:r>
        <w:t xml:space="preserve">- в-четвёртых, </w:t>
      </w:r>
      <w:r w:rsidR="00B17E99">
        <w:t xml:space="preserve">определить тип дыхания. </w:t>
      </w:r>
    </w:p>
    <w:p w:rsidR="00B17E99" w:rsidRDefault="00B17E99" w:rsidP="00E50084">
      <w:r>
        <w:lastRenderedPageBreak/>
        <w:t>Соберём внешние проявления ведущего канала восприятия в таблицу: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7E99" w:rsidTr="00B17E99">
        <w:tc>
          <w:tcPr>
            <w:tcW w:w="2392" w:type="dxa"/>
          </w:tcPr>
          <w:p w:rsidR="00B17E99" w:rsidRDefault="00B17E99" w:rsidP="00B17E99">
            <w:pPr>
              <w:ind w:firstLine="0"/>
              <w:jc w:val="center"/>
            </w:pP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proofErr w:type="spellStart"/>
            <w:r>
              <w:t>визуалы</w:t>
            </w:r>
            <w:proofErr w:type="spellEnd"/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proofErr w:type="spellStart"/>
            <w:r>
              <w:t>аудиал</w:t>
            </w:r>
            <w:r w:rsidR="007D77EB">
              <w:t>ы</w:t>
            </w:r>
            <w:proofErr w:type="spellEnd"/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proofErr w:type="spellStart"/>
            <w:r>
              <w:t>Кинестеты</w:t>
            </w:r>
            <w:proofErr w:type="spellEnd"/>
          </w:p>
        </w:tc>
      </w:tr>
      <w:tr w:rsidR="00B17E99" w:rsidTr="00B17E99">
        <w:tc>
          <w:tcPr>
            <w:tcW w:w="2392" w:type="dxa"/>
          </w:tcPr>
          <w:p w:rsidR="00B17E99" w:rsidRDefault="00B17E99" w:rsidP="00B17E99">
            <w:pPr>
              <w:ind w:firstLine="0"/>
              <w:jc w:val="center"/>
            </w:pPr>
            <w:r>
              <w:t>жесты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На уровне головы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На уровне груди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Ниже уровня груди</w:t>
            </w:r>
          </w:p>
        </w:tc>
      </w:tr>
      <w:tr w:rsidR="00B17E99" w:rsidTr="00B17E99">
        <w:tc>
          <w:tcPr>
            <w:tcW w:w="2392" w:type="dxa"/>
          </w:tcPr>
          <w:p w:rsidR="00B17E99" w:rsidRDefault="00B17E99" w:rsidP="00B17E99">
            <w:pPr>
              <w:ind w:firstLine="0"/>
              <w:jc w:val="center"/>
            </w:pPr>
            <w:r>
              <w:t>дыхание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поверхностное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грудное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Глубокое диафрагменное</w:t>
            </w:r>
          </w:p>
        </w:tc>
      </w:tr>
      <w:tr w:rsidR="00B17E99" w:rsidTr="00B17E99">
        <w:tc>
          <w:tcPr>
            <w:tcW w:w="2392" w:type="dxa"/>
          </w:tcPr>
          <w:p w:rsidR="00B17E99" w:rsidRDefault="00B17E99" w:rsidP="00B17E99">
            <w:pPr>
              <w:ind w:firstLine="0"/>
              <w:jc w:val="center"/>
            </w:pPr>
            <w:r>
              <w:t>голос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Высокий, темп быстрый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Ритмичная речь</w:t>
            </w:r>
          </w:p>
        </w:tc>
        <w:tc>
          <w:tcPr>
            <w:tcW w:w="2393" w:type="dxa"/>
          </w:tcPr>
          <w:p w:rsidR="00B17E99" w:rsidRDefault="00B17E99" w:rsidP="00B17E99">
            <w:pPr>
              <w:ind w:firstLine="0"/>
              <w:jc w:val="center"/>
            </w:pPr>
            <w:r>
              <w:t>Низкий, темп медленный</w:t>
            </w:r>
          </w:p>
        </w:tc>
      </w:tr>
      <w:tr w:rsidR="00B17E99" w:rsidTr="00B17E99">
        <w:tc>
          <w:tcPr>
            <w:tcW w:w="2392" w:type="dxa"/>
          </w:tcPr>
          <w:p w:rsidR="00B17E99" w:rsidRDefault="007D77EB" w:rsidP="00B17E99">
            <w:pPr>
              <w:ind w:firstLine="0"/>
              <w:jc w:val="center"/>
            </w:pPr>
            <w:r>
              <w:t>Используемые слова</w:t>
            </w:r>
          </w:p>
        </w:tc>
        <w:tc>
          <w:tcPr>
            <w:tcW w:w="2393" w:type="dxa"/>
          </w:tcPr>
          <w:p w:rsidR="00B17E99" w:rsidRDefault="007D77EB" w:rsidP="00B17E99">
            <w:pPr>
              <w:ind w:firstLine="0"/>
              <w:jc w:val="center"/>
            </w:pPr>
            <w:r>
              <w:t xml:space="preserve">Вижу, ярко, </w:t>
            </w:r>
            <w:proofErr w:type="gramStart"/>
            <w:r>
              <w:t>тёмный</w:t>
            </w:r>
            <w:proofErr w:type="gramEnd"/>
            <w:r>
              <w:t>, картина, высокий, узко, взглянуть с точки зрения…</w:t>
            </w:r>
          </w:p>
        </w:tc>
        <w:tc>
          <w:tcPr>
            <w:tcW w:w="2393" w:type="dxa"/>
          </w:tcPr>
          <w:p w:rsidR="00B17E99" w:rsidRDefault="007D77EB" w:rsidP="00B17E99">
            <w:pPr>
              <w:ind w:firstLine="0"/>
              <w:jc w:val="center"/>
            </w:pPr>
            <w:r>
              <w:t>Слышу, звучно, темп, тихий, звучит как песня…</w:t>
            </w:r>
          </w:p>
        </w:tc>
        <w:tc>
          <w:tcPr>
            <w:tcW w:w="2393" w:type="dxa"/>
          </w:tcPr>
          <w:p w:rsidR="00B17E99" w:rsidRDefault="007D77EB" w:rsidP="00B17E99">
            <w:pPr>
              <w:ind w:firstLine="0"/>
              <w:jc w:val="center"/>
            </w:pPr>
            <w:r>
              <w:t xml:space="preserve">Ощущается, тяжело, </w:t>
            </w:r>
            <w:proofErr w:type="gramStart"/>
            <w:r>
              <w:t>нежный</w:t>
            </w:r>
            <w:proofErr w:type="gramEnd"/>
            <w:r>
              <w:t>, почувствуй разницу, тянуться к успеху…</w:t>
            </w:r>
          </w:p>
        </w:tc>
      </w:tr>
    </w:tbl>
    <w:p w:rsidR="00B17E99" w:rsidRPr="00A4323A" w:rsidRDefault="00B17E99" w:rsidP="00B17E99">
      <w:pPr>
        <w:jc w:val="center"/>
      </w:pPr>
    </w:p>
    <w:p w:rsidR="00A4323A" w:rsidRDefault="007D77EB" w:rsidP="007D77EB">
      <w:r>
        <w:t xml:space="preserve">Определение собственного ведущего канала восприятия позволит наиболее точно и эффективно поставить и воспроизвести «якорь». </w:t>
      </w:r>
    </w:p>
    <w:p w:rsidR="007D77EB" w:rsidRDefault="007D77EB" w:rsidP="007D77EB"/>
    <w:p w:rsidR="007D77EB" w:rsidRDefault="007D77EB" w:rsidP="007D7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2. Техника </w:t>
      </w:r>
      <w:proofErr w:type="spellStart"/>
      <w:r>
        <w:rPr>
          <w:b/>
          <w:sz w:val="36"/>
          <w:szCs w:val="36"/>
        </w:rPr>
        <w:t>якорения</w:t>
      </w:r>
      <w:proofErr w:type="spellEnd"/>
      <w:r>
        <w:rPr>
          <w:b/>
          <w:sz w:val="36"/>
          <w:szCs w:val="36"/>
        </w:rPr>
        <w:t>.</w:t>
      </w:r>
    </w:p>
    <w:p w:rsidR="00164B24" w:rsidRDefault="00164B24" w:rsidP="00164B24">
      <w:pPr>
        <w:rPr>
          <w:shd w:val="clear" w:color="auto" w:fill="FFFFFF"/>
        </w:rPr>
      </w:pPr>
      <w:r w:rsidRPr="00164B24">
        <w:rPr>
          <w:shd w:val="clear" w:color="auto" w:fill="FFFFFF"/>
        </w:rPr>
        <w:t xml:space="preserve">Якорь — метка в сознании человека, которая отвечает за вызов у него конкретного состояния. Процесс </w:t>
      </w:r>
      <w:proofErr w:type="spellStart"/>
      <w:r w:rsidRPr="00164B24">
        <w:rPr>
          <w:shd w:val="clear" w:color="auto" w:fill="FFFFFF"/>
        </w:rPr>
        <w:t>якорения</w:t>
      </w:r>
      <w:proofErr w:type="spellEnd"/>
      <w:r w:rsidRPr="00164B24">
        <w:rPr>
          <w:shd w:val="clear" w:color="auto" w:fill="FFFFFF"/>
        </w:rPr>
        <w:t xml:space="preserve"> используется для стабилизации какого-либо состояния посредством стимула и получения в дальнейшем доступа к нему в любое нужное время. Вы как бы бросаете якорь в нужном вам месте, и тогда «течение обстоятельств» уже не унесет вас в пучину неподвластных вам событий.</w:t>
      </w:r>
      <w:r>
        <w:rPr>
          <w:rStyle w:val="a8"/>
          <w:shd w:val="clear" w:color="auto" w:fill="FFFFFF"/>
        </w:rPr>
        <w:footnoteReference w:id="1"/>
      </w:r>
      <w:r>
        <w:rPr>
          <w:shd w:val="clear" w:color="auto" w:fill="FFFFFF"/>
        </w:rPr>
        <w:t xml:space="preserve"> </w:t>
      </w:r>
    </w:p>
    <w:p w:rsidR="00164B24" w:rsidRDefault="00164B24" w:rsidP="00164B24">
      <w:pPr>
        <w:rPr>
          <w:shd w:val="clear" w:color="auto" w:fill="FFFFFF"/>
        </w:rPr>
      </w:pPr>
      <w:r>
        <w:rPr>
          <w:shd w:val="clear" w:color="auto" w:fill="FFFFFF"/>
        </w:rPr>
        <w:t xml:space="preserve">То </w:t>
      </w:r>
      <w:proofErr w:type="gramStart"/>
      <w:r>
        <w:rPr>
          <w:shd w:val="clear" w:color="auto" w:fill="FFFFFF"/>
        </w:rPr>
        <w:t>есть</w:t>
      </w:r>
      <w:proofErr w:type="gramEnd"/>
      <w:r>
        <w:rPr>
          <w:shd w:val="clear" w:color="auto" w:fill="FFFFFF"/>
        </w:rPr>
        <w:t xml:space="preserve"> во-первых, якорь необходимо «бросить» в нужном нам месте, а во-вторых, воспроизвести в нужной нам ситуации. Наша память, определив один из элементов яркой эмоции, сама восполнит настроение целиком. </w:t>
      </w:r>
    </w:p>
    <w:p w:rsidR="00EF039E" w:rsidRDefault="0085521C" w:rsidP="00164B24">
      <w:pPr>
        <w:rPr>
          <w:shd w:val="clear" w:color="auto" w:fill="FFFFFF"/>
        </w:rPr>
      </w:pPr>
      <w:r>
        <w:rPr>
          <w:shd w:val="clear" w:color="auto" w:fill="FFFFFF"/>
        </w:rPr>
        <w:t>Как часто концертмейстеры, разучивая произведение и создавая ансамбль с исполнителем, делают в нотах пометки карандашом: в этом такте задержаться, чтобы вокалист успел вздохнуть, а здесь, наоборот ускорится, потому что у исполнителя длинная нота и ему может не хватить дыхания. Почти всегда. Другими словами – мы ставим «визуальные якоря на внимание». В следующий раз, когда аккомпаниатор открывает свои ноты, исписанные галочками и лигами, он сам того не замечая, становится более внимательным к исполнению произведения – идёт за вокальной партией, помогая вокалисту дышать и выдерживать темп.</w:t>
      </w:r>
      <w:r w:rsidR="00577DEE">
        <w:rPr>
          <w:shd w:val="clear" w:color="auto" w:fill="FFFFFF"/>
        </w:rPr>
        <w:t xml:space="preserve"> Такой тип «</w:t>
      </w:r>
      <w:proofErr w:type="spellStart"/>
      <w:r w:rsidR="00577DEE">
        <w:rPr>
          <w:shd w:val="clear" w:color="auto" w:fill="FFFFFF"/>
        </w:rPr>
        <w:t>якорения</w:t>
      </w:r>
      <w:proofErr w:type="spellEnd"/>
      <w:r w:rsidR="00577DEE">
        <w:rPr>
          <w:shd w:val="clear" w:color="auto" w:fill="FFFFFF"/>
        </w:rPr>
        <w:t xml:space="preserve">» называется </w:t>
      </w:r>
      <w:r w:rsidR="00EF039E">
        <w:rPr>
          <w:shd w:val="clear" w:color="auto" w:fill="FFFFFF"/>
        </w:rPr>
        <w:t xml:space="preserve">автоматическим. </w:t>
      </w:r>
    </w:p>
    <w:p w:rsidR="001D57F9" w:rsidRDefault="0085521C" w:rsidP="001D57F9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В жизни мы всегда незаметно </w:t>
      </w:r>
      <w:proofErr w:type="spellStart"/>
      <w:r>
        <w:rPr>
          <w:shd w:val="clear" w:color="auto" w:fill="FFFFFF"/>
        </w:rPr>
        <w:t>якорим</w:t>
      </w:r>
      <w:proofErr w:type="spellEnd"/>
      <w:r>
        <w:rPr>
          <w:shd w:val="clear" w:color="auto" w:fill="FFFFFF"/>
        </w:rPr>
        <w:t xml:space="preserve"> нужное нам состояние, чтобы потом вызвать и  воспользоваться этим ресурсом. </w:t>
      </w:r>
      <w:r w:rsidR="00577DEE">
        <w:rPr>
          <w:shd w:val="clear" w:color="auto" w:fill="FFFFFF"/>
        </w:rPr>
        <w:t xml:space="preserve">То же самое можно сделать сознательно, поймав момент высшего проявления необходимой эмоции и потом определённым словом, жестом, касанием вызвать всю гамму переживаний. </w:t>
      </w:r>
    </w:p>
    <w:p w:rsidR="00164B24" w:rsidRDefault="001D57F9" w:rsidP="00164B24">
      <w:pPr>
        <w:rPr>
          <w:shd w:val="clear" w:color="auto" w:fill="FFFFFF"/>
        </w:rPr>
      </w:pPr>
      <w:r>
        <w:rPr>
          <w:shd w:val="clear" w:color="auto" w:fill="FFFFFF"/>
        </w:rPr>
        <w:t xml:space="preserve">Теперь </w:t>
      </w:r>
      <w:proofErr w:type="spellStart"/>
      <w:r>
        <w:rPr>
          <w:shd w:val="clear" w:color="auto" w:fill="FFFFFF"/>
        </w:rPr>
        <w:t>по-порядку</w:t>
      </w:r>
      <w:proofErr w:type="spellEnd"/>
      <w:r>
        <w:rPr>
          <w:shd w:val="clear" w:color="auto" w:fill="FFFFFF"/>
        </w:rPr>
        <w:t>.</w:t>
      </w:r>
    </w:p>
    <w:p w:rsidR="00577DEE" w:rsidRDefault="00E75CD7" w:rsidP="00164B24">
      <w:pPr>
        <w:rPr>
          <w:shd w:val="clear" w:color="auto" w:fill="FFFFFF"/>
        </w:rPr>
      </w:pPr>
      <w:r w:rsidRPr="00E75CD7">
        <w:rPr>
          <w:b/>
          <w:shd w:val="clear" w:color="auto" w:fill="FFFFFF"/>
        </w:rPr>
        <w:t>1. Определяем нужное состояние.</w:t>
      </w:r>
      <w:r>
        <w:rPr>
          <w:shd w:val="clear" w:color="auto" w:fill="FFFFFF"/>
        </w:rPr>
        <w:t xml:space="preserve"> На сцене концертмейстеру необходимо спокойствие, уверенность, внимание. По-поводу внимания уже говорилось выше, пробуем поставить якорь на уверенность, а к нему приложится спокойствие.</w:t>
      </w:r>
    </w:p>
    <w:p w:rsidR="00E75CD7" w:rsidRDefault="00E75CD7" w:rsidP="00164B24">
      <w:pPr>
        <w:rPr>
          <w:shd w:val="clear" w:color="auto" w:fill="FFFFFF"/>
        </w:rPr>
      </w:pPr>
      <w:r w:rsidRPr="00E75CD7">
        <w:rPr>
          <w:b/>
          <w:shd w:val="clear" w:color="auto" w:fill="FFFFFF"/>
        </w:rPr>
        <w:t xml:space="preserve">2. Вызываем состояние. </w:t>
      </w:r>
      <w:r>
        <w:rPr>
          <w:shd w:val="clear" w:color="auto" w:fill="FFFFFF"/>
        </w:rPr>
        <w:t xml:space="preserve">Для этого вспоминаем ближайший или самый яркий момент, когда мы чувствовали себя очень уверенно. </w:t>
      </w:r>
    </w:p>
    <w:p w:rsidR="003B2171" w:rsidRDefault="003B2171" w:rsidP="00164B24">
      <w:pPr>
        <w:rPr>
          <w:shd w:val="clear" w:color="auto" w:fill="FFFFFF"/>
        </w:rPr>
      </w:pPr>
      <w:r w:rsidRPr="003B2171">
        <w:rPr>
          <w:b/>
          <w:shd w:val="clear" w:color="auto" w:fill="FFFFFF"/>
        </w:rPr>
        <w:t>3. На пике состояния уст</w:t>
      </w:r>
      <w:r>
        <w:rPr>
          <w:b/>
          <w:shd w:val="clear" w:color="auto" w:fill="FFFFFF"/>
        </w:rPr>
        <w:t>ана</w:t>
      </w:r>
      <w:r w:rsidRPr="003B2171">
        <w:rPr>
          <w:b/>
          <w:shd w:val="clear" w:color="auto" w:fill="FFFFFF"/>
        </w:rPr>
        <w:t>вливаем якорь</w:t>
      </w:r>
      <w:r>
        <w:rPr>
          <w:b/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Для этого сделаем что-то необычное в контексте. Помня о том, что воспроизводить </w:t>
      </w:r>
      <w:r w:rsidR="000E1091">
        <w:rPr>
          <w:shd w:val="clear" w:color="auto" w:fill="FFFFFF"/>
        </w:rPr>
        <w:t xml:space="preserve">стимул якоря </w:t>
      </w:r>
      <w:r>
        <w:rPr>
          <w:shd w:val="clear" w:color="auto" w:fill="FFFFFF"/>
        </w:rPr>
        <w:t xml:space="preserve">нам придётся на сцене, где концертмейстер периодически оказывается в центре внимания, делаем что-то незаметное для окружающих. </w:t>
      </w:r>
      <w:proofErr w:type="spellStart"/>
      <w:r>
        <w:rPr>
          <w:shd w:val="clear" w:color="auto" w:fill="FFFFFF"/>
        </w:rPr>
        <w:t>Кинестетам</w:t>
      </w:r>
      <w:proofErr w:type="spellEnd"/>
      <w:r>
        <w:rPr>
          <w:shd w:val="clear" w:color="auto" w:fill="FFFFFF"/>
        </w:rPr>
        <w:t xml:space="preserve"> подойдёт соединение большого и среднего пальцев левой руки. </w:t>
      </w:r>
      <w:proofErr w:type="spellStart"/>
      <w:r>
        <w:rPr>
          <w:shd w:val="clear" w:color="auto" w:fill="FFFFFF"/>
        </w:rPr>
        <w:t>Аудиалам</w:t>
      </w:r>
      <w:proofErr w:type="spellEnd"/>
      <w:r>
        <w:rPr>
          <w:shd w:val="clear" w:color="auto" w:fill="FFFFFF"/>
        </w:rPr>
        <w:t xml:space="preserve"> лучше на выдохе</w:t>
      </w:r>
      <w:r w:rsidR="00120FBC">
        <w:rPr>
          <w:shd w:val="clear" w:color="auto" w:fill="FFFFFF"/>
        </w:rPr>
        <w:t xml:space="preserve"> шёпотом произнести короткое слово (я пользуюсь словом «якорь»). </w:t>
      </w:r>
      <w:proofErr w:type="spellStart"/>
      <w:r w:rsidR="00120FBC">
        <w:rPr>
          <w:shd w:val="clear" w:color="auto" w:fill="FFFFFF"/>
        </w:rPr>
        <w:t>Визуалы</w:t>
      </w:r>
      <w:proofErr w:type="spellEnd"/>
      <w:r w:rsidR="00120FBC">
        <w:rPr>
          <w:shd w:val="clear" w:color="auto" w:fill="FFFFFF"/>
        </w:rPr>
        <w:t xml:space="preserve"> могут воспользоваться маленькой картинкой, наклейкой в нотах (я обычно приклеиваю «солнышко» или «сердечко» рядом с названием произведения). Держим </w:t>
      </w:r>
      <w:r w:rsidR="000E1091">
        <w:rPr>
          <w:shd w:val="clear" w:color="auto" w:fill="FFFFFF"/>
        </w:rPr>
        <w:t xml:space="preserve">стимул </w:t>
      </w:r>
      <w:r w:rsidR="00120FBC">
        <w:rPr>
          <w:shd w:val="clear" w:color="auto" w:fill="FFFFFF"/>
        </w:rPr>
        <w:t xml:space="preserve">5 – 7 секунд, пока не почувствуем спад вызванного состояния уверенности. </w:t>
      </w:r>
    </w:p>
    <w:p w:rsidR="00120FBC" w:rsidRDefault="00120FBC" w:rsidP="00164B24">
      <w:pPr>
        <w:rPr>
          <w:shd w:val="clear" w:color="auto" w:fill="FFFFFF"/>
        </w:rPr>
      </w:pPr>
      <w:r w:rsidRPr="00120FBC">
        <w:rPr>
          <w:b/>
          <w:shd w:val="clear" w:color="auto" w:fill="FFFFFF"/>
        </w:rPr>
        <w:t>4. Отвлекаемся.</w:t>
      </w:r>
      <w:r>
        <w:rPr>
          <w:shd w:val="clear" w:color="auto" w:fill="FFFFFF"/>
        </w:rPr>
        <w:t xml:space="preserve"> Кстати, а какая погода на улице? Разомкнули пальцы, отвели взгляд от картинки, помолчали, подумали о том, что будем готовить на ужин или когда выбрать время и купить новые кроссовки. </w:t>
      </w:r>
    </w:p>
    <w:p w:rsidR="00120FBC" w:rsidRDefault="00120FBC" w:rsidP="00164B24">
      <w:pPr>
        <w:rPr>
          <w:shd w:val="clear" w:color="auto" w:fill="FFFFFF"/>
        </w:rPr>
      </w:pPr>
      <w:r w:rsidRPr="000E1091">
        <w:rPr>
          <w:b/>
          <w:shd w:val="clear" w:color="auto" w:fill="FFFFFF"/>
        </w:rPr>
        <w:t xml:space="preserve">5. </w:t>
      </w:r>
      <w:r w:rsidR="000E1091" w:rsidRPr="000E1091">
        <w:rPr>
          <w:b/>
          <w:shd w:val="clear" w:color="auto" w:fill="FFFFFF"/>
        </w:rPr>
        <w:t xml:space="preserve">Проверяем работу якоря. </w:t>
      </w:r>
      <w:r w:rsidR="000E1091">
        <w:rPr>
          <w:shd w:val="clear" w:color="auto" w:fill="FFFFFF"/>
        </w:rPr>
        <w:t xml:space="preserve">Смыкаем пальцы, или посмотрели на картинку, или выдохнули заветное слово – что чувствуете? Уверенность? Якорь поставлен и воспроизведён правильно. Если не получилось, то возможно якорь был установлен не </w:t>
      </w:r>
      <w:r w:rsidR="000E1091" w:rsidRPr="000E1091">
        <w:rPr>
          <w:b/>
          <w:shd w:val="clear" w:color="auto" w:fill="FFFFFF"/>
        </w:rPr>
        <w:t>на пике</w:t>
      </w:r>
      <w:r w:rsidR="000E1091">
        <w:rPr>
          <w:shd w:val="clear" w:color="auto" w:fill="FFFFFF"/>
        </w:rPr>
        <w:t xml:space="preserve"> состояния, а раньше, или чуть позже. Или выбранный стимул обычен в вашей жизни. То есть, вы каждый день произносите это слово, или смыкаете пальцы, или смотрите на эту картинку. Исправьте ошибки. </w:t>
      </w:r>
    </w:p>
    <w:p w:rsidR="00035915" w:rsidRDefault="000E1091" w:rsidP="00164B24">
      <w:pPr>
        <w:rPr>
          <w:shd w:val="clear" w:color="auto" w:fill="FFFFFF"/>
        </w:rPr>
      </w:pPr>
      <w:r w:rsidRPr="000E1091">
        <w:rPr>
          <w:b/>
          <w:shd w:val="clear" w:color="auto" w:fill="FFFFFF"/>
        </w:rPr>
        <w:t>6. Повторяем процесс</w:t>
      </w:r>
      <w:r>
        <w:rPr>
          <w:shd w:val="clear" w:color="auto" w:fill="FFFFFF"/>
        </w:rPr>
        <w:t>. Для закрепления якоря повторим ещё два раза пункты 2, 3, 4, 5. «Незакреплённые якоря» долго не работают. А нам до вых</w:t>
      </w:r>
      <w:r w:rsidR="00035915">
        <w:rPr>
          <w:shd w:val="clear" w:color="auto" w:fill="FFFFFF"/>
        </w:rPr>
        <w:t xml:space="preserve">ода на сцену как минимум неделя, или полторы. </w:t>
      </w:r>
    </w:p>
    <w:p w:rsidR="000E1091" w:rsidRDefault="00035915" w:rsidP="00164B24">
      <w:pPr>
        <w:rPr>
          <w:shd w:val="clear" w:color="auto" w:fill="FFFFFF"/>
        </w:rPr>
      </w:pPr>
      <w:r w:rsidRPr="00035915">
        <w:rPr>
          <w:b/>
          <w:shd w:val="clear" w:color="auto" w:fill="FFFFFF"/>
        </w:rPr>
        <w:t>7. Воспроизводим якорь в нужной ситуации.</w:t>
      </w:r>
      <w:r>
        <w:rPr>
          <w:shd w:val="clear" w:color="auto" w:fill="FFFFFF"/>
        </w:rPr>
        <w:t xml:space="preserve"> Вы на сцене. Волнуетесь. Глубоко вздохните и выдохните заветное слово, сомкните большой и </w:t>
      </w:r>
      <w:proofErr w:type="gramStart"/>
      <w:r>
        <w:rPr>
          <w:shd w:val="clear" w:color="auto" w:fill="FFFFFF"/>
        </w:rPr>
        <w:t>средний</w:t>
      </w:r>
      <w:proofErr w:type="gramEnd"/>
      <w:r>
        <w:rPr>
          <w:shd w:val="clear" w:color="auto" w:fill="FFFFFF"/>
        </w:rPr>
        <w:t xml:space="preserve"> пальцы левой руки, а правой откройте ноты и улыбнитесь весёлой картинке. К вам пришла уверенность!</w:t>
      </w:r>
      <w:r w:rsidR="000E1091">
        <w:rPr>
          <w:shd w:val="clear" w:color="auto" w:fill="FFFFFF"/>
        </w:rPr>
        <w:t xml:space="preserve"> </w:t>
      </w:r>
    </w:p>
    <w:p w:rsidR="00164B24" w:rsidRDefault="00164B24"/>
    <w:p w:rsidR="00276707" w:rsidRDefault="00877656" w:rsidP="002767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3. Возможности использования якоря</w:t>
      </w:r>
      <w:r w:rsidR="00276707">
        <w:rPr>
          <w:b/>
          <w:sz w:val="36"/>
          <w:szCs w:val="36"/>
        </w:rPr>
        <w:t>.</w:t>
      </w:r>
    </w:p>
    <w:p w:rsidR="00276707" w:rsidRDefault="00276707" w:rsidP="00276707">
      <w:r>
        <w:t xml:space="preserve">Если требуется очень много уверенности, или уверенность плюс спокойствие, плюс энергичность, плюс хорошее настроение, можно создать «счастливый пиджак» или «счастливое платье», в зависимости от того, что на Вас будет надето во время выхода на сцену. Всё просто. Выбираем </w:t>
      </w:r>
      <w:r w:rsidR="000B58CD">
        <w:t>одно состояние</w:t>
      </w:r>
      <w:r>
        <w:t>, надеваем пиджак, платье, туфли или на что Вы решили «</w:t>
      </w:r>
      <w:proofErr w:type="spellStart"/>
      <w:r>
        <w:t>якорить</w:t>
      </w:r>
      <w:proofErr w:type="spellEnd"/>
      <w:r>
        <w:t xml:space="preserve">» </w:t>
      </w:r>
      <w:r w:rsidR="000B58CD">
        <w:t xml:space="preserve">и проходим технику до конца. Получилось, выбираем другое состояние, и устанавливаем новый якорь </w:t>
      </w:r>
      <w:proofErr w:type="gramStart"/>
      <w:r w:rsidR="000B58CD">
        <w:t>на</w:t>
      </w:r>
      <w:proofErr w:type="gramEnd"/>
      <w:r w:rsidR="000B58CD">
        <w:t xml:space="preserve"> предыдущий. Получилось, </w:t>
      </w:r>
      <w:proofErr w:type="spellStart"/>
      <w:r w:rsidR="000B58CD">
        <w:t>якорим</w:t>
      </w:r>
      <w:proofErr w:type="spellEnd"/>
      <w:r w:rsidR="000B58CD">
        <w:t xml:space="preserve"> дальше. В итоге Вы создадите такой талисман, с которым Вам и стадионы будут не страшны.  </w:t>
      </w:r>
    </w:p>
    <w:p w:rsidR="000B58CD" w:rsidRDefault="000B58CD" w:rsidP="00276707">
      <w:r>
        <w:t xml:space="preserve">Только, </w:t>
      </w:r>
      <w:proofErr w:type="gramStart"/>
      <w:r>
        <w:t>использовав</w:t>
      </w:r>
      <w:proofErr w:type="gramEnd"/>
      <w:r>
        <w:t xml:space="preserve"> якорь один раз, не забывайте его периодически восстанавливать. И помните три простых правила работы с якорями:</w:t>
      </w:r>
    </w:p>
    <w:p w:rsidR="000B58CD" w:rsidRPr="000B58CD" w:rsidRDefault="000B58CD" w:rsidP="000B58CD">
      <w:pPr>
        <w:rPr>
          <w:b/>
          <w:bCs/>
        </w:rPr>
      </w:pPr>
      <w:r w:rsidRPr="000B58CD">
        <w:rPr>
          <w:b/>
          <w:bCs/>
        </w:rPr>
        <w:t>1. Ставьте </w:t>
      </w:r>
      <w:hyperlink r:id="rId8" w:tgtFrame="_self" w:tooltip="якорь" w:history="1">
        <w:r w:rsidRPr="000B58CD">
          <w:rPr>
            <w:rStyle w:val="a5"/>
            <w:b/>
            <w:bCs/>
          </w:rPr>
          <w:t>якорь</w:t>
        </w:r>
      </w:hyperlink>
      <w:r w:rsidRPr="000B58CD">
        <w:rPr>
          <w:b/>
          <w:bCs/>
        </w:rPr>
        <w:t> на пике состояния.</w:t>
      </w:r>
    </w:p>
    <w:p w:rsidR="000B58CD" w:rsidRPr="000B58CD" w:rsidRDefault="000B58CD" w:rsidP="000B58CD">
      <w:pPr>
        <w:rPr>
          <w:b/>
          <w:bCs/>
        </w:rPr>
      </w:pPr>
      <w:r w:rsidRPr="000B58CD">
        <w:rPr>
          <w:b/>
          <w:bCs/>
        </w:rPr>
        <w:t>2. Используйте для стимула что-то необычное в контексте.</w:t>
      </w:r>
    </w:p>
    <w:p w:rsidR="000B58CD" w:rsidRPr="000B58CD" w:rsidRDefault="000B58CD" w:rsidP="000B58CD">
      <w:pPr>
        <w:rPr>
          <w:b/>
          <w:bCs/>
        </w:rPr>
      </w:pPr>
      <w:r w:rsidRPr="000B58CD">
        <w:rPr>
          <w:b/>
          <w:bCs/>
        </w:rPr>
        <w:t>3. Воспроизводите стимул точно.</w:t>
      </w:r>
    </w:p>
    <w:p w:rsidR="006A5475" w:rsidRDefault="006A5475" w:rsidP="00877656">
      <w:r>
        <w:t>П</w:t>
      </w:r>
      <w:r w:rsidR="00F83A30">
        <w:t xml:space="preserve">сихотехника успешно применяется в работе с самыми разными проблемами, но лучше, если </w:t>
      </w:r>
      <w:r w:rsidR="00BE3963">
        <w:t xml:space="preserve">этим занимается специалист. В настоящей работе затронут только один аспект применения якоря для </w:t>
      </w:r>
      <w:r w:rsidR="00393737">
        <w:t xml:space="preserve">оптимизации </w:t>
      </w:r>
      <w:r w:rsidR="00BE3963">
        <w:t xml:space="preserve">собственного состояния. Чтобы понять все тонкости техники </w:t>
      </w:r>
      <w:proofErr w:type="spellStart"/>
      <w:r w:rsidR="00BE3963">
        <w:t>якорения</w:t>
      </w:r>
      <w:proofErr w:type="spellEnd"/>
      <w:r w:rsidR="00BE3963">
        <w:t>, необходим</w:t>
      </w:r>
      <w:r w:rsidR="00393737">
        <w:t>ы теоретические</w:t>
      </w:r>
      <w:r>
        <w:t xml:space="preserve"> (любой учебник по НЛП) </w:t>
      </w:r>
      <w:r w:rsidR="00393737">
        <w:t xml:space="preserve"> и практические навыки. </w:t>
      </w:r>
      <w:r w:rsidR="00F83A30">
        <w:t xml:space="preserve"> </w:t>
      </w:r>
    </w:p>
    <w:sectPr w:rsidR="006A5475" w:rsidSect="000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4C" w:rsidRDefault="00225A4C" w:rsidP="00164B24">
      <w:pPr>
        <w:spacing w:line="240" w:lineRule="auto"/>
      </w:pPr>
      <w:r>
        <w:separator/>
      </w:r>
    </w:p>
  </w:endnote>
  <w:endnote w:type="continuationSeparator" w:id="0">
    <w:p w:rsidR="00225A4C" w:rsidRDefault="00225A4C" w:rsidP="00164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4C" w:rsidRDefault="00225A4C" w:rsidP="00164B24">
      <w:pPr>
        <w:spacing w:line="240" w:lineRule="auto"/>
      </w:pPr>
      <w:r>
        <w:separator/>
      </w:r>
    </w:p>
  </w:footnote>
  <w:footnote w:type="continuationSeparator" w:id="0">
    <w:p w:rsidR="00225A4C" w:rsidRDefault="00225A4C" w:rsidP="00164B24">
      <w:pPr>
        <w:spacing w:line="240" w:lineRule="auto"/>
      </w:pPr>
      <w:r>
        <w:continuationSeparator/>
      </w:r>
    </w:p>
  </w:footnote>
  <w:footnote w:id="1">
    <w:p w:rsidR="00164B24" w:rsidRDefault="00164B24">
      <w:pPr>
        <w:pStyle w:val="a6"/>
      </w:pPr>
      <w:r>
        <w:rPr>
          <w:rStyle w:val="a8"/>
        </w:rPr>
        <w:footnoteRef/>
      </w:r>
      <w:r>
        <w:t xml:space="preserve"> </w:t>
      </w:r>
      <w:r w:rsidRPr="00164B24">
        <w:t xml:space="preserve">«Руководство к курсу НЛП-практик». Авторы - Андрей </w:t>
      </w:r>
      <w:proofErr w:type="spellStart"/>
      <w:r w:rsidRPr="00164B24">
        <w:t>Плигин</w:t>
      </w:r>
      <w:proofErr w:type="spellEnd"/>
      <w:r w:rsidRPr="00164B24">
        <w:t>, Александр Герасимов, «Центр НЛП в образовании». Издание «КПС+», 2000.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49AF"/>
    <w:multiLevelType w:val="hybridMultilevel"/>
    <w:tmpl w:val="EAFC4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23A"/>
    <w:rsid w:val="00035915"/>
    <w:rsid w:val="000A34E5"/>
    <w:rsid w:val="000B58CD"/>
    <w:rsid w:val="000E1091"/>
    <w:rsid w:val="00115063"/>
    <w:rsid w:val="00120FBC"/>
    <w:rsid w:val="00144695"/>
    <w:rsid w:val="00164B24"/>
    <w:rsid w:val="00177A8F"/>
    <w:rsid w:val="001D57F9"/>
    <w:rsid w:val="00225A4C"/>
    <w:rsid w:val="00276707"/>
    <w:rsid w:val="00301F4A"/>
    <w:rsid w:val="00393737"/>
    <w:rsid w:val="003B2171"/>
    <w:rsid w:val="004431C7"/>
    <w:rsid w:val="0057263A"/>
    <w:rsid w:val="00577DEE"/>
    <w:rsid w:val="005E1A13"/>
    <w:rsid w:val="006A5475"/>
    <w:rsid w:val="006F35E5"/>
    <w:rsid w:val="007D77EB"/>
    <w:rsid w:val="0085521C"/>
    <w:rsid w:val="00877656"/>
    <w:rsid w:val="00A4323A"/>
    <w:rsid w:val="00B17E99"/>
    <w:rsid w:val="00BE3963"/>
    <w:rsid w:val="00E50084"/>
    <w:rsid w:val="00E75CD7"/>
    <w:rsid w:val="00EF039E"/>
    <w:rsid w:val="00F83A30"/>
    <w:rsid w:val="00FB08A5"/>
    <w:rsid w:val="00FE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3A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3A"/>
    <w:pPr>
      <w:ind w:left="720"/>
      <w:contextualSpacing/>
    </w:pPr>
  </w:style>
  <w:style w:type="table" w:styleId="a4">
    <w:name w:val="Table Grid"/>
    <w:basedOn w:val="a1"/>
    <w:uiPriority w:val="59"/>
    <w:rsid w:val="00B1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1F4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164B24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64B24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4B24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8776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ings.ru/entsiklopediya-nlp/modeli/2-model-nlp-yakor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4941-CD05-4374-B4A4-D07A3AF6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2013-08-04T10:29:00Z</dcterms:created>
  <dcterms:modified xsi:type="dcterms:W3CDTF">2013-08-04T17:30:00Z</dcterms:modified>
</cp:coreProperties>
</file>