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09" w:rsidRPr="00296B2D" w:rsidRDefault="00A14B09" w:rsidP="00A14B09">
      <w:pPr>
        <w:pStyle w:val="a3"/>
        <w:spacing w:before="0" w:beforeAutospacing="0" w:after="0" w:afterAutospacing="0"/>
        <w:jc w:val="both"/>
      </w:pPr>
      <w:r w:rsidRPr="00296B2D">
        <w:t>Занятие по правам</w:t>
      </w:r>
    </w:p>
    <w:p w:rsidR="00A14B09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b/>
          <w:sz w:val="24"/>
          <w:szCs w:val="24"/>
        </w:rPr>
        <w:t>Тема:</w:t>
      </w:r>
      <w:r w:rsidRPr="00296B2D">
        <w:rPr>
          <w:rFonts w:ascii="Times New Roman" w:hAnsi="Times New Roman" w:cs="Times New Roman"/>
          <w:sz w:val="24"/>
          <w:szCs w:val="24"/>
        </w:rPr>
        <w:t xml:space="preserve"> « Право ребенка жить и воспитываться в семье»</w:t>
      </w:r>
    </w:p>
    <w:p w:rsidR="00A14B09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b/>
          <w:sz w:val="24"/>
          <w:szCs w:val="24"/>
        </w:rPr>
        <w:t>Цель:</w:t>
      </w:r>
      <w:r w:rsidRPr="00296B2D">
        <w:rPr>
          <w:rFonts w:ascii="Times New Roman" w:hAnsi="Times New Roman" w:cs="Times New Roman"/>
          <w:sz w:val="24"/>
          <w:szCs w:val="24"/>
        </w:rPr>
        <w:t xml:space="preserve"> обобщение и систематизация знаний детей о роли семьи в их жизни.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14B09" w:rsidRPr="00296B2D" w:rsidRDefault="00A14B09" w:rsidP="00A14B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sz w:val="24"/>
          <w:szCs w:val="24"/>
        </w:rPr>
        <w:t>дать представление о защите прав ребенка членами его семьи, закрепить понятие о том, что у каждого человека есть, не только права, но и обязанности;</w:t>
      </w:r>
    </w:p>
    <w:p w:rsidR="00A14B09" w:rsidRPr="00296B2D" w:rsidRDefault="00A14B09" w:rsidP="00A14B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sz w:val="24"/>
          <w:szCs w:val="24"/>
        </w:rPr>
        <w:t>совершенствовать способы взаимоотношения с членами семьи;</w:t>
      </w:r>
    </w:p>
    <w:p w:rsidR="00A14B09" w:rsidRPr="00296B2D" w:rsidRDefault="00A14B09" w:rsidP="00A14B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sz w:val="24"/>
          <w:szCs w:val="24"/>
        </w:rPr>
        <w:t>развивать творческие способности, самостоятельность суждений, умение делать выводы; воспитывать чувство самоуважения и уважения к членам семьи.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296B2D">
        <w:rPr>
          <w:rFonts w:ascii="Times New Roman" w:hAnsi="Times New Roman" w:cs="Times New Roman"/>
          <w:sz w:val="24"/>
          <w:szCs w:val="24"/>
        </w:rPr>
        <w:t>: беседа по “Декларации прав человека” и “ Конвенц</w:t>
      </w:r>
      <w:proofErr w:type="gramStart"/>
      <w:r w:rsidRPr="00296B2D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296B2D">
        <w:rPr>
          <w:rFonts w:ascii="Times New Roman" w:hAnsi="Times New Roman" w:cs="Times New Roman"/>
          <w:sz w:val="24"/>
          <w:szCs w:val="24"/>
        </w:rPr>
        <w:t>Н о правах ребенка”; чтение русской народной сказки “</w:t>
      </w:r>
      <w:proofErr w:type="spellStart"/>
      <w:r w:rsidRPr="00296B2D">
        <w:rPr>
          <w:rFonts w:ascii="Times New Roman" w:hAnsi="Times New Roman" w:cs="Times New Roman"/>
          <w:sz w:val="24"/>
          <w:szCs w:val="24"/>
        </w:rPr>
        <w:t>Морозко</w:t>
      </w:r>
      <w:proofErr w:type="spellEnd"/>
      <w:r w:rsidRPr="00296B2D">
        <w:rPr>
          <w:rFonts w:ascii="Times New Roman" w:hAnsi="Times New Roman" w:cs="Times New Roman"/>
          <w:sz w:val="24"/>
          <w:szCs w:val="24"/>
        </w:rPr>
        <w:t>”, ненецкой сказки “Кукушка”.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296B2D">
        <w:rPr>
          <w:rFonts w:ascii="Times New Roman" w:hAnsi="Times New Roman" w:cs="Times New Roman"/>
          <w:sz w:val="24"/>
          <w:szCs w:val="24"/>
        </w:rPr>
        <w:t xml:space="preserve">: плакаты о правах ребенка, аудиозапись песни “Мама для мамонтенка” композитора В. </w:t>
      </w:r>
      <w:proofErr w:type="spellStart"/>
      <w:r w:rsidRPr="00296B2D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296B2D">
        <w:rPr>
          <w:rFonts w:ascii="Times New Roman" w:hAnsi="Times New Roman" w:cs="Times New Roman"/>
          <w:sz w:val="24"/>
          <w:szCs w:val="24"/>
        </w:rPr>
        <w:t xml:space="preserve">, листы овальной формы (лепестки),  альбомные листы, цветные карандаши. 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B2D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sz w:val="24"/>
          <w:szCs w:val="24"/>
        </w:rPr>
        <w:t>(Воспитатель предлагает детям послушать песню из мультфильма “Мама для мамонтенка”, ребятам предлагаются вопросы для обсуждения сюжета песни)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sz w:val="24"/>
          <w:szCs w:val="24"/>
        </w:rPr>
        <w:t>Воспитатель: Кого ищет мамонтенок? (Предполагаемые ответы)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sz w:val="24"/>
          <w:szCs w:val="24"/>
        </w:rPr>
        <w:t>Воспитатель: Скажите, куда вернется мамонтенок? (Ответы детей)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sz w:val="24"/>
          <w:szCs w:val="24"/>
        </w:rPr>
        <w:t>Воспитатель: Да ребята, семья, родной дом – самое дорогое, что есть у человека.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sz w:val="24"/>
          <w:szCs w:val="24"/>
        </w:rPr>
        <w:t xml:space="preserve">Воспитатель: Сегодня мы с вами поговорим о праве ребенка жить и воспитываться в родной семье. 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sz w:val="24"/>
          <w:szCs w:val="24"/>
        </w:rPr>
        <w:t>Воспитатель: Для чего люди создают семью? (Ответы детей)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sz w:val="24"/>
          <w:szCs w:val="24"/>
        </w:rPr>
        <w:t>- Самые близкие ребенку люди – его родители. И для родителей дети – смысл и радость всей жизни.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B2D">
        <w:rPr>
          <w:rFonts w:ascii="Times New Roman" w:hAnsi="Times New Roman" w:cs="Times New Roman"/>
          <w:b/>
          <w:sz w:val="24"/>
          <w:szCs w:val="24"/>
        </w:rPr>
        <w:t>Рассматривание и обсуждение плакатов по правам детей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sz w:val="24"/>
          <w:szCs w:val="24"/>
        </w:rPr>
        <w:t>Воспитатель: О чем говорят эти плакаты? (Рассуждения детей)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sz w:val="24"/>
          <w:szCs w:val="24"/>
        </w:rPr>
        <w:t>Воспитатель: Каждый ребенок имеет право на жизнь.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sz w:val="24"/>
          <w:szCs w:val="24"/>
        </w:rPr>
        <w:t>Воспитатель: Каждый ребенок имеет право на заботу со стороны взрослых.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sz w:val="24"/>
          <w:szCs w:val="24"/>
        </w:rPr>
        <w:t>Воспитатель: Каждый ребенок имеет право на сохранение семейных связей.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sz w:val="24"/>
          <w:szCs w:val="24"/>
        </w:rPr>
        <w:t>Воспитатель: Права детей записаны в специальном документе - “Декларация прав ребенка”, “Конвенция прав ребенка”. Ваши права охраняются государством.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sz w:val="24"/>
          <w:szCs w:val="24"/>
        </w:rPr>
        <w:t>Воспитатель: В хорошей и дружной семье все помогают друг другу, заботятся о членах семьи.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sz w:val="24"/>
          <w:szCs w:val="24"/>
        </w:rPr>
        <w:t>Воспитатель: Расскажите как ваши мамы и папы заботятся о вас?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sz w:val="24"/>
          <w:szCs w:val="24"/>
        </w:rPr>
        <w:t>Воспитатель: А у вас есть постоянные обязанности дома? (Ответы детей)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B2D">
        <w:rPr>
          <w:rFonts w:ascii="Times New Roman" w:hAnsi="Times New Roman" w:cs="Times New Roman"/>
          <w:b/>
          <w:sz w:val="24"/>
          <w:szCs w:val="24"/>
        </w:rPr>
        <w:t>Игра “Наши добрые дела”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sz w:val="24"/>
          <w:szCs w:val="24"/>
        </w:rPr>
        <w:t xml:space="preserve">На магнитной доске круг желтого цвета. Дети подходят по одному с </w:t>
      </w:r>
      <w:proofErr w:type="gramStart"/>
      <w:r w:rsidRPr="00296B2D">
        <w:rPr>
          <w:rFonts w:ascii="Times New Roman" w:hAnsi="Times New Roman" w:cs="Times New Roman"/>
          <w:sz w:val="24"/>
          <w:szCs w:val="24"/>
        </w:rPr>
        <w:t>лепестком, вырезанным из бумаги и рассказывают</w:t>
      </w:r>
      <w:proofErr w:type="gramEnd"/>
      <w:r w:rsidRPr="00296B2D">
        <w:rPr>
          <w:rFonts w:ascii="Times New Roman" w:hAnsi="Times New Roman" w:cs="Times New Roman"/>
          <w:sz w:val="24"/>
          <w:szCs w:val="24"/>
        </w:rPr>
        <w:t>, как они помогают дома, какие поручения выполняют (В конце игры подводится итог).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B2D">
        <w:rPr>
          <w:rFonts w:ascii="Times New Roman" w:hAnsi="Times New Roman" w:cs="Times New Roman"/>
          <w:b/>
          <w:sz w:val="24"/>
          <w:szCs w:val="24"/>
        </w:rPr>
        <w:t>Игра “Что мы делали, не скажем, а что делали, покажем”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sz w:val="24"/>
          <w:szCs w:val="24"/>
        </w:rPr>
        <w:t xml:space="preserve"> Одна команда показывает имитирующие движения домашних дел, другая команда, отгадывает, затем меняются ролями.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B2D">
        <w:rPr>
          <w:rFonts w:ascii="Times New Roman" w:hAnsi="Times New Roman" w:cs="Times New Roman"/>
          <w:b/>
          <w:sz w:val="24"/>
          <w:szCs w:val="24"/>
        </w:rPr>
        <w:lastRenderedPageBreak/>
        <w:t>Беседа по содержанию  ненецкой сказки “Кукушка”.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sz w:val="24"/>
          <w:szCs w:val="24"/>
        </w:rPr>
        <w:t>- Ребята, назовите, как называется сказка?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sz w:val="24"/>
          <w:szCs w:val="24"/>
        </w:rPr>
        <w:t>- Почему мама обернулась “кукушкой”?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sz w:val="24"/>
          <w:szCs w:val="24"/>
        </w:rPr>
        <w:t>- Какие права были нарушены детьми по отношению к родителям?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sz w:val="24"/>
          <w:szCs w:val="24"/>
        </w:rPr>
        <w:t>- Как бы вы поступили на месте этих беззаботных детей?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sz w:val="24"/>
          <w:szCs w:val="24"/>
        </w:rPr>
        <w:t>- Подумайте, кто будет заботиться об этих детях? (Рассуждения детей)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sz w:val="24"/>
          <w:szCs w:val="24"/>
        </w:rPr>
        <w:t>- Как же поступают с детьми, оставшимися без родителей?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96B2D">
        <w:rPr>
          <w:rFonts w:ascii="Times New Roman" w:hAnsi="Times New Roman" w:cs="Times New Roman"/>
          <w:sz w:val="24"/>
          <w:szCs w:val="24"/>
        </w:rPr>
        <w:t xml:space="preserve"> В жизни бывают такие ситуации, когда дети остаются без семьи. Эти дети находятся под защитой государства. Дети сироты живут в детских домах и приютах. О них заботятся взрослые: за здоровьем ребенка следят врачи, медицинские сестры, воспитатели дают знания, дарят тепло и ласку, воспитывают быть добрыми и дружными.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96B2D">
        <w:rPr>
          <w:rFonts w:ascii="Times New Roman" w:hAnsi="Times New Roman" w:cs="Times New Roman"/>
          <w:sz w:val="24"/>
          <w:szCs w:val="24"/>
        </w:rPr>
        <w:t xml:space="preserve"> А сейчас ребята, предлагаю вам нарисовать генеалогическое древо своей семьи. И рассказать, кто кем является.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sz w:val="24"/>
          <w:szCs w:val="24"/>
        </w:rPr>
        <w:t>(Дети под мелодию “Мама для мамонтенка” составляют древо)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96B2D">
        <w:rPr>
          <w:rFonts w:ascii="Times New Roman" w:hAnsi="Times New Roman" w:cs="Times New Roman"/>
          <w:sz w:val="24"/>
          <w:szCs w:val="24"/>
        </w:rPr>
        <w:t xml:space="preserve"> предлагает детям  с родителями составить генеалогическое древо семьи дома.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96B2D">
        <w:rPr>
          <w:rFonts w:ascii="Times New Roman" w:hAnsi="Times New Roman" w:cs="Times New Roman"/>
          <w:sz w:val="24"/>
          <w:szCs w:val="24"/>
        </w:rPr>
        <w:t xml:space="preserve">: Желаю вам ребята, чтобы ваши права в семье никогда не нарушались, и что бы у каждого ребенка была дружная и счастливая семья. 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B2D">
        <w:rPr>
          <w:rFonts w:ascii="Times New Roman" w:hAnsi="Times New Roman" w:cs="Times New Roman"/>
          <w:b/>
          <w:sz w:val="24"/>
          <w:szCs w:val="24"/>
        </w:rPr>
        <w:t>Подведение итога занятия.</w:t>
      </w:r>
    </w:p>
    <w:p w:rsidR="00A14B09" w:rsidRPr="00296B2D" w:rsidRDefault="00A14B09" w:rsidP="00A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sz w:val="24"/>
          <w:szCs w:val="24"/>
        </w:rPr>
        <w:t>- Что означает пословица «Без семьи нет счастья»?</w:t>
      </w:r>
    </w:p>
    <w:p w:rsidR="00A14B09" w:rsidRDefault="00A14B09" w:rsidP="00A14B09">
      <w:pPr>
        <w:spacing w:after="0" w:line="240" w:lineRule="auto"/>
      </w:pPr>
    </w:p>
    <w:p w:rsidR="00A14B09" w:rsidRDefault="00A14B09" w:rsidP="00A14B09">
      <w:pPr>
        <w:spacing w:after="0" w:line="240" w:lineRule="auto"/>
      </w:pPr>
    </w:p>
    <w:p w:rsidR="00A14B09" w:rsidRDefault="00A14B09" w:rsidP="00A14B09">
      <w:pPr>
        <w:spacing w:after="0" w:line="240" w:lineRule="auto"/>
      </w:pPr>
    </w:p>
    <w:p w:rsidR="00A14B09" w:rsidRDefault="00A14B09" w:rsidP="00A14B09">
      <w:pPr>
        <w:spacing w:after="0" w:line="240" w:lineRule="auto"/>
      </w:pPr>
    </w:p>
    <w:p w:rsidR="003C1303" w:rsidRDefault="003C1303"/>
    <w:sectPr w:rsidR="003C1303" w:rsidSect="001F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02AD2"/>
    <w:multiLevelType w:val="hybridMultilevel"/>
    <w:tmpl w:val="F474B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B09"/>
    <w:rsid w:val="003C1303"/>
    <w:rsid w:val="00A1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2013-09-07T13:04:00Z</dcterms:created>
  <dcterms:modified xsi:type="dcterms:W3CDTF">2013-09-07T13:05:00Z</dcterms:modified>
</cp:coreProperties>
</file>