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5" w:rsidRDefault="008D6A9F" w:rsidP="008D6A9F">
      <w:pPr>
        <w:tabs>
          <w:tab w:val="left" w:pos="0"/>
          <w:tab w:val="left" w:pos="283"/>
        </w:tabs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787"/>
        <w:gridCol w:w="2037"/>
        <w:gridCol w:w="2212"/>
        <w:gridCol w:w="6615"/>
        <w:gridCol w:w="1743"/>
      </w:tblGrid>
      <w:tr w:rsidR="00CE445D" w:rsidTr="00B0018D">
        <w:tc>
          <w:tcPr>
            <w:tcW w:w="392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7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12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615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743" w:type="dxa"/>
            <w:vAlign w:val="center"/>
          </w:tcPr>
          <w:p w:rsidR="00626778" w:rsidRDefault="00626778" w:rsidP="00626778">
            <w:pPr>
              <w:tabs>
                <w:tab w:val="left" w:pos="0"/>
                <w:tab w:val="left" w:pos="283"/>
              </w:tabs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BE540E" w:rsidTr="00B0018D">
        <w:trPr>
          <w:trHeight w:val="1230"/>
        </w:trPr>
        <w:tc>
          <w:tcPr>
            <w:tcW w:w="392" w:type="dxa"/>
            <w:vMerge w:val="restart"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vMerge w:val="restart"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</w:t>
            </w:r>
          </w:p>
        </w:tc>
        <w:tc>
          <w:tcPr>
            <w:tcW w:w="2037" w:type="dxa"/>
            <w:vMerge w:val="restart"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необходимость спецкурса 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E540E" w:rsidRPr="00BE540E" w:rsidRDefault="00BE540E" w:rsidP="00AE1DE4">
            <w:pPr>
              <w:pStyle w:val="a4"/>
              <w:tabs>
                <w:tab w:val="left" w:pos="-105"/>
                <w:tab w:val="left" w:pos="0"/>
              </w:tabs>
              <w:spacing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</w:t>
            </w:r>
          </w:p>
          <w:p w:rsidR="00BE540E" w:rsidRDefault="00BE540E" w:rsidP="00BE540E">
            <w:pPr>
              <w:pStyle w:val="a4"/>
              <w:tabs>
                <w:tab w:val="left" w:pos="0"/>
                <w:tab w:val="left" w:pos="37"/>
              </w:tabs>
              <w:spacing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0E" w:rsidRPr="00BE540E" w:rsidRDefault="00BE540E" w:rsidP="00BE540E">
            <w:pPr>
              <w:pStyle w:val="a4"/>
              <w:tabs>
                <w:tab w:val="left" w:pos="0"/>
                <w:tab w:val="left" w:pos="37"/>
              </w:tabs>
              <w:spacing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BE540E" w:rsidRDefault="003179D5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что мы ценим свободу? Может ли человек быть абсолютно свободным? Что ограничивает свободу? Ответственность за..,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..., кто ответственный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вопросов и ответов, дискуссия</w:t>
            </w:r>
          </w:p>
        </w:tc>
      </w:tr>
      <w:tr w:rsidR="00BE540E" w:rsidTr="00C97C6F">
        <w:trPr>
          <w:trHeight w:val="899"/>
        </w:trPr>
        <w:tc>
          <w:tcPr>
            <w:tcW w:w="392" w:type="dxa"/>
            <w:vMerge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BE540E" w:rsidRDefault="00BE540E" w:rsidP="00AE1DE4">
            <w:pPr>
              <w:pStyle w:val="a4"/>
              <w:tabs>
                <w:tab w:val="left" w:pos="0"/>
                <w:tab w:val="left" w:pos="37"/>
              </w:tabs>
              <w:spacing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01" w:rsidRDefault="000F1701" w:rsidP="00AE1DE4">
            <w:pPr>
              <w:pStyle w:val="a4"/>
              <w:tabs>
                <w:tab w:val="left" w:pos="0"/>
                <w:tab w:val="left" w:pos="37"/>
              </w:tabs>
              <w:spacing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01" w:rsidRPr="003179D5" w:rsidRDefault="000F1701" w:rsidP="003179D5">
            <w:pPr>
              <w:tabs>
                <w:tab w:val="left" w:pos="0"/>
                <w:tab w:val="left" w:pos="37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BE540E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 учащихся по данной проблеме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BE540E" w:rsidRDefault="00BE540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групповая </w:t>
            </w:r>
          </w:p>
        </w:tc>
      </w:tr>
      <w:tr w:rsidR="00C97C6F" w:rsidTr="003179D5">
        <w:trPr>
          <w:trHeight w:val="5933"/>
        </w:trPr>
        <w:tc>
          <w:tcPr>
            <w:tcW w:w="392" w:type="dxa"/>
          </w:tcPr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позитивных дружеских отношений </w:t>
            </w:r>
          </w:p>
        </w:tc>
        <w:tc>
          <w:tcPr>
            <w:tcW w:w="2037" w:type="dxa"/>
          </w:tcPr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Научить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дружес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ворять</w:t>
            </w:r>
            <w:proofErr w:type="spellEnd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 xml:space="preserve">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7C6F" w:rsidRPr="00BE540E" w:rsidRDefault="00C97C6F" w:rsidP="00BE54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BE540E">
              <w:rPr>
                <w:rFonts w:ascii="Times New Roman" w:hAnsi="Times New Roman" w:cs="Times New Roman"/>
                <w:sz w:val="28"/>
                <w:szCs w:val="28"/>
              </w:rPr>
              <w:t xml:space="preserve"> в любви и понимании других, в способах их создания.</w:t>
            </w: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 часть 2 «Путешествие во времени» Журавлева О. В.</w:t>
            </w: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5, 6, 13 «Утверждай себя»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26485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C97C6F" w:rsidRDefault="00C97C6F" w:rsidP="00E26485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Можно ли жить в обществе и быть вне общества?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оциальные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личные, общественные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включают в себя потребности?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(быть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proofErr w:type="gramStart"/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мыми</w:t>
            </w:r>
            <w:proofErr w:type="spellEnd"/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необходимыми обществу,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одобряемыми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C6F" w:rsidRPr="00E26485" w:rsidRDefault="00C97C6F" w:rsidP="00E26485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C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97C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7C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Установление</w:t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дружеских отношений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с членами семьи, одноклассниками,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соседями,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97C6F" w:rsidRDefault="00C97C6F" w:rsidP="00E26485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Возможность дружеских отношений (</w:t>
            </w:r>
            <w:proofErr w:type="spellStart"/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C97C6F" w:rsidRPr="00E26485" w:rsidRDefault="00C97C6F" w:rsidP="00E26485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помощь,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взаимопонимание,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усиление чувства самоуважения и достоинства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Качества друга, необходимые для создания дружеских отношений:</w:t>
            </w:r>
          </w:p>
          <w:p w:rsidR="00C97C6F" w:rsidRPr="00E26485" w:rsidRDefault="00C97C6F" w:rsidP="00E26485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честность,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верность).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Люди, на которых я могу положиться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друг,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завести новых друзей и где?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екции, кружки, походы,</w:t>
            </w:r>
          </w:p>
          <w:p w:rsidR="00C97C6F" w:rsidRDefault="00C97C6F" w:rsidP="00E26485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ыть внимательными, дружелюбными).</w:t>
            </w:r>
          </w:p>
          <w:p w:rsidR="00C97C6F" w:rsidRDefault="00C97C6F" w:rsidP="00E26485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64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Существующие препятствия для выработки дружеских отношений: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замкнутость,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стеснение,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недостаток самоуважения,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страх быть отвергнутым,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85">
              <w:rPr>
                <w:rFonts w:ascii="Times New Roman" w:hAnsi="Times New Roman" w:cs="Times New Roman"/>
                <w:sz w:val="28"/>
                <w:szCs w:val="28"/>
              </w:rPr>
              <w:t>большая самоуверенность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43" w:type="dxa"/>
          </w:tcPr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ситуационные задачи</w:t>
            </w: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C6F" w:rsidRDefault="00C97C6F" w:rsidP="006933DA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DE4" w:rsidTr="00AE1DE4">
        <w:trPr>
          <w:trHeight w:val="5535"/>
        </w:trPr>
        <w:tc>
          <w:tcPr>
            <w:tcW w:w="392" w:type="dxa"/>
            <w:vMerge w:val="restart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7" w:type="dxa"/>
            <w:vMerge w:val="restart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влиянию</w:t>
            </w:r>
          </w:p>
        </w:tc>
        <w:tc>
          <w:tcPr>
            <w:tcW w:w="2037" w:type="dxa"/>
            <w:vMerge w:val="restart"/>
          </w:tcPr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Научить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распозна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сопротивле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принужде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способам </w:t>
            </w:r>
            <w:proofErr w:type="gram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оценивать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ледствия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Pr="00B56601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B56601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в антиобщественной деятельности</w:t>
            </w: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E1DE4" w:rsidRPr="00AE1DE4" w:rsidRDefault="00D36FD1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 «Путешествие во времени» Журавлева О. В.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AE1DE4" w:rsidRDefault="00AE1DE4" w:rsidP="009935D8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Влияние – что это такое?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 влияния: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 xml:space="preserve">запугивание, шантаж, угроза, подражание, </w:t>
            </w:r>
            <w:proofErr w:type="spellStart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зависи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9935D8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, избиение, давление на личность, клички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почему мы поддаемся влиянию?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  <w:p w:rsidR="00AE1DE4" w:rsidRPr="009935D8" w:rsidRDefault="00AE1DE4" w:rsidP="009935D8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востоять</w:t>
            </w:r>
            <w:proofErr w:type="spellEnd"/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отрицательному давлению: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уменьшить риск,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безопасность в группах.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Последствия участия в антиобщественной группировке: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распознание методов влияния членов банды,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нарушение закона,</w:t>
            </w:r>
          </w:p>
          <w:p w:rsidR="00AE1DE4" w:rsidRDefault="00AE1DE4" w:rsidP="00B001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последствия.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Помощь в критической ситуации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от взрослых (родных, учителей),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телефон доверия, милиция.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Поведение, которое гарантирует </w:t>
            </w:r>
            <w:proofErr w:type="spellStart"/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эффек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  <w:p w:rsidR="00AE1DE4" w:rsidRPr="009935D8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тивный</w:t>
            </w:r>
            <w:proofErr w:type="spellEnd"/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путь сопротивления давлению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уверенность.</w:t>
            </w:r>
            <w:proofErr w:type="gramEnd"/>
          </w:p>
          <w:p w:rsidR="00AE1DE4" w:rsidRPr="00B0018D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давления: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  <w:proofErr w:type="gramEnd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из семьи, от сверстников, реклама СМИ.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давления: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 xml:space="preserve">тяжелое </w:t>
            </w:r>
            <w:proofErr w:type="spellStart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proofErr w:type="gramStart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освенное</w:t>
            </w:r>
            <w:proofErr w:type="spellEnd"/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, искушающее давление.</w:t>
            </w:r>
          </w:p>
          <w:p w:rsidR="00AE1DE4" w:rsidRPr="009935D8" w:rsidRDefault="00AE1DE4" w:rsidP="00B001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Правильное решение. Как это можно сделать?</w:t>
            </w:r>
          </w:p>
          <w:p w:rsidR="00AE1DE4" w:rsidRPr="00B0018D" w:rsidRDefault="00AE1DE4" w:rsidP="00B0018D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уверенное  сопротивление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DE4" w:rsidTr="006933DA">
        <w:trPr>
          <w:trHeight w:val="699"/>
        </w:trPr>
        <w:tc>
          <w:tcPr>
            <w:tcW w:w="392" w:type="dxa"/>
            <w:vMerge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AE1DE4" w:rsidRPr="00B56601" w:rsidRDefault="00AE1DE4" w:rsidP="009935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AE1DE4" w:rsidRPr="009935D8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35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3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 сказать «нет»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задач, моделирование поведения, проведение ролевых игр</w:t>
            </w:r>
          </w:p>
        </w:tc>
      </w:tr>
      <w:tr w:rsidR="00AE1DE4" w:rsidTr="002847FF">
        <w:trPr>
          <w:trHeight w:val="2475"/>
        </w:trPr>
        <w:tc>
          <w:tcPr>
            <w:tcW w:w="392" w:type="dxa"/>
            <w:vMerge w:val="restart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87" w:type="dxa"/>
            <w:vMerge w:val="restart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качества для межличностного общения</w:t>
            </w:r>
          </w:p>
        </w:tc>
        <w:tc>
          <w:tcPr>
            <w:tcW w:w="2037" w:type="dxa"/>
            <w:vMerge w:val="restart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чествами</w:t>
            </w:r>
            <w:proofErr w:type="spellEnd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</w:p>
          <w:p w:rsidR="00AE1DE4" w:rsidRPr="00B0018D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ходимыми</w:t>
            </w:r>
            <w:proofErr w:type="spellEnd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 xml:space="preserve"> для межличностного общения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E1DE4" w:rsidRDefault="00DA428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 «Обучение ЖВН»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FF" w:rsidRPr="00AE1DE4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AE1DE4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01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Исследовательское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собственной жизни, </w:t>
            </w:r>
            <w:r w:rsidRPr="00B001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поведению: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самопознание,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открытость.</w:t>
            </w:r>
          </w:p>
          <w:p w:rsidR="00AE1DE4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B001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клонность к деятельной позиции в отношении с людьми: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инициативность,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принятие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DE4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001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Умение быть естественным в отношениях: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аутен</w:t>
            </w:r>
            <w:proofErr w:type="spellEnd"/>
          </w:p>
          <w:p w:rsidR="00AE1DE4" w:rsidRPr="00B0018D" w:rsidRDefault="00AE1DE4" w:rsidP="00B0018D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тичность</w:t>
            </w:r>
            <w:proofErr w:type="spellEnd"/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доброжелательность,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непосредственность.</w:t>
            </w:r>
          </w:p>
          <w:p w:rsidR="00AE1DE4" w:rsidRPr="00B0018D" w:rsidRDefault="00AE1DE4" w:rsidP="00AE1DE4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01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Установление подлинных и искренних отношений:</w:t>
            </w:r>
          </w:p>
          <w:p w:rsidR="002847FF" w:rsidRDefault="00AE1DE4" w:rsidP="00AE1DE4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конфронтация,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конкретность, </w:t>
            </w:r>
            <w:r w:rsidRPr="00B0018D">
              <w:rPr>
                <w:rFonts w:ascii="Times New Roman" w:hAnsi="Times New Roman" w:cs="Times New Roman"/>
                <w:sz w:val="28"/>
                <w:szCs w:val="28"/>
              </w:rPr>
              <w:t>эмпатия.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Урок-лекция, дискуссия</w:t>
            </w: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FF" w:rsidTr="002847FF">
        <w:trPr>
          <w:trHeight w:val="1052"/>
        </w:trPr>
        <w:tc>
          <w:tcPr>
            <w:tcW w:w="392" w:type="dxa"/>
            <w:vMerge/>
          </w:tcPr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2847FF" w:rsidRPr="00B0018D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2847FF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7-8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</w:tcPr>
          <w:p w:rsidR="002847FF" w:rsidRPr="00B0018D" w:rsidRDefault="002847FF" w:rsidP="00AE1DE4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семья, Словарь ситуаций, Мои права в семье, Права моих родителей, Понятие партнерства и ответственности, Что мне нравится в моей семье? 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847FF" w:rsidRDefault="002325A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</w:p>
        </w:tc>
      </w:tr>
      <w:tr w:rsidR="00AE1DE4" w:rsidTr="00AE1DE4">
        <w:trPr>
          <w:trHeight w:val="390"/>
        </w:trPr>
        <w:tc>
          <w:tcPr>
            <w:tcW w:w="392" w:type="dxa"/>
            <w:vMerge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AE1DE4" w:rsidRPr="00B0018D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3DA" w:rsidRDefault="006933D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3DA" w:rsidRDefault="006933D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3DA" w:rsidRDefault="006933D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AE1DE4" w:rsidRPr="00B0018D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7C6F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CE445D" w:rsidTr="00B0018D">
        <w:tc>
          <w:tcPr>
            <w:tcW w:w="392" w:type="dxa"/>
          </w:tcPr>
          <w:p w:rsidR="00626778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626778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без насилия</w:t>
            </w:r>
          </w:p>
        </w:tc>
        <w:tc>
          <w:tcPr>
            <w:tcW w:w="2037" w:type="dxa"/>
          </w:tcPr>
          <w:p w:rsidR="00AE1DE4" w:rsidRDefault="00AE1DE4" w:rsidP="00AE1DE4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AE1DE4">
              <w:rPr>
                <w:rFonts w:ascii="Times New Roman" w:hAnsi="Times New Roman" w:cs="Times New Roman"/>
              </w:rPr>
              <w:t>Научить уча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AE1DE4" w:rsidRDefault="00AE1DE4" w:rsidP="00AE1DE4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AE1DE4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AE1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DE4"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E1DE4" w:rsidRPr="00AE1DE4" w:rsidRDefault="00AE1DE4" w:rsidP="00AE1DE4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AE1DE4">
              <w:rPr>
                <w:rFonts w:ascii="Times New Roman" w:hAnsi="Times New Roman" w:cs="Times New Roman"/>
              </w:rPr>
              <w:t>лировать</w:t>
            </w:r>
            <w:proofErr w:type="spellEnd"/>
            <w:r w:rsidRPr="00AE1DE4">
              <w:rPr>
                <w:rFonts w:ascii="Times New Roman" w:hAnsi="Times New Roman" w:cs="Times New Roman"/>
              </w:rPr>
              <w:t xml:space="preserve"> свое поведение, познакомить со способами разрешения конфликтов.</w:t>
            </w:r>
          </w:p>
          <w:p w:rsidR="00626778" w:rsidRDefault="00626778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26778" w:rsidRDefault="007423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владеть собой». Техники психической саморегуляции в стрессовых ситуациях</w:t>
            </w: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AE1DE4" w:rsidRPr="00AE1DE4" w:rsidRDefault="00AE1DE4" w:rsidP="00AE1D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1. </w:t>
            </w:r>
            <w:proofErr w:type="gramStart"/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Чувства обиженного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обида, боль, слезы, раздражение, страх, унижение, оскорбление, гнев, угнетенное состояние, ответная агрессия.</w:t>
            </w:r>
            <w:proofErr w:type="gramEnd"/>
          </w:p>
          <w:p w:rsidR="00AE1DE4" w:rsidRPr="00AE1DE4" w:rsidRDefault="00AE1DE4" w:rsidP="00AE1D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К чему может привести ответная агрессия?</w:t>
            </w:r>
          </w:p>
          <w:p w:rsidR="00AE1DE4" w:rsidRPr="00AE1DE4" w:rsidRDefault="00AE1DE4" w:rsidP="00AE1DE4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конфликт,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виды конфликтов: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внутри личности,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между личностями,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между группами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</w:t>
            </w:r>
            <w:proofErr w:type="gramStart"/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Пусковые механизмы и источники конфликтов: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унижение, критика, сравнение, физическая угроза, зависимость, оскорбление, обвинение, отвержение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выражение превосходства. 4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1D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 разрешения конфликтов:</w:t>
            </w:r>
          </w:p>
          <w:p w:rsidR="00AE1DE4" w:rsidRPr="00AE1DE4" w:rsidRDefault="00AE1DE4" w:rsidP="00AE1D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юмор, признание достоинств, третейский суд, анализ, ультиматум, разрыв связи, уничтожение.</w:t>
            </w:r>
          </w:p>
          <w:p w:rsidR="00AE1DE4" w:rsidRPr="00AE1DE4" w:rsidRDefault="00AE1DE4" w:rsidP="00AE1DE4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Душевно здоровый человек унижен и оскорблен быть не может: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ответная агрессия не конструктивна,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миролюбие,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готовность признать свои ошибки,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нельзя быть мстительным.</w:t>
            </w:r>
          </w:p>
          <w:p w:rsidR="00626778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итуации</w:t>
            </w:r>
            <w:proofErr w:type="spellEnd"/>
          </w:p>
        </w:tc>
        <w:tc>
          <w:tcPr>
            <w:tcW w:w="1743" w:type="dxa"/>
          </w:tcPr>
          <w:p w:rsidR="00626778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Урок-лекция, решение ситуационных задач</w:t>
            </w: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94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CE445D" w:rsidTr="00B0018D">
        <w:tc>
          <w:tcPr>
            <w:tcW w:w="392" w:type="dxa"/>
          </w:tcPr>
          <w:p w:rsidR="00626778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87" w:type="dxa"/>
          </w:tcPr>
          <w:p w:rsid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Шалость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злонамерен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778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поступок?</w:t>
            </w:r>
          </w:p>
        </w:tc>
        <w:tc>
          <w:tcPr>
            <w:tcW w:w="2037" w:type="dxa"/>
          </w:tcPr>
          <w:p w:rsidR="00F61803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 xml:space="preserve">Донести до учащихся, что </w:t>
            </w:r>
            <w:proofErr w:type="gramStart"/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неудачная</w:t>
            </w:r>
            <w:proofErr w:type="gramEnd"/>
            <w:r w:rsidRPr="00AE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778" w:rsidRPr="00AE1DE4" w:rsidRDefault="00AE1DE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1DE4">
              <w:rPr>
                <w:rFonts w:ascii="Times New Roman" w:hAnsi="Times New Roman" w:cs="Times New Roman"/>
                <w:sz w:val="28"/>
                <w:szCs w:val="28"/>
              </w:rPr>
              <w:t>шалость приводит к злонамеренному поступку и отрицательно влияет на людей и все окружение</w:t>
            </w:r>
          </w:p>
        </w:tc>
        <w:tc>
          <w:tcPr>
            <w:tcW w:w="2212" w:type="dxa"/>
          </w:tcPr>
          <w:p w:rsidR="00626778" w:rsidRDefault="00D85C1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 как регулятор поведения </w:t>
            </w:r>
          </w:p>
          <w:p w:rsidR="002847FF" w:rsidRPr="00AE1DE4" w:rsidRDefault="002847F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(Занятие 5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6615" w:type="dxa"/>
          </w:tcPr>
          <w:p w:rsidR="00801283" w:rsidRDefault="00AE1DE4" w:rsidP="008012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</w:t>
            </w:r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шалости,</w:t>
            </w:r>
            <w:r w:rsidR="0080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злонамеренный поступок,</w:t>
            </w:r>
            <w:r w:rsidR="0080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вандализм.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Что движет людьми, когда они </w:t>
            </w: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совер</w:t>
            </w:r>
            <w:proofErr w:type="spellEnd"/>
          </w:p>
          <w:p w:rsidR="00801283" w:rsidRDefault="00AE1DE4" w:rsidP="008012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шают</w:t>
            </w:r>
            <w:proofErr w:type="spellEnd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шалости, злонамеренный поступок, </w:t>
            </w: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ванда</w:t>
            </w:r>
            <w:proofErr w:type="spellEnd"/>
          </w:p>
          <w:p w:rsidR="00801283" w:rsidRDefault="00AE1DE4" w:rsidP="008012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лизм</w:t>
            </w:r>
            <w:proofErr w:type="spellEnd"/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гнев, злорадство, зависть, давление со стороны, распущенность, собственные неудачи, желание пошутить над другими и </w:t>
            </w:r>
            <w:proofErr w:type="spellStart"/>
            <w:proofErr w:type="gram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801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влияет на действия и поступки человека?</w:t>
            </w:r>
            <w:r w:rsid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фанатизм,</w:t>
            </w:r>
            <w:r w:rsidR="0080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алко</w:t>
            </w:r>
            <w:proofErr w:type="spellEnd"/>
          </w:p>
          <w:p w:rsidR="00AE1DE4" w:rsidRPr="00801283" w:rsidRDefault="00AE1DE4" w:rsidP="008012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гольное</w:t>
            </w:r>
            <w:proofErr w:type="spellEnd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 опьянение,</w:t>
            </w:r>
            <w:r w:rsidR="00801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наркотическая зависимость.</w:t>
            </w:r>
          </w:p>
          <w:p w:rsidR="00AE1DE4" w:rsidRPr="00F61803" w:rsidRDefault="00AE1DE4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Баловство, злонамеренный поступок, хулиганство.</w:t>
            </w:r>
          </w:p>
          <w:p w:rsidR="00801283" w:rsidRDefault="00801283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proofErr w:type="gramEnd"/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рые испытывает человек, ставший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объектом шутки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объектом злон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амеренного поступка)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должен знать подросток, чтобы невинная шалость не обернулась злонамеренным поступком?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прежде думай, а потом делай,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представь и поставь себя на его место,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делай то, за что </w:t>
            </w:r>
            <w:proofErr w:type="gramStart"/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AE1DE4" w:rsidRPr="00F61803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proofErr w:type="gramEnd"/>
          </w:p>
          <w:p w:rsidR="00801283" w:rsidRDefault="00AE1DE4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дешь</w:t>
            </w:r>
            <w:proofErr w:type="spellEnd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испытывать чувство вины</w:t>
            </w:r>
            <w:r w:rsidR="0080128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омни, что за </w:t>
            </w: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неко</w:t>
            </w:r>
            <w:proofErr w:type="spellEnd"/>
          </w:p>
          <w:p w:rsidR="00AE1DE4" w:rsidRPr="00F61803" w:rsidRDefault="00AE1DE4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>торые</w:t>
            </w:r>
            <w:proofErr w:type="spellEnd"/>
            <w:r w:rsidRPr="00F61803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придется ответить перед законом.</w:t>
            </w:r>
          </w:p>
          <w:p w:rsidR="00626778" w:rsidRPr="00801283" w:rsidRDefault="00AE1DE4" w:rsidP="008012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18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Ответственность подростков:</w:t>
            </w:r>
          </w:p>
        </w:tc>
        <w:tc>
          <w:tcPr>
            <w:tcW w:w="1743" w:type="dxa"/>
          </w:tcPr>
          <w:p w:rsidR="00626778" w:rsidRDefault="0080128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Урок-лекция, дискуссия</w:t>
            </w:r>
          </w:p>
        </w:tc>
      </w:tr>
      <w:tr w:rsidR="00CE445D" w:rsidTr="00B0018D">
        <w:tc>
          <w:tcPr>
            <w:tcW w:w="392" w:type="dxa"/>
          </w:tcPr>
          <w:p w:rsidR="00626778" w:rsidRDefault="0080128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7" w:type="dxa"/>
          </w:tcPr>
          <w:p w:rsidR="00626778" w:rsidRDefault="0080128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насилия</w:t>
            </w:r>
          </w:p>
        </w:tc>
        <w:tc>
          <w:tcPr>
            <w:tcW w:w="2037" w:type="dxa"/>
          </w:tcPr>
          <w:p w:rsidR="00801283" w:rsidRDefault="00801283" w:rsidP="0080128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283">
              <w:rPr>
                <w:rFonts w:ascii="Times New Roman" w:hAnsi="Times New Roman" w:cs="Times New Roman"/>
              </w:rPr>
              <w:t xml:space="preserve">Донести до подростков понятие о насилии, о возможностях его </w:t>
            </w:r>
            <w:r w:rsidRPr="00801283">
              <w:rPr>
                <w:rFonts w:ascii="Times New Roman" w:hAnsi="Times New Roman" w:cs="Times New Roman"/>
              </w:rPr>
              <w:lastRenderedPageBreak/>
              <w:t>предотвращения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778" w:rsidRDefault="00626778" w:rsidP="00801283">
            <w:pPr>
              <w:tabs>
                <w:tab w:val="left" w:pos="360"/>
              </w:tabs>
              <w:spacing w:line="220" w:lineRule="atLeast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626778" w:rsidRDefault="00626778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801283" w:rsidRP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Определение понятия «насилие»: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принуждение для достижения цели,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применение физической силы.</w:t>
            </w:r>
          </w:p>
          <w:p w:rsid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насилия и их проявление: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физическое,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</w:p>
          <w:p w:rsid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хическое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эмоциональное,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экономическое,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сексуаль</w:t>
            </w:r>
            <w:proofErr w:type="spellEnd"/>
          </w:p>
          <w:p w:rsid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проявляется насилие: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вербально,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не вербально.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Деструктивные виды насилия: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личность, тяжкие телесные повреждения, </w:t>
            </w: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изнаси</w:t>
            </w:r>
            <w:proofErr w:type="spellEnd"/>
          </w:p>
          <w:p w:rsid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убийство, суицид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Жертвы насилия, цель насилия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енщины, дети, старики, инвалиды;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proofErr w:type="spellEnd"/>
          </w:p>
          <w:p w:rsidR="00801283" w:rsidRP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 власти и контроля над другим человеком.</w:t>
            </w:r>
          </w:p>
          <w:p w:rsid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Причины возникновения насилия: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неумение вести себя, контролировать свои чувства, употребление алкоголя и наркотиков.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Насилие и уважение: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proofErr w:type="spellEnd"/>
          </w:p>
          <w:p w:rsidR="00801283" w:rsidRPr="00801283" w:rsidRDefault="00801283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 насилие (не бить, не толкать), эмоционально,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экономическое,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сексуальное.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такое уважение?</w:t>
            </w:r>
          </w:p>
          <w:p w:rsidR="00801283" w:rsidRDefault="00801283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пытаться понять </w:t>
            </w:r>
            <w:proofErr w:type="gram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быть милосердными,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забо</w:t>
            </w:r>
            <w:proofErr w:type="spellEnd"/>
          </w:p>
          <w:p w:rsidR="00801283" w:rsidRDefault="00801283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титься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 о других,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говорить уважительно,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переби</w:t>
            </w:r>
            <w:proofErr w:type="spellEnd"/>
          </w:p>
          <w:p w:rsidR="00626778" w:rsidRDefault="00801283" w:rsidP="00801283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801283">
              <w:rPr>
                <w:rFonts w:ascii="Times New Roman" w:hAnsi="Times New Roman" w:cs="Times New Roman"/>
                <w:sz w:val="28"/>
                <w:szCs w:val="28"/>
              </w:rPr>
              <w:t xml:space="preserve"> других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012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12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Ответственность за насилие.</w:t>
            </w:r>
          </w:p>
        </w:tc>
        <w:tc>
          <w:tcPr>
            <w:tcW w:w="1743" w:type="dxa"/>
          </w:tcPr>
          <w:p w:rsidR="00626778" w:rsidRDefault="0080128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Урок-лекция</w:t>
            </w:r>
          </w:p>
          <w:p w:rsidR="00801283" w:rsidRDefault="0080128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83" w:rsidTr="00B0018D">
        <w:tc>
          <w:tcPr>
            <w:tcW w:w="392" w:type="dxa"/>
          </w:tcPr>
          <w:p w:rsidR="00801283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87" w:type="dxa"/>
          </w:tcPr>
          <w:p w:rsidR="00801283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7" w:type="dxa"/>
          </w:tcPr>
          <w:p w:rsidR="001950BB" w:rsidRDefault="001950BB" w:rsidP="0080128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Информироват</w:t>
            </w:r>
            <w:proofErr w:type="spellEnd"/>
            <w:r w:rsidR="00733BFC" w:rsidRPr="001950BB">
              <w:rPr>
                <w:rFonts w:ascii="Times New Roman" w:hAnsi="Times New Roman" w:cs="Times New Roman"/>
              </w:rPr>
              <w:t xml:space="preserve"> подростков о </w:t>
            </w:r>
            <w:proofErr w:type="gramStart"/>
            <w:r w:rsidR="00733BFC" w:rsidRPr="001950BB">
              <w:rPr>
                <w:rFonts w:ascii="Times New Roman" w:hAnsi="Times New Roman" w:cs="Times New Roman"/>
              </w:rPr>
              <w:t>вредном</w:t>
            </w:r>
            <w:proofErr w:type="gramEnd"/>
            <w:r w:rsidR="00733BFC" w:rsidRPr="00195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влия</w:t>
            </w:r>
            <w:proofErr w:type="spellEnd"/>
          </w:p>
          <w:p w:rsidR="00801283" w:rsidRPr="001950BB" w:rsidRDefault="00733BFC" w:rsidP="0080128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1950BB">
              <w:rPr>
                <w:rFonts w:ascii="Times New Roman" w:hAnsi="Times New Roman" w:cs="Times New Roman"/>
              </w:rPr>
              <w:t>нии</w:t>
            </w:r>
            <w:proofErr w:type="spellEnd"/>
            <w:r w:rsidRPr="001950BB">
              <w:rPr>
                <w:rFonts w:ascii="Times New Roman" w:hAnsi="Times New Roman" w:cs="Times New Roman"/>
              </w:rPr>
              <w:t xml:space="preserve"> курения и </w:t>
            </w:r>
            <w:proofErr w:type="gramStart"/>
            <w:r w:rsidRPr="001950BB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1950BB">
              <w:rPr>
                <w:rFonts w:ascii="Times New Roman" w:hAnsi="Times New Roman" w:cs="Times New Roman"/>
              </w:rPr>
              <w:t xml:space="preserve"> никотиновой зависимости</w:t>
            </w:r>
          </w:p>
        </w:tc>
        <w:tc>
          <w:tcPr>
            <w:tcW w:w="2212" w:type="dxa"/>
          </w:tcPr>
          <w:p w:rsidR="00801283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табакокурения»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ав.А.Запрягаева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Щербина</w:t>
            </w:r>
            <w:r w:rsidR="00EC5477">
              <w:rPr>
                <w:rFonts w:ascii="Times New Roman" w:hAnsi="Times New Roman" w:cs="Times New Roman"/>
                <w:sz w:val="28"/>
                <w:szCs w:val="28"/>
              </w:rPr>
              <w:t xml:space="preserve">; «Жизнь без сигарет» </w:t>
            </w:r>
          </w:p>
        </w:tc>
        <w:tc>
          <w:tcPr>
            <w:tcW w:w="6615" w:type="dxa"/>
          </w:tcPr>
          <w:p w:rsidR="001950BB" w:rsidRDefault="00733BFC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Любая зависимость начинается, казалось бы, с малого…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табак – самый распространенный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легаль</w:t>
            </w:r>
            <w:proofErr w:type="spellEnd"/>
          </w:p>
          <w:p w:rsidR="00733BFC" w:rsidRPr="001950BB" w:rsidRDefault="00733BFC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наркотик,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химический состав табака,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«канцер» –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по-латински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– рак.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Влияние на здоровье человека:</w:t>
            </w:r>
          </w:p>
          <w:p w:rsidR="001950BB" w:rsidRDefault="00733BFC" w:rsidP="001950BB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дыхательная система,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система (инфаркт миокарда)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сосуды нижних 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>конечностей (ампутация), р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адиоактивное облучение.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Генети</w:t>
            </w:r>
            <w:proofErr w:type="spellEnd"/>
          </w:p>
          <w:p w:rsidR="00733BFC" w:rsidRPr="001950BB" w:rsidRDefault="00733BFC" w:rsidP="001950BB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ческие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изменения: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потомство,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женское курение.</w:t>
            </w:r>
          </w:p>
          <w:p w:rsidR="001950BB" w:rsidRDefault="00733BFC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Расплата за курение: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здоровье,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развитие зависимости от никотина.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</w:t>
            </w:r>
          </w:p>
          <w:p w:rsidR="00801283" w:rsidRPr="001950BB" w:rsidRDefault="00733BFC" w:rsidP="0080128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лемы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молодежного курения: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в настоящее время,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во взрослой жизни.</w:t>
            </w:r>
          </w:p>
        </w:tc>
        <w:tc>
          <w:tcPr>
            <w:tcW w:w="1743" w:type="dxa"/>
          </w:tcPr>
          <w:p w:rsidR="00801283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733BFC" w:rsidTr="00B0018D">
        <w:tc>
          <w:tcPr>
            <w:tcW w:w="392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7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Алкогольная зависимость</w:t>
            </w:r>
          </w:p>
        </w:tc>
        <w:tc>
          <w:tcPr>
            <w:tcW w:w="2037" w:type="dxa"/>
          </w:tcPr>
          <w:p w:rsidR="00733BFC" w:rsidRPr="001950BB" w:rsidRDefault="00733BFC" w:rsidP="0080128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1950BB">
              <w:rPr>
                <w:rFonts w:ascii="Times New Roman" w:hAnsi="Times New Roman" w:cs="Times New Roman"/>
              </w:rPr>
              <w:t xml:space="preserve">Показать пагубность влияния алкоголя на организм </w:t>
            </w:r>
            <w:r w:rsidRPr="001950BB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2212" w:type="dxa"/>
          </w:tcPr>
          <w:p w:rsidR="00733BFC" w:rsidRDefault="001950BB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видео-фильма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«Суррогаты смерти»</w:t>
            </w:r>
          </w:p>
        </w:tc>
        <w:tc>
          <w:tcPr>
            <w:tcW w:w="6615" w:type="dxa"/>
          </w:tcPr>
          <w:p w:rsidR="001950BB" w:rsidRDefault="001950BB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Влияние алкоголя на организм: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головной мозг,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нервная система.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Функциональные расстройства: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изменения нервной ткани, сосудов,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болезни печени,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болезни желудка,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сердечно-сосудис</w:t>
            </w:r>
            <w:proofErr w:type="spellEnd"/>
          </w:p>
          <w:p w:rsidR="00733BFC" w:rsidRPr="001950BB" w:rsidRDefault="00733BFC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заболевания.</w:t>
            </w:r>
            <w:r w:rsid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Пиво – это алкогольный напиток?</w:t>
            </w:r>
          </w:p>
          <w:p w:rsidR="001950BB" w:rsidRDefault="001950BB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Социальный вред от алкоголизма: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proofErr w:type="spellStart"/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беспри</w:t>
            </w:r>
            <w:proofErr w:type="spellEnd"/>
          </w:p>
          <w:p w:rsidR="00733BFC" w:rsidRPr="001950BB" w:rsidRDefault="00733BFC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зорность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преступность,</w:t>
            </w:r>
            <w:r w:rsidR="0019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подростковая  преступность.</w:t>
            </w:r>
          </w:p>
          <w:p w:rsidR="00733BFC" w:rsidRPr="001950BB" w:rsidRDefault="001950BB" w:rsidP="001950BB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отношения к алкоголю: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сверст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  <w:p w:rsidR="00733BFC" w:rsidRPr="00061412" w:rsidRDefault="001950BB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Правовые</w:t>
            </w:r>
            <w:proofErr w:type="gramEnd"/>
            <w:r w:rsidR="00733BFC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основы борьбы с пьянством: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сторическая справка,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33BFC" w:rsidRPr="001950BB">
              <w:rPr>
                <w:rFonts w:ascii="Times New Roman" w:hAnsi="Times New Roman" w:cs="Times New Roman"/>
                <w:sz w:val="28"/>
                <w:szCs w:val="28"/>
              </w:rPr>
              <w:t>головная ответственность.</w:t>
            </w:r>
          </w:p>
        </w:tc>
        <w:tc>
          <w:tcPr>
            <w:tcW w:w="1743" w:type="dxa"/>
          </w:tcPr>
          <w:p w:rsidR="00733BFC" w:rsidRDefault="0006141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фильма, дискуссия</w:t>
            </w:r>
          </w:p>
        </w:tc>
      </w:tr>
      <w:tr w:rsidR="00733BFC" w:rsidTr="00B0018D">
        <w:tc>
          <w:tcPr>
            <w:tcW w:w="392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87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зависимости</w:t>
            </w:r>
          </w:p>
          <w:p w:rsidR="001950BB" w:rsidRDefault="001950BB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наркотики?</w:t>
            </w:r>
          </w:p>
        </w:tc>
        <w:tc>
          <w:tcPr>
            <w:tcW w:w="2037" w:type="dxa"/>
          </w:tcPr>
          <w:p w:rsidR="00733BFC" w:rsidRPr="00061412" w:rsidRDefault="00733BFC" w:rsidP="0080128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061412">
              <w:rPr>
                <w:rFonts w:ascii="Times New Roman" w:hAnsi="Times New Roman" w:cs="Times New Roman"/>
              </w:rPr>
              <w:t>Показать этапы формирования зависимости у подростков</w:t>
            </w:r>
          </w:p>
        </w:tc>
        <w:tc>
          <w:tcPr>
            <w:tcW w:w="2212" w:type="dxa"/>
          </w:tcPr>
          <w:p w:rsidR="00733BFC" w:rsidRDefault="00EC5477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«Наркотики и общество»</w:t>
            </w:r>
          </w:p>
        </w:tc>
        <w:tc>
          <w:tcPr>
            <w:tcW w:w="6615" w:type="dxa"/>
          </w:tcPr>
          <w:p w:rsidR="00733BFC" w:rsidRPr="00061412" w:rsidRDefault="00733BFC" w:rsidP="00061412">
            <w:pPr>
              <w:tabs>
                <w:tab w:val="left" w:pos="7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Первая проба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(во дворе, в учебном заведении; стремление стать “как все”, при определенном стечении обстоятельств)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Групповая зависимость:</w:t>
            </w:r>
          </w:p>
          <w:p w:rsidR="00061412" w:rsidRDefault="00733BFC" w:rsidP="00061412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механизм условного рефлекса,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прием веществ в общих для этого условиях, в компании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Психичес</w:t>
            </w:r>
            <w:proofErr w:type="spellEnd"/>
          </w:p>
          <w:p w:rsidR="00733BFC" w:rsidRPr="001950BB" w:rsidRDefault="00733BFC" w:rsidP="00061412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кая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зависимость: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потребности принимать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психоактивное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вещество и испытывать ощущения;</w:t>
            </w:r>
          </w:p>
          <w:p w:rsidR="00061412" w:rsidRDefault="00733BFC" w:rsidP="00061412">
            <w:pPr>
              <w:tabs>
                <w:tab w:val="left" w:pos="7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Патологическое (неодолимое) влечение к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наркоти</w:t>
            </w:r>
            <w:proofErr w:type="spellEnd"/>
          </w:p>
          <w:p w:rsidR="00733BFC" w:rsidRPr="00061412" w:rsidRDefault="00733BFC" w:rsidP="00061412">
            <w:pPr>
              <w:tabs>
                <w:tab w:val="left" w:pos="7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состояние, при котором неудержимо требуется введение в организм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психоактивного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вещества;</w:t>
            </w:r>
          </w:p>
          <w:p w:rsidR="00733BFC" w:rsidRPr="001950BB" w:rsidRDefault="00733BFC" w:rsidP="00061412">
            <w:pPr>
              <w:tabs>
                <w:tab w:val="left" w:pos="7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Физическая зависимость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включение химических соединений в обмен веществ организма;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тин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ентный синдром (тоска, тревога, злобность, агрессия, суицидальные попытки);</w:t>
            </w:r>
          </w:p>
          <w:p w:rsidR="00733BFC" w:rsidRPr="00061412" w:rsidRDefault="00733BFC" w:rsidP="00061412">
            <w:pPr>
              <w:tabs>
                <w:tab w:val="left" w:pos="72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Повышенная толерантность (чувствительность) к наркотику: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ожидаемая реакция организма на определенную дозу вводимого препарата;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привыкание к наркотику,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увеличение токсического, разрушительного действия препарата на организм.</w:t>
            </w:r>
          </w:p>
          <w:p w:rsidR="00733BFC" w:rsidRPr="001950BB" w:rsidRDefault="00061412" w:rsidP="0006141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33BFC" w:rsidRPr="001950BB">
              <w:rPr>
                <w:rFonts w:ascii="Times New Roman" w:hAnsi="Times New Roman" w:cs="Times New Roman"/>
              </w:rPr>
              <w:t xml:space="preserve">Вскрыть </w:t>
            </w:r>
            <w:r w:rsidR="00733BFC" w:rsidRPr="00061412">
              <w:rPr>
                <w:rFonts w:ascii="Times New Roman" w:hAnsi="Times New Roman" w:cs="Times New Roman"/>
                <w:u w:val="single"/>
              </w:rPr>
              <w:t>причины</w:t>
            </w:r>
            <w:r>
              <w:rPr>
                <w:rFonts w:ascii="Times New Roman" w:hAnsi="Times New Roman" w:cs="Times New Roman"/>
              </w:rPr>
              <w:t xml:space="preserve"> наркотизации общества: </w:t>
            </w:r>
            <w:r w:rsidR="00733BFC" w:rsidRPr="001950BB">
              <w:rPr>
                <w:rFonts w:ascii="Times New Roman" w:hAnsi="Times New Roman" w:cs="Times New Roman"/>
              </w:rPr>
              <w:t>Экономическое расслоение общества и безработица.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Снижение мотивации к обучению и получению знаний и навыков. Потеря престижности многих профессий.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Доступность наркотиков.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 xml:space="preserve">Возможность </w:t>
            </w:r>
            <w:r w:rsidR="00733BFC" w:rsidRPr="001950BB">
              <w:rPr>
                <w:rFonts w:ascii="Times New Roman" w:hAnsi="Times New Roman" w:cs="Times New Roman"/>
              </w:rPr>
              <w:lastRenderedPageBreak/>
              <w:t>получения удовольствия без приложения своего труда.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Пассивный подход к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 xml:space="preserve">Ранняя задержка </w:t>
            </w:r>
            <w:proofErr w:type="gramStart"/>
            <w:r w:rsidR="00733BFC" w:rsidRPr="001950BB">
              <w:rPr>
                <w:rFonts w:ascii="Times New Roman" w:hAnsi="Times New Roman" w:cs="Times New Roman"/>
              </w:rPr>
              <w:t>эмоционального</w:t>
            </w:r>
            <w:proofErr w:type="gramEnd"/>
            <w:r w:rsidR="00733BFC" w:rsidRPr="001950BB">
              <w:rPr>
                <w:rFonts w:ascii="Times New Roman" w:hAnsi="Times New Roman" w:cs="Times New Roman"/>
              </w:rPr>
              <w:t xml:space="preserve"> развития.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Осознанная бесперспективность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Применение неэффективных антинаркотических программ.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BFC" w:rsidRPr="001950BB">
              <w:rPr>
                <w:rFonts w:ascii="Times New Roman" w:hAnsi="Times New Roman" w:cs="Times New Roman"/>
              </w:rPr>
              <w:t>Отсутствие соврем</w:t>
            </w:r>
            <w:r w:rsidR="00052AC2" w:rsidRPr="001950BB">
              <w:rPr>
                <w:rFonts w:ascii="Times New Roman" w:hAnsi="Times New Roman" w:cs="Times New Roman"/>
              </w:rPr>
              <w:t>енных подходов к этой проблеме.</w:t>
            </w:r>
          </w:p>
        </w:tc>
        <w:tc>
          <w:tcPr>
            <w:tcW w:w="1743" w:type="dxa"/>
          </w:tcPr>
          <w:p w:rsidR="00733BFC" w:rsidRDefault="00433794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Лекция, вопрос-ответ</w:t>
            </w:r>
          </w:p>
        </w:tc>
      </w:tr>
      <w:tr w:rsidR="00733BFC" w:rsidTr="00433794">
        <w:trPr>
          <w:trHeight w:val="70"/>
        </w:trPr>
        <w:tc>
          <w:tcPr>
            <w:tcW w:w="392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052AC2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052AC2">
              <w:rPr>
                <w:rFonts w:ascii="Times New Roman" w:hAnsi="Times New Roman" w:cs="Times New Roman"/>
              </w:rPr>
              <w:t>Показать всю пагубность влияния наркотиков на психическое, физическое состояние и здоровье чело</w:t>
            </w:r>
          </w:p>
          <w:p w:rsidR="00052AC2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052AC2">
              <w:rPr>
                <w:rFonts w:ascii="Times New Roman" w:hAnsi="Times New Roman" w:cs="Times New Roman"/>
              </w:rPr>
              <w:t xml:space="preserve">века, на всю жизнь; </w:t>
            </w:r>
            <w:proofErr w:type="spellStart"/>
            <w:r w:rsidRPr="00052AC2">
              <w:rPr>
                <w:rFonts w:ascii="Times New Roman" w:hAnsi="Times New Roman" w:cs="Times New Roman"/>
              </w:rPr>
              <w:t>позна</w:t>
            </w:r>
            <w:proofErr w:type="spellEnd"/>
          </w:p>
          <w:p w:rsidR="001950BB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052AC2">
              <w:rPr>
                <w:rFonts w:ascii="Times New Roman" w:hAnsi="Times New Roman" w:cs="Times New Roman"/>
              </w:rPr>
              <w:t>комить</w:t>
            </w:r>
            <w:proofErr w:type="spellEnd"/>
            <w:r w:rsidRPr="00052AC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52AC2">
              <w:rPr>
                <w:rFonts w:ascii="Times New Roman" w:hAnsi="Times New Roman" w:cs="Times New Roman"/>
              </w:rPr>
              <w:t>поня</w:t>
            </w:r>
            <w:proofErr w:type="spellEnd"/>
          </w:p>
          <w:p w:rsidR="001950BB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052AC2">
              <w:rPr>
                <w:rFonts w:ascii="Times New Roman" w:hAnsi="Times New Roman" w:cs="Times New Roman"/>
              </w:rPr>
              <w:t>тием</w:t>
            </w:r>
            <w:proofErr w:type="spellEnd"/>
            <w:r w:rsidRPr="00052AC2">
              <w:rPr>
                <w:rFonts w:ascii="Times New Roman" w:hAnsi="Times New Roman" w:cs="Times New Roman"/>
              </w:rPr>
              <w:t xml:space="preserve"> граждан</w:t>
            </w:r>
          </w:p>
          <w:p w:rsidR="001950BB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052AC2">
              <w:rPr>
                <w:rFonts w:ascii="Times New Roman" w:hAnsi="Times New Roman" w:cs="Times New Roman"/>
              </w:rPr>
              <w:t>ской</w:t>
            </w:r>
            <w:proofErr w:type="spellEnd"/>
            <w:r w:rsidRPr="00052A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52AC2">
              <w:rPr>
                <w:rFonts w:ascii="Times New Roman" w:hAnsi="Times New Roman" w:cs="Times New Roman"/>
              </w:rPr>
              <w:t>админи</w:t>
            </w:r>
            <w:proofErr w:type="spellEnd"/>
          </w:p>
          <w:p w:rsidR="001950BB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052AC2">
              <w:rPr>
                <w:rFonts w:ascii="Times New Roman" w:hAnsi="Times New Roman" w:cs="Times New Roman"/>
              </w:rPr>
              <w:t>стративной</w:t>
            </w:r>
            <w:proofErr w:type="spellEnd"/>
            <w:r w:rsidRPr="00052AC2">
              <w:rPr>
                <w:rFonts w:ascii="Times New Roman" w:hAnsi="Times New Roman" w:cs="Times New Roman"/>
              </w:rPr>
              <w:t xml:space="preserve"> ответственности за послед</w:t>
            </w:r>
          </w:p>
          <w:p w:rsidR="001950BB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 w:rsidRPr="00052AC2">
              <w:rPr>
                <w:rFonts w:ascii="Times New Roman" w:hAnsi="Times New Roman" w:cs="Times New Roman"/>
              </w:rPr>
              <w:t>ствия</w:t>
            </w:r>
            <w:proofErr w:type="spellEnd"/>
            <w:r w:rsidRPr="00052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AC2">
              <w:rPr>
                <w:rFonts w:ascii="Times New Roman" w:hAnsi="Times New Roman" w:cs="Times New Roman"/>
              </w:rPr>
              <w:t>наркоти</w:t>
            </w:r>
            <w:proofErr w:type="spellEnd"/>
          </w:p>
          <w:p w:rsidR="00733BFC" w:rsidRPr="00052AC2" w:rsidRDefault="00052AC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 w:rsidRPr="00052AC2">
              <w:rPr>
                <w:rFonts w:ascii="Times New Roman" w:hAnsi="Times New Roman" w:cs="Times New Roman"/>
              </w:rPr>
              <w:t>ческой зависимости</w:t>
            </w:r>
          </w:p>
        </w:tc>
        <w:tc>
          <w:tcPr>
            <w:tcW w:w="2212" w:type="dxa"/>
          </w:tcPr>
          <w:p w:rsidR="00733BFC" w:rsidRDefault="00733BFC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1950BB" w:rsidRPr="001950BB" w:rsidRDefault="00061412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Переход психической зависимости в </w:t>
            </w:r>
            <w:proofErr w:type="gramStart"/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физическую</w:t>
            </w:r>
            <w:proofErr w:type="gramEnd"/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950BB" w:rsidRPr="001950BB" w:rsidRDefault="001950BB" w:rsidP="00061412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наркотическое опьянение,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ломка.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Диагностические признаки интоксикации: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узкие зрачки, зуд кожи носа и лица, сухость кожи  и губ, вялость, сонливость, отечность, грезы, неу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клюжие движения, эйфория </w:t>
            </w:r>
            <w:proofErr w:type="gramEnd"/>
          </w:p>
          <w:p w:rsidR="00061412" w:rsidRDefault="00061412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Угроза жизни: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нарушение дыхания,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сердеч</w:t>
            </w:r>
            <w:proofErr w:type="spellEnd"/>
          </w:p>
          <w:p w:rsidR="00061412" w:rsidRDefault="001950BB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, смерть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Последствия </w:t>
            </w:r>
            <w:proofErr w:type="spellStart"/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зависи</w:t>
            </w:r>
            <w:proofErr w:type="spellEnd"/>
          </w:p>
          <w:p w:rsidR="001950BB" w:rsidRDefault="001950BB" w:rsidP="000255EE">
            <w:pPr>
              <w:tabs>
                <w:tab w:val="left" w:pos="435"/>
              </w:tabs>
              <w:spacing w:line="220" w:lineRule="atLeast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мости: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медицинские,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социальные,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правовые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наркоманов,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совершенных преступлений,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тяжелые последствия для семьи;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последствия для общества</w:t>
            </w:r>
            <w:proofErr w:type="gramStart"/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еградация личности,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распад семьи,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блемы здоровья;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финансовый крах,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12" w:rsidRPr="001950BB">
              <w:rPr>
                <w:rFonts w:ascii="Times New Roman" w:hAnsi="Times New Roman" w:cs="Times New Roman"/>
                <w:sz w:val="28"/>
                <w:szCs w:val="28"/>
              </w:rPr>
              <w:t>преступления (от мошенничества, кражи, грабежа, разбоя к убийству)</w:t>
            </w:r>
            <w:r w:rsidR="000255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55EE" w:rsidRPr="001950BB">
              <w:rPr>
                <w:rFonts w:ascii="Times New Roman" w:hAnsi="Times New Roman" w:cs="Times New Roman"/>
                <w:sz w:val="28"/>
                <w:szCs w:val="28"/>
              </w:rPr>
              <w:t>чувство вины,</w:t>
            </w:r>
            <w:r w:rsidR="0002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5EE" w:rsidRPr="001950BB">
              <w:rPr>
                <w:rFonts w:ascii="Times New Roman" w:hAnsi="Times New Roman" w:cs="Times New Roman"/>
                <w:sz w:val="28"/>
                <w:szCs w:val="28"/>
              </w:rPr>
              <w:t>состояние депрессии</w:t>
            </w:r>
            <w:r w:rsidR="0002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Незаконный  оборот наркотиков:</w:t>
            </w:r>
            <w:r w:rsidR="00061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нелегальный сбыт, хранение,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перевозка наркотиков,</w:t>
            </w:r>
            <w:r w:rsidR="0006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0BB">
              <w:rPr>
                <w:rFonts w:ascii="Times New Roman" w:hAnsi="Times New Roman" w:cs="Times New Roman"/>
                <w:sz w:val="28"/>
                <w:szCs w:val="28"/>
              </w:rPr>
              <w:t>контрабанда, терроризм.</w:t>
            </w:r>
          </w:p>
          <w:p w:rsidR="000779C0" w:rsidRPr="001950BB" w:rsidRDefault="000255EE" w:rsidP="000779C0">
            <w:pPr>
              <w:tabs>
                <w:tab w:val="left" w:pos="435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proofErr w:type="gramStart"/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экспресс-психотерапевтических</w:t>
            </w:r>
            <w:proofErr w:type="spellEnd"/>
            <w:proofErr w:type="gramEnd"/>
            <w:r w:rsidR="001950BB" w:rsidRPr="001950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методик: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кспресс-самоанализ,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выработка установки на отказ от приема яда,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самовнушение,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самовоспитание,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использования </w:t>
            </w:r>
            <w:proofErr w:type="spellStart"/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самоприказов</w:t>
            </w:r>
            <w:proofErr w:type="spellEnd"/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самопрограммирование</w:t>
            </w:r>
            <w:proofErr w:type="spellEnd"/>
            <w:r w:rsidR="001950BB" w:rsidRPr="0019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733BFC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5EE" w:rsidRDefault="000255E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C0" w:rsidTr="00B0018D">
        <w:tc>
          <w:tcPr>
            <w:tcW w:w="392" w:type="dxa"/>
          </w:tcPr>
          <w:p w:rsidR="000779C0" w:rsidRDefault="000779C0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0779C0" w:rsidRDefault="000779C0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C0" w:rsidRDefault="000779C0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72CC5" w:rsidRDefault="00272CC5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качества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партнерско</w:t>
            </w:r>
            <w:proofErr w:type="spellEnd"/>
          </w:p>
          <w:p w:rsidR="000779C0" w:rsidRDefault="00272CC5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общения</w:t>
            </w:r>
          </w:p>
          <w:p w:rsidR="000779C0" w:rsidRDefault="000779C0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272CC5" w:rsidRDefault="00272CC5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</w:t>
            </w:r>
            <w:proofErr w:type="spellEnd"/>
          </w:p>
          <w:p w:rsidR="000779C0" w:rsidRPr="00052AC2" w:rsidRDefault="00272CC5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в общении </w:t>
            </w:r>
          </w:p>
        </w:tc>
        <w:tc>
          <w:tcPr>
            <w:tcW w:w="2212" w:type="dxa"/>
          </w:tcPr>
          <w:p w:rsidR="000779C0" w:rsidRPr="000255EE" w:rsidRDefault="00272CC5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CC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партнерского общения </w:t>
            </w:r>
          </w:p>
        </w:tc>
        <w:tc>
          <w:tcPr>
            <w:tcW w:w="6615" w:type="dxa"/>
          </w:tcPr>
          <w:p w:rsidR="004E1E68" w:rsidRDefault="00272CC5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психологической защиты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</w:t>
            </w:r>
            <w:proofErr w:type="gramEnd"/>
          </w:p>
          <w:p w:rsidR="000779C0" w:rsidRDefault="004E1E68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2C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осознание трудностей в сфере партнерского общения, апробирование и тренировка предложенных способов поведения, осознание своих ресурсов, экспериментирование со своим поведением</w:t>
            </w:r>
          </w:p>
        </w:tc>
        <w:tc>
          <w:tcPr>
            <w:tcW w:w="1743" w:type="dxa"/>
          </w:tcPr>
          <w:p w:rsidR="000779C0" w:rsidRDefault="00272CC5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77CBE" w:rsidTr="00B0018D">
        <w:tc>
          <w:tcPr>
            <w:tcW w:w="392" w:type="dxa"/>
          </w:tcPr>
          <w:p w:rsidR="00377CBE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7" w:type="dxa"/>
          </w:tcPr>
          <w:p w:rsidR="00377CBE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</w:p>
          <w:p w:rsidR="00377CBE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авт-сост.Е.Н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Сереброва</w:t>
            </w:r>
          </w:p>
        </w:tc>
        <w:tc>
          <w:tcPr>
            <w:tcW w:w="2037" w:type="dxa"/>
          </w:tcPr>
          <w:p w:rsidR="00377CBE" w:rsidRDefault="00377CBE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Релаксация</w:t>
            </w:r>
          </w:p>
        </w:tc>
        <w:tc>
          <w:tcPr>
            <w:tcW w:w="2212" w:type="dxa"/>
          </w:tcPr>
          <w:p w:rsidR="00377CBE" w:rsidRPr="00272CC5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элементами тренинга</w:t>
            </w:r>
          </w:p>
        </w:tc>
        <w:tc>
          <w:tcPr>
            <w:tcW w:w="6615" w:type="dxa"/>
          </w:tcPr>
          <w:p w:rsidR="00377CBE" w:rsidRDefault="00377CBE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приемлемого способа разрядки гнева, агрессивности, отреагирование негативных эмоций; восстановление позитивного эмоционального состояния</w:t>
            </w:r>
          </w:p>
        </w:tc>
        <w:tc>
          <w:tcPr>
            <w:tcW w:w="1743" w:type="dxa"/>
          </w:tcPr>
          <w:p w:rsidR="00377CBE" w:rsidRDefault="00377CB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77CBE" w:rsidTr="00B0018D">
        <w:tc>
          <w:tcPr>
            <w:tcW w:w="392" w:type="dxa"/>
          </w:tcPr>
          <w:p w:rsidR="00377CBE" w:rsidRDefault="00DA428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7" w:type="dxa"/>
          </w:tcPr>
          <w:p w:rsidR="00377CBE" w:rsidRDefault="00DA428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эмоциями</w:t>
            </w:r>
          </w:p>
        </w:tc>
        <w:tc>
          <w:tcPr>
            <w:tcW w:w="2037" w:type="dxa"/>
          </w:tcPr>
          <w:p w:rsidR="00DA428A" w:rsidRDefault="00DA428A" w:rsidP="00DA428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</w:t>
            </w:r>
            <w:proofErr w:type="spellEnd"/>
          </w:p>
          <w:p w:rsidR="00377CBE" w:rsidRDefault="00DA428A" w:rsidP="00DA428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в управлении эмоциями</w:t>
            </w:r>
          </w:p>
        </w:tc>
        <w:tc>
          <w:tcPr>
            <w:tcW w:w="2212" w:type="dxa"/>
          </w:tcPr>
          <w:p w:rsidR="00377CBE" w:rsidRPr="00272CC5" w:rsidRDefault="00DA428A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14 «Обучение ЖВН»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</w:tc>
        <w:tc>
          <w:tcPr>
            <w:tcW w:w="6615" w:type="dxa"/>
          </w:tcPr>
          <w:p w:rsidR="00377CBE" w:rsidRDefault="00DA428A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Комплимент, Внутренняя бесконечность, Лесенка, Гнев, Грусть, Куда уходит злость, Литературный пересказ,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Самопохвала</w:t>
            </w:r>
            <w:proofErr w:type="spellEnd"/>
          </w:p>
        </w:tc>
        <w:tc>
          <w:tcPr>
            <w:tcW w:w="1743" w:type="dxa"/>
          </w:tcPr>
          <w:p w:rsidR="00377CBE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</w:p>
        </w:tc>
      </w:tr>
      <w:tr w:rsidR="00377CBE" w:rsidTr="00B0018D">
        <w:tc>
          <w:tcPr>
            <w:tcW w:w="392" w:type="dxa"/>
          </w:tcPr>
          <w:p w:rsidR="00377CBE" w:rsidRDefault="00D36FD1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7" w:type="dxa"/>
          </w:tcPr>
          <w:p w:rsidR="00377CBE" w:rsidRDefault="00D36FD1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</w:t>
            </w:r>
          </w:p>
        </w:tc>
        <w:tc>
          <w:tcPr>
            <w:tcW w:w="2037" w:type="dxa"/>
          </w:tcPr>
          <w:p w:rsidR="00377CBE" w:rsidRDefault="00D36FD1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принятия и исполнения решений</w:t>
            </w:r>
          </w:p>
        </w:tc>
        <w:tc>
          <w:tcPr>
            <w:tcW w:w="2212" w:type="dxa"/>
          </w:tcPr>
          <w:p w:rsidR="00377CBE" w:rsidRPr="00272CC5" w:rsidRDefault="00D36FD1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19 «Обучение ЖВН»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</w:tc>
        <w:tc>
          <w:tcPr>
            <w:tcW w:w="6615" w:type="dxa"/>
          </w:tcPr>
          <w:p w:rsidR="00377CBE" w:rsidRDefault="00D36FD1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Комплимент, Закончи предложение, Сорви шапку, Угадай, о ком говорили, Литературный пересказ</w:t>
            </w:r>
          </w:p>
        </w:tc>
        <w:tc>
          <w:tcPr>
            <w:tcW w:w="1743" w:type="dxa"/>
          </w:tcPr>
          <w:p w:rsidR="00377CBE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77CBE" w:rsidTr="00B0018D">
        <w:tc>
          <w:tcPr>
            <w:tcW w:w="392" w:type="dxa"/>
          </w:tcPr>
          <w:p w:rsidR="00377CBE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377CBE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Стресс </w:t>
            </w:r>
          </w:p>
        </w:tc>
        <w:tc>
          <w:tcPr>
            <w:tcW w:w="2037" w:type="dxa"/>
          </w:tcPr>
          <w:p w:rsidR="00377CBE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стресс и как с ним можно справиться</w:t>
            </w:r>
          </w:p>
        </w:tc>
        <w:tc>
          <w:tcPr>
            <w:tcW w:w="2212" w:type="dxa"/>
          </w:tcPr>
          <w:p w:rsidR="00377CBE" w:rsidRPr="00272CC5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5" w:type="dxa"/>
          </w:tcPr>
          <w:p w:rsidR="00065202" w:rsidRDefault="00613996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психол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сновы понятия</w:t>
            </w:r>
            <w:r w:rsidR="00065202">
              <w:rPr>
                <w:rFonts w:ascii="Times New Roman" w:hAnsi="Times New Roman" w:cs="Times New Roman"/>
                <w:sz w:val="28"/>
                <w:szCs w:val="28"/>
              </w:rPr>
              <w:t xml:space="preserve"> стресс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копинг-ресурсы</w:t>
            </w:r>
            <w:r w:rsidR="00065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и опыта, связанных с темой самопомощи в ситуациях эмоционального дискомфорта. Выявить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факторы в подрост</w:t>
            </w:r>
            <w:r w:rsidR="00065202">
              <w:rPr>
                <w:rFonts w:ascii="Times New Roman" w:hAnsi="Times New Roman" w:cs="Times New Roman"/>
                <w:sz w:val="28"/>
                <w:szCs w:val="28"/>
              </w:rPr>
              <w:t xml:space="preserve">ковом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возрасте. </w:t>
            </w:r>
          </w:p>
          <w:p w:rsidR="00377CBE" w:rsidRDefault="00065202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стрессоустойчивости</w:t>
            </w:r>
            <w:r w:rsidR="006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202" w:rsidRDefault="00065202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377CBE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65202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02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02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02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02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377CBE" w:rsidTr="00B0018D">
        <w:tc>
          <w:tcPr>
            <w:tcW w:w="392" w:type="dxa"/>
          </w:tcPr>
          <w:p w:rsidR="00377CBE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6E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</w:tcPr>
          <w:p w:rsidR="00377CBE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</w:t>
            </w:r>
          </w:p>
        </w:tc>
        <w:tc>
          <w:tcPr>
            <w:tcW w:w="2037" w:type="dxa"/>
          </w:tcPr>
          <w:p w:rsidR="00613996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Осознать, что люди видят мир с разных сторон, </w:t>
            </w:r>
            <w:proofErr w:type="spellStart"/>
            <w:r>
              <w:rPr>
                <w:rFonts w:ascii="Times New Roman" w:hAnsi="Times New Roman" w:cs="Times New Roman"/>
              </w:rPr>
              <w:t>по-раз</w:t>
            </w:r>
            <w:proofErr w:type="spellEnd"/>
          </w:p>
          <w:p w:rsidR="00613996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ному </w:t>
            </w:r>
            <w:proofErr w:type="spellStart"/>
            <w:r>
              <w:rPr>
                <w:rFonts w:ascii="Times New Roman" w:hAnsi="Times New Roman" w:cs="Times New Roman"/>
              </w:rPr>
              <w:t>понима</w:t>
            </w:r>
            <w:proofErr w:type="spellEnd"/>
          </w:p>
          <w:p w:rsidR="00613996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ют и </w:t>
            </w:r>
            <w:proofErr w:type="spellStart"/>
            <w:r>
              <w:rPr>
                <w:rFonts w:ascii="Times New Roman" w:hAnsi="Times New Roman" w:cs="Times New Roman"/>
              </w:rPr>
              <w:t>восприни</w:t>
            </w:r>
            <w:proofErr w:type="spellEnd"/>
          </w:p>
          <w:p w:rsidR="00613996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мают. </w:t>
            </w:r>
            <w:proofErr w:type="spellStart"/>
            <w:r>
              <w:rPr>
                <w:rFonts w:ascii="Times New Roman" w:hAnsi="Times New Roman" w:cs="Times New Roman"/>
              </w:rPr>
              <w:t>Осозна</w:t>
            </w:r>
            <w:proofErr w:type="spellEnd"/>
          </w:p>
          <w:p w:rsidR="00613996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личной ответственности при </w:t>
            </w:r>
            <w:proofErr w:type="spellStart"/>
            <w:r>
              <w:rPr>
                <w:rFonts w:ascii="Times New Roman" w:hAnsi="Times New Roman" w:cs="Times New Roman"/>
              </w:rPr>
              <w:t>приня</w:t>
            </w:r>
            <w:proofErr w:type="spellEnd"/>
          </w:p>
          <w:p w:rsidR="00377CBE" w:rsidRDefault="0061399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решений</w:t>
            </w:r>
          </w:p>
        </w:tc>
        <w:tc>
          <w:tcPr>
            <w:tcW w:w="2212" w:type="dxa"/>
          </w:tcPr>
          <w:p w:rsidR="00377CBE" w:rsidRPr="00272CC5" w:rsidRDefault="0061399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3-4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5" w:type="dxa"/>
          </w:tcPr>
          <w:p w:rsidR="00377CBE" w:rsidRDefault="00613996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Передай монету, Хвастовство, Снежинки, Я говорю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 </w:t>
            </w:r>
            <w:proofErr w:type="gramEnd"/>
          </w:p>
        </w:tc>
        <w:tc>
          <w:tcPr>
            <w:tcW w:w="1743" w:type="dxa"/>
          </w:tcPr>
          <w:p w:rsidR="00377CBE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886C53" w:rsidTr="00886C53">
        <w:trPr>
          <w:trHeight w:val="1020"/>
        </w:trPr>
        <w:tc>
          <w:tcPr>
            <w:tcW w:w="392" w:type="dxa"/>
            <w:vMerge w:val="restart"/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E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7" w:type="dxa"/>
            <w:vMerge w:val="restart"/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уверенность в себе? </w:t>
            </w:r>
          </w:p>
        </w:tc>
        <w:tc>
          <w:tcPr>
            <w:tcW w:w="2037" w:type="dxa"/>
            <w:vMerge w:val="restart"/>
          </w:tcPr>
          <w:p w:rsidR="00886C53" w:rsidRDefault="00886C53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 учащихся уверенного поведения 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11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886C53" w:rsidRDefault="00886C53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бытовых представлений, Самооценка, Машина времени, Тренировка умений отстаивать свои убеждения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проигрывание ситуаций</w:t>
            </w:r>
          </w:p>
        </w:tc>
      </w:tr>
      <w:tr w:rsidR="00886C53" w:rsidTr="00886C53">
        <w:trPr>
          <w:trHeight w:val="70"/>
        </w:trPr>
        <w:tc>
          <w:tcPr>
            <w:tcW w:w="392" w:type="dxa"/>
            <w:vMerge/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/>
          </w:tcPr>
          <w:p w:rsidR="00886C53" w:rsidRDefault="00886C53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886C53" w:rsidRDefault="00886C53" w:rsidP="00886C53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</w:t>
            </w:r>
            <w:proofErr w:type="spellEnd"/>
          </w:p>
        </w:tc>
        <w:tc>
          <w:tcPr>
            <w:tcW w:w="6615" w:type="dxa"/>
            <w:tcBorders>
              <w:top w:val="single" w:sz="4" w:space="0" w:color="auto"/>
            </w:tcBorders>
          </w:tcPr>
          <w:p w:rsidR="00886C53" w:rsidRDefault="00065202" w:rsidP="0006520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уверенны в себе?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  </w:t>
            </w:r>
          </w:p>
        </w:tc>
      </w:tr>
      <w:tr w:rsidR="002847FF" w:rsidTr="00B0018D">
        <w:tc>
          <w:tcPr>
            <w:tcW w:w="392" w:type="dxa"/>
          </w:tcPr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E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886C53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</w:t>
            </w:r>
            <w:proofErr w:type="spellEnd"/>
          </w:p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ложным полом</w:t>
            </w:r>
          </w:p>
        </w:tc>
        <w:tc>
          <w:tcPr>
            <w:tcW w:w="2037" w:type="dxa"/>
          </w:tcPr>
          <w:p w:rsidR="002847FF" w:rsidRDefault="00886C53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проблем, связанных с особенностями полового поведения в </w:t>
            </w:r>
            <w:proofErr w:type="spellStart"/>
            <w:r>
              <w:rPr>
                <w:rFonts w:ascii="Times New Roman" w:hAnsi="Times New Roman" w:cs="Times New Roman"/>
              </w:rPr>
              <w:t>подрост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озрас</w:t>
            </w:r>
            <w:proofErr w:type="spellEnd"/>
          </w:p>
        </w:tc>
        <w:tc>
          <w:tcPr>
            <w:tcW w:w="2212" w:type="dxa"/>
          </w:tcPr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13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C97C6F" w:rsidRDefault="00C97C6F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«Утверждай себя»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15" w:type="dxa"/>
          </w:tcPr>
          <w:p w:rsidR="002847FF" w:rsidRDefault="00886C53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этический кодекс в отношениях с противоположным полом</w:t>
            </w:r>
          </w:p>
        </w:tc>
        <w:tc>
          <w:tcPr>
            <w:tcW w:w="1743" w:type="dxa"/>
          </w:tcPr>
          <w:p w:rsidR="002847FF" w:rsidRDefault="00065202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вопрос-ответ, ролевые игры</w:t>
            </w:r>
          </w:p>
        </w:tc>
      </w:tr>
      <w:tr w:rsidR="002847FF" w:rsidTr="00B0018D">
        <w:tc>
          <w:tcPr>
            <w:tcW w:w="392" w:type="dxa"/>
          </w:tcPr>
          <w:p w:rsidR="002847FF" w:rsidRDefault="00476E4E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7" w:type="dxa"/>
          </w:tcPr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Оптимизм или пессимизм</w:t>
            </w:r>
          </w:p>
        </w:tc>
        <w:tc>
          <w:tcPr>
            <w:tcW w:w="2037" w:type="dxa"/>
          </w:tcPr>
          <w:p w:rsidR="002847FF" w:rsidRDefault="00760CF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учащимися собственного отношения к жизни</w:t>
            </w:r>
          </w:p>
          <w:p w:rsidR="00065202" w:rsidRDefault="0006520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</w:p>
          <w:p w:rsidR="00065202" w:rsidRDefault="00065202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14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615" w:type="dxa"/>
          </w:tcPr>
          <w:p w:rsidR="002847FF" w:rsidRDefault="00760CF6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 позитивного отношения к жизни. Рисунок Моя жизнь, Рисунок наркомана, Упражнение Яша, Как преодолеть минуты пессимизма,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ови момент, Роль</w:t>
            </w:r>
          </w:p>
        </w:tc>
        <w:tc>
          <w:tcPr>
            <w:tcW w:w="1743" w:type="dxa"/>
          </w:tcPr>
          <w:p w:rsidR="002847FF" w:rsidRDefault="00760CF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2847FF" w:rsidTr="00B0018D">
        <w:tc>
          <w:tcPr>
            <w:tcW w:w="392" w:type="dxa"/>
          </w:tcPr>
          <w:p w:rsidR="002847FF" w:rsidRDefault="00760CF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76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7" w:type="dxa"/>
          </w:tcPr>
          <w:p w:rsidR="002847FF" w:rsidRDefault="00760CF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Пожелания друг другу</w:t>
            </w:r>
          </w:p>
        </w:tc>
        <w:tc>
          <w:tcPr>
            <w:tcW w:w="2037" w:type="dxa"/>
          </w:tcPr>
          <w:p w:rsidR="002847FF" w:rsidRDefault="00760CF6" w:rsidP="00052AC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работы, подведение итогов и результатов</w:t>
            </w:r>
          </w:p>
        </w:tc>
        <w:tc>
          <w:tcPr>
            <w:tcW w:w="2212" w:type="dxa"/>
          </w:tcPr>
          <w:p w:rsidR="002847FF" w:rsidRDefault="00886C53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18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Ровесник-ровеснику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615" w:type="dxa"/>
          </w:tcPr>
          <w:p w:rsidR="002847FF" w:rsidRDefault="00760CF6" w:rsidP="00061412">
            <w:pPr>
              <w:tabs>
                <w:tab w:val="left" w:pos="360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вопросов: Ваши впечатления от курса, Что было наиболее полезно в течение работы, Что изменилось в вашей жизни, Что хотели бы предложить (новые темы), Как вам может пригодиться то, что вы получили на занятиях? Портрет группы до занятий и после</w:t>
            </w:r>
          </w:p>
        </w:tc>
        <w:tc>
          <w:tcPr>
            <w:tcW w:w="1743" w:type="dxa"/>
          </w:tcPr>
          <w:p w:rsidR="002847FF" w:rsidRDefault="00760CF6" w:rsidP="00E330C4">
            <w:pPr>
              <w:tabs>
                <w:tab w:val="left" w:pos="0"/>
                <w:tab w:val="left" w:pos="283"/>
              </w:tabs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клуб</w:t>
            </w:r>
          </w:p>
        </w:tc>
      </w:tr>
    </w:tbl>
    <w:p w:rsidR="00733BFC" w:rsidRPr="00E330C4" w:rsidRDefault="00733BFC" w:rsidP="00476E4E">
      <w:pPr>
        <w:tabs>
          <w:tab w:val="left" w:pos="0"/>
          <w:tab w:val="left" w:pos="8190"/>
        </w:tabs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:rsidR="00605426" w:rsidRPr="00E330C4" w:rsidRDefault="00605426" w:rsidP="00E33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5426" w:rsidRPr="00E330C4" w:rsidRDefault="00605426" w:rsidP="00E3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426" w:rsidRPr="00E330C4" w:rsidSect="0062677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B57"/>
    <w:multiLevelType w:val="hybridMultilevel"/>
    <w:tmpl w:val="BC26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426"/>
    <w:rsid w:val="000255EE"/>
    <w:rsid w:val="000325EC"/>
    <w:rsid w:val="00052AC2"/>
    <w:rsid w:val="00061412"/>
    <w:rsid w:val="00065202"/>
    <w:rsid w:val="000779C0"/>
    <w:rsid w:val="000D3519"/>
    <w:rsid w:val="000F1701"/>
    <w:rsid w:val="001950BB"/>
    <w:rsid w:val="001C7ABF"/>
    <w:rsid w:val="002325A6"/>
    <w:rsid w:val="00272CC5"/>
    <w:rsid w:val="002847FF"/>
    <w:rsid w:val="002F474A"/>
    <w:rsid w:val="003179D5"/>
    <w:rsid w:val="00377CBE"/>
    <w:rsid w:val="00433794"/>
    <w:rsid w:val="00476E4E"/>
    <w:rsid w:val="004E1E68"/>
    <w:rsid w:val="005565BB"/>
    <w:rsid w:val="00605426"/>
    <w:rsid w:val="00613996"/>
    <w:rsid w:val="00626778"/>
    <w:rsid w:val="006933DA"/>
    <w:rsid w:val="00733BFC"/>
    <w:rsid w:val="007423FC"/>
    <w:rsid w:val="00760CF6"/>
    <w:rsid w:val="00801283"/>
    <w:rsid w:val="00886C53"/>
    <w:rsid w:val="008D6A9F"/>
    <w:rsid w:val="009338AB"/>
    <w:rsid w:val="009935D8"/>
    <w:rsid w:val="00AC302C"/>
    <w:rsid w:val="00AE1DE4"/>
    <w:rsid w:val="00B0018D"/>
    <w:rsid w:val="00B56601"/>
    <w:rsid w:val="00BE540E"/>
    <w:rsid w:val="00C97C6F"/>
    <w:rsid w:val="00CE445D"/>
    <w:rsid w:val="00D36FD1"/>
    <w:rsid w:val="00D85C16"/>
    <w:rsid w:val="00DA428A"/>
    <w:rsid w:val="00DE2235"/>
    <w:rsid w:val="00E26485"/>
    <w:rsid w:val="00E330C4"/>
    <w:rsid w:val="00EC5477"/>
    <w:rsid w:val="00F6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C"/>
  </w:style>
  <w:style w:type="paragraph" w:styleId="2">
    <w:name w:val="heading 2"/>
    <w:basedOn w:val="a"/>
    <w:next w:val="a"/>
    <w:link w:val="20"/>
    <w:qFormat/>
    <w:rsid w:val="001950BB"/>
    <w:pPr>
      <w:keepNext/>
      <w:spacing w:before="240" w:after="60" w:line="36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rsid w:val="00605426"/>
    <w:pPr>
      <w:keepNext/>
      <w:keepLines/>
      <w:autoSpaceDE w:val="0"/>
      <w:autoSpaceDN w:val="0"/>
      <w:adjustRightInd w:val="0"/>
      <w:spacing w:before="113" w:after="57" w:line="240" w:lineRule="auto"/>
      <w:jc w:val="center"/>
    </w:pPr>
    <w:rPr>
      <w:rFonts w:ascii="JournalSans" w:eastAsia="Times New Roman" w:hAnsi="JournalSans" w:cs="JournalSans"/>
      <w:b/>
      <w:bCs/>
      <w:color w:val="000000"/>
      <w:sz w:val="28"/>
      <w:szCs w:val="28"/>
    </w:rPr>
  </w:style>
  <w:style w:type="table" w:styleId="a3">
    <w:name w:val="Table Grid"/>
    <w:basedOn w:val="a1"/>
    <w:uiPriority w:val="59"/>
    <w:rsid w:val="002F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40E"/>
    <w:pPr>
      <w:ind w:left="720"/>
      <w:contextualSpacing/>
    </w:pPr>
  </w:style>
  <w:style w:type="paragraph" w:styleId="a5">
    <w:name w:val="Body Text"/>
    <w:basedOn w:val="a"/>
    <w:link w:val="a6"/>
    <w:rsid w:val="00B5660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56601"/>
    <w:rPr>
      <w:rFonts w:ascii="Times New Roman CYR" w:eastAsia="Times New Roman" w:hAnsi="Times New Roman CYR" w:cs="Times New Roman CYR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1950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950BB"/>
  </w:style>
  <w:style w:type="character" w:customStyle="1" w:styleId="20">
    <w:name w:val="Заголовок 2 Знак"/>
    <w:basedOn w:val="a0"/>
    <w:link w:val="2"/>
    <w:rsid w:val="001950B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10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2013-06-18T05:49:00Z</cp:lastPrinted>
  <dcterms:created xsi:type="dcterms:W3CDTF">2013-03-11T10:50:00Z</dcterms:created>
  <dcterms:modified xsi:type="dcterms:W3CDTF">2013-06-18T05:51:00Z</dcterms:modified>
</cp:coreProperties>
</file>