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D29" w:rsidRPr="00DF1589" w:rsidRDefault="008C3D29" w:rsidP="0009523A">
      <w:pPr>
        <w:spacing w:after="0" w:line="240" w:lineRule="auto"/>
        <w:ind w:firstLine="567"/>
        <w:jc w:val="center"/>
        <w:rPr>
          <w:rFonts w:ascii="Times New Roman" w:hAnsi="Times New Roman"/>
          <w:caps/>
          <w:sz w:val="20"/>
          <w:szCs w:val="20"/>
        </w:rPr>
      </w:pPr>
      <w:r w:rsidRPr="00DF1589">
        <w:rPr>
          <w:rFonts w:ascii="Times New Roman" w:hAnsi="Times New Roman"/>
          <w:caps/>
          <w:sz w:val="20"/>
          <w:szCs w:val="20"/>
        </w:rPr>
        <w:t>ФЕДЕРАЛЬНОЕ Государственное АВТОНОМНОЕ образовательное учреждение</w:t>
      </w:r>
    </w:p>
    <w:p w:rsidR="008C3D29" w:rsidRDefault="008C3D29" w:rsidP="0009523A">
      <w:pPr>
        <w:spacing w:after="0" w:line="240" w:lineRule="auto"/>
        <w:ind w:firstLine="567"/>
        <w:jc w:val="center"/>
        <w:rPr>
          <w:rFonts w:ascii="Times New Roman" w:hAnsi="Times New Roman"/>
          <w:caps/>
          <w:sz w:val="20"/>
          <w:szCs w:val="20"/>
        </w:rPr>
      </w:pPr>
      <w:r w:rsidRPr="00DF1589">
        <w:rPr>
          <w:rFonts w:ascii="Times New Roman" w:hAnsi="Times New Roman"/>
          <w:caps/>
          <w:sz w:val="20"/>
          <w:szCs w:val="20"/>
        </w:rPr>
        <w:t>высшего профессионального образования</w:t>
      </w:r>
    </w:p>
    <w:p w:rsidR="008C3D29" w:rsidRDefault="008C3D29" w:rsidP="0009523A">
      <w:pPr>
        <w:spacing w:after="0" w:line="240" w:lineRule="auto"/>
        <w:ind w:firstLine="567"/>
        <w:jc w:val="center"/>
        <w:rPr>
          <w:rFonts w:ascii="Times New Roman" w:hAnsi="Times New Roman"/>
          <w:b/>
        </w:rPr>
      </w:pPr>
      <w:r w:rsidRPr="00034B64">
        <w:rPr>
          <w:rFonts w:ascii="Times New Roman" w:hAnsi="Times New Roman"/>
          <w:b/>
          <w:sz w:val="24"/>
          <w:szCs w:val="24"/>
        </w:rPr>
        <w:t>«БЕЛГОРОДСКИЙ ГОСУДАРСТВЕННЫЙ НАЦИОНАЛЬНЫЙ ИССЛЕДОВАТЕЛЬСКИЙ УНИВЕРСИТЕТ</w:t>
      </w:r>
      <w:r w:rsidRPr="00DF1589">
        <w:rPr>
          <w:rFonts w:ascii="Times New Roman" w:hAnsi="Times New Roman"/>
          <w:b/>
        </w:rPr>
        <w:t>»</w:t>
      </w:r>
    </w:p>
    <w:p w:rsidR="008C3D29" w:rsidRPr="00034B64" w:rsidRDefault="008C3D29" w:rsidP="0009523A">
      <w:pPr>
        <w:spacing w:after="0" w:line="240" w:lineRule="auto"/>
        <w:ind w:firstLine="567"/>
        <w:jc w:val="center"/>
        <w:rPr>
          <w:rFonts w:ascii="Times New Roman" w:hAnsi="Times New Roman"/>
          <w:b/>
        </w:rPr>
      </w:pPr>
      <w:r w:rsidRPr="00DF1589">
        <w:rPr>
          <w:rFonts w:ascii="Times New Roman" w:hAnsi="Times New Roman"/>
          <w:b/>
          <w:spacing w:val="100"/>
        </w:rPr>
        <w:t>(НИУ «</w:t>
      </w:r>
      <w:proofErr w:type="spellStart"/>
      <w:r w:rsidRPr="00DF1589">
        <w:rPr>
          <w:rFonts w:ascii="Times New Roman" w:hAnsi="Times New Roman"/>
          <w:b/>
          <w:spacing w:val="100"/>
        </w:rPr>
        <w:t>БелГУ</w:t>
      </w:r>
      <w:proofErr w:type="spellEnd"/>
      <w:r w:rsidRPr="00DF1589">
        <w:rPr>
          <w:rFonts w:ascii="Times New Roman" w:hAnsi="Times New Roman"/>
          <w:b/>
          <w:spacing w:val="100"/>
        </w:rPr>
        <w:t>»)</w:t>
      </w:r>
    </w:p>
    <w:p w:rsidR="008C3D29" w:rsidRPr="00DF1589" w:rsidRDefault="008C3D29" w:rsidP="0009523A">
      <w:pPr>
        <w:ind w:firstLine="567"/>
        <w:jc w:val="center"/>
        <w:rPr>
          <w:rFonts w:ascii="Times New Roman" w:hAnsi="Times New Roman"/>
        </w:rPr>
      </w:pPr>
    </w:p>
    <w:p w:rsidR="008C3D29" w:rsidRPr="00DF1589" w:rsidRDefault="008C3D29" w:rsidP="0009523A">
      <w:pPr>
        <w:ind w:firstLine="567"/>
        <w:jc w:val="center"/>
        <w:rPr>
          <w:rFonts w:ascii="Times New Roman" w:hAnsi="Times New Roman"/>
          <w:sz w:val="28"/>
          <w:szCs w:val="28"/>
          <w:highlight w:val="cyan"/>
        </w:rPr>
      </w:pPr>
    </w:p>
    <w:p w:rsidR="008C3D29" w:rsidRPr="00DF1589" w:rsidRDefault="008C3D29" w:rsidP="0009523A">
      <w:pPr>
        <w:ind w:firstLine="567"/>
        <w:rPr>
          <w:rFonts w:ascii="Times New Roman" w:hAnsi="Times New Roman"/>
          <w:b/>
          <w:sz w:val="28"/>
          <w:szCs w:val="28"/>
          <w:highlight w:val="cyan"/>
        </w:rPr>
      </w:pPr>
    </w:p>
    <w:p w:rsidR="008C3D29" w:rsidRPr="00DF1589" w:rsidRDefault="008C3D29" w:rsidP="0009523A">
      <w:pPr>
        <w:ind w:firstLine="567"/>
        <w:jc w:val="center"/>
        <w:rPr>
          <w:rFonts w:ascii="Times New Roman" w:hAnsi="Times New Roman"/>
          <w:b/>
          <w:sz w:val="28"/>
          <w:szCs w:val="28"/>
        </w:rPr>
      </w:pPr>
      <w:r>
        <w:rPr>
          <w:rFonts w:ascii="Times New Roman" w:hAnsi="Times New Roman"/>
          <w:b/>
          <w:sz w:val="28"/>
          <w:szCs w:val="28"/>
        </w:rPr>
        <w:t>Болотова Эльвира Игоревна</w:t>
      </w:r>
    </w:p>
    <w:p w:rsidR="008C3D29" w:rsidRPr="00DF1589" w:rsidRDefault="008C3D29" w:rsidP="0009523A">
      <w:pPr>
        <w:ind w:firstLine="567"/>
        <w:rPr>
          <w:rFonts w:ascii="Times New Roman" w:hAnsi="Times New Roman"/>
          <w:b/>
          <w:color w:val="1F497D"/>
          <w:sz w:val="28"/>
          <w:szCs w:val="28"/>
          <w:highlight w:val="cyan"/>
        </w:rPr>
      </w:pPr>
    </w:p>
    <w:p w:rsidR="008C3D29" w:rsidRPr="00DF1589" w:rsidRDefault="008C3D29" w:rsidP="00A24A0E">
      <w:pPr>
        <w:jc w:val="right"/>
        <w:rPr>
          <w:rFonts w:ascii="Times New Roman" w:hAnsi="Times New Roman"/>
          <w:caps/>
          <w:sz w:val="28"/>
          <w:szCs w:val="28"/>
        </w:rPr>
      </w:pPr>
      <w:r>
        <w:rPr>
          <w:rFonts w:ascii="Times New Roman" w:hAnsi="Times New Roman"/>
          <w:caps/>
          <w:sz w:val="28"/>
          <w:szCs w:val="28"/>
        </w:rPr>
        <w:t>Особенности профилактики социально-негативных явлений в среде подростков из сельской местности</w:t>
      </w:r>
    </w:p>
    <w:p w:rsidR="008C3D29" w:rsidRPr="00DF1589" w:rsidRDefault="008C3D29" w:rsidP="0009523A">
      <w:pPr>
        <w:ind w:firstLine="567"/>
        <w:rPr>
          <w:rFonts w:ascii="Times New Roman" w:hAnsi="Times New Roman"/>
          <w:b/>
          <w:sz w:val="28"/>
          <w:szCs w:val="28"/>
          <w:highlight w:val="cyan"/>
        </w:rPr>
      </w:pPr>
    </w:p>
    <w:p w:rsidR="008C3D29" w:rsidRPr="00DF1589" w:rsidRDefault="008C3D29" w:rsidP="0009523A">
      <w:pPr>
        <w:spacing w:after="0" w:line="240" w:lineRule="auto"/>
        <w:ind w:firstLine="567"/>
        <w:jc w:val="center"/>
        <w:rPr>
          <w:rFonts w:ascii="Times New Roman" w:hAnsi="Times New Roman"/>
          <w:b/>
          <w:sz w:val="28"/>
          <w:szCs w:val="28"/>
        </w:rPr>
      </w:pPr>
      <w:r w:rsidRPr="00DF1589">
        <w:rPr>
          <w:rFonts w:ascii="Times New Roman" w:hAnsi="Times New Roman"/>
          <w:b/>
          <w:sz w:val="28"/>
          <w:szCs w:val="28"/>
        </w:rPr>
        <w:t>Диссертация на соискание академической степени</w:t>
      </w:r>
    </w:p>
    <w:p w:rsidR="008C3D29" w:rsidRPr="00DF1589" w:rsidRDefault="008C3D29" w:rsidP="0009523A">
      <w:pPr>
        <w:spacing w:after="0" w:line="240" w:lineRule="auto"/>
        <w:ind w:firstLine="567"/>
        <w:jc w:val="center"/>
        <w:rPr>
          <w:rFonts w:ascii="Times New Roman" w:hAnsi="Times New Roman"/>
          <w:b/>
          <w:sz w:val="28"/>
          <w:szCs w:val="28"/>
        </w:rPr>
      </w:pPr>
      <w:r w:rsidRPr="00DF1589">
        <w:rPr>
          <w:rFonts w:ascii="Times New Roman" w:hAnsi="Times New Roman"/>
          <w:b/>
          <w:sz w:val="28"/>
          <w:szCs w:val="28"/>
        </w:rPr>
        <w:t>магистра</w:t>
      </w:r>
    </w:p>
    <w:p w:rsidR="008C3D29" w:rsidRDefault="008C3D29" w:rsidP="0009523A">
      <w:pPr>
        <w:spacing w:after="0" w:line="240" w:lineRule="auto"/>
        <w:ind w:firstLine="567"/>
        <w:jc w:val="center"/>
        <w:rPr>
          <w:rFonts w:ascii="Times New Roman" w:hAnsi="Times New Roman"/>
          <w:sz w:val="28"/>
          <w:szCs w:val="28"/>
          <w:highlight w:val="cyan"/>
        </w:rPr>
      </w:pPr>
    </w:p>
    <w:p w:rsidR="008C3D29" w:rsidRPr="00DF1589" w:rsidRDefault="008C3D29" w:rsidP="0009523A">
      <w:pPr>
        <w:spacing w:after="0" w:line="240" w:lineRule="auto"/>
        <w:ind w:firstLine="567"/>
        <w:rPr>
          <w:rFonts w:ascii="Times New Roman" w:hAnsi="Times New Roman"/>
          <w:sz w:val="28"/>
          <w:szCs w:val="28"/>
          <w:highlight w:val="cyan"/>
        </w:rPr>
      </w:pPr>
    </w:p>
    <w:p w:rsidR="008C3D29" w:rsidRPr="00DF1589" w:rsidRDefault="008C3D29" w:rsidP="0009523A">
      <w:pPr>
        <w:spacing w:after="0" w:line="240" w:lineRule="auto"/>
        <w:ind w:firstLine="567"/>
        <w:jc w:val="center"/>
        <w:rPr>
          <w:rFonts w:ascii="Times New Roman" w:hAnsi="Times New Roman"/>
          <w:sz w:val="28"/>
          <w:szCs w:val="28"/>
        </w:rPr>
      </w:pPr>
      <w:r w:rsidRPr="00DF1589">
        <w:rPr>
          <w:rFonts w:ascii="Times New Roman" w:hAnsi="Times New Roman"/>
          <w:sz w:val="28"/>
          <w:szCs w:val="28"/>
        </w:rPr>
        <w:t xml:space="preserve">Направление подготовки </w:t>
      </w:r>
    </w:p>
    <w:p w:rsidR="008C3D29" w:rsidRPr="00DF1589" w:rsidRDefault="008C3D29" w:rsidP="0009523A">
      <w:pPr>
        <w:spacing w:after="0" w:line="240" w:lineRule="auto"/>
        <w:ind w:firstLine="567"/>
        <w:jc w:val="center"/>
        <w:rPr>
          <w:rFonts w:ascii="Times New Roman" w:hAnsi="Times New Roman"/>
          <w:sz w:val="28"/>
          <w:szCs w:val="28"/>
        </w:rPr>
      </w:pPr>
      <w:r w:rsidRPr="00DF1589">
        <w:rPr>
          <w:rFonts w:ascii="Times New Roman" w:hAnsi="Times New Roman"/>
          <w:sz w:val="28"/>
          <w:szCs w:val="28"/>
        </w:rPr>
        <w:t xml:space="preserve">030300.68 – Психология, </w:t>
      </w:r>
    </w:p>
    <w:p w:rsidR="008C3D29" w:rsidRPr="00DF1589" w:rsidRDefault="008C3D29" w:rsidP="0009523A">
      <w:pPr>
        <w:spacing w:after="0" w:line="240" w:lineRule="auto"/>
        <w:ind w:firstLine="567"/>
        <w:jc w:val="center"/>
        <w:rPr>
          <w:rFonts w:ascii="Times New Roman" w:hAnsi="Times New Roman"/>
          <w:sz w:val="28"/>
          <w:szCs w:val="28"/>
        </w:rPr>
      </w:pPr>
      <w:r>
        <w:rPr>
          <w:rFonts w:ascii="Times New Roman" w:hAnsi="Times New Roman"/>
          <w:sz w:val="28"/>
          <w:szCs w:val="28"/>
        </w:rPr>
        <w:t>программа «Психология личности</w:t>
      </w:r>
      <w:r w:rsidRPr="00DF1589">
        <w:rPr>
          <w:rFonts w:ascii="Times New Roman" w:hAnsi="Times New Roman"/>
          <w:sz w:val="28"/>
          <w:szCs w:val="28"/>
        </w:rPr>
        <w:t>»</w:t>
      </w:r>
    </w:p>
    <w:p w:rsidR="008C3D29" w:rsidRPr="00DF1589" w:rsidRDefault="008C3D29" w:rsidP="0009523A">
      <w:pPr>
        <w:ind w:firstLine="567"/>
        <w:rPr>
          <w:rFonts w:ascii="Times New Roman" w:hAnsi="Times New Roman"/>
          <w:sz w:val="28"/>
          <w:szCs w:val="28"/>
          <w:highlight w:val="cyan"/>
        </w:rPr>
      </w:pPr>
    </w:p>
    <w:p w:rsidR="008C3D29" w:rsidRPr="00DF1589" w:rsidRDefault="008C3D29" w:rsidP="0009523A">
      <w:pPr>
        <w:ind w:firstLine="567"/>
        <w:jc w:val="center"/>
        <w:rPr>
          <w:rFonts w:ascii="Times New Roman" w:hAnsi="Times New Roman"/>
          <w:b/>
          <w:sz w:val="28"/>
          <w:szCs w:val="28"/>
          <w:highlight w:val="cyan"/>
        </w:rPr>
      </w:pPr>
    </w:p>
    <w:p w:rsidR="008C3D29" w:rsidRPr="00DF1589" w:rsidRDefault="008C3D29" w:rsidP="0009523A">
      <w:pPr>
        <w:ind w:firstLine="567"/>
        <w:jc w:val="center"/>
        <w:rPr>
          <w:rFonts w:ascii="Times New Roman" w:hAnsi="Times New Roman"/>
          <w:b/>
          <w:sz w:val="28"/>
          <w:szCs w:val="28"/>
          <w:highlight w:val="cyan"/>
        </w:rPr>
      </w:pPr>
    </w:p>
    <w:p w:rsidR="008C3D29" w:rsidRPr="00DF1589" w:rsidRDefault="008C3D29" w:rsidP="0009523A">
      <w:pPr>
        <w:ind w:firstLine="567"/>
        <w:jc w:val="both"/>
        <w:rPr>
          <w:rFonts w:ascii="Times New Roman" w:hAnsi="Times New Roman"/>
          <w:sz w:val="28"/>
          <w:szCs w:val="28"/>
          <w:highlight w:val="cyan"/>
        </w:rPr>
      </w:pPr>
    </w:p>
    <w:p w:rsidR="008C3D29" w:rsidRDefault="008C3D29" w:rsidP="0009523A">
      <w:pPr>
        <w:spacing w:after="0" w:line="240" w:lineRule="auto"/>
        <w:ind w:left="5103" w:firstLine="567"/>
        <w:jc w:val="both"/>
        <w:rPr>
          <w:rFonts w:ascii="Times New Roman" w:hAnsi="Times New Roman"/>
          <w:sz w:val="28"/>
          <w:szCs w:val="28"/>
        </w:rPr>
      </w:pPr>
      <w:r w:rsidRPr="00DF1589">
        <w:rPr>
          <w:rFonts w:ascii="Times New Roman" w:hAnsi="Times New Roman"/>
          <w:sz w:val="28"/>
          <w:szCs w:val="28"/>
        </w:rPr>
        <w:t>Научный руководитель</w:t>
      </w:r>
    </w:p>
    <w:p w:rsidR="008C3D29" w:rsidRPr="00034B64" w:rsidRDefault="008C3D29" w:rsidP="0009523A">
      <w:pPr>
        <w:spacing w:after="0" w:line="240" w:lineRule="auto"/>
        <w:ind w:left="5103" w:firstLine="567"/>
        <w:jc w:val="both"/>
        <w:rPr>
          <w:rFonts w:ascii="Times New Roman" w:hAnsi="Times New Roman"/>
          <w:sz w:val="28"/>
          <w:szCs w:val="28"/>
        </w:rPr>
      </w:pPr>
      <w:r>
        <w:rPr>
          <w:rFonts w:ascii="Times New Roman" w:hAnsi="Times New Roman"/>
          <w:sz w:val="28"/>
          <w:szCs w:val="28"/>
        </w:rPr>
        <w:t>доцент</w:t>
      </w:r>
      <w:r w:rsidRPr="00034B64">
        <w:rPr>
          <w:rFonts w:ascii="Times New Roman" w:hAnsi="Times New Roman"/>
          <w:sz w:val="28"/>
          <w:szCs w:val="28"/>
        </w:rPr>
        <w:t>, к</w:t>
      </w:r>
      <w:r>
        <w:rPr>
          <w:rFonts w:ascii="Times New Roman" w:hAnsi="Times New Roman"/>
          <w:sz w:val="28"/>
          <w:szCs w:val="28"/>
        </w:rPr>
        <w:t xml:space="preserve">андидат </w:t>
      </w:r>
      <w:r w:rsidRPr="00034B64">
        <w:rPr>
          <w:rFonts w:ascii="Times New Roman" w:hAnsi="Times New Roman"/>
          <w:sz w:val="28"/>
          <w:szCs w:val="28"/>
        </w:rPr>
        <w:t>психол</w:t>
      </w:r>
      <w:r>
        <w:rPr>
          <w:rFonts w:ascii="Times New Roman" w:hAnsi="Times New Roman"/>
          <w:sz w:val="28"/>
          <w:szCs w:val="28"/>
        </w:rPr>
        <w:t>. наук</w:t>
      </w:r>
    </w:p>
    <w:p w:rsidR="008C3D29" w:rsidRPr="00DF1589" w:rsidRDefault="008C3D29" w:rsidP="0009523A">
      <w:pPr>
        <w:spacing w:after="0" w:line="240" w:lineRule="auto"/>
        <w:ind w:left="5103" w:firstLine="567"/>
        <w:jc w:val="both"/>
        <w:rPr>
          <w:rFonts w:ascii="Times New Roman" w:hAnsi="Times New Roman"/>
          <w:sz w:val="28"/>
          <w:szCs w:val="28"/>
        </w:rPr>
      </w:pPr>
      <w:r>
        <w:rPr>
          <w:rFonts w:ascii="Times New Roman" w:hAnsi="Times New Roman"/>
          <w:sz w:val="28"/>
          <w:szCs w:val="28"/>
        </w:rPr>
        <w:t>Шарапов А.О.</w:t>
      </w:r>
    </w:p>
    <w:p w:rsidR="008C3D29" w:rsidRPr="00DF1589" w:rsidRDefault="008C3D29" w:rsidP="0009523A">
      <w:pPr>
        <w:spacing w:after="0" w:line="240" w:lineRule="auto"/>
        <w:ind w:left="5103" w:firstLine="567"/>
        <w:jc w:val="both"/>
        <w:rPr>
          <w:rFonts w:ascii="Times New Roman" w:hAnsi="Times New Roman"/>
          <w:sz w:val="28"/>
          <w:szCs w:val="28"/>
          <w:highlight w:val="cyan"/>
        </w:rPr>
      </w:pPr>
    </w:p>
    <w:p w:rsidR="00F9298D" w:rsidRDefault="008C3D29" w:rsidP="00F9298D">
      <w:pPr>
        <w:spacing w:after="0" w:line="240" w:lineRule="auto"/>
        <w:ind w:left="5103" w:firstLine="567"/>
        <w:jc w:val="both"/>
        <w:rPr>
          <w:rFonts w:ascii="Times New Roman" w:hAnsi="Times New Roman"/>
          <w:sz w:val="28"/>
          <w:szCs w:val="28"/>
        </w:rPr>
      </w:pPr>
      <w:r w:rsidRPr="00F9298D">
        <w:rPr>
          <w:rFonts w:ascii="Times New Roman" w:hAnsi="Times New Roman"/>
          <w:sz w:val="28"/>
          <w:szCs w:val="28"/>
        </w:rPr>
        <w:t>Рецензенты</w:t>
      </w:r>
    </w:p>
    <w:p w:rsidR="00F9298D" w:rsidRDefault="00F9298D" w:rsidP="00F9298D">
      <w:pPr>
        <w:spacing w:after="0" w:line="240" w:lineRule="auto"/>
        <w:ind w:left="5103" w:firstLine="567"/>
        <w:jc w:val="both"/>
        <w:rPr>
          <w:rFonts w:ascii="Times New Roman" w:hAnsi="Times New Roman"/>
          <w:sz w:val="28"/>
          <w:szCs w:val="28"/>
        </w:rPr>
      </w:pPr>
      <w:r>
        <w:rPr>
          <w:rFonts w:ascii="Times New Roman" w:hAnsi="Times New Roman"/>
          <w:sz w:val="28"/>
          <w:szCs w:val="28"/>
        </w:rPr>
        <w:t>доцент</w:t>
      </w:r>
      <w:r w:rsidRPr="00034B64">
        <w:rPr>
          <w:rFonts w:ascii="Times New Roman" w:hAnsi="Times New Roman"/>
          <w:sz w:val="28"/>
          <w:szCs w:val="28"/>
        </w:rPr>
        <w:t>, к</w:t>
      </w:r>
      <w:r>
        <w:rPr>
          <w:rFonts w:ascii="Times New Roman" w:hAnsi="Times New Roman"/>
          <w:sz w:val="28"/>
          <w:szCs w:val="28"/>
        </w:rPr>
        <w:t xml:space="preserve">андидат </w:t>
      </w:r>
      <w:r w:rsidRPr="00034B64">
        <w:rPr>
          <w:rFonts w:ascii="Times New Roman" w:hAnsi="Times New Roman"/>
          <w:sz w:val="28"/>
          <w:szCs w:val="28"/>
        </w:rPr>
        <w:t>психол</w:t>
      </w:r>
      <w:r>
        <w:rPr>
          <w:rFonts w:ascii="Times New Roman" w:hAnsi="Times New Roman"/>
          <w:sz w:val="28"/>
          <w:szCs w:val="28"/>
        </w:rPr>
        <w:t>. наук</w:t>
      </w:r>
    </w:p>
    <w:p w:rsidR="008C3D29" w:rsidRDefault="00F9298D" w:rsidP="00F9298D">
      <w:pPr>
        <w:spacing w:after="0" w:line="240" w:lineRule="auto"/>
        <w:ind w:left="5103" w:firstLine="567"/>
        <w:jc w:val="both"/>
        <w:rPr>
          <w:rFonts w:ascii="Times New Roman" w:hAnsi="Times New Roman"/>
          <w:sz w:val="28"/>
          <w:szCs w:val="28"/>
        </w:rPr>
      </w:pPr>
      <w:r>
        <w:rPr>
          <w:rFonts w:ascii="Times New Roman" w:hAnsi="Times New Roman"/>
          <w:sz w:val="28"/>
          <w:szCs w:val="28"/>
        </w:rPr>
        <w:t>Герасимова А. С.</w:t>
      </w:r>
    </w:p>
    <w:p w:rsidR="008C3D29" w:rsidRDefault="008C3D29" w:rsidP="0009523A">
      <w:pPr>
        <w:spacing w:after="0" w:line="240" w:lineRule="auto"/>
        <w:ind w:left="5103" w:firstLine="567"/>
        <w:jc w:val="both"/>
        <w:rPr>
          <w:rFonts w:ascii="Times New Roman" w:hAnsi="Times New Roman"/>
          <w:sz w:val="28"/>
          <w:szCs w:val="28"/>
        </w:rPr>
      </w:pPr>
    </w:p>
    <w:p w:rsidR="008C3D29" w:rsidRDefault="008C3D29" w:rsidP="0009523A">
      <w:pPr>
        <w:spacing w:after="0" w:line="240" w:lineRule="auto"/>
        <w:ind w:left="5103" w:firstLine="567"/>
        <w:jc w:val="both"/>
        <w:rPr>
          <w:rFonts w:ascii="Times New Roman" w:hAnsi="Times New Roman"/>
          <w:sz w:val="28"/>
          <w:szCs w:val="28"/>
        </w:rPr>
      </w:pPr>
    </w:p>
    <w:p w:rsidR="008C3D29" w:rsidRDefault="008C3D29" w:rsidP="0009523A">
      <w:pPr>
        <w:spacing w:after="0" w:line="240" w:lineRule="auto"/>
        <w:ind w:left="5103" w:firstLine="567"/>
        <w:jc w:val="both"/>
        <w:rPr>
          <w:rFonts w:ascii="Times New Roman" w:hAnsi="Times New Roman"/>
          <w:sz w:val="28"/>
          <w:szCs w:val="28"/>
        </w:rPr>
      </w:pPr>
    </w:p>
    <w:p w:rsidR="008C3D29" w:rsidRDefault="008C3D29" w:rsidP="0009523A">
      <w:pPr>
        <w:spacing w:after="0" w:line="240" w:lineRule="auto"/>
        <w:ind w:left="5103" w:firstLine="567"/>
        <w:jc w:val="both"/>
        <w:rPr>
          <w:rFonts w:ascii="Times New Roman" w:hAnsi="Times New Roman"/>
          <w:sz w:val="28"/>
          <w:szCs w:val="28"/>
        </w:rPr>
      </w:pPr>
    </w:p>
    <w:p w:rsidR="008C3D29" w:rsidRPr="00DF1589" w:rsidRDefault="008C3D29" w:rsidP="0009523A">
      <w:pPr>
        <w:spacing w:after="0" w:line="240" w:lineRule="auto"/>
        <w:ind w:left="5103" w:firstLine="567"/>
        <w:jc w:val="both"/>
        <w:rPr>
          <w:rFonts w:ascii="Times New Roman" w:hAnsi="Times New Roman"/>
          <w:sz w:val="28"/>
          <w:szCs w:val="28"/>
        </w:rPr>
      </w:pPr>
    </w:p>
    <w:p w:rsidR="008C3D29" w:rsidRPr="00DF1589" w:rsidRDefault="008C3D29" w:rsidP="0009523A">
      <w:pPr>
        <w:spacing w:line="360" w:lineRule="auto"/>
        <w:ind w:firstLine="567"/>
        <w:jc w:val="center"/>
        <w:rPr>
          <w:rFonts w:ascii="Times New Roman" w:hAnsi="Times New Roman"/>
          <w:sz w:val="28"/>
          <w:szCs w:val="28"/>
        </w:rPr>
      </w:pPr>
      <w:r>
        <w:rPr>
          <w:rFonts w:ascii="Times New Roman" w:hAnsi="Times New Roman"/>
          <w:sz w:val="28"/>
          <w:szCs w:val="28"/>
        </w:rPr>
        <w:t>Белгород 2013</w:t>
      </w:r>
    </w:p>
    <w:p w:rsidR="008C3D29" w:rsidRDefault="008C3D29" w:rsidP="0009523A">
      <w:pPr>
        <w:ind w:firstLine="567"/>
        <w:jc w:val="center"/>
        <w:rPr>
          <w:rFonts w:ascii="Times New Roman" w:hAnsi="Times New Roman"/>
          <w:sz w:val="28"/>
          <w:szCs w:val="28"/>
        </w:rPr>
      </w:pPr>
      <w:r>
        <w:rPr>
          <w:rFonts w:ascii="Times New Roman" w:hAnsi="Times New Roman"/>
          <w:sz w:val="28"/>
          <w:szCs w:val="28"/>
        </w:rPr>
        <w:lastRenderedPageBreak/>
        <w:t>СОДЕРЖАНИЕ</w:t>
      </w:r>
    </w:p>
    <w:p w:rsidR="008C3D29" w:rsidRPr="00821C51" w:rsidRDefault="008C3D29" w:rsidP="0009523A">
      <w:pPr>
        <w:pStyle w:val="ae"/>
        <w:ind w:firstLine="567"/>
        <w:rPr>
          <w:rFonts w:ascii="Times New Roman" w:hAnsi="Times New Roman"/>
        </w:rPr>
      </w:pPr>
    </w:p>
    <w:p w:rsidR="00780A52" w:rsidRPr="00E046C0" w:rsidRDefault="00973AC9">
      <w:pPr>
        <w:pStyle w:val="11"/>
        <w:tabs>
          <w:tab w:val="right" w:leader="dot" w:pos="9345"/>
        </w:tabs>
        <w:rPr>
          <w:rFonts w:asciiTheme="minorHAnsi" w:eastAsiaTheme="minorEastAsia" w:hAnsiTheme="minorHAnsi" w:cstheme="minorBidi"/>
          <w:noProof/>
          <w:sz w:val="28"/>
          <w:szCs w:val="28"/>
          <w:lang w:eastAsia="ru-RU"/>
        </w:rPr>
      </w:pPr>
      <w:r w:rsidRPr="008243D1">
        <w:rPr>
          <w:rFonts w:ascii="Times New Roman" w:hAnsi="Times New Roman"/>
          <w:sz w:val="28"/>
          <w:szCs w:val="28"/>
        </w:rPr>
        <w:fldChar w:fldCharType="begin"/>
      </w:r>
      <w:r w:rsidR="008C3D29" w:rsidRPr="008243D1">
        <w:rPr>
          <w:rFonts w:ascii="Times New Roman" w:hAnsi="Times New Roman"/>
          <w:sz w:val="28"/>
          <w:szCs w:val="28"/>
        </w:rPr>
        <w:instrText xml:space="preserve"> TOC \o "1-3" \h \z \u </w:instrText>
      </w:r>
      <w:r w:rsidRPr="008243D1">
        <w:rPr>
          <w:rFonts w:ascii="Times New Roman" w:hAnsi="Times New Roman"/>
          <w:sz w:val="28"/>
          <w:szCs w:val="28"/>
        </w:rPr>
        <w:fldChar w:fldCharType="separate"/>
      </w:r>
      <w:hyperlink w:anchor="_Toc359272165" w:history="1">
        <w:r w:rsidR="00780A52" w:rsidRPr="00E046C0">
          <w:rPr>
            <w:rStyle w:val="af"/>
            <w:rFonts w:ascii="Times New Roman" w:hAnsi="Times New Roman"/>
            <w:noProof/>
            <w:sz w:val="28"/>
            <w:szCs w:val="28"/>
          </w:rPr>
          <w:t>ВВЕДЕНИЕ</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_Toc359272165 \h </w:instrText>
        </w:r>
        <w:r w:rsidRPr="00E046C0">
          <w:rPr>
            <w:noProof/>
            <w:webHidden/>
            <w:sz w:val="28"/>
            <w:szCs w:val="28"/>
          </w:rPr>
        </w:r>
        <w:r w:rsidRPr="00E046C0">
          <w:rPr>
            <w:noProof/>
            <w:webHidden/>
            <w:sz w:val="28"/>
            <w:szCs w:val="28"/>
          </w:rPr>
          <w:fldChar w:fldCharType="separate"/>
        </w:r>
        <w:r w:rsidR="00D61D30">
          <w:rPr>
            <w:noProof/>
            <w:webHidden/>
            <w:sz w:val="28"/>
            <w:szCs w:val="28"/>
          </w:rPr>
          <w:t>3</w:t>
        </w:r>
        <w:r w:rsidRPr="00E046C0">
          <w:rPr>
            <w:noProof/>
            <w:webHidden/>
            <w:sz w:val="28"/>
            <w:szCs w:val="28"/>
          </w:rPr>
          <w:fldChar w:fldCharType="end"/>
        </w:r>
      </w:hyperlink>
    </w:p>
    <w:p w:rsidR="00780A52" w:rsidRPr="00E046C0" w:rsidRDefault="00973AC9">
      <w:pPr>
        <w:pStyle w:val="11"/>
        <w:tabs>
          <w:tab w:val="right" w:leader="dot" w:pos="9345"/>
        </w:tabs>
        <w:rPr>
          <w:rFonts w:asciiTheme="minorHAnsi" w:eastAsiaTheme="minorEastAsia" w:hAnsiTheme="minorHAnsi" w:cstheme="minorBidi"/>
          <w:noProof/>
          <w:sz w:val="28"/>
          <w:szCs w:val="28"/>
          <w:lang w:eastAsia="ru-RU"/>
        </w:rPr>
      </w:pPr>
      <w:hyperlink w:anchor="_Toc359272166" w:history="1">
        <w:r w:rsidR="00780A52" w:rsidRPr="00E046C0">
          <w:rPr>
            <w:rStyle w:val="af"/>
            <w:rFonts w:ascii="Times New Roman" w:hAnsi="Times New Roman"/>
            <w:noProof/>
            <w:sz w:val="28"/>
            <w:szCs w:val="28"/>
          </w:rPr>
          <w:t>ГЛАВА 1. Теоретические основы изучения социально-негативных явлений в среде подростков из сельской местности</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_Toc359272166 \h </w:instrText>
        </w:r>
        <w:r w:rsidRPr="00E046C0">
          <w:rPr>
            <w:noProof/>
            <w:webHidden/>
            <w:sz w:val="28"/>
            <w:szCs w:val="28"/>
          </w:rPr>
        </w:r>
        <w:r w:rsidRPr="00E046C0">
          <w:rPr>
            <w:noProof/>
            <w:webHidden/>
            <w:sz w:val="28"/>
            <w:szCs w:val="28"/>
          </w:rPr>
          <w:fldChar w:fldCharType="separate"/>
        </w:r>
        <w:r w:rsidR="00D61D30">
          <w:rPr>
            <w:noProof/>
            <w:webHidden/>
            <w:sz w:val="28"/>
            <w:szCs w:val="28"/>
          </w:rPr>
          <w:t>9</w:t>
        </w:r>
        <w:r w:rsidRPr="00E046C0">
          <w:rPr>
            <w:noProof/>
            <w:webHidden/>
            <w:sz w:val="28"/>
            <w:szCs w:val="28"/>
          </w:rPr>
          <w:fldChar w:fldCharType="end"/>
        </w:r>
      </w:hyperlink>
    </w:p>
    <w:p w:rsidR="00780A52" w:rsidRPr="00E046C0" w:rsidRDefault="00973AC9">
      <w:pPr>
        <w:pStyle w:val="21"/>
        <w:rPr>
          <w:rFonts w:asciiTheme="minorHAnsi" w:eastAsiaTheme="minorEastAsia" w:hAnsiTheme="minorHAnsi" w:cstheme="minorBidi"/>
          <w:noProof/>
          <w:sz w:val="28"/>
          <w:szCs w:val="28"/>
          <w:lang w:eastAsia="ru-RU"/>
        </w:rPr>
      </w:pPr>
      <w:hyperlink w:anchor="_Toc359272167" w:history="1">
        <w:r w:rsidR="00780A52" w:rsidRPr="00E046C0">
          <w:rPr>
            <w:rStyle w:val="af"/>
            <w:rFonts w:ascii="Times New Roman" w:hAnsi="Times New Roman"/>
            <w:noProof/>
            <w:sz w:val="28"/>
            <w:szCs w:val="28"/>
          </w:rPr>
          <w:t>1.1. Психологические характеристики подросткового возраста</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_Toc359272167 \h </w:instrText>
        </w:r>
        <w:r w:rsidRPr="00E046C0">
          <w:rPr>
            <w:noProof/>
            <w:webHidden/>
            <w:sz w:val="28"/>
            <w:szCs w:val="28"/>
          </w:rPr>
        </w:r>
        <w:r w:rsidRPr="00E046C0">
          <w:rPr>
            <w:noProof/>
            <w:webHidden/>
            <w:sz w:val="28"/>
            <w:szCs w:val="28"/>
          </w:rPr>
          <w:fldChar w:fldCharType="separate"/>
        </w:r>
        <w:r w:rsidR="00D61D30">
          <w:rPr>
            <w:noProof/>
            <w:webHidden/>
            <w:sz w:val="28"/>
            <w:szCs w:val="28"/>
          </w:rPr>
          <w:t>9</w:t>
        </w:r>
        <w:r w:rsidRPr="00E046C0">
          <w:rPr>
            <w:noProof/>
            <w:webHidden/>
            <w:sz w:val="28"/>
            <w:szCs w:val="28"/>
          </w:rPr>
          <w:fldChar w:fldCharType="end"/>
        </w:r>
      </w:hyperlink>
    </w:p>
    <w:p w:rsidR="00780A52" w:rsidRPr="00E046C0" w:rsidRDefault="00973AC9">
      <w:pPr>
        <w:pStyle w:val="21"/>
        <w:rPr>
          <w:rFonts w:asciiTheme="minorHAnsi" w:eastAsiaTheme="minorEastAsia" w:hAnsiTheme="minorHAnsi" w:cstheme="minorBidi"/>
          <w:noProof/>
          <w:sz w:val="28"/>
          <w:szCs w:val="28"/>
          <w:lang w:eastAsia="ru-RU"/>
        </w:rPr>
      </w:pPr>
      <w:hyperlink w:anchor="_Toc359272168" w:history="1">
        <w:r w:rsidR="00780A52" w:rsidRPr="00E046C0">
          <w:rPr>
            <w:rStyle w:val="af"/>
            <w:rFonts w:ascii="Times New Roman" w:hAnsi="Times New Roman"/>
            <w:noProof/>
            <w:sz w:val="28"/>
            <w:szCs w:val="28"/>
          </w:rPr>
          <w:t>1.2. Понятие о социально-негативн</w:t>
        </w:r>
        <w:r w:rsidR="00780A52" w:rsidRPr="00E046C0">
          <w:rPr>
            <w:rStyle w:val="af"/>
            <w:rFonts w:ascii="Times New Roman" w:hAnsi="Times New Roman"/>
            <w:noProof/>
            <w:sz w:val="28"/>
            <w:szCs w:val="28"/>
          </w:rPr>
          <w:t>ы</w:t>
        </w:r>
        <w:r w:rsidR="00780A52" w:rsidRPr="00E046C0">
          <w:rPr>
            <w:rStyle w:val="af"/>
            <w:rFonts w:ascii="Times New Roman" w:hAnsi="Times New Roman"/>
            <w:noProof/>
            <w:sz w:val="28"/>
            <w:szCs w:val="28"/>
          </w:rPr>
          <w:t>х явлениях, их виды, типы</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_Toc359272168 \h </w:instrText>
        </w:r>
        <w:r w:rsidRPr="00E046C0">
          <w:rPr>
            <w:noProof/>
            <w:webHidden/>
            <w:sz w:val="28"/>
            <w:szCs w:val="28"/>
          </w:rPr>
        </w:r>
        <w:r w:rsidRPr="00E046C0">
          <w:rPr>
            <w:noProof/>
            <w:webHidden/>
            <w:sz w:val="28"/>
            <w:szCs w:val="28"/>
          </w:rPr>
          <w:fldChar w:fldCharType="separate"/>
        </w:r>
        <w:r w:rsidR="00D61D30">
          <w:rPr>
            <w:noProof/>
            <w:webHidden/>
            <w:sz w:val="28"/>
            <w:szCs w:val="28"/>
          </w:rPr>
          <w:t>19</w:t>
        </w:r>
        <w:r w:rsidRPr="00E046C0">
          <w:rPr>
            <w:noProof/>
            <w:webHidden/>
            <w:sz w:val="28"/>
            <w:szCs w:val="28"/>
          </w:rPr>
          <w:fldChar w:fldCharType="end"/>
        </w:r>
      </w:hyperlink>
    </w:p>
    <w:p w:rsidR="00780A52" w:rsidRPr="00E046C0" w:rsidRDefault="00973AC9">
      <w:pPr>
        <w:pStyle w:val="21"/>
        <w:rPr>
          <w:rFonts w:asciiTheme="minorHAnsi" w:eastAsiaTheme="minorEastAsia" w:hAnsiTheme="minorHAnsi" w:cstheme="minorBidi"/>
          <w:noProof/>
          <w:sz w:val="28"/>
          <w:szCs w:val="28"/>
          <w:lang w:eastAsia="ru-RU"/>
        </w:rPr>
      </w:pPr>
      <w:hyperlink w:anchor="_Toc359272169" w:history="1">
        <w:r w:rsidR="00780A52" w:rsidRPr="00E046C0">
          <w:rPr>
            <w:rStyle w:val="af"/>
            <w:rFonts w:ascii="Times New Roman" w:hAnsi="Times New Roman"/>
            <w:noProof/>
            <w:sz w:val="28"/>
            <w:szCs w:val="28"/>
          </w:rPr>
          <w:t>1.3. Жизненный м</w:t>
        </w:r>
        <w:r w:rsidR="00780A52" w:rsidRPr="00E046C0">
          <w:rPr>
            <w:rStyle w:val="af"/>
            <w:rFonts w:ascii="Times New Roman" w:hAnsi="Times New Roman"/>
            <w:noProof/>
            <w:sz w:val="28"/>
            <w:szCs w:val="28"/>
          </w:rPr>
          <w:t>и</w:t>
        </w:r>
        <w:r w:rsidR="00780A52" w:rsidRPr="00E046C0">
          <w:rPr>
            <w:rStyle w:val="af"/>
            <w:rFonts w:ascii="Times New Roman" w:hAnsi="Times New Roman"/>
            <w:noProof/>
            <w:sz w:val="28"/>
            <w:szCs w:val="28"/>
          </w:rPr>
          <w:t>р сельских школьников</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_Toc359272169 \h </w:instrText>
        </w:r>
        <w:r w:rsidRPr="00E046C0">
          <w:rPr>
            <w:noProof/>
            <w:webHidden/>
            <w:sz w:val="28"/>
            <w:szCs w:val="28"/>
          </w:rPr>
        </w:r>
        <w:r w:rsidRPr="00E046C0">
          <w:rPr>
            <w:noProof/>
            <w:webHidden/>
            <w:sz w:val="28"/>
            <w:szCs w:val="28"/>
          </w:rPr>
          <w:fldChar w:fldCharType="separate"/>
        </w:r>
        <w:r w:rsidR="00D61D30">
          <w:rPr>
            <w:noProof/>
            <w:webHidden/>
            <w:sz w:val="28"/>
            <w:szCs w:val="28"/>
          </w:rPr>
          <w:t>38</w:t>
        </w:r>
        <w:r w:rsidRPr="00E046C0">
          <w:rPr>
            <w:noProof/>
            <w:webHidden/>
            <w:sz w:val="28"/>
            <w:szCs w:val="28"/>
          </w:rPr>
          <w:fldChar w:fldCharType="end"/>
        </w:r>
      </w:hyperlink>
    </w:p>
    <w:p w:rsidR="00780A52" w:rsidRPr="00E046C0" w:rsidRDefault="00973AC9">
      <w:pPr>
        <w:pStyle w:val="21"/>
        <w:rPr>
          <w:rFonts w:asciiTheme="minorHAnsi" w:eastAsiaTheme="minorEastAsia" w:hAnsiTheme="minorHAnsi" w:cstheme="minorBidi"/>
          <w:noProof/>
          <w:sz w:val="28"/>
          <w:szCs w:val="28"/>
          <w:lang w:eastAsia="ru-RU"/>
        </w:rPr>
      </w:pPr>
      <w:hyperlink w:anchor="_Toc359272170" w:history="1">
        <w:r w:rsidR="00780A52" w:rsidRPr="00E046C0">
          <w:rPr>
            <w:rStyle w:val="af"/>
            <w:rFonts w:ascii="Times New Roman" w:hAnsi="Times New Roman"/>
            <w:noProof/>
            <w:sz w:val="28"/>
            <w:szCs w:val="28"/>
          </w:rPr>
          <w:t>1.4. Психологические причины возникновения социально-негативных форм поведения у подростков</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_Toc359272170 \h </w:instrText>
        </w:r>
        <w:r w:rsidRPr="00E046C0">
          <w:rPr>
            <w:noProof/>
            <w:webHidden/>
            <w:sz w:val="28"/>
            <w:szCs w:val="28"/>
          </w:rPr>
        </w:r>
        <w:r w:rsidRPr="00E046C0">
          <w:rPr>
            <w:noProof/>
            <w:webHidden/>
            <w:sz w:val="28"/>
            <w:szCs w:val="28"/>
          </w:rPr>
          <w:fldChar w:fldCharType="separate"/>
        </w:r>
        <w:r w:rsidR="00D61D30">
          <w:rPr>
            <w:noProof/>
            <w:webHidden/>
            <w:sz w:val="28"/>
            <w:szCs w:val="28"/>
          </w:rPr>
          <w:t>44</w:t>
        </w:r>
        <w:r w:rsidRPr="00E046C0">
          <w:rPr>
            <w:noProof/>
            <w:webHidden/>
            <w:sz w:val="28"/>
            <w:szCs w:val="28"/>
          </w:rPr>
          <w:fldChar w:fldCharType="end"/>
        </w:r>
      </w:hyperlink>
    </w:p>
    <w:p w:rsidR="00780A52" w:rsidRPr="00E046C0" w:rsidRDefault="00973AC9">
      <w:pPr>
        <w:pStyle w:val="21"/>
        <w:rPr>
          <w:rFonts w:asciiTheme="minorHAnsi" w:eastAsiaTheme="minorEastAsia" w:hAnsiTheme="minorHAnsi" w:cstheme="minorBidi"/>
          <w:noProof/>
          <w:sz w:val="28"/>
          <w:szCs w:val="28"/>
          <w:lang w:eastAsia="ru-RU"/>
        </w:rPr>
      </w:pPr>
      <w:hyperlink w:anchor="_Toc359272171" w:history="1">
        <w:r w:rsidR="00780A52" w:rsidRPr="00E046C0">
          <w:rPr>
            <w:rStyle w:val="af"/>
            <w:rFonts w:ascii="Times New Roman" w:hAnsi="Times New Roman"/>
            <w:noProof/>
            <w:sz w:val="28"/>
            <w:szCs w:val="28"/>
          </w:rPr>
          <w:t>1.5. Подростковый возраст как фактор риска развития социально-негативного поведения</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_Toc359272171 \h </w:instrText>
        </w:r>
        <w:r w:rsidRPr="00E046C0">
          <w:rPr>
            <w:noProof/>
            <w:webHidden/>
            <w:sz w:val="28"/>
            <w:szCs w:val="28"/>
          </w:rPr>
        </w:r>
        <w:r w:rsidRPr="00E046C0">
          <w:rPr>
            <w:noProof/>
            <w:webHidden/>
            <w:sz w:val="28"/>
            <w:szCs w:val="28"/>
          </w:rPr>
          <w:fldChar w:fldCharType="separate"/>
        </w:r>
        <w:r w:rsidR="00D61D30">
          <w:rPr>
            <w:noProof/>
            <w:webHidden/>
            <w:sz w:val="28"/>
            <w:szCs w:val="28"/>
          </w:rPr>
          <w:t>57</w:t>
        </w:r>
        <w:r w:rsidRPr="00E046C0">
          <w:rPr>
            <w:noProof/>
            <w:webHidden/>
            <w:sz w:val="28"/>
            <w:szCs w:val="28"/>
          </w:rPr>
          <w:fldChar w:fldCharType="end"/>
        </w:r>
      </w:hyperlink>
    </w:p>
    <w:p w:rsidR="00780A52" w:rsidRPr="00E046C0" w:rsidRDefault="00973AC9">
      <w:pPr>
        <w:pStyle w:val="11"/>
        <w:tabs>
          <w:tab w:val="right" w:leader="dot" w:pos="9345"/>
        </w:tabs>
        <w:rPr>
          <w:rFonts w:asciiTheme="minorHAnsi" w:eastAsiaTheme="minorEastAsia" w:hAnsiTheme="minorHAnsi" w:cstheme="minorBidi"/>
          <w:noProof/>
          <w:sz w:val="28"/>
          <w:szCs w:val="28"/>
          <w:lang w:eastAsia="ru-RU"/>
        </w:rPr>
      </w:pPr>
      <w:hyperlink w:anchor="_Toc359272172" w:history="1">
        <w:r w:rsidR="00780A52" w:rsidRPr="00E046C0">
          <w:rPr>
            <w:rStyle w:val="af"/>
            <w:rFonts w:ascii="Times New Roman" w:hAnsi="Times New Roman"/>
            <w:noProof/>
            <w:sz w:val="28"/>
            <w:szCs w:val="28"/>
          </w:rPr>
          <w:t>ГЛАВА 2. Экспериментальное изучение возможности профилактики склонности подростков к социально-негативному поведению</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_Toc359272172 \h </w:instrText>
        </w:r>
        <w:r w:rsidRPr="00E046C0">
          <w:rPr>
            <w:noProof/>
            <w:webHidden/>
            <w:sz w:val="28"/>
            <w:szCs w:val="28"/>
          </w:rPr>
        </w:r>
        <w:r w:rsidRPr="00E046C0">
          <w:rPr>
            <w:noProof/>
            <w:webHidden/>
            <w:sz w:val="28"/>
            <w:szCs w:val="28"/>
          </w:rPr>
          <w:fldChar w:fldCharType="separate"/>
        </w:r>
        <w:r w:rsidR="00D61D30">
          <w:rPr>
            <w:noProof/>
            <w:webHidden/>
            <w:sz w:val="28"/>
            <w:szCs w:val="28"/>
          </w:rPr>
          <w:t>70</w:t>
        </w:r>
        <w:r w:rsidRPr="00E046C0">
          <w:rPr>
            <w:noProof/>
            <w:webHidden/>
            <w:sz w:val="28"/>
            <w:szCs w:val="28"/>
          </w:rPr>
          <w:fldChar w:fldCharType="end"/>
        </w:r>
      </w:hyperlink>
    </w:p>
    <w:p w:rsidR="00780A52" w:rsidRPr="00E046C0" w:rsidRDefault="00973AC9">
      <w:pPr>
        <w:pStyle w:val="21"/>
        <w:rPr>
          <w:rFonts w:asciiTheme="minorHAnsi" w:eastAsiaTheme="minorEastAsia" w:hAnsiTheme="minorHAnsi" w:cstheme="minorBidi"/>
          <w:noProof/>
          <w:sz w:val="28"/>
          <w:szCs w:val="28"/>
          <w:lang w:eastAsia="ru-RU"/>
        </w:rPr>
      </w:pPr>
      <w:hyperlink w:anchor="_Toc359272173" w:history="1">
        <w:r w:rsidR="00780A52" w:rsidRPr="00E046C0">
          <w:rPr>
            <w:rStyle w:val="af"/>
            <w:rFonts w:ascii="Times New Roman" w:hAnsi="Times New Roman"/>
            <w:noProof/>
            <w:sz w:val="28"/>
            <w:szCs w:val="28"/>
          </w:rPr>
          <w:t>2.1.Обоснование и описание методического аппарата исследования</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_Toc359272173 \h </w:instrText>
        </w:r>
        <w:r w:rsidRPr="00E046C0">
          <w:rPr>
            <w:noProof/>
            <w:webHidden/>
            <w:sz w:val="28"/>
            <w:szCs w:val="28"/>
          </w:rPr>
        </w:r>
        <w:r w:rsidRPr="00E046C0">
          <w:rPr>
            <w:noProof/>
            <w:webHidden/>
            <w:sz w:val="28"/>
            <w:szCs w:val="28"/>
          </w:rPr>
          <w:fldChar w:fldCharType="separate"/>
        </w:r>
        <w:r w:rsidR="00D61D30">
          <w:rPr>
            <w:noProof/>
            <w:webHidden/>
            <w:sz w:val="28"/>
            <w:szCs w:val="28"/>
          </w:rPr>
          <w:t>70</w:t>
        </w:r>
        <w:r w:rsidRPr="00E046C0">
          <w:rPr>
            <w:noProof/>
            <w:webHidden/>
            <w:sz w:val="28"/>
            <w:szCs w:val="28"/>
          </w:rPr>
          <w:fldChar w:fldCharType="end"/>
        </w:r>
      </w:hyperlink>
    </w:p>
    <w:p w:rsidR="00780A52" w:rsidRPr="00E046C0" w:rsidRDefault="00973AC9">
      <w:pPr>
        <w:pStyle w:val="21"/>
        <w:rPr>
          <w:rFonts w:asciiTheme="minorHAnsi" w:eastAsiaTheme="minorEastAsia" w:hAnsiTheme="minorHAnsi" w:cstheme="minorBidi"/>
          <w:noProof/>
          <w:sz w:val="28"/>
          <w:szCs w:val="28"/>
          <w:lang w:eastAsia="ru-RU"/>
        </w:rPr>
      </w:pPr>
      <w:hyperlink w:anchor="_Toc359272174" w:history="1">
        <w:r w:rsidR="00780A52" w:rsidRPr="00E046C0">
          <w:rPr>
            <w:rStyle w:val="af"/>
            <w:rFonts w:ascii="Times New Roman" w:hAnsi="Times New Roman"/>
            <w:noProof/>
            <w:sz w:val="28"/>
            <w:szCs w:val="28"/>
          </w:rPr>
          <w:t>2.2. Анализ экспериментальных данных исследования склонности подростков к социально-негативному поведению</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_Toc359272174 \h </w:instrText>
        </w:r>
        <w:r w:rsidRPr="00E046C0">
          <w:rPr>
            <w:noProof/>
            <w:webHidden/>
            <w:sz w:val="28"/>
            <w:szCs w:val="28"/>
          </w:rPr>
        </w:r>
        <w:r w:rsidRPr="00E046C0">
          <w:rPr>
            <w:noProof/>
            <w:webHidden/>
            <w:sz w:val="28"/>
            <w:szCs w:val="28"/>
          </w:rPr>
          <w:fldChar w:fldCharType="separate"/>
        </w:r>
        <w:r w:rsidR="00D61D30">
          <w:rPr>
            <w:noProof/>
            <w:webHidden/>
            <w:sz w:val="28"/>
            <w:szCs w:val="28"/>
          </w:rPr>
          <w:t>74</w:t>
        </w:r>
        <w:r w:rsidRPr="00E046C0">
          <w:rPr>
            <w:noProof/>
            <w:webHidden/>
            <w:sz w:val="28"/>
            <w:szCs w:val="28"/>
          </w:rPr>
          <w:fldChar w:fldCharType="end"/>
        </w:r>
      </w:hyperlink>
    </w:p>
    <w:p w:rsidR="00780A52" w:rsidRPr="00E046C0" w:rsidRDefault="00973AC9">
      <w:pPr>
        <w:pStyle w:val="21"/>
        <w:rPr>
          <w:rFonts w:asciiTheme="minorHAnsi" w:eastAsiaTheme="minorEastAsia" w:hAnsiTheme="minorHAnsi" w:cstheme="minorBidi"/>
          <w:noProof/>
          <w:sz w:val="28"/>
          <w:szCs w:val="28"/>
          <w:lang w:eastAsia="ru-RU"/>
        </w:rPr>
      </w:pPr>
      <w:hyperlink w:anchor="_Toc359272175" w:history="1">
        <w:r w:rsidR="00780A52" w:rsidRPr="00E046C0">
          <w:rPr>
            <w:rStyle w:val="af"/>
            <w:rFonts w:ascii="Times New Roman" w:eastAsiaTheme="majorEastAsia" w:hAnsi="Times New Roman"/>
            <w:noProof/>
            <w:spacing w:val="15"/>
            <w:sz w:val="28"/>
            <w:szCs w:val="28"/>
          </w:rPr>
          <w:t>2.3.  Оценка эффективности программы</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_Toc359272175 \h </w:instrText>
        </w:r>
        <w:r w:rsidRPr="00E046C0">
          <w:rPr>
            <w:noProof/>
            <w:webHidden/>
            <w:sz w:val="28"/>
            <w:szCs w:val="28"/>
          </w:rPr>
        </w:r>
        <w:r w:rsidRPr="00E046C0">
          <w:rPr>
            <w:noProof/>
            <w:webHidden/>
            <w:sz w:val="28"/>
            <w:szCs w:val="28"/>
          </w:rPr>
          <w:fldChar w:fldCharType="separate"/>
        </w:r>
        <w:r w:rsidR="00D61D30">
          <w:rPr>
            <w:noProof/>
            <w:webHidden/>
            <w:sz w:val="28"/>
            <w:szCs w:val="28"/>
          </w:rPr>
          <w:t>89</w:t>
        </w:r>
        <w:r w:rsidRPr="00E046C0">
          <w:rPr>
            <w:noProof/>
            <w:webHidden/>
            <w:sz w:val="28"/>
            <w:szCs w:val="28"/>
          </w:rPr>
          <w:fldChar w:fldCharType="end"/>
        </w:r>
      </w:hyperlink>
    </w:p>
    <w:p w:rsidR="00780A52" w:rsidRPr="00E046C0" w:rsidRDefault="00973AC9">
      <w:pPr>
        <w:pStyle w:val="11"/>
        <w:tabs>
          <w:tab w:val="right" w:leader="dot" w:pos="9345"/>
        </w:tabs>
        <w:rPr>
          <w:rFonts w:asciiTheme="minorHAnsi" w:eastAsiaTheme="minorEastAsia" w:hAnsiTheme="minorHAnsi" w:cstheme="minorBidi"/>
          <w:noProof/>
          <w:sz w:val="28"/>
          <w:szCs w:val="28"/>
          <w:lang w:eastAsia="ru-RU"/>
        </w:rPr>
      </w:pPr>
      <w:hyperlink w:anchor="_Toc359272176" w:history="1">
        <w:r w:rsidR="00780A52" w:rsidRPr="00E046C0">
          <w:rPr>
            <w:rStyle w:val="af"/>
            <w:rFonts w:ascii="Times New Roman" w:hAnsi="Times New Roman"/>
            <w:noProof/>
            <w:sz w:val="28"/>
            <w:szCs w:val="28"/>
          </w:rPr>
          <w:t>ГЛАВА 3. Опытно-экспериментальная работа по организации профилактической деятельности с подростками из сельской местности</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_Toc359272176 \h </w:instrText>
        </w:r>
        <w:r w:rsidRPr="00E046C0">
          <w:rPr>
            <w:noProof/>
            <w:webHidden/>
            <w:sz w:val="28"/>
            <w:szCs w:val="28"/>
          </w:rPr>
        </w:r>
        <w:r w:rsidRPr="00E046C0">
          <w:rPr>
            <w:noProof/>
            <w:webHidden/>
            <w:sz w:val="28"/>
            <w:szCs w:val="28"/>
          </w:rPr>
          <w:fldChar w:fldCharType="separate"/>
        </w:r>
        <w:r w:rsidR="00D61D30">
          <w:rPr>
            <w:noProof/>
            <w:webHidden/>
            <w:sz w:val="28"/>
            <w:szCs w:val="28"/>
          </w:rPr>
          <w:t>99</w:t>
        </w:r>
        <w:r w:rsidRPr="00E046C0">
          <w:rPr>
            <w:noProof/>
            <w:webHidden/>
            <w:sz w:val="28"/>
            <w:szCs w:val="28"/>
          </w:rPr>
          <w:fldChar w:fldCharType="end"/>
        </w:r>
      </w:hyperlink>
    </w:p>
    <w:p w:rsidR="00780A52" w:rsidRPr="00E046C0" w:rsidRDefault="00973AC9">
      <w:pPr>
        <w:pStyle w:val="21"/>
        <w:rPr>
          <w:rFonts w:asciiTheme="minorHAnsi" w:eastAsiaTheme="minorEastAsia" w:hAnsiTheme="minorHAnsi" w:cstheme="minorBidi"/>
          <w:noProof/>
          <w:sz w:val="28"/>
          <w:szCs w:val="28"/>
          <w:lang w:eastAsia="ru-RU"/>
        </w:rPr>
      </w:pPr>
      <w:hyperlink w:anchor="_Toc359272177" w:history="1">
        <w:r w:rsidR="00780A52" w:rsidRPr="00E046C0">
          <w:rPr>
            <w:rStyle w:val="af"/>
            <w:rFonts w:ascii="Times New Roman" w:hAnsi="Times New Roman"/>
            <w:noProof/>
            <w:sz w:val="28"/>
            <w:szCs w:val="28"/>
          </w:rPr>
          <w:t>3.1. Теоретические основы формирующего эксперимента</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_Toc359272177 \h </w:instrText>
        </w:r>
        <w:r w:rsidRPr="00E046C0">
          <w:rPr>
            <w:noProof/>
            <w:webHidden/>
            <w:sz w:val="28"/>
            <w:szCs w:val="28"/>
          </w:rPr>
        </w:r>
        <w:r w:rsidRPr="00E046C0">
          <w:rPr>
            <w:noProof/>
            <w:webHidden/>
            <w:sz w:val="28"/>
            <w:szCs w:val="28"/>
          </w:rPr>
          <w:fldChar w:fldCharType="separate"/>
        </w:r>
        <w:r w:rsidR="00D61D30">
          <w:rPr>
            <w:noProof/>
            <w:webHidden/>
            <w:sz w:val="28"/>
            <w:szCs w:val="28"/>
          </w:rPr>
          <w:t>99</w:t>
        </w:r>
        <w:r w:rsidRPr="00E046C0">
          <w:rPr>
            <w:noProof/>
            <w:webHidden/>
            <w:sz w:val="28"/>
            <w:szCs w:val="28"/>
          </w:rPr>
          <w:fldChar w:fldCharType="end"/>
        </w:r>
      </w:hyperlink>
    </w:p>
    <w:p w:rsidR="00780A52" w:rsidRPr="00E046C0" w:rsidRDefault="00973AC9">
      <w:pPr>
        <w:pStyle w:val="21"/>
        <w:rPr>
          <w:rFonts w:asciiTheme="minorHAnsi" w:eastAsiaTheme="minorEastAsia" w:hAnsiTheme="minorHAnsi" w:cstheme="minorBidi"/>
          <w:noProof/>
          <w:sz w:val="28"/>
          <w:szCs w:val="28"/>
          <w:lang w:eastAsia="ru-RU"/>
        </w:rPr>
      </w:pPr>
      <w:hyperlink w:anchor="_Toc359272178" w:history="1">
        <w:r w:rsidR="00780A52" w:rsidRPr="00E046C0">
          <w:rPr>
            <w:rStyle w:val="af"/>
            <w:rFonts w:ascii="Times New Roman" w:hAnsi="Times New Roman"/>
            <w:noProof/>
            <w:sz w:val="28"/>
            <w:szCs w:val="28"/>
          </w:rPr>
          <w:t>3.2. Формы и методы организации профилактики социально-негативного поведения детей и подростков</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_Toc359272178 \h </w:instrText>
        </w:r>
        <w:r w:rsidRPr="00E046C0">
          <w:rPr>
            <w:noProof/>
            <w:webHidden/>
            <w:sz w:val="28"/>
            <w:szCs w:val="28"/>
          </w:rPr>
        </w:r>
        <w:r w:rsidRPr="00E046C0">
          <w:rPr>
            <w:noProof/>
            <w:webHidden/>
            <w:sz w:val="28"/>
            <w:szCs w:val="28"/>
          </w:rPr>
          <w:fldChar w:fldCharType="separate"/>
        </w:r>
        <w:r w:rsidR="00D61D30">
          <w:rPr>
            <w:noProof/>
            <w:webHidden/>
            <w:sz w:val="28"/>
            <w:szCs w:val="28"/>
          </w:rPr>
          <w:t>107</w:t>
        </w:r>
        <w:r w:rsidRPr="00E046C0">
          <w:rPr>
            <w:noProof/>
            <w:webHidden/>
            <w:sz w:val="28"/>
            <w:szCs w:val="28"/>
          </w:rPr>
          <w:fldChar w:fldCharType="end"/>
        </w:r>
      </w:hyperlink>
    </w:p>
    <w:p w:rsidR="00780A52" w:rsidRPr="00E046C0" w:rsidRDefault="00973AC9">
      <w:pPr>
        <w:pStyle w:val="21"/>
        <w:rPr>
          <w:rFonts w:asciiTheme="minorHAnsi" w:eastAsiaTheme="minorEastAsia" w:hAnsiTheme="minorHAnsi" w:cstheme="minorBidi"/>
          <w:noProof/>
          <w:sz w:val="28"/>
          <w:szCs w:val="28"/>
          <w:lang w:eastAsia="ru-RU"/>
        </w:rPr>
      </w:pPr>
      <w:hyperlink w:anchor="_Toc359272179" w:history="1">
        <w:r w:rsidR="00780A52" w:rsidRPr="00E046C0">
          <w:rPr>
            <w:rStyle w:val="af"/>
            <w:rFonts w:ascii="Times New Roman" w:hAnsi="Times New Roman"/>
            <w:noProof/>
            <w:sz w:val="28"/>
            <w:szCs w:val="28"/>
          </w:rPr>
          <w:t>3.3. Программа работы по профилактике социально-негативных явлений в среде подростков из сельской местности</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_Toc359272179 \h </w:instrText>
        </w:r>
        <w:r w:rsidRPr="00E046C0">
          <w:rPr>
            <w:noProof/>
            <w:webHidden/>
            <w:sz w:val="28"/>
            <w:szCs w:val="28"/>
          </w:rPr>
        </w:r>
        <w:r w:rsidRPr="00E046C0">
          <w:rPr>
            <w:noProof/>
            <w:webHidden/>
            <w:sz w:val="28"/>
            <w:szCs w:val="28"/>
          </w:rPr>
          <w:fldChar w:fldCharType="separate"/>
        </w:r>
        <w:r w:rsidR="00D61D30">
          <w:rPr>
            <w:noProof/>
            <w:webHidden/>
            <w:sz w:val="28"/>
            <w:szCs w:val="28"/>
          </w:rPr>
          <w:t>111</w:t>
        </w:r>
        <w:r w:rsidRPr="00E046C0">
          <w:rPr>
            <w:noProof/>
            <w:webHidden/>
            <w:sz w:val="28"/>
            <w:szCs w:val="28"/>
          </w:rPr>
          <w:fldChar w:fldCharType="end"/>
        </w:r>
      </w:hyperlink>
    </w:p>
    <w:p w:rsidR="00780A52" w:rsidRPr="00E046C0" w:rsidRDefault="00973AC9">
      <w:pPr>
        <w:pStyle w:val="11"/>
        <w:tabs>
          <w:tab w:val="right" w:leader="dot" w:pos="9345"/>
        </w:tabs>
        <w:rPr>
          <w:rFonts w:asciiTheme="minorHAnsi" w:eastAsiaTheme="minorEastAsia" w:hAnsiTheme="minorHAnsi" w:cstheme="minorBidi"/>
          <w:noProof/>
          <w:sz w:val="28"/>
          <w:szCs w:val="28"/>
          <w:lang w:eastAsia="ru-RU"/>
        </w:rPr>
      </w:pPr>
      <w:hyperlink w:anchor="_Toc359272180" w:history="1">
        <w:r w:rsidR="00780A52" w:rsidRPr="00E046C0">
          <w:rPr>
            <w:rStyle w:val="af"/>
            <w:rFonts w:ascii="Times New Roman" w:hAnsi="Times New Roman"/>
            <w:noProof/>
            <w:sz w:val="28"/>
            <w:szCs w:val="28"/>
          </w:rPr>
          <w:t>ЗАКЛЮЧЕНИЕ</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_Toc359272180 \h </w:instrText>
        </w:r>
        <w:r w:rsidRPr="00E046C0">
          <w:rPr>
            <w:noProof/>
            <w:webHidden/>
            <w:sz w:val="28"/>
            <w:szCs w:val="28"/>
          </w:rPr>
        </w:r>
        <w:r w:rsidRPr="00E046C0">
          <w:rPr>
            <w:noProof/>
            <w:webHidden/>
            <w:sz w:val="28"/>
            <w:szCs w:val="28"/>
          </w:rPr>
          <w:fldChar w:fldCharType="separate"/>
        </w:r>
        <w:r w:rsidR="00D61D30">
          <w:rPr>
            <w:noProof/>
            <w:webHidden/>
            <w:sz w:val="28"/>
            <w:szCs w:val="28"/>
          </w:rPr>
          <w:t>120</w:t>
        </w:r>
        <w:r w:rsidRPr="00E046C0">
          <w:rPr>
            <w:noProof/>
            <w:webHidden/>
            <w:sz w:val="28"/>
            <w:szCs w:val="28"/>
          </w:rPr>
          <w:fldChar w:fldCharType="end"/>
        </w:r>
      </w:hyperlink>
    </w:p>
    <w:p w:rsidR="00780A52" w:rsidRPr="00E046C0" w:rsidRDefault="00973AC9">
      <w:pPr>
        <w:pStyle w:val="11"/>
        <w:tabs>
          <w:tab w:val="right" w:leader="dot" w:pos="9345"/>
        </w:tabs>
        <w:rPr>
          <w:rFonts w:asciiTheme="minorHAnsi" w:eastAsiaTheme="minorEastAsia" w:hAnsiTheme="minorHAnsi" w:cstheme="minorBidi"/>
          <w:noProof/>
          <w:sz w:val="28"/>
          <w:szCs w:val="28"/>
          <w:lang w:eastAsia="ru-RU"/>
        </w:rPr>
      </w:pPr>
      <w:hyperlink w:anchor="_Toc359272181" w:history="1">
        <w:r w:rsidR="00780A52" w:rsidRPr="00E046C0">
          <w:rPr>
            <w:rStyle w:val="af"/>
            <w:rFonts w:ascii="Times New Roman" w:hAnsi="Times New Roman"/>
            <w:noProof/>
            <w:sz w:val="28"/>
            <w:szCs w:val="28"/>
          </w:rPr>
          <w:t>РЕКОМЕНДАЦИИ</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_Toc359272181 \h </w:instrText>
        </w:r>
        <w:r w:rsidRPr="00E046C0">
          <w:rPr>
            <w:noProof/>
            <w:webHidden/>
            <w:sz w:val="28"/>
            <w:szCs w:val="28"/>
          </w:rPr>
        </w:r>
        <w:r w:rsidRPr="00E046C0">
          <w:rPr>
            <w:noProof/>
            <w:webHidden/>
            <w:sz w:val="28"/>
            <w:szCs w:val="28"/>
          </w:rPr>
          <w:fldChar w:fldCharType="separate"/>
        </w:r>
        <w:r w:rsidR="00D61D30">
          <w:rPr>
            <w:noProof/>
            <w:webHidden/>
            <w:sz w:val="28"/>
            <w:szCs w:val="28"/>
          </w:rPr>
          <w:t>124</w:t>
        </w:r>
        <w:r w:rsidRPr="00E046C0">
          <w:rPr>
            <w:noProof/>
            <w:webHidden/>
            <w:sz w:val="28"/>
            <w:szCs w:val="28"/>
          </w:rPr>
          <w:fldChar w:fldCharType="end"/>
        </w:r>
      </w:hyperlink>
    </w:p>
    <w:p w:rsidR="00780A52" w:rsidRPr="00E046C0" w:rsidRDefault="00973AC9">
      <w:pPr>
        <w:pStyle w:val="11"/>
        <w:tabs>
          <w:tab w:val="right" w:leader="dot" w:pos="9345"/>
        </w:tabs>
        <w:rPr>
          <w:rFonts w:asciiTheme="minorHAnsi" w:eastAsiaTheme="minorEastAsia" w:hAnsiTheme="minorHAnsi" w:cstheme="minorBidi"/>
          <w:noProof/>
          <w:sz w:val="28"/>
          <w:szCs w:val="28"/>
          <w:lang w:eastAsia="ru-RU"/>
        </w:rPr>
      </w:pPr>
      <w:hyperlink w:anchor="_Toc359272182" w:history="1">
        <w:r w:rsidR="00780A52" w:rsidRPr="00E046C0">
          <w:rPr>
            <w:rStyle w:val="af"/>
            <w:rFonts w:ascii="Times New Roman" w:hAnsi="Times New Roman"/>
            <w:noProof/>
            <w:sz w:val="28"/>
            <w:szCs w:val="28"/>
          </w:rPr>
          <w:t>ЛИТЕРАТУРА</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_Toc359272182 \h </w:instrText>
        </w:r>
        <w:r w:rsidRPr="00E046C0">
          <w:rPr>
            <w:noProof/>
            <w:webHidden/>
            <w:sz w:val="28"/>
            <w:szCs w:val="28"/>
          </w:rPr>
        </w:r>
        <w:r w:rsidRPr="00E046C0">
          <w:rPr>
            <w:noProof/>
            <w:webHidden/>
            <w:sz w:val="28"/>
            <w:szCs w:val="28"/>
          </w:rPr>
          <w:fldChar w:fldCharType="separate"/>
        </w:r>
        <w:r w:rsidR="00D61D30">
          <w:rPr>
            <w:noProof/>
            <w:webHidden/>
            <w:sz w:val="28"/>
            <w:szCs w:val="28"/>
          </w:rPr>
          <w:t>127</w:t>
        </w:r>
        <w:r w:rsidRPr="00E046C0">
          <w:rPr>
            <w:noProof/>
            <w:webHidden/>
            <w:sz w:val="28"/>
            <w:szCs w:val="28"/>
          </w:rPr>
          <w:fldChar w:fldCharType="end"/>
        </w:r>
      </w:hyperlink>
    </w:p>
    <w:p w:rsidR="00780A52" w:rsidRDefault="00973AC9">
      <w:pPr>
        <w:pStyle w:val="11"/>
        <w:tabs>
          <w:tab w:val="right" w:leader="dot" w:pos="9345"/>
        </w:tabs>
        <w:rPr>
          <w:rFonts w:asciiTheme="minorHAnsi" w:eastAsiaTheme="minorEastAsia" w:hAnsiTheme="minorHAnsi" w:cstheme="minorBidi"/>
          <w:noProof/>
          <w:lang w:eastAsia="ru-RU"/>
        </w:rPr>
      </w:pPr>
      <w:hyperlink w:anchor="_Toc359272183" w:history="1">
        <w:r w:rsidR="00780A52" w:rsidRPr="00E046C0">
          <w:rPr>
            <w:rStyle w:val="af"/>
            <w:rFonts w:ascii="Times New Roman" w:hAnsi="Times New Roman"/>
            <w:noProof/>
            <w:sz w:val="28"/>
            <w:szCs w:val="28"/>
          </w:rPr>
          <w:t>ПРИЛОЖЕНИЯ</w:t>
        </w:r>
        <w:r w:rsidR="00780A52" w:rsidRPr="00E046C0">
          <w:rPr>
            <w:noProof/>
            <w:webHidden/>
            <w:sz w:val="28"/>
            <w:szCs w:val="28"/>
          </w:rPr>
          <w:tab/>
        </w:r>
        <w:r w:rsidRPr="00E046C0">
          <w:rPr>
            <w:noProof/>
            <w:webHidden/>
            <w:sz w:val="28"/>
            <w:szCs w:val="28"/>
          </w:rPr>
          <w:fldChar w:fldCharType="begin"/>
        </w:r>
        <w:r w:rsidR="00780A52" w:rsidRPr="00E046C0">
          <w:rPr>
            <w:noProof/>
            <w:webHidden/>
            <w:sz w:val="28"/>
            <w:szCs w:val="28"/>
          </w:rPr>
          <w:instrText xml:space="preserve"> PAGEREF _Toc359272183 \h </w:instrText>
        </w:r>
        <w:r w:rsidRPr="00E046C0">
          <w:rPr>
            <w:noProof/>
            <w:webHidden/>
            <w:sz w:val="28"/>
            <w:szCs w:val="28"/>
          </w:rPr>
        </w:r>
        <w:r w:rsidRPr="00E046C0">
          <w:rPr>
            <w:noProof/>
            <w:webHidden/>
            <w:sz w:val="28"/>
            <w:szCs w:val="28"/>
          </w:rPr>
          <w:fldChar w:fldCharType="separate"/>
        </w:r>
        <w:r w:rsidR="00D61D30">
          <w:rPr>
            <w:noProof/>
            <w:webHidden/>
            <w:sz w:val="28"/>
            <w:szCs w:val="28"/>
          </w:rPr>
          <w:t>134</w:t>
        </w:r>
        <w:r w:rsidRPr="00E046C0">
          <w:rPr>
            <w:noProof/>
            <w:webHidden/>
            <w:sz w:val="28"/>
            <w:szCs w:val="28"/>
          </w:rPr>
          <w:fldChar w:fldCharType="end"/>
        </w:r>
      </w:hyperlink>
    </w:p>
    <w:p w:rsidR="00780A52" w:rsidRPr="00E046C0" w:rsidRDefault="00973AC9" w:rsidP="00E046C0">
      <w:pPr>
        <w:rPr>
          <w:rFonts w:ascii="Times New Roman" w:hAnsi="Times New Roman"/>
          <w:sz w:val="28"/>
          <w:szCs w:val="28"/>
        </w:rPr>
      </w:pPr>
      <w:r w:rsidRPr="008243D1">
        <w:rPr>
          <w:rFonts w:ascii="Times New Roman" w:hAnsi="Times New Roman"/>
          <w:sz w:val="28"/>
          <w:szCs w:val="28"/>
        </w:rPr>
        <w:fldChar w:fldCharType="end"/>
      </w:r>
      <w:bookmarkStart w:id="0" w:name="_Toc359272165"/>
    </w:p>
    <w:p w:rsidR="008C3D29" w:rsidRPr="00673E25" w:rsidRDefault="008C3D29" w:rsidP="0009523A">
      <w:pPr>
        <w:pStyle w:val="1"/>
        <w:ind w:firstLine="567"/>
        <w:jc w:val="center"/>
        <w:rPr>
          <w:rFonts w:ascii="Times New Roman" w:hAnsi="Times New Roman"/>
          <w:color w:val="auto"/>
        </w:rPr>
      </w:pPr>
      <w:r w:rsidRPr="00673E25">
        <w:rPr>
          <w:rFonts w:ascii="Times New Roman" w:hAnsi="Times New Roman"/>
          <w:color w:val="auto"/>
        </w:rPr>
        <w:lastRenderedPageBreak/>
        <w:t>ВВЕДЕНИЕ</w:t>
      </w:r>
      <w:bookmarkEnd w:id="0"/>
    </w:p>
    <w:p w:rsidR="008C3D29" w:rsidRDefault="008C3D29" w:rsidP="00722040">
      <w:pPr>
        <w:pStyle w:val="a3"/>
        <w:widowControl w:val="0"/>
        <w:spacing w:line="360" w:lineRule="auto"/>
        <w:ind w:right="-1"/>
        <w:rPr>
          <w:szCs w:val="28"/>
        </w:rPr>
      </w:pPr>
    </w:p>
    <w:p w:rsidR="008C3D29" w:rsidRPr="00FA7CB1" w:rsidRDefault="008C3D29" w:rsidP="0009523A">
      <w:pPr>
        <w:pStyle w:val="a3"/>
        <w:widowControl w:val="0"/>
        <w:spacing w:line="360" w:lineRule="auto"/>
        <w:ind w:right="-1" w:firstLine="567"/>
      </w:pPr>
      <w:r w:rsidRPr="00FA7CB1">
        <w:rPr>
          <w:szCs w:val="28"/>
        </w:rPr>
        <w:t>Кризис, вызванный современными радикальными изменениями в политике, экономике и социальной сфере России, породил деструктивные процессы в обществе.</w:t>
      </w:r>
    </w:p>
    <w:p w:rsidR="008C3D29" w:rsidRPr="00FA7CB1" w:rsidRDefault="008C3D29" w:rsidP="0009523A">
      <w:pPr>
        <w:pStyle w:val="a3"/>
        <w:widowControl w:val="0"/>
        <w:spacing w:line="360" w:lineRule="auto"/>
        <w:ind w:right="-1" w:firstLine="567"/>
        <w:rPr>
          <w:szCs w:val="28"/>
        </w:rPr>
      </w:pPr>
      <w:r w:rsidRPr="00FA7CB1">
        <w:t>Одной из основных причин глубокого демографического кризиса, угрожающего в настоящее время</w:t>
      </w:r>
      <w:r>
        <w:t>, являю</w:t>
      </w:r>
      <w:r w:rsidRPr="00FA7CB1">
        <w:t xml:space="preserve">тся </w:t>
      </w:r>
      <w:r>
        <w:t xml:space="preserve">социально-негативные явления в сельской местности. </w:t>
      </w:r>
    </w:p>
    <w:p w:rsidR="008C3D29" w:rsidRDefault="008C3D29" w:rsidP="0009523A">
      <w:pPr>
        <w:spacing w:after="0" w:line="360" w:lineRule="auto"/>
        <w:ind w:right="-1" w:firstLine="567"/>
        <w:jc w:val="both"/>
        <w:rPr>
          <w:rFonts w:ascii="Times New Roman" w:hAnsi="Times New Roman"/>
          <w:sz w:val="28"/>
          <w:szCs w:val="28"/>
        </w:rPr>
      </w:pPr>
      <w:r w:rsidRPr="00FA7CB1">
        <w:rPr>
          <w:rFonts w:ascii="Times New Roman" w:hAnsi="Times New Roman"/>
          <w:sz w:val="28"/>
          <w:szCs w:val="28"/>
        </w:rPr>
        <w:t>В последние годы в России отмечен резкий рост потребления алкоголя,</w:t>
      </w:r>
      <w:r>
        <w:rPr>
          <w:rFonts w:ascii="Times New Roman" w:hAnsi="Times New Roman"/>
          <w:sz w:val="28"/>
          <w:szCs w:val="28"/>
        </w:rPr>
        <w:t xml:space="preserve"> наркотиков и других ПАВ, </w:t>
      </w:r>
      <w:r w:rsidRPr="00FA7CB1">
        <w:rPr>
          <w:rFonts w:ascii="Times New Roman" w:hAnsi="Times New Roman"/>
          <w:sz w:val="28"/>
          <w:szCs w:val="28"/>
        </w:rPr>
        <w:t xml:space="preserve"> что сказывается не только на здоровье нации и молодого поколения, но и на экономике России в целом. Отмечено снижение внимания общества к негативным последствиям злоупотребления психоактивными веществами, недостаточно эффективны профилактические мероприятия, рас</w:t>
      </w:r>
      <w:r>
        <w:rPr>
          <w:rFonts w:ascii="Times New Roman" w:hAnsi="Times New Roman"/>
          <w:sz w:val="28"/>
          <w:szCs w:val="28"/>
        </w:rPr>
        <w:t xml:space="preserve">тет нелегальный оборот алкоголя, наркосодержащих препаратов. </w:t>
      </w:r>
    </w:p>
    <w:p w:rsidR="008C3D29" w:rsidRDefault="008C3D29" w:rsidP="0009523A">
      <w:pPr>
        <w:spacing w:after="0" w:line="360" w:lineRule="auto"/>
        <w:ind w:right="-1" w:firstLine="567"/>
        <w:jc w:val="both"/>
        <w:rPr>
          <w:rFonts w:ascii="Times New Roman" w:hAnsi="Times New Roman"/>
          <w:sz w:val="28"/>
          <w:szCs w:val="28"/>
        </w:rPr>
      </w:pPr>
      <w:r w:rsidRPr="00011E5A">
        <w:rPr>
          <w:rFonts w:ascii="Times New Roman" w:hAnsi="Times New Roman"/>
          <w:sz w:val="28"/>
          <w:szCs w:val="28"/>
        </w:rPr>
        <w:t>По данным ряда исследователей к 15-летнему возрасту 60-80 % детей имеют опыт употребления ПАВ, алкоголя, табака</w:t>
      </w:r>
      <w:r>
        <w:rPr>
          <w:rFonts w:ascii="Times New Roman" w:hAnsi="Times New Roman"/>
          <w:sz w:val="28"/>
          <w:szCs w:val="28"/>
        </w:rPr>
        <w:t xml:space="preserve">  [22</w:t>
      </w:r>
      <w:r w:rsidRPr="008F53E5">
        <w:rPr>
          <w:rFonts w:ascii="Times New Roman" w:hAnsi="Times New Roman"/>
          <w:sz w:val="28"/>
          <w:szCs w:val="28"/>
        </w:rPr>
        <w:t>]</w:t>
      </w:r>
      <w:r w:rsidRPr="00011E5A">
        <w:rPr>
          <w:rFonts w:ascii="Times New Roman" w:hAnsi="Times New Roman"/>
          <w:sz w:val="28"/>
          <w:szCs w:val="28"/>
        </w:rPr>
        <w:t xml:space="preserve">. </w:t>
      </w:r>
    </w:p>
    <w:p w:rsidR="008C3D29" w:rsidRDefault="008C3D29" w:rsidP="00AD2E98">
      <w:pPr>
        <w:spacing w:after="0" w:line="360" w:lineRule="auto"/>
        <w:ind w:firstLine="567"/>
        <w:jc w:val="both"/>
        <w:rPr>
          <w:rFonts w:ascii="Times New Roman" w:hAnsi="Times New Roman"/>
          <w:sz w:val="28"/>
          <w:szCs w:val="28"/>
        </w:rPr>
      </w:pPr>
      <w:r w:rsidRPr="00C841AD">
        <w:rPr>
          <w:rFonts w:ascii="Times New Roman" w:hAnsi="Times New Roman"/>
          <w:sz w:val="28"/>
          <w:szCs w:val="28"/>
        </w:rPr>
        <w:t xml:space="preserve">Все большее распространение токсикомании приводит к тому, что она уже не интерпретируется как специфическое поведение ограниченного количества </w:t>
      </w:r>
      <w:proofErr w:type="spellStart"/>
      <w:r w:rsidRPr="00C841AD">
        <w:rPr>
          <w:rFonts w:ascii="Times New Roman" w:hAnsi="Times New Roman"/>
          <w:sz w:val="28"/>
          <w:szCs w:val="28"/>
        </w:rPr>
        <w:t>девиантных</w:t>
      </w:r>
      <w:proofErr w:type="spellEnd"/>
      <w:r w:rsidRPr="00C841AD">
        <w:rPr>
          <w:rFonts w:ascii="Times New Roman" w:hAnsi="Times New Roman"/>
          <w:sz w:val="28"/>
          <w:szCs w:val="28"/>
        </w:rPr>
        <w:t xml:space="preserve"> субъектов. Напротив, выдвигаются гипотезы о том, что причины токсикомании следует искать в более общих аспектах образа жизни молодежи, и использование наркотических средств является результатом своего рода взаимодействия индивидуума с его социальным окружением. Становится очевидна важность  анализа как причин, лежащих в основе употребления наркотиков, так и факторов, которые, будучи установленными, могли бы ограничить и предотвратить встречу подростков с наркотическими средствами. Важно учитывать личностные и чисто социальные факторы, которые при изолированном рассмотрении, без их взаимосвязи, оказываются не в состоянии дать исчерпывающего объяснения такому сложному явлению</w:t>
      </w:r>
      <w:r w:rsidR="00C841AD">
        <w:rPr>
          <w:rFonts w:ascii="Times New Roman" w:hAnsi="Times New Roman"/>
          <w:sz w:val="28"/>
          <w:szCs w:val="28"/>
        </w:rPr>
        <w:t xml:space="preserve"> </w:t>
      </w:r>
      <w:r w:rsidRPr="00C841AD">
        <w:rPr>
          <w:rFonts w:ascii="Times New Roman" w:hAnsi="Times New Roman"/>
          <w:sz w:val="28"/>
          <w:szCs w:val="28"/>
        </w:rPr>
        <w:t xml:space="preserve">[33]. </w:t>
      </w:r>
    </w:p>
    <w:p w:rsidR="008C3D29" w:rsidRDefault="008C3D29" w:rsidP="00AD2E98">
      <w:pPr>
        <w:spacing w:after="0" w:line="360" w:lineRule="auto"/>
        <w:ind w:right="-1" w:firstLine="567"/>
        <w:jc w:val="both"/>
        <w:rPr>
          <w:rFonts w:ascii="Times New Roman" w:hAnsi="Times New Roman"/>
          <w:iCs/>
          <w:sz w:val="28"/>
          <w:szCs w:val="28"/>
        </w:rPr>
      </w:pPr>
      <w:r w:rsidRPr="00011E5A">
        <w:rPr>
          <w:rFonts w:ascii="Times New Roman" w:hAnsi="Times New Roman"/>
          <w:sz w:val="28"/>
          <w:szCs w:val="28"/>
        </w:rPr>
        <w:lastRenderedPageBreak/>
        <w:t>Злоупотребление психоактивными веществами ведет к аддиктивному, антисоциальному поведению, деградации личности, ухудшению здоровья и генофонда нации.</w:t>
      </w:r>
      <w:r w:rsidRPr="00011E5A">
        <w:rPr>
          <w:rFonts w:ascii="Times New Roman" w:hAnsi="Times New Roman"/>
          <w:iCs/>
          <w:sz w:val="28"/>
          <w:szCs w:val="28"/>
        </w:rPr>
        <w:t xml:space="preserve"> </w:t>
      </w:r>
    </w:p>
    <w:p w:rsidR="008C3D29" w:rsidRPr="00AD2E98" w:rsidRDefault="008C3D29" w:rsidP="00AD2E98">
      <w:pPr>
        <w:spacing w:after="0" w:line="360" w:lineRule="auto"/>
        <w:ind w:right="-1" w:firstLine="567"/>
        <w:jc w:val="both"/>
        <w:rPr>
          <w:rFonts w:ascii="Times New Roman" w:hAnsi="Times New Roman"/>
          <w:iCs/>
          <w:sz w:val="28"/>
          <w:szCs w:val="28"/>
        </w:rPr>
      </w:pPr>
      <w:r w:rsidRPr="00011E5A">
        <w:rPr>
          <w:rFonts w:ascii="Times New Roman" w:hAnsi="Times New Roman"/>
          <w:sz w:val="28"/>
          <w:szCs w:val="28"/>
        </w:rPr>
        <w:t>Реальная ситуация в отношении аддиктивного поведения у подростков, сложившаяся сегодня в российских селах, и острая потребность общества в ее кардинальном изменении, диктуют необходимость обновления и профилактической помощи, где основной упор делается на методологию формирования у подрастающего поколения ценностей здоровья, потребностей в здоровом образе жизни и личном развитии.</w:t>
      </w:r>
    </w:p>
    <w:p w:rsidR="008C3D29" w:rsidRPr="00011E5A" w:rsidRDefault="008C3D29" w:rsidP="00AD2E98">
      <w:pPr>
        <w:spacing w:after="0" w:line="360" w:lineRule="auto"/>
        <w:ind w:right="-1" w:firstLine="567"/>
        <w:jc w:val="both"/>
        <w:rPr>
          <w:rFonts w:ascii="Times New Roman" w:hAnsi="Times New Roman"/>
          <w:sz w:val="28"/>
          <w:szCs w:val="28"/>
        </w:rPr>
      </w:pPr>
      <w:r w:rsidRPr="00011E5A">
        <w:rPr>
          <w:rFonts w:ascii="Times New Roman" w:hAnsi="Times New Roman"/>
          <w:sz w:val="28"/>
          <w:szCs w:val="28"/>
        </w:rPr>
        <w:t>Низкая эффективность профилактической работы, которая проводится в образовательной среде, объясняется отсутствие</w:t>
      </w:r>
      <w:r>
        <w:rPr>
          <w:rFonts w:ascii="Times New Roman" w:hAnsi="Times New Roman"/>
          <w:sz w:val="28"/>
          <w:szCs w:val="28"/>
        </w:rPr>
        <w:t>м</w:t>
      </w:r>
      <w:r w:rsidRPr="00011E5A">
        <w:rPr>
          <w:rFonts w:ascii="Times New Roman" w:hAnsi="Times New Roman"/>
          <w:sz w:val="28"/>
          <w:szCs w:val="28"/>
        </w:rPr>
        <w:t xml:space="preserve"> системности при реализации намеченных задач, несоответствие</w:t>
      </w:r>
      <w:r>
        <w:rPr>
          <w:rFonts w:ascii="Times New Roman" w:hAnsi="Times New Roman"/>
          <w:sz w:val="28"/>
          <w:szCs w:val="28"/>
        </w:rPr>
        <w:t>м</w:t>
      </w:r>
      <w:r w:rsidRPr="00011E5A">
        <w:rPr>
          <w:rFonts w:ascii="Times New Roman" w:hAnsi="Times New Roman"/>
          <w:sz w:val="28"/>
          <w:szCs w:val="28"/>
        </w:rPr>
        <w:t xml:space="preserve"> ее содержания единым научно – обоснованным требованиям, ее фактическое осуществление вне рамок программно–целевого</w:t>
      </w:r>
      <w:r>
        <w:rPr>
          <w:rFonts w:ascii="Times New Roman" w:hAnsi="Times New Roman"/>
          <w:sz w:val="28"/>
          <w:szCs w:val="28"/>
        </w:rPr>
        <w:t xml:space="preserve"> подхода, недостаточной координацией и  уровнем </w:t>
      </w:r>
      <w:r w:rsidRPr="00011E5A">
        <w:rPr>
          <w:rFonts w:ascii="Times New Roman" w:hAnsi="Times New Roman"/>
          <w:sz w:val="28"/>
          <w:szCs w:val="28"/>
        </w:rPr>
        <w:t>взаимодействия специалистов различного профиля.</w:t>
      </w:r>
    </w:p>
    <w:p w:rsidR="008C3D29" w:rsidRPr="00011E5A" w:rsidRDefault="008C3D29" w:rsidP="0009523A">
      <w:pPr>
        <w:spacing w:after="0" w:line="360" w:lineRule="auto"/>
        <w:ind w:right="-1" w:firstLine="567"/>
        <w:jc w:val="both"/>
        <w:rPr>
          <w:rFonts w:ascii="Times New Roman" w:hAnsi="Times New Roman"/>
          <w:sz w:val="28"/>
          <w:szCs w:val="28"/>
        </w:rPr>
      </w:pPr>
      <w:proofErr w:type="gramStart"/>
      <w:r w:rsidRPr="00011E5A">
        <w:rPr>
          <w:rFonts w:ascii="Times New Roman" w:hAnsi="Times New Roman"/>
          <w:sz w:val="28"/>
          <w:szCs w:val="28"/>
        </w:rPr>
        <w:t>Проблема социально-негативных явлений детей и подростков – проблема комплексная и ей занимались и занимаются представители многих отраслей науки и практики: видные медики и публицисты, социологи и педагоги,</w:t>
      </w:r>
      <w:r w:rsidRPr="00011E5A">
        <w:t xml:space="preserve"> </w:t>
      </w:r>
      <w:r w:rsidRPr="00011E5A">
        <w:rPr>
          <w:rFonts w:ascii="Times New Roman" w:hAnsi="Times New Roman"/>
          <w:sz w:val="28"/>
          <w:szCs w:val="28"/>
        </w:rPr>
        <w:t>в том числе</w:t>
      </w:r>
      <w:r>
        <w:rPr>
          <w:rFonts w:ascii="Times New Roman" w:hAnsi="Times New Roman"/>
          <w:sz w:val="28"/>
          <w:szCs w:val="28"/>
        </w:rPr>
        <w:t xml:space="preserve"> психологи – Д. В. Ольшанский (</w:t>
      </w:r>
      <w:r w:rsidRPr="00011E5A">
        <w:rPr>
          <w:rFonts w:ascii="Times New Roman" w:hAnsi="Times New Roman"/>
          <w:sz w:val="28"/>
          <w:szCs w:val="28"/>
        </w:rPr>
        <w:t xml:space="preserve">1960), В. С. </w:t>
      </w:r>
      <w:proofErr w:type="spellStart"/>
      <w:r w:rsidRPr="00011E5A">
        <w:rPr>
          <w:rFonts w:ascii="Times New Roman" w:hAnsi="Times New Roman"/>
          <w:sz w:val="28"/>
          <w:szCs w:val="28"/>
        </w:rPr>
        <w:t>Братусь</w:t>
      </w:r>
      <w:proofErr w:type="spellEnd"/>
      <w:r w:rsidRPr="00011E5A">
        <w:rPr>
          <w:rFonts w:ascii="Times New Roman" w:hAnsi="Times New Roman"/>
          <w:sz w:val="28"/>
          <w:szCs w:val="28"/>
        </w:rPr>
        <w:t xml:space="preserve"> (1970) и др.</w:t>
      </w:r>
      <w:r w:rsidRPr="00011E5A">
        <w:t xml:space="preserve">, </w:t>
      </w:r>
      <w:r w:rsidRPr="00011E5A">
        <w:rPr>
          <w:rFonts w:ascii="Times New Roman" w:hAnsi="Times New Roman"/>
          <w:sz w:val="28"/>
          <w:szCs w:val="28"/>
        </w:rPr>
        <w:t xml:space="preserve">а в наши дни вопросам антиалкогольного, </w:t>
      </w:r>
      <w:proofErr w:type="spellStart"/>
      <w:r w:rsidRPr="00011E5A">
        <w:rPr>
          <w:rFonts w:ascii="Times New Roman" w:hAnsi="Times New Roman"/>
          <w:sz w:val="28"/>
          <w:szCs w:val="28"/>
        </w:rPr>
        <w:t>антинаркотического</w:t>
      </w:r>
      <w:proofErr w:type="spellEnd"/>
      <w:r w:rsidRPr="00011E5A">
        <w:rPr>
          <w:rFonts w:ascii="Times New Roman" w:hAnsi="Times New Roman"/>
          <w:sz w:val="28"/>
          <w:szCs w:val="28"/>
        </w:rPr>
        <w:t xml:space="preserve"> воспитания посвящены работы исследователей:</w:t>
      </w:r>
      <w:proofErr w:type="gramEnd"/>
      <w:r w:rsidRPr="00011E5A">
        <w:rPr>
          <w:rFonts w:ascii="Times New Roman" w:hAnsi="Times New Roman"/>
          <w:sz w:val="28"/>
          <w:szCs w:val="28"/>
        </w:rPr>
        <w:t xml:space="preserve"> И.В. Виноградова (1996), Е.И. Лотовой (1998), А.В. </w:t>
      </w:r>
      <w:proofErr w:type="spellStart"/>
      <w:r w:rsidRPr="00011E5A">
        <w:rPr>
          <w:rFonts w:ascii="Times New Roman" w:hAnsi="Times New Roman"/>
          <w:sz w:val="28"/>
          <w:szCs w:val="28"/>
        </w:rPr>
        <w:t>Павлучкова</w:t>
      </w:r>
      <w:proofErr w:type="spellEnd"/>
      <w:r w:rsidRPr="00011E5A">
        <w:rPr>
          <w:rFonts w:ascii="Times New Roman" w:hAnsi="Times New Roman"/>
          <w:sz w:val="28"/>
          <w:szCs w:val="28"/>
        </w:rPr>
        <w:t xml:space="preserve"> (2000), Л.К. </w:t>
      </w:r>
      <w:proofErr w:type="gramStart"/>
      <w:r w:rsidRPr="00011E5A">
        <w:rPr>
          <w:rFonts w:ascii="Times New Roman" w:hAnsi="Times New Roman"/>
          <w:sz w:val="28"/>
          <w:szCs w:val="28"/>
        </w:rPr>
        <w:t>Фортовой</w:t>
      </w:r>
      <w:proofErr w:type="gramEnd"/>
      <w:r w:rsidRPr="00011E5A">
        <w:rPr>
          <w:rFonts w:ascii="Times New Roman" w:hAnsi="Times New Roman"/>
          <w:sz w:val="28"/>
          <w:szCs w:val="28"/>
        </w:rPr>
        <w:t xml:space="preserve"> (2002), Х.И. </w:t>
      </w:r>
      <w:proofErr w:type="spellStart"/>
      <w:r w:rsidRPr="00011E5A">
        <w:rPr>
          <w:rFonts w:ascii="Times New Roman" w:hAnsi="Times New Roman"/>
          <w:sz w:val="28"/>
          <w:szCs w:val="28"/>
        </w:rPr>
        <w:t>Идельчик</w:t>
      </w:r>
      <w:proofErr w:type="spellEnd"/>
      <w:r w:rsidRPr="00011E5A">
        <w:rPr>
          <w:rFonts w:ascii="Times New Roman" w:hAnsi="Times New Roman"/>
          <w:sz w:val="28"/>
          <w:szCs w:val="28"/>
        </w:rPr>
        <w:t xml:space="preserve"> (2000)</w:t>
      </w:r>
      <w:r>
        <w:rPr>
          <w:rFonts w:ascii="Times New Roman" w:hAnsi="Times New Roman"/>
          <w:sz w:val="28"/>
          <w:szCs w:val="28"/>
        </w:rPr>
        <w:t xml:space="preserve">, </w:t>
      </w:r>
      <w:r w:rsidR="004E78C6">
        <w:rPr>
          <w:rFonts w:ascii="Times New Roman" w:hAnsi="Times New Roman"/>
          <w:sz w:val="28"/>
          <w:szCs w:val="28"/>
        </w:rPr>
        <w:t xml:space="preserve">Б. И. Хасан </w:t>
      </w:r>
      <w:r w:rsidR="004E78C6" w:rsidRPr="004E78C6">
        <w:rPr>
          <w:rFonts w:ascii="Times New Roman" w:hAnsi="Times New Roman"/>
          <w:sz w:val="28"/>
          <w:szCs w:val="28"/>
        </w:rPr>
        <w:t>(2000),</w:t>
      </w:r>
      <w:r w:rsidR="004E78C6">
        <w:rPr>
          <w:rFonts w:asciiTheme="minorHAnsi" w:hAnsiTheme="minorHAnsi"/>
        </w:rPr>
        <w:t xml:space="preserve"> </w:t>
      </w:r>
      <w:r w:rsidRPr="00011E5A">
        <w:rPr>
          <w:rFonts w:ascii="Times New Roman" w:hAnsi="Times New Roman"/>
          <w:sz w:val="28"/>
          <w:szCs w:val="28"/>
        </w:rPr>
        <w:t>А.А. Константинова (2004), А.Л. Афанасьева (2006)</w:t>
      </w:r>
      <w:r w:rsidR="00C841AD">
        <w:rPr>
          <w:rFonts w:ascii="Times New Roman" w:hAnsi="Times New Roman"/>
          <w:sz w:val="28"/>
          <w:szCs w:val="28"/>
        </w:rPr>
        <w:t xml:space="preserve">, </w:t>
      </w:r>
      <w:r w:rsidR="00C841AD" w:rsidRPr="00C841AD">
        <w:rPr>
          <w:rStyle w:val="apple-style-span"/>
          <w:rFonts w:ascii="Times New Roman" w:hAnsi="Times New Roman"/>
          <w:sz w:val="28"/>
          <w:szCs w:val="28"/>
        </w:rPr>
        <w:t>Безруких. М.М., Макеева А.Г., Филиппова Т.А.</w:t>
      </w:r>
      <w:r w:rsidR="00C841AD">
        <w:rPr>
          <w:rStyle w:val="apple-style-span"/>
          <w:rFonts w:ascii="Times New Roman" w:hAnsi="Times New Roman"/>
          <w:sz w:val="28"/>
          <w:szCs w:val="28"/>
        </w:rPr>
        <w:t xml:space="preserve"> (2008)</w:t>
      </w:r>
      <w:r w:rsidRPr="00011E5A">
        <w:rPr>
          <w:rFonts w:ascii="Times New Roman" w:hAnsi="Times New Roman"/>
          <w:sz w:val="28"/>
          <w:szCs w:val="28"/>
        </w:rPr>
        <w:t xml:space="preserve"> и других. Поскольку проблема профилактики социально-негативных явлений среди подростков из сельской местности по своему положению – проблема комплексная, затрагивающая вопросы экономики, политики, медицины, педагогики, социологии, права, поэтому и решать ее нужно комплексно, учитывая все особенности. Отсюда следует, что работа современной средней школы по формированию позитивных знаний и убеждений, то есть по </w:t>
      </w:r>
      <w:r w:rsidRPr="00011E5A">
        <w:rPr>
          <w:rFonts w:ascii="Times New Roman" w:hAnsi="Times New Roman"/>
          <w:sz w:val="28"/>
          <w:szCs w:val="28"/>
        </w:rPr>
        <w:lastRenderedPageBreak/>
        <w:t>формированию социально-положительного сознания и поведения, здорового образа жизни,  готовности к трезвому образу жизни у школьников, является основной частью решения этой проблемы.</w:t>
      </w:r>
    </w:p>
    <w:p w:rsidR="008C3D29" w:rsidRPr="00011E5A" w:rsidRDefault="008C3D29" w:rsidP="0009523A">
      <w:pPr>
        <w:autoSpaceDE w:val="0"/>
        <w:autoSpaceDN w:val="0"/>
        <w:adjustRightInd w:val="0"/>
        <w:spacing w:after="0" w:line="360" w:lineRule="auto"/>
        <w:ind w:right="-1" w:firstLine="567"/>
        <w:jc w:val="both"/>
        <w:rPr>
          <w:rFonts w:ascii="Times New Roman" w:hAnsi="Times New Roman"/>
          <w:sz w:val="28"/>
          <w:szCs w:val="28"/>
        </w:rPr>
      </w:pPr>
      <w:r w:rsidRPr="00011E5A">
        <w:rPr>
          <w:rFonts w:ascii="Times New Roman" w:hAnsi="Times New Roman"/>
          <w:sz w:val="28"/>
          <w:szCs w:val="28"/>
        </w:rPr>
        <w:t xml:space="preserve">В практической работе школьных педагогов-психологов имеется большой выбор разработанных и апробированных программ профилактики, однако, каждая из них имеет свои ограничения. В связи с этим перед педагогами-психологами стоит задача учета всех важных составляющих элементов применяемых ими на практике программ профилактики. В своей исследовательской работе при разработке программы профилактики мы старались выделить особенности профилактики социально-негативных явлений, специфичных для подростков, проживающих в сельской местности, а так же опираясь на данные исследований о подростковом возрасте и его характерных чертах. </w:t>
      </w:r>
    </w:p>
    <w:p w:rsidR="008C3D29" w:rsidRPr="00DA1541" w:rsidRDefault="008C3D29" w:rsidP="0009523A">
      <w:pPr>
        <w:autoSpaceDE w:val="0"/>
        <w:autoSpaceDN w:val="0"/>
        <w:adjustRightInd w:val="0"/>
        <w:spacing w:after="0" w:line="360" w:lineRule="auto"/>
        <w:ind w:firstLine="567"/>
        <w:jc w:val="both"/>
        <w:rPr>
          <w:rFonts w:ascii="Times New Roman" w:hAnsi="Times New Roman"/>
          <w:sz w:val="28"/>
          <w:szCs w:val="28"/>
        </w:rPr>
      </w:pPr>
      <w:r w:rsidRPr="00011E5A">
        <w:rPr>
          <w:rFonts w:ascii="Times New Roman" w:hAnsi="Times New Roman"/>
          <w:sz w:val="28"/>
          <w:szCs w:val="28"/>
        </w:rPr>
        <w:t xml:space="preserve">Таким образом, </w:t>
      </w:r>
      <w:r w:rsidRPr="00011E5A">
        <w:rPr>
          <w:rFonts w:ascii="Times New Roman" w:hAnsi="Times New Roman"/>
          <w:b/>
          <w:sz w:val="28"/>
          <w:szCs w:val="28"/>
        </w:rPr>
        <w:t>проблема</w:t>
      </w:r>
      <w:r>
        <w:rPr>
          <w:rFonts w:ascii="Times New Roman" w:hAnsi="Times New Roman"/>
          <w:sz w:val="28"/>
          <w:szCs w:val="28"/>
        </w:rPr>
        <w:t xml:space="preserve"> </w:t>
      </w:r>
      <w:proofErr w:type="gramStart"/>
      <w:r>
        <w:rPr>
          <w:rFonts w:ascii="Times New Roman" w:hAnsi="Times New Roman"/>
          <w:sz w:val="28"/>
          <w:szCs w:val="28"/>
        </w:rPr>
        <w:t>нашего</w:t>
      </w:r>
      <w:proofErr w:type="gramEnd"/>
      <w:r>
        <w:rPr>
          <w:rFonts w:ascii="Times New Roman" w:hAnsi="Times New Roman"/>
          <w:sz w:val="28"/>
          <w:szCs w:val="28"/>
        </w:rPr>
        <w:t xml:space="preserve"> исследования:  </w:t>
      </w:r>
      <w:r w:rsidRPr="00DA1541">
        <w:rPr>
          <w:rFonts w:ascii="Times New Roman" w:hAnsi="Times New Roman"/>
          <w:sz w:val="28"/>
          <w:szCs w:val="28"/>
        </w:rPr>
        <w:t>как организовать профилактику социально-негативных явлений в среде подростков из сельской местности, в какой форме она может быть реализована?</w:t>
      </w:r>
    </w:p>
    <w:p w:rsidR="008C3D29" w:rsidRPr="00DA1541" w:rsidRDefault="00DA1541" w:rsidP="00DA1541">
      <w:pPr>
        <w:spacing w:after="0" w:line="360" w:lineRule="auto"/>
        <w:jc w:val="both"/>
        <w:rPr>
          <w:rFonts w:ascii="Times New Roman" w:hAnsi="Times New Roman"/>
          <w:sz w:val="28"/>
          <w:szCs w:val="28"/>
        </w:rPr>
      </w:pPr>
      <w:r w:rsidRPr="00DA1541">
        <w:rPr>
          <w:rFonts w:ascii="Times New Roman" w:hAnsi="Times New Roman"/>
          <w:b/>
          <w:sz w:val="28"/>
          <w:szCs w:val="28"/>
        </w:rPr>
        <w:t xml:space="preserve">        </w:t>
      </w:r>
      <w:r w:rsidRPr="00E046C0">
        <w:rPr>
          <w:rFonts w:ascii="Times New Roman" w:hAnsi="Times New Roman"/>
          <w:b/>
          <w:sz w:val="28"/>
          <w:szCs w:val="28"/>
        </w:rPr>
        <w:t>Ц</w:t>
      </w:r>
      <w:r w:rsidR="008C3D29" w:rsidRPr="00E046C0">
        <w:rPr>
          <w:rFonts w:ascii="Times New Roman" w:hAnsi="Times New Roman"/>
          <w:b/>
          <w:sz w:val="28"/>
          <w:szCs w:val="28"/>
        </w:rPr>
        <w:t>ель</w:t>
      </w:r>
      <w:r w:rsidRPr="00E046C0">
        <w:rPr>
          <w:rFonts w:ascii="Times New Roman" w:hAnsi="Times New Roman"/>
          <w:sz w:val="28"/>
          <w:szCs w:val="28"/>
        </w:rPr>
        <w:t xml:space="preserve"> </w:t>
      </w:r>
      <w:r w:rsidRPr="00055FF1">
        <w:rPr>
          <w:rFonts w:ascii="Times New Roman" w:hAnsi="Times New Roman"/>
          <w:sz w:val="28"/>
          <w:szCs w:val="28"/>
        </w:rPr>
        <w:t>настоящей диссертационной работы: концептуально обосновать, разработать и оценить эффективность программы профилактики социально-негативных явлений в среде подростков из сельской местности</w:t>
      </w:r>
      <w:r w:rsidR="00664337">
        <w:rPr>
          <w:rFonts w:ascii="Times New Roman" w:hAnsi="Times New Roman"/>
          <w:sz w:val="28"/>
          <w:szCs w:val="28"/>
        </w:rPr>
        <w:t>.</w:t>
      </w:r>
      <w:r w:rsidRPr="00DA1541">
        <w:rPr>
          <w:rFonts w:ascii="Times New Roman" w:hAnsi="Times New Roman"/>
          <w:sz w:val="28"/>
          <w:szCs w:val="28"/>
        </w:rPr>
        <w:t xml:space="preserve"> </w:t>
      </w:r>
    </w:p>
    <w:p w:rsidR="008C3D29" w:rsidRPr="00011E5A" w:rsidRDefault="008C3D29" w:rsidP="00DA1541">
      <w:pPr>
        <w:spacing w:after="0" w:line="360" w:lineRule="auto"/>
        <w:ind w:firstLine="567"/>
        <w:jc w:val="both"/>
        <w:rPr>
          <w:rFonts w:ascii="Times New Roman" w:hAnsi="Times New Roman"/>
          <w:sz w:val="28"/>
          <w:szCs w:val="28"/>
        </w:rPr>
      </w:pPr>
      <w:r w:rsidRPr="00011E5A">
        <w:rPr>
          <w:rFonts w:ascii="Times New Roman" w:hAnsi="Times New Roman"/>
          <w:b/>
          <w:sz w:val="28"/>
          <w:szCs w:val="28"/>
        </w:rPr>
        <w:t>Объект</w:t>
      </w:r>
      <w:r w:rsidRPr="00011E5A">
        <w:rPr>
          <w:rFonts w:ascii="Times New Roman" w:hAnsi="Times New Roman"/>
          <w:sz w:val="28"/>
          <w:szCs w:val="28"/>
        </w:rPr>
        <w:t xml:space="preserve"> исследования: социально-негативные явления в подростковой среде.</w:t>
      </w:r>
    </w:p>
    <w:p w:rsidR="008C3D29" w:rsidRPr="00011E5A" w:rsidRDefault="008C3D29" w:rsidP="0009523A">
      <w:pPr>
        <w:spacing w:after="0" w:line="360" w:lineRule="auto"/>
        <w:ind w:firstLine="567"/>
        <w:jc w:val="both"/>
        <w:rPr>
          <w:rFonts w:ascii="Times New Roman" w:hAnsi="Times New Roman"/>
          <w:sz w:val="28"/>
          <w:szCs w:val="28"/>
        </w:rPr>
      </w:pPr>
      <w:r w:rsidRPr="00011E5A">
        <w:rPr>
          <w:rFonts w:ascii="Times New Roman" w:hAnsi="Times New Roman"/>
          <w:sz w:val="28"/>
          <w:szCs w:val="28"/>
        </w:rPr>
        <w:t xml:space="preserve"> </w:t>
      </w:r>
      <w:r w:rsidRPr="00E046C0">
        <w:rPr>
          <w:rFonts w:ascii="Times New Roman" w:hAnsi="Times New Roman"/>
          <w:b/>
          <w:sz w:val="28"/>
          <w:szCs w:val="28"/>
        </w:rPr>
        <w:t>Предмет</w:t>
      </w:r>
      <w:r w:rsidRPr="00011E5A">
        <w:rPr>
          <w:rFonts w:ascii="Times New Roman" w:hAnsi="Times New Roman"/>
          <w:sz w:val="28"/>
          <w:szCs w:val="28"/>
        </w:rPr>
        <w:t xml:space="preserve"> исследования: </w:t>
      </w:r>
      <w:r w:rsidR="00664337">
        <w:rPr>
          <w:rFonts w:ascii="Times New Roman" w:hAnsi="Times New Roman"/>
          <w:sz w:val="28"/>
          <w:szCs w:val="28"/>
        </w:rPr>
        <w:t xml:space="preserve">особенности профилактики склонности подростков из сельской местности к совершению социально-негативных явлений; </w:t>
      </w:r>
      <w:r w:rsidR="0068778F">
        <w:rPr>
          <w:rFonts w:ascii="Times New Roman" w:hAnsi="Times New Roman"/>
          <w:sz w:val="28"/>
          <w:szCs w:val="28"/>
        </w:rPr>
        <w:t xml:space="preserve">динамика </w:t>
      </w:r>
      <w:r w:rsidR="00664337">
        <w:rPr>
          <w:rFonts w:ascii="Times New Roman" w:hAnsi="Times New Roman"/>
          <w:sz w:val="28"/>
          <w:szCs w:val="28"/>
        </w:rPr>
        <w:t>склонности подростков к совершению социально-негативных явлений в процессе освоения программы.</w:t>
      </w:r>
      <w:r w:rsidR="0068778F">
        <w:rPr>
          <w:rFonts w:ascii="Times New Roman" w:hAnsi="Times New Roman"/>
          <w:sz w:val="28"/>
          <w:szCs w:val="28"/>
        </w:rPr>
        <w:t xml:space="preserve"> </w:t>
      </w:r>
    </w:p>
    <w:p w:rsidR="00BD25E4" w:rsidRDefault="000C3EC4" w:rsidP="001747C0">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8C3D29" w:rsidRPr="00011E5A">
        <w:rPr>
          <w:rFonts w:ascii="Times New Roman" w:hAnsi="Times New Roman"/>
          <w:b/>
          <w:sz w:val="28"/>
          <w:szCs w:val="28"/>
        </w:rPr>
        <w:t xml:space="preserve">Гипотеза исследования: </w:t>
      </w:r>
    </w:p>
    <w:p w:rsidR="008C3D29" w:rsidRDefault="00055FF1" w:rsidP="00BD25E4">
      <w:pPr>
        <w:numPr>
          <w:ilvl w:val="0"/>
          <w:numId w:val="24"/>
        </w:numPr>
        <w:spacing w:after="0" w:line="360" w:lineRule="auto"/>
        <w:jc w:val="both"/>
        <w:rPr>
          <w:rFonts w:ascii="Times New Roman" w:hAnsi="Times New Roman"/>
          <w:sz w:val="28"/>
          <w:szCs w:val="28"/>
        </w:rPr>
      </w:pPr>
      <w:r w:rsidRPr="00002B61">
        <w:rPr>
          <w:rFonts w:ascii="Times New Roman" w:hAnsi="Times New Roman"/>
          <w:sz w:val="28"/>
          <w:szCs w:val="28"/>
        </w:rPr>
        <w:t>эффективным направлением психопрофилактики социально-</w:t>
      </w:r>
      <w:r w:rsidR="00002B61">
        <w:rPr>
          <w:rFonts w:ascii="Times New Roman" w:hAnsi="Times New Roman"/>
          <w:sz w:val="28"/>
          <w:szCs w:val="28"/>
        </w:rPr>
        <w:t>негативных явлений в среде подростков</w:t>
      </w:r>
      <w:r w:rsidRPr="00002B61">
        <w:rPr>
          <w:rFonts w:ascii="Times New Roman" w:hAnsi="Times New Roman"/>
          <w:sz w:val="28"/>
          <w:szCs w:val="28"/>
        </w:rPr>
        <w:t xml:space="preserve"> является</w:t>
      </w:r>
      <w:r w:rsidR="00002B61">
        <w:rPr>
          <w:rFonts w:ascii="Times New Roman" w:hAnsi="Times New Roman"/>
          <w:sz w:val="28"/>
          <w:szCs w:val="28"/>
        </w:rPr>
        <w:t xml:space="preserve"> развитие</w:t>
      </w:r>
      <w:r w:rsidRPr="00002B61">
        <w:rPr>
          <w:rFonts w:ascii="Times New Roman" w:hAnsi="Times New Roman"/>
          <w:sz w:val="28"/>
          <w:szCs w:val="28"/>
        </w:rPr>
        <w:t xml:space="preserve"> </w:t>
      </w:r>
      <w:r w:rsidR="000C3EC4">
        <w:rPr>
          <w:rFonts w:ascii="Times New Roman" w:hAnsi="Times New Roman"/>
          <w:sz w:val="28"/>
          <w:szCs w:val="28"/>
        </w:rPr>
        <w:t xml:space="preserve">системы запретов и навыков противостояния социально-негативному давлению, </w:t>
      </w:r>
      <w:r w:rsidR="001747C0">
        <w:rPr>
          <w:rFonts w:ascii="Times New Roman" w:hAnsi="Times New Roman"/>
          <w:sz w:val="28"/>
          <w:szCs w:val="28"/>
        </w:rPr>
        <w:t xml:space="preserve">то есть формирование </w:t>
      </w:r>
      <w:r w:rsidR="000C3EC4">
        <w:rPr>
          <w:rFonts w:ascii="Times New Roman" w:hAnsi="Times New Roman"/>
          <w:sz w:val="28"/>
          <w:szCs w:val="28"/>
        </w:rPr>
        <w:t xml:space="preserve">социальной адаптации и личностной </w:t>
      </w:r>
      <w:r w:rsidR="000C3EC4">
        <w:rPr>
          <w:rFonts w:ascii="Times New Roman" w:hAnsi="Times New Roman"/>
          <w:sz w:val="28"/>
          <w:szCs w:val="28"/>
        </w:rPr>
        <w:lastRenderedPageBreak/>
        <w:t>устойчивости в отношении факторов риска социально-негативного поведения</w:t>
      </w:r>
      <w:r w:rsidR="001747C0">
        <w:rPr>
          <w:rFonts w:ascii="Times New Roman" w:hAnsi="Times New Roman"/>
          <w:sz w:val="28"/>
          <w:szCs w:val="28"/>
        </w:rPr>
        <w:t>.</w:t>
      </w:r>
      <w:r w:rsidR="000C3EC4">
        <w:rPr>
          <w:rFonts w:ascii="Times New Roman" w:hAnsi="Times New Roman"/>
          <w:sz w:val="28"/>
          <w:szCs w:val="28"/>
        </w:rPr>
        <w:t xml:space="preserve"> </w:t>
      </w:r>
    </w:p>
    <w:p w:rsidR="00BD25E4" w:rsidRPr="00002B61" w:rsidRDefault="00BD25E4" w:rsidP="00BD25E4">
      <w:pPr>
        <w:numPr>
          <w:ilvl w:val="0"/>
          <w:numId w:val="24"/>
        </w:numPr>
        <w:spacing w:after="0" w:line="360" w:lineRule="auto"/>
        <w:jc w:val="both"/>
        <w:rPr>
          <w:rFonts w:ascii="Times New Roman" w:hAnsi="Times New Roman"/>
          <w:sz w:val="28"/>
          <w:szCs w:val="28"/>
        </w:rPr>
      </w:pPr>
      <w:r>
        <w:rPr>
          <w:rFonts w:ascii="Times New Roman" w:hAnsi="Times New Roman"/>
          <w:sz w:val="28"/>
          <w:szCs w:val="28"/>
        </w:rPr>
        <w:t xml:space="preserve">при внедрении программы профилактики наблюдается динамика изучаемых параметров: средние значения показателей  склонности подростков к совершению социально-негативных явлений </w:t>
      </w:r>
      <w:r w:rsidR="00DB6BE0">
        <w:rPr>
          <w:rFonts w:ascii="Times New Roman" w:hAnsi="Times New Roman"/>
          <w:sz w:val="28"/>
          <w:szCs w:val="28"/>
        </w:rPr>
        <w:t xml:space="preserve">и средние значения </w:t>
      </w:r>
      <w:r w:rsidR="00DB6BE0" w:rsidRPr="00047F42">
        <w:rPr>
          <w:rFonts w:ascii="Times New Roman" w:hAnsi="Times New Roman"/>
          <w:sz w:val="28"/>
          <w:szCs w:val="28"/>
        </w:rPr>
        <w:t xml:space="preserve">показателей  </w:t>
      </w:r>
      <w:r w:rsidR="00047F42" w:rsidRPr="00272384">
        <w:rPr>
          <w:rFonts w:ascii="Times New Roman" w:hAnsi="Times New Roman"/>
          <w:sz w:val="28"/>
          <w:szCs w:val="28"/>
        </w:rPr>
        <w:t>а</w:t>
      </w:r>
      <w:r w:rsidR="00047F42">
        <w:rPr>
          <w:rFonts w:ascii="Times New Roman" w:hAnsi="Times New Roman"/>
          <w:sz w:val="28"/>
          <w:szCs w:val="28"/>
        </w:rPr>
        <w:t>грессивных и враждебных реакций</w:t>
      </w:r>
      <w:r w:rsidR="00DB6BE0">
        <w:rPr>
          <w:rFonts w:ascii="Times New Roman" w:hAnsi="Times New Roman"/>
          <w:sz w:val="28"/>
          <w:szCs w:val="28"/>
        </w:rPr>
        <w:t xml:space="preserve"> </w:t>
      </w:r>
      <w:r>
        <w:rPr>
          <w:rFonts w:ascii="Times New Roman" w:hAnsi="Times New Roman"/>
          <w:sz w:val="28"/>
          <w:szCs w:val="28"/>
        </w:rPr>
        <w:t>в процессе освоения программы в экспериментальной группе учащихся снижаются.</w:t>
      </w:r>
    </w:p>
    <w:p w:rsidR="008C3D29" w:rsidRPr="00011E5A" w:rsidRDefault="008C3D29" w:rsidP="001747C0">
      <w:pPr>
        <w:spacing w:after="0" w:line="360" w:lineRule="auto"/>
        <w:ind w:right="-1" w:firstLine="567"/>
        <w:jc w:val="both"/>
        <w:rPr>
          <w:rFonts w:ascii="Times New Roman" w:hAnsi="Times New Roman"/>
          <w:sz w:val="28"/>
          <w:szCs w:val="28"/>
        </w:rPr>
      </w:pPr>
      <w:r w:rsidRPr="00011E5A">
        <w:rPr>
          <w:rFonts w:ascii="Times New Roman" w:hAnsi="Times New Roman"/>
          <w:b/>
          <w:sz w:val="28"/>
          <w:szCs w:val="28"/>
        </w:rPr>
        <w:t>Задачи</w:t>
      </w:r>
      <w:r w:rsidRPr="00011E5A">
        <w:rPr>
          <w:rFonts w:ascii="Times New Roman" w:hAnsi="Times New Roman"/>
          <w:sz w:val="28"/>
          <w:szCs w:val="28"/>
        </w:rPr>
        <w:t>:</w:t>
      </w:r>
    </w:p>
    <w:p w:rsidR="008C3D29" w:rsidRPr="00011E5A" w:rsidRDefault="008C3D29" w:rsidP="001747C0">
      <w:pPr>
        <w:widowControl w:val="0"/>
        <w:numPr>
          <w:ilvl w:val="0"/>
          <w:numId w:val="1"/>
        </w:numPr>
        <w:tabs>
          <w:tab w:val="left" w:pos="1134"/>
        </w:tabs>
        <w:spacing w:after="0" w:line="360" w:lineRule="auto"/>
        <w:ind w:left="0" w:right="-1" w:firstLine="567"/>
        <w:jc w:val="both"/>
        <w:rPr>
          <w:rFonts w:ascii="Times New Roman" w:hAnsi="Times New Roman"/>
          <w:sz w:val="28"/>
          <w:szCs w:val="28"/>
        </w:rPr>
      </w:pPr>
      <w:r w:rsidRPr="00011E5A">
        <w:rPr>
          <w:rFonts w:ascii="Times New Roman" w:hAnsi="Times New Roman"/>
          <w:sz w:val="28"/>
          <w:szCs w:val="28"/>
        </w:rPr>
        <w:t xml:space="preserve">Раскрыть </w:t>
      </w:r>
      <w:r w:rsidR="001747C0" w:rsidRPr="001747C0">
        <w:rPr>
          <w:rFonts w:ascii="Times New Roman" w:hAnsi="Times New Roman"/>
          <w:sz w:val="28"/>
          <w:szCs w:val="28"/>
        </w:rPr>
        <w:t>психологические аспекты</w:t>
      </w:r>
      <w:r w:rsidR="001747C0" w:rsidRPr="00ED14CF">
        <w:rPr>
          <w:rFonts w:ascii="Times New Roman" w:hAnsi="Times New Roman"/>
        </w:rPr>
        <w:t xml:space="preserve"> </w:t>
      </w:r>
      <w:r w:rsidR="001747C0">
        <w:rPr>
          <w:rFonts w:ascii="Times New Roman" w:hAnsi="Times New Roman"/>
          <w:sz w:val="28"/>
          <w:szCs w:val="28"/>
        </w:rPr>
        <w:t>понятия</w:t>
      </w:r>
      <w:r w:rsidRPr="00011E5A">
        <w:rPr>
          <w:rFonts w:ascii="Times New Roman" w:hAnsi="Times New Roman"/>
          <w:sz w:val="28"/>
          <w:szCs w:val="28"/>
        </w:rPr>
        <w:t xml:space="preserve"> </w:t>
      </w:r>
      <w:r w:rsidR="001747C0">
        <w:rPr>
          <w:rFonts w:ascii="Times New Roman" w:hAnsi="Times New Roman"/>
          <w:sz w:val="28"/>
          <w:szCs w:val="28"/>
        </w:rPr>
        <w:t>«социально-негативные явления»: их виды, факторы риска развития.</w:t>
      </w:r>
    </w:p>
    <w:p w:rsidR="008C3D29" w:rsidRPr="00011E5A" w:rsidRDefault="008C3D29" w:rsidP="001747C0">
      <w:pPr>
        <w:widowControl w:val="0"/>
        <w:numPr>
          <w:ilvl w:val="0"/>
          <w:numId w:val="1"/>
        </w:numPr>
        <w:tabs>
          <w:tab w:val="left" w:pos="1134"/>
        </w:tabs>
        <w:spacing w:after="0" w:line="360" w:lineRule="auto"/>
        <w:ind w:left="0" w:right="-1" w:firstLine="567"/>
        <w:jc w:val="both"/>
        <w:rPr>
          <w:rFonts w:ascii="Times New Roman" w:hAnsi="Times New Roman"/>
          <w:sz w:val="28"/>
          <w:szCs w:val="28"/>
        </w:rPr>
      </w:pPr>
      <w:r w:rsidRPr="00011E5A">
        <w:rPr>
          <w:rFonts w:ascii="Times New Roman" w:hAnsi="Times New Roman"/>
          <w:sz w:val="28"/>
          <w:szCs w:val="28"/>
        </w:rPr>
        <w:t>Раскрыть психолого-педагогические особенности подросткового возраста как фактора риска разви</w:t>
      </w:r>
      <w:r w:rsidR="001747C0">
        <w:rPr>
          <w:rFonts w:ascii="Times New Roman" w:hAnsi="Times New Roman"/>
          <w:sz w:val="28"/>
          <w:szCs w:val="28"/>
        </w:rPr>
        <w:t>тия социально-негативного поведения</w:t>
      </w:r>
      <w:r w:rsidRPr="00011E5A">
        <w:rPr>
          <w:rFonts w:ascii="Times New Roman" w:hAnsi="Times New Roman"/>
          <w:sz w:val="28"/>
          <w:szCs w:val="28"/>
        </w:rPr>
        <w:t>.</w:t>
      </w:r>
    </w:p>
    <w:p w:rsidR="008C3D29" w:rsidRPr="00011E5A" w:rsidRDefault="008C3D29" w:rsidP="0009523A">
      <w:pPr>
        <w:widowControl w:val="0"/>
        <w:numPr>
          <w:ilvl w:val="0"/>
          <w:numId w:val="1"/>
        </w:numPr>
        <w:tabs>
          <w:tab w:val="left" w:pos="1134"/>
        </w:tabs>
        <w:spacing w:after="0" w:line="360" w:lineRule="auto"/>
        <w:ind w:left="0" w:right="-1" w:firstLine="567"/>
        <w:jc w:val="both"/>
        <w:rPr>
          <w:rFonts w:ascii="Times New Roman" w:hAnsi="Times New Roman"/>
          <w:sz w:val="28"/>
          <w:szCs w:val="28"/>
        </w:rPr>
      </w:pPr>
      <w:r w:rsidRPr="00011E5A">
        <w:rPr>
          <w:rFonts w:ascii="Times New Roman" w:hAnsi="Times New Roman"/>
          <w:sz w:val="28"/>
          <w:szCs w:val="28"/>
        </w:rPr>
        <w:t xml:space="preserve">Выявить особенности жизненного мира </w:t>
      </w:r>
      <w:proofErr w:type="gramStart"/>
      <w:r w:rsidRPr="00011E5A">
        <w:rPr>
          <w:rFonts w:ascii="Times New Roman" w:hAnsi="Times New Roman"/>
          <w:sz w:val="28"/>
          <w:szCs w:val="28"/>
        </w:rPr>
        <w:t>сельских</w:t>
      </w:r>
      <w:proofErr w:type="gramEnd"/>
      <w:r w:rsidRPr="00011E5A">
        <w:rPr>
          <w:rFonts w:ascii="Times New Roman" w:hAnsi="Times New Roman"/>
          <w:sz w:val="28"/>
          <w:szCs w:val="28"/>
        </w:rPr>
        <w:t xml:space="preserve"> школьников.</w:t>
      </w:r>
    </w:p>
    <w:p w:rsidR="008C3D29" w:rsidRDefault="008C3D29" w:rsidP="0009523A">
      <w:pPr>
        <w:widowControl w:val="0"/>
        <w:numPr>
          <w:ilvl w:val="0"/>
          <w:numId w:val="1"/>
        </w:numPr>
        <w:tabs>
          <w:tab w:val="left" w:pos="1134"/>
        </w:tabs>
        <w:spacing w:after="0" w:line="360" w:lineRule="auto"/>
        <w:ind w:left="0" w:right="-1" w:firstLine="567"/>
        <w:jc w:val="both"/>
        <w:rPr>
          <w:rFonts w:ascii="Times New Roman" w:hAnsi="Times New Roman"/>
          <w:sz w:val="28"/>
          <w:szCs w:val="28"/>
        </w:rPr>
      </w:pPr>
      <w:r w:rsidRPr="00011E5A">
        <w:rPr>
          <w:rFonts w:ascii="Times New Roman" w:hAnsi="Times New Roman"/>
          <w:sz w:val="28"/>
          <w:szCs w:val="28"/>
        </w:rPr>
        <w:t>Разработать и апробировать  программу деятельности педагога-психолога по профилактике социально-негативных явлений у подростков из сельской местности и на основе опытно – экспериментальной работы разработать рекомендации.</w:t>
      </w:r>
    </w:p>
    <w:p w:rsidR="000C3EC4" w:rsidRDefault="000C3EC4" w:rsidP="001747C0">
      <w:pPr>
        <w:widowControl w:val="0"/>
        <w:tabs>
          <w:tab w:val="left" w:pos="1134"/>
        </w:tabs>
        <w:spacing w:after="0" w:line="360" w:lineRule="auto"/>
        <w:ind w:right="-1" w:firstLine="567"/>
        <w:jc w:val="both"/>
        <w:rPr>
          <w:rFonts w:ascii="Times New Roman" w:hAnsi="Times New Roman"/>
          <w:sz w:val="28"/>
          <w:szCs w:val="28"/>
        </w:rPr>
      </w:pPr>
      <w:r w:rsidRPr="001747C0">
        <w:rPr>
          <w:rFonts w:ascii="Times New Roman" w:hAnsi="Times New Roman"/>
          <w:b/>
          <w:sz w:val="28"/>
          <w:szCs w:val="28"/>
        </w:rPr>
        <w:t xml:space="preserve">Теоретико-методологическим обоснованием </w:t>
      </w:r>
      <w:r w:rsidR="001747C0">
        <w:rPr>
          <w:rFonts w:ascii="Times New Roman" w:hAnsi="Times New Roman"/>
          <w:sz w:val="28"/>
          <w:szCs w:val="28"/>
        </w:rPr>
        <w:t xml:space="preserve">исследования </w:t>
      </w:r>
      <w:r w:rsidRPr="001747C0">
        <w:rPr>
          <w:rFonts w:ascii="Times New Roman" w:hAnsi="Times New Roman"/>
          <w:sz w:val="28"/>
          <w:szCs w:val="28"/>
        </w:rPr>
        <w:t>являются теоретические концепции отечественной и зарубежной психологической науки о структуре личности и механизмах психологическ</w:t>
      </w:r>
      <w:r w:rsidR="0090640F">
        <w:rPr>
          <w:rFonts w:ascii="Times New Roman" w:hAnsi="Times New Roman"/>
          <w:sz w:val="28"/>
          <w:szCs w:val="28"/>
        </w:rPr>
        <w:t>ой адаптации личности.</w:t>
      </w:r>
      <w:r w:rsidRPr="001747C0">
        <w:rPr>
          <w:rFonts w:ascii="Times New Roman" w:hAnsi="Times New Roman"/>
          <w:sz w:val="28"/>
          <w:szCs w:val="28"/>
        </w:rPr>
        <w:t xml:space="preserve"> </w:t>
      </w:r>
    </w:p>
    <w:p w:rsidR="008C3D29" w:rsidRPr="00011E5A" w:rsidRDefault="00071DAB" w:rsidP="00071DAB">
      <w:pPr>
        <w:widowControl w:val="0"/>
        <w:tabs>
          <w:tab w:val="left" w:pos="1134"/>
        </w:tabs>
        <w:spacing w:after="0" w:line="360" w:lineRule="auto"/>
        <w:ind w:right="-1" w:firstLine="567"/>
        <w:jc w:val="both"/>
        <w:rPr>
          <w:rFonts w:ascii="Times New Roman" w:hAnsi="Times New Roman"/>
          <w:sz w:val="28"/>
          <w:szCs w:val="28"/>
        </w:rPr>
      </w:pPr>
      <w:r w:rsidRPr="00071DAB">
        <w:rPr>
          <w:rFonts w:ascii="Times New Roman" w:hAnsi="Times New Roman"/>
          <w:sz w:val="28"/>
          <w:szCs w:val="28"/>
        </w:rPr>
        <w:t xml:space="preserve">Для реализации поставленных задач и проверки гипотезы были использованы адекватные объекту и предмету исследования </w:t>
      </w:r>
      <w:r w:rsidRPr="00071DAB">
        <w:rPr>
          <w:rFonts w:ascii="Times New Roman" w:hAnsi="Times New Roman"/>
          <w:b/>
          <w:sz w:val="28"/>
          <w:szCs w:val="28"/>
        </w:rPr>
        <w:t>методы</w:t>
      </w:r>
      <w:r>
        <w:rPr>
          <w:rFonts w:ascii="Times New Roman" w:hAnsi="Times New Roman"/>
          <w:b/>
          <w:sz w:val="28"/>
          <w:szCs w:val="28"/>
        </w:rPr>
        <w:t xml:space="preserve">: </w:t>
      </w:r>
      <w:r w:rsidR="008C3D29" w:rsidRPr="00011E5A">
        <w:rPr>
          <w:rFonts w:ascii="Times New Roman" w:hAnsi="Times New Roman"/>
          <w:sz w:val="28"/>
          <w:szCs w:val="28"/>
        </w:rPr>
        <w:t xml:space="preserve">анализ научной литературы по проблеме исследования, тестирование, анкетирование, наблюдение, беседа, изучение </w:t>
      </w:r>
      <w:r w:rsidR="008C3D29">
        <w:rPr>
          <w:rFonts w:ascii="Times New Roman" w:hAnsi="Times New Roman"/>
          <w:sz w:val="28"/>
          <w:szCs w:val="28"/>
        </w:rPr>
        <w:t>школьной документации, формирующий эксперимент.</w:t>
      </w:r>
    </w:p>
    <w:p w:rsidR="008C3D29" w:rsidRPr="00071DAB" w:rsidRDefault="00664337" w:rsidP="00267076">
      <w:pPr>
        <w:spacing w:after="0" w:line="360" w:lineRule="auto"/>
        <w:jc w:val="both"/>
        <w:rPr>
          <w:rFonts w:ascii="Times New Roman" w:hAnsi="Times New Roman"/>
          <w:sz w:val="28"/>
          <w:szCs w:val="28"/>
        </w:rPr>
      </w:pPr>
      <w:r>
        <w:rPr>
          <w:rFonts w:ascii="Times New Roman" w:hAnsi="Times New Roman"/>
          <w:b/>
          <w:sz w:val="28"/>
          <w:szCs w:val="28"/>
        </w:rPr>
        <w:t xml:space="preserve">        </w:t>
      </w:r>
      <w:proofErr w:type="gramStart"/>
      <w:r w:rsidR="008C3D29" w:rsidRPr="00011E5A">
        <w:rPr>
          <w:rFonts w:ascii="Times New Roman" w:hAnsi="Times New Roman"/>
          <w:b/>
          <w:sz w:val="28"/>
          <w:szCs w:val="28"/>
        </w:rPr>
        <w:t>Практическая значимост</w:t>
      </w:r>
      <w:r w:rsidR="008C3D29" w:rsidRPr="00011E5A">
        <w:rPr>
          <w:rFonts w:ascii="Times New Roman" w:hAnsi="Times New Roman"/>
          <w:sz w:val="28"/>
          <w:szCs w:val="28"/>
        </w:rPr>
        <w:t xml:space="preserve">ь выпускного квалификационного исследования состоит в том, что информация, представленная в работе, может быть использована педагогом-психологом и классными </w:t>
      </w:r>
      <w:r w:rsidR="008C3D29" w:rsidRPr="00011E5A">
        <w:rPr>
          <w:rFonts w:ascii="Times New Roman" w:hAnsi="Times New Roman"/>
          <w:sz w:val="28"/>
          <w:szCs w:val="28"/>
        </w:rPr>
        <w:lastRenderedPageBreak/>
        <w:t>руководителями для организации профилактической работы с подростками, склонными к употреблению спиртных напитков, наркотиков, табакокурению, другим проявлениям социально-негативных явлений, поскольку в квалификационном исследовании предложены рекомендации для повышения эффективности социальной, психологической работы с данной категорией подростков, разработана программа профилактики.</w:t>
      </w:r>
      <w:proofErr w:type="gramEnd"/>
      <w:r w:rsidR="008C3D29" w:rsidRPr="00011E5A">
        <w:rPr>
          <w:rFonts w:ascii="Times New Roman" w:hAnsi="Times New Roman"/>
          <w:sz w:val="28"/>
          <w:szCs w:val="28"/>
        </w:rPr>
        <w:t xml:space="preserve"> </w:t>
      </w:r>
      <w:r w:rsidR="00071DAB" w:rsidRPr="00071DAB">
        <w:rPr>
          <w:rFonts w:ascii="Times New Roman" w:hAnsi="Times New Roman"/>
          <w:sz w:val="28"/>
          <w:szCs w:val="28"/>
        </w:rPr>
        <w:t xml:space="preserve">Кроме того, полученные в </w:t>
      </w:r>
      <w:r w:rsidR="00071DAB">
        <w:rPr>
          <w:rFonts w:ascii="Times New Roman" w:hAnsi="Times New Roman"/>
          <w:sz w:val="28"/>
          <w:szCs w:val="28"/>
        </w:rPr>
        <w:t xml:space="preserve">ходе профилактики </w:t>
      </w:r>
      <w:r w:rsidR="00071DAB" w:rsidRPr="00071DAB">
        <w:rPr>
          <w:rFonts w:ascii="Times New Roman" w:hAnsi="Times New Roman"/>
          <w:sz w:val="28"/>
          <w:szCs w:val="28"/>
        </w:rPr>
        <w:t xml:space="preserve">навыки </w:t>
      </w:r>
      <w:r w:rsidR="00071DAB">
        <w:rPr>
          <w:rFonts w:ascii="Times New Roman" w:hAnsi="Times New Roman"/>
          <w:sz w:val="28"/>
          <w:szCs w:val="28"/>
        </w:rPr>
        <w:t>противостояния социально-негативному давлению</w:t>
      </w:r>
      <w:r w:rsidR="00267076">
        <w:rPr>
          <w:rFonts w:ascii="Times New Roman" w:hAnsi="Times New Roman"/>
          <w:sz w:val="28"/>
          <w:szCs w:val="28"/>
        </w:rPr>
        <w:t xml:space="preserve">, </w:t>
      </w:r>
      <w:r w:rsidR="00071DAB" w:rsidRPr="00071DAB">
        <w:rPr>
          <w:rFonts w:ascii="Times New Roman" w:hAnsi="Times New Roman"/>
          <w:sz w:val="28"/>
          <w:szCs w:val="28"/>
        </w:rPr>
        <w:t>само</w:t>
      </w:r>
      <w:r w:rsidR="00071DAB">
        <w:rPr>
          <w:rFonts w:ascii="Times New Roman" w:hAnsi="Times New Roman"/>
          <w:sz w:val="28"/>
          <w:szCs w:val="28"/>
        </w:rPr>
        <w:t xml:space="preserve">регуляции поведения и самоанализа </w:t>
      </w:r>
      <w:r w:rsidR="00071DAB" w:rsidRPr="00071DAB">
        <w:rPr>
          <w:rFonts w:ascii="Times New Roman" w:hAnsi="Times New Roman"/>
          <w:sz w:val="28"/>
          <w:szCs w:val="28"/>
        </w:rPr>
        <w:t>являются существенным компонентом адаптивного потенциала личности. Эти навыки обеспечивают возможность дальнейшего развития личности</w:t>
      </w:r>
      <w:r w:rsidR="00267076">
        <w:rPr>
          <w:rFonts w:ascii="Times New Roman" w:hAnsi="Times New Roman"/>
          <w:sz w:val="28"/>
          <w:szCs w:val="28"/>
        </w:rPr>
        <w:t xml:space="preserve"> </w:t>
      </w:r>
      <w:r w:rsidR="00267076" w:rsidRPr="00267076">
        <w:rPr>
          <w:rFonts w:ascii="Times New Roman" w:hAnsi="Times New Roman"/>
          <w:sz w:val="28"/>
          <w:szCs w:val="28"/>
        </w:rPr>
        <w:t xml:space="preserve">в направлении </w:t>
      </w:r>
      <w:r w:rsidR="00267076">
        <w:rPr>
          <w:rFonts w:ascii="Times New Roman" w:hAnsi="Times New Roman"/>
          <w:sz w:val="28"/>
          <w:szCs w:val="28"/>
        </w:rPr>
        <w:t>социальной адаптации и личностной устойчивости в отношении факторов риска социально-негативного поведения.</w:t>
      </w:r>
    </w:p>
    <w:p w:rsidR="008C3D29" w:rsidRPr="00011E5A" w:rsidRDefault="008C3D29" w:rsidP="00267076">
      <w:pPr>
        <w:pStyle w:val="3"/>
        <w:spacing w:after="0" w:line="360" w:lineRule="auto"/>
        <w:ind w:left="0" w:right="-1" w:firstLine="567"/>
        <w:jc w:val="both"/>
        <w:rPr>
          <w:i w:val="0"/>
          <w:spacing w:val="4"/>
          <w:sz w:val="28"/>
          <w:szCs w:val="28"/>
        </w:rPr>
      </w:pPr>
      <w:r w:rsidRPr="00011E5A">
        <w:rPr>
          <w:b/>
          <w:i w:val="0"/>
          <w:sz w:val="28"/>
          <w:szCs w:val="28"/>
        </w:rPr>
        <w:t>Теоретическая</w:t>
      </w:r>
      <w:r w:rsidRPr="00011E5A">
        <w:rPr>
          <w:i w:val="0"/>
          <w:sz w:val="28"/>
          <w:szCs w:val="28"/>
        </w:rPr>
        <w:t xml:space="preserve"> </w:t>
      </w:r>
      <w:r w:rsidRPr="00011E5A">
        <w:rPr>
          <w:b/>
          <w:i w:val="0"/>
          <w:iCs w:val="0"/>
          <w:color w:val="000000"/>
          <w:spacing w:val="4"/>
          <w:sz w:val="28"/>
          <w:szCs w:val="28"/>
        </w:rPr>
        <w:t>значимость</w:t>
      </w:r>
      <w:r w:rsidRPr="00011E5A">
        <w:rPr>
          <w:i w:val="0"/>
          <w:sz w:val="28"/>
          <w:szCs w:val="28"/>
        </w:rPr>
        <w:t xml:space="preserve">. Результаты исследования позволили уточнить и конкретизировать общетеоретические представления об особенностях социально-негативных явлений, учитывая специфику проживания подростков в  сельской местности. </w:t>
      </w:r>
    </w:p>
    <w:p w:rsidR="008C3D29" w:rsidRDefault="008C3D29" w:rsidP="0009523A">
      <w:pPr>
        <w:shd w:val="clear" w:color="auto" w:fill="FFFFFF"/>
        <w:spacing w:after="0" w:line="360" w:lineRule="auto"/>
        <w:ind w:right="-1" w:firstLine="567"/>
        <w:jc w:val="both"/>
        <w:rPr>
          <w:rFonts w:ascii="Times New Roman" w:hAnsi="Times New Roman"/>
          <w:sz w:val="28"/>
          <w:szCs w:val="28"/>
        </w:rPr>
      </w:pPr>
      <w:r w:rsidRPr="00011E5A">
        <w:rPr>
          <w:rFonts w:ascii="Times New Roman" w:hAnsi="Times New Roman"/>
          <w:b/>
          <w:sz w:val="28"/>
          <w:szCs w:val="28"/>
        </w:rPr>
        <w:t>База исследования</w:t>
      </w:r>
      <w:r w:rsidRPr="00011E5A">
        <w:rPr>
          <w:rFonts w:ascii="Times New Roman" w:hAnsi="Times New Roman"/>
          <w:sz w:val="28"/>
          <w:szCs w:val="28"/>
        </w:rPr>
        <w:t>: МБОУ «Алексеевская средняя общеобразовательная школа» Корочанского района Белгородской области и МБОУ «Погореловская средняя общеобразовательная школа» Корочанского района Белгородской области.</w:t>
      </w:r>
    </w:p>
    <w:p w:rsidR="008C3D29" w:rsidRPr="00EC4F14" w:rsidRDefault="008C3D29" w:rsidP="00EC4F14">
      <w:pPr>
        <w:spacing w:after="0" w:line="360" w:lineRule="auto"/>
        <w:ind w:firstLine="567"/>
        <w:jc w:val="both"/>
        <w:rPr>
          <w:rFonts w:ascii="Times New Roman" w:hAnsi="Times New Roman"/>
          <w:sz w:val="28"/>
          <w:szCs w:val="28"/>
          <w:lang w:eastAsia="en-US"/>
        </w:rPr>
      </w:pPr>
      <w:r w:rsidRPr="00DB40E0">
        <w:rPr>
          <w:rFonts w:ascii="Times New Roman" w:hAnsi="Times New Roman"/>
          <w:b/>
          <w:sz w:val="28"/>
          <w:szCs w:val="28"/>
        </w:rPr>
        <w:t>Выборку</w:t>
      </w:r>
      <w:r>
        <w:rPr>
          <w:rFonts w:ascii="Times New Roman" w:hAnsi="Times New Roman"/>
          <w:sz w:val="28"/>
          <w:szCs w:val="28"/>
        </w:rPr>
        <w:t xml:space="preserve"> составили </w:t>
      </w:r>
      <w:r w:rsidR="00DB40E0">
        <w:rPr>
          <w:rFonts w:ascii="Times New Roman" w:hAnsi="Times New Roman"/>
          <w:sz w:val="28"/>
          <w:szCs w:val="28"/>
          <w:lang w:eastAsia="en-US"/>
        </w:rPr>
        <w:t xml:space="preserve">50 человек, учащихся восьмых классов: 25 подростков </w:t>
      </w:r>
      <w:r>
        <w:rPr>
          <w:rFonts w:ascii="Times New Roman" w:hAnsi="Times New Roman"/>
          <w:sz w:val="28"/>
          <w:szCs w:val="28"/>
          <w:lang w:eastAsia="en-US"/>
        </w:rPr>
        <w:t>восьмого класса МБОУ «Алексеевская СОШ» (экспериментальная группа) и 25 подростков восьмого класса МБОУ «Погореловская СОШ» (контрольная группа) Корочанско</w:t>
      </w:r>
      <w:r w:rsidR="00DB40E0">
        <w:rPr>
          <w:rFonts w:ascii="Times New Roman" w:hAnsi="Times New Roman"/>
          <w:sz w:val="28"/>
          <w:szCs w:val="28"/>
          <w:lang w:eastAsia="en-US"/>
        </w:rPr>
        <w:t>го района Белгородской области в возрасте от 13-16 лет.</w:t>
      </w:r>
    </w:p>
    <w:p w:rsidR="008C3D29" w:rsidRPr="00011E5A" w:rsidRDefault="008C3D29" w:rsidP="0009523A">
      <w:pPr>
        <w:shd w:val="clear" w:color="auto" w:fill="FFFFFF"/>
        <w:spacing w:after="0" w:line="360" w:lineRule="auto"/>
        <w:ind w:right="-1" w:firstLine="567"/>
        <w:jc w:val="both"/>
        <w:rPr>
          <w:rFonts w:ascii="Times New Roman" w:hAnsi="Times New Roman"/>
          <w:sz w:val="28"/>
          <w:szCs w:val="28"/>
        </w:rPr>
      </w:pPr>
      <w:r w:rsidRPr="00011E5A">
        <w:rPr>
          <w:rFonts w:ascii="Times New Roman" w:hAnsi="Times New Roman"/>
          <w:b/>
          <w:sz w:val="28"/>
          <w:szCs w:val="28"/>
        </w:rPr>
        <w:t>Структура</w:t>
      </w:r>
      <w:r w:rsidRPr="00011E5A">
        <w:rPr>
          <w:rFonts w:ascii="Times New Roman" w:hAnsi="Times New Roman"/>
          <w:sz w:val="28"/>
          <w:szCs w:val="28"/>
        </w:rPr>
        <w:t xml:space="preserve"> дипломной работы. Работа состоит из введения, 3 глав, заключения, литературы, приложений.</w:t>
      </w:r>
    </w:p>
    <w:p w:rsidR="008C3D29" w:rsidRPr="00011E5A" w:rsidRDefault="008C3D29" w:rsidP="0009523A">
      <w:pPr>
        <w:shd w:val="clear" w:color="auto" w:fill="FFFFFF"/>
        <w:spacing w:after="0" w:line="360" w:lineRule="auto"/>
        <w:ind w:right="-1" w:firstLine="567"/>
        <w:jc w:val="both"/>
        <w:rPr>
          <w:rFonts w:ascii="Times New Roman" w:hAnsi="Times New Roman"/>
          <w:sz w:val="28"/>
          <w:szCs w:val="28"/>
        </w:rPr>
      </w:pPr>
      <w:r w:rsidRPr="00011E5A">
        <w:rPr>
          <w:rFonts w:ascii="Times New Roman" w:hAnsi="Times New Roman"/>
          <w:sz w:val="28"/>
          <w:szCs w:val="28"/>
        </w:rPr>
        <w:t>Во введении обосновывается актуальность исследования, поставлена цель, определены объект, предмет, задачи исследования</w:t>
      </w:r>
      <w:r>
        <w:rPr>
          <w:rFonts w:ascii="Times New Roman" w:hAnsi="Times New Roman"/>
          <w:sz w:val="28"/>
          <w:szCs w:val="28"/>
        </w:rPr>
        <w:t>.</w:t>
      </w:r>
    </w:p>
    <w:p w:rsidR="008C3D29" w:rsidRPr="00011E5A" w:rsidRDefault="008C3D29" w:rsidP="0009523A">
      <w:pPr>
        <w:widowControl w:val="0"/>
        <w:tabs>
          <w:tab w:val="left" w:pos="1134"/>
        </w:tabs>
        <w:spacing w:after="0" w:line="360" w:lineRule="auto"/>
        <w:ind w:right="-1" w:firstLine="567"/>
        <w:jc w:val="both"/>
        <w:rPr>
          <w:rFonts w:ascii="Times New Roman" w:hAnsi="Times New Roman"/>
          <w:sz w:val="28"/>
          <w:szCs w:val="28"/>
        </w:rPr>
      </w:pPr>
      <w:r w:rsidRPr="00011E5A">
        <w:rPr>
          <w:rFonts w:ascii="Times New Roman" w:hAnsi="Times New Roman"/>
          <w:sz w:val="28"/>
          <w:szCs w:val="28"/>
        </w:rPr>
        <w:t xml:space="preserve">В 1 главе «Теоретические основы изучения социально-негативных </w:t>
      </w:r>
      <w:r w:rsidRPr="00011E5A">
        <w:rPr>
          <w:rFonts w:ascii="Times New Roman" w:hAnsi="Times New Roman"/>
          <w:sz w:val="28"/>
          <w:szCs w:val="28"/>
        </w:rPr>
        <w:lastRenderedPageBreak/>
        <w:t>явлений в среде подростков из сельской местности» рассмотрено понятие социально-негативных явлений, выделены факторы развития девиации у подростков, психологические механизмы, изучена и описана личность подростка, склонного к отклоняющемуся поведению; определены психолого-педагогические особенности подросткового возраста; выявлены особенности жизненного мира сельских школьников.</w:t>
      </w:r>
    </w:p>
    <w:p w:rsidR="008C3D29" w:rsidRDefault="008C3D29" w:rsidP="0009523A">
      <w:pPr>
        <w:widowControl w:val="0"/>
        <w:tabs>
          <w:tab w:val="left" w:pos="1134"/>
        </w:tabs>
        <w:spacing w:after="0" w:line="360" w:lineRule="auto"/>
        <w:ind w:right="-1" w:firstLine="567"/>
        <w:jc w:val="both"/>
        <w:rPr>
          <w:rFonts w:ascii="Times New Roman" w:hAnsi="Times New Roman"/>
          <w:sz w:val="28"/>
          <w:szCs w:val="28"/>
        </w:rPr>
      </w:pPr>
      <w:r w:rsidRPr="00011E5A">
        <w:rPr>
          <w:rFonts w:ascii="Times New Roman" w:hAnsi="Times New Roman"/>
          <w:sz w:val="28"/>
          <w:szCs w:val="28"/>
        </w:rPr>
        <w:t>Во 2 главе «</w:t>
      </w:r>
      <w:r w:rsidR="0090640F" w:rsidRPr="0090640F">
        <w:rPr>
          <w:rFonts w:ascii="Times New Roman" w:hAnsi="Times New Roman"/>
          <w:sz w:val="28"/>
          <w:szCs w:val="28"/>
        </w:rPr>
        <w:t>Экспериментальное изучение возможности профилактики склонности подростков к социально-негативному поведению</w:t>
      </w:r>
      <w:r w:rsidRPr="00011E5A">
        <w:rPr>
          <w:rFonts w:ascii="Times New Roman" w:hAnsi="Times New Roman"/>
          <w:sz w:val="28"/>
          <w:szCs w:val="28"/>
        </w:rPr>
        <w:t>» обоснована организация и методы исследования, отражены результаты диагностич</w:t>
      </w:r>
      <w:r>
        <w:rPr>
          <w:rFonts w:ascii="Times New Roman" w:hAnsi="Times New Roman"/>
          <w:sz w:val="28"/>
          <w:szCs w:val="28"/>
        </w:rPr>
        <w:t>еского исследования условий</w:t>
      </w:r>
      <w:r w:rsidRPr="00011E5A">
        <w:rPr>
          <w:rFonts w:ascii="Times New Roman" w:hAnsi="Times New Roman"/>
          <w:sz w:val="28"/>
          <w:szCs w:val="28"/>
        </w:rPr>
        <w:t xml:space="preserve"> возникновения социально-негативного поведения у подростков и результаты работы по профилактике социально-негативного поведения.</w:t>
      </w:r>
    </w:p>
    <w:p w:rsidR="008C3D29" w:rsidRPr="00011E5A" w:rsidRDefault="008C3D29" w:rsidP="00503311">
      <w:pPr>
        <w:widowControl w:val="0"/>
        <w:tabs>
          <w:tab w:val="left" w:pos="1134"/>
        </w:tabs>
        <w:spacing w:after="0" w:line="360" w:lineRule="auto"/>
        <w:ind w:right="-1" w:firstLine="567"/>
        <w:jc w:val="both"/>
        <w:rPr>
          <w:rFonts w:ascii="Times New Roman" w:hAnsi="Times New Roman"/>
          <w:sz w:val="28"/>
          <w:szCs w:val="28"/>
        </w:rPr>
      </w:pPr>
      <w:r>
        <w:rPr>
          <w:rFonts w:ascii="Times New Roman" w:hAnsi="Times New Roman"/>
          <w:sz w:val="28"/>
          <w:szCs w:val="28"/>
        </w:rPr>
        <w:t xml:space="preserve">В 3 главе «Опытно-экспериментальная работа по организации профилактической деятельности с подростками из сельской местности» </w:t>
      </w:r>
      <w:r w:rsidRPr="00011E5A">
        <w:rPr>
          <w:rFonts w:ascii="Times New Roman" w:hAnsi="Times New Roman"/>
          <w:sz w:val="28"/>
          <w:szCs w:val="28"/>
        </w:rPr>
        <w:t xml:space="preserve">рассмотрены теоретические основы формирующего эксперимента и представлена программа профилактической работы. </w:t>
      </w:r>
    </w:p>
    <w:p w:rsidR="008C3D29" w:rsidRPr="00011E5A" w:rsidRDefault="008C3D29" w:rsidP="00503311">
      <w:pPr>
        <w:widowControl w:val="0"/>
        <w:tabs>
          <w:tab w:val="left" w:pos="1134"/>
        </w:tabs>
        <w:spacing w:after="0" w:line="360" w:lineRule="auto"/>
        <w:ind w:right="-1"/>
        <w:jc w:val="both"/>
        <w:rPr>
          <w:rFonts w:ascii="Times New Roman" w:hAnsi="Times New Roman"/>
          <w:sz w:val="28"/>
          <w:szCs w:val="28"/>
        </w:rPr>
      </w:pPr>
      <w:r>
        <w:rPr>
          <w:rFonts w:ascii="Times New Roman" w:hAnsi="Times New Roman"/>
          <w:sz w:val="28"/>
          <w:szCs w:val="28"/>
        </w:rPr>
        <w:t xml:space="preserve">        </w:t>
      </w:r>
      <w:r w:rsidRPr="00011E5A">
        <w:rPr>
          <w:rFonts w:ascii="Times New Roman" w:hAnsi="Times New Roman"/>
          <w:sz w:val="28"/>
          <w:szCs w:val="28"/>
        </w:rPr>
        <w:t xml:space="preserve">Подведены итоги, составлены рекомендации. </w:t>
      </w:r>
    </w:p>
    <w:p w:rsidR="008C3D29" w:rsidRPr="00011E5A" w:rsidRDefault="008C3D29" w:rsidP="0009523A">
      <w:pPr>
        <w:widowControl w:val="0"/>
        <w:tabs>
          <w:tab w:val="left" w:pos="1134"/>
        </w:tabs>
        <w:spacing w:after="0" w:line="360" w:lineRule="auto"/>
        <w:ind w:right="-1" w:firstLine="567"/>
        <w:jc w:val="both"/>
        <w:rPr>
          <w:rFonts w:ascii="Times New Roman" w:hAnsi="Times New Roman"/>
          <w:sz w:val="28"/>
          <w:szCs w:val="28"/>
        </w:rPr>
      </w:pPr>
      <w:r w:rsidRPr="00011E5A">
        <w:rPr>
          <w:rFonts w:ascii="Times New Roman" w:hAnsi="Times New Roman"/>
          <w:sz w:val="28"/>
          <w:szCs w:val="28"/>
        </w:rPr>
        <w:t>В заключение отражена степень решения поставленных задач.</w:t>
      </w:r>
    </w:p>
    <w:p w:rsidR="008C3D29" w:rsidRPr="00011E5A" w:rsidRDefault="008C3D29" w:rsidP="0009523A">
      <w:pPr>
        <w:widowControl w:val="0"/>
        <w:tabs>
          <w:tab w:val="left" w:pos="1134"/>
        </w:tabs>
        <w:spacing w:after="0" w:line="360" w:lineRule="auto"/>
        <w:ind w:right="-1" w:firstLine="567"/>
        <w:jc w:val="both"/>
        <w:rPr>
          <w:rFonts w:ascii="Times New Roman" w:hAnsi="Times New Roman"/>
          <w:sz w:val="28"/>
          <w:szCs w:val="28"/>
        </w:rPr>
      </w:pPr>
      <w:proofErr w:type="gramStart"/>
      <w:r w:rsidRPr="00011E5A">
        <w:rPr>
          <w:rFonts w:ascii="Times New Roman" w:hAnsi="Times New Roman"/>
          <w:sz w:val="28"/>
          <w:szCs w:val="28"/>
        </w:rPr>
        <w:t>Приведен</w:t>
      </w:r>
      <w:proofErr w:type="gramEnd"/>
      <w:r w:rsidRPr="00011E5A">
        <w:rPr>
          <w:rFonts w:ascii="Times New Roman" w:hAnsi="Times New Roman"/>
          <w:sz w:val="28"/>
          <w:szCs w:val="28"/>
        </w:rPr>
        <w:t xml:space="preserve"> список используемой литературы.</w:t>
      </w:r>
    </w:p>
    <w:p w:rsidR="008C3D29" w:rsidRDefault="008C3D29" w:rsidP="00664337">
      <w:pPr>
        <w:widowControl w:val="0"/>
        <w:tabs>
          <w:tab w:val="left" w:pos="1134"/>
        </w:tabs>
        <w:spacing w:after="0" w:line="360" w:lineRule="auto"/>
        <w:ind w:right="-1" w:firstLine="567"/>
        <w:jc w:val="both"/>
        <w:rPr>
          <w:rFonts w:ascii="Times New Roman" w:hAnsi="Times New Roman"/>
          <w:sz w:val="28"/>
          <w:szCs w:val="28"/>
        </w:rPr>
      </w:pPr>
      <w:r w:rsidRPr="00011E5A">
        <w:rPr>
          <w:rFonts w:ascii="Times New Roman" w:hAnsi="Times New Roman"/>
          <w:sz w:val="28"/>
          <w:szCs w:val="28"/>
        </w:rPr>
        <w:t>В приложении собраны методики, применяемые в исследовании</w:t>
      </w:r>
      <w:r>
        <w:rPr>
          <w:rFonts w:ascii="Times New Roman" w:hAnsi="Times New Roman"/>
          <w:sz w:val="28"/>
          <w:szCs w:val="28"/>
        </w:rPr>
        <w:t>,</w:t>
      </w:r>
      <w:r w:rsidRPr="00011E5A">
        <w:rPr>
          <w:rFonts w:ascii="Times New Roman" w:hAnsi="Times New Roman"/>
          <w:sz w:val="28"/>
          <w:szCs w:val="28"/>
        </w:rPr>
        <w:t xml:space="preserve"> и таблицы с полученными результатами.</w:t>
      </w:r>
      <w:r>
        <w:rPr>
          <w:rFonts w:ascii="Times New Roman" w:hAnsi="Times New Roman"/>
          <w:sz w:val="28"/>
          <w:szCs w:val="28"/>
        </w:rPr>
        <w:t xml:space="preserve"> </w:t>
      </w:r>
    </w:p>
    <w:p w:rsidR="00664337" w:rsidRDefault="00664337" w:rsidP="00664337">
      <w:pPr>
        <w:rPr>
          <w:rFonts w:ascii="Times New Roman" w:hAnsi="Times New Roman"/>
          <w:b/>
          <w:bCs/>
          <w:sz w:val="28"/>
          <w:szCs w:val="28"/>
        </w:rPr>
      </w:pPr>
    </w:p>
    <w:p w:rsidR="00664337" w:rsidRDefault="00664337" w:rsidP="00664337">
      <w:pPr>
        <w:rPr>
          <w:rFonts w:ascii="Times New Roman" w:hAnsi="Times New Roman"/>
          <w:b/>
          <w:bCs/>
          <w:sz w:val="28"/>
          <w:szCs w:val="28"/>
        </w:rPr>
      </w:pPr>
    </w:p>
    <w:p w:rsidR="00664337" w:rsidRDefault="00664337" w:rsidP="00664337">
      <w:pPr>
        <w:rPr>
          <w:rFonts w:ascii="Times New Roman" w:hAnsi="Times New Roman"/>
          <w:b/>
          <w:bCs/>
          <w:sz w:val="28"/>
          <w:szCs w:val="28"/>
        </w:rPr>
      </w:pPr>
    </w:p>
    <w:p w:rsidR="00664337" w:rsidRDefault="00664337" w:rsidP="00664337">
      <w:pPr>
        <w:rPr>
          <w:rFonts w:ascii="Times New Roman" w:hAnsi="Times New Roman"/>
          <w:b/>
          <w:bCs/>
          <w:sz w:val="28"/>
          <w:szCs w:val="28"/>
        </w:rPr>
      </w:pPr>
    </w:p>
    <w:p w:rsidR="00664337" w:rsidRDefault="00664337" w:rsidP="00664337">
      <w:pPr>
        <w:rPr>
          <w:rFonts w:ascii="Times New Roman" w:hAnsi="Times New Roman"/>
          <w:b/>
          <w:bCs/>
          <w:sz w:val="28"/>
          <w:szCs w:val="28"/>
        </w:rPr>
      </w:pPr>
    </w:p>
    <w:p w:rsidR="00664337" w:rsidRDefault="00664337" w:rsidP="00664337">
      <w:pPr>
        <w:rPr>
          <w:rFonts w:ascii="Times New Roman" w:hAnsi="Times New Roman"/>
          <w:b/>
          <w:bCs/>
          <w:sz w:val="28"/>
          <w:szCs w:val="28"/>
        </w:rPr>
      </w:pPr>
    </w:p>
    <w:p w:rsidR="00664337" w:rsidRDefault="00664337" w:rsidP="00664337">
      <w:pPr>
        <w:rPr>
          <w:rFonts w:ascii="Times New Roman" w:hAnsi="Times New Roman"/>
          <w:b/>
          <w:bCs/>
          <w:sz w:val="28"/>
          <w:szCs w:val="28"/>
        </w:rPr>
      </w:pPr>
    </w:p>
    <w:p w:rsidR="00664337" w:rsidRPr="00664337" w:rsidRDefault="00664337" w:rsidP="00664337"/>
    <w:p w:rsidR="008C3D29" w:rsidRPr="00673E25" w:rsidRDefault="008C3D29" w:rsidP="0009523A">
      <w:pPr>
        <w:pStyle w:val="1"/>
        <w:ind w:firstLine="567"/>
        <w:jc w:val="center"/>
        <w:rPr>
          <w:rFonts w:ascii="Times New Roman" w:hAnsi="Times New Roman"/>
          <w:color w:val="auto"/>
        </w:rPr>
      </w:pPr>
      <w:bookmarkStart w:id="1" w:name="_Toc359272166"/>
      <w:r w:rsidRPr="00673E25">
        <w:rPr>
          <w:rFonts w:ascii="Times New Roman" w:hAnsi="Times New Roman"/>
          <w:color w:val="auto"/>
        </w:rPr>
        <w:lastRenderedPageBreak/>
        <w:t>ГЛАВА 1. Теоретические основы изучения социально-негативных явлений в среде подростков из сельской местности</w:t>
      </w:r>
      <w:bookmarkEnd w:id="1"/>
    </w:p>
    <w:p w:rsidR="008C3D29" w:rsidRPr="00132A9E" w:rsidRDefault="008C3D29" w:rsidP="0009523A">
      <w:pPr>
        <w:pStyle w:val="2"/>
        <w:ind w:firstLine="567"/>
        <w:jc w:val="center"/>
        <w:rPr>
          <w:rFonts w:ascii="Times New Roman" w:hAnsi="Times New Roman"/>
          <w:i w:val="0"/>
          <w:lang w:val="ru-RU"/>
        </w:rPr>
      </w:pPr>
      <w:bookmarkStart w:id="2" w:name="_Toc359272167"/>
      <w:r w:rsidRPr="00132A9E">
        <w:rPr>
          <w:rFonts w:ascii="Times New Roman" w:hAnsi="Times New Roman"/>
          <w:i w:val="0"/>
          <w:lang w:val="ru-RU"/>
        </w:rPr>
        <w:t>1.1. Психологические характеристики подросткового возраста</w:t>
      </w:r>
      <w:bookmarkEnd w:id="2"/>
    </w:p>
    <w:p w:rsidR="008C3D29" w:rsidRPr="00977B72" w:rsidRDefault="008C3D29" w:rsidP="0009523A">
      <w:pPr>
        <w:spacing w:after="0" w:line="360" w:lineRule="auto"/>
        <w:ind w:firstLine="567"/>
        <w:jc w:val="center"/>
        <w:rPr>
          <w:rFonts w:ascii="Times New Roman" w:hAnsi="Times New Roman"/>
          <w:b/>
          <w:sz w:val="28"/>
          <w:szCs w:val="28"/>
        </w:rPr>
      </w:pP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нашем представлении о возрасте мы опираемся на культурно-историческую концепцию возрастного развития Л.С. Выготского, А.Н. Леонтьева, Д.Б. </w:t>
      </w:r>
      <w:proofErr w:type="spellStart"/>
      <w:r>
        <w:rPr>
          <w:rFonts w:ascii="Times New Roman" w:hAnsi="Times New Roman"/>
          <w:sz w:val="28"/>
          <w:szCs w:val="28"/>
        </w:rPr>
        <w:t>Эльконина</w:t>
      </w:r>
      <w:proofErr w:type="spellEnd"/>
      <w:r>
        <w:rPr>
          <w:rFonts w:ascii="Times New Roman" w:hAnsi="Times New Roman"/>
          <w:sz w:val="28"/>
          <w:szCs w:val="28"/>
        </w:rPr>
        <w:t xml:space="preserve">, Л.И. Божович, Г.А. Цукерман, К.Н. Поливановой, а также психоаналитическую концепцию развития Э. </w:t>
      </w:r>
      <w:proofErr w:type="spellStart"/>
      <w:r>
        <w:rPr>
          <w:rFonts w:ascii="Times New Roman" w:hAnsi="Times New Roman"/>
          <w:sz w:val="28"/>
          <w:szCs w:val="28"/>
        </w:rPr>
        <w:t>Эриксона</w:t>
      </w:r>
      <w:proofErr w:type="spellEnd"/>
      <w:r>
        <w:rPr>
          <w:rFonts w:ascii="Times New Roman" w:hAnsi="Times New Roman"/>
          <w:sz w:val="28"/>
          <w:szCs w:val="28"/>
        </w:rPr>
        <w:t xml:space="preserve">. Для наиболее полного и конкретизированного определения портрета подростка можно обратиться к описаниям, данным в работах Т.В. Драгуновой и К.Н. Поливановой. Уточним самые важные для нас моменты, касающиеся психологического содержания подросткового возраста. </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Pr>
          <w:sz w:val="28"/>
          <w:szCs w:val="28"/>
        </w:rPr>
        <w:t>П</w:t>
      </w:r>
      <w:r w:rsidRPr="000E334E">
        <w:rPr>
          <w:sz w:val="28"/>
          <w:szCs w:val="28"/>
        </w:rPr>
        <w:t>одростковый возраст исследуется и характеризуется в специальной литературе, во-первых, как граница детства, во-вторых, как граница взросления с радикальными переменами социальных ролей. Период  подросткового возраста можно определить как период взросления.</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 xml:space="preserve">Как отмечает М. </w:t>
      </w:r>
      <w:proofErr w:type="spellStart"/>
      <w:r w:rsidRPr="000E334E">
        <w:rPr>
          <w:sz w:val="28"/>
          <w:szCs w:val="28"/>
        </w:rPr>
        <w:t>Кле</w:t>
      </w:r>
      <w:proofErr w:type="spellEnd"/>
      <w:r w:rsidRPr="000E334E">
        <w:rPr>
          <w:sz w:val="28"/>
          <w:szCs w:val="28"/>
        </w:rPr>
        <w:t>, развитие</w:t>
      </w:r>
      <w:r>
        <w:rPr>
          <w:sz w:val="28"/>
          <w:szCs w:val="28"/>
        </w:rPr>
        <w:t xml:space="preserve"> в </w:t>
      </w:r>
      <w:r w:rsidRPr="000E334E">
        <w:rPr>
          <w:sz w:val="28"/>
          <w:szCs w:val="28"/>
        </w:rPr>
        <w:t>подростковом возрасте имеет несколько течений:</w:t>
      </w:r>
    </w:p>
    <w:p w:rsidR="008C3D29" w:rsidRPr="006B2446"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1. Пубертатное развитие. В течение относительно короткого периода, занимающего в среднем 4 года, тело подростка претерпевает значительные изменения. В связи с этим ему приходится решать следующие задачи:</w:t>
      </w:r>
      <w:r>
        <w:rPr>
          <w:sz w:val="28"/>
          <w:szCs w:val="28"/>
        </w:rPr>
        <w:t xml:space="preserve"> </w:t>
      </w:r>
      <w:r w:rsidRPr="006B2446">
        <w:rPr>
          <w:sz w:val="28"/>
          <w:szCs w:val="28"/>
        </w:rPr>
        <w:t>необходимость реконструкции телесного "образа Я" (схемы тела) и построения мужской или женской "родовой" идентичности;</w:t>
      </w:r>
      <w:r>
        <w:rPr>
          <w:sz w:val="28"/>
          <w:szCs w:val="28"/>
        </w:rPr>
        <w:t xml:space="preserve"> </w:t>
      </w:r>
      <w:r w:rsidRPr="006B2446">
        <w:rPr>
          <w:sz w:val="28"/>
          <w:szCs w:val="28"/>
        </w:rPr>
        <w:t>постепенный переход к взрослой генитальной сексуальности, характеризующейся совместным с партнером эротизмом и соединением двух взаимодополняющих влечений.</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 xml:space="preserve">2. Когнитивное развитие. Развитие интеллектуальной сферы старшего подростка характеризуется качественными и количественными изменениями. Становление когнитивных способностей отмечено двумя основными достижениями: развитием способности к абстрактному мышлению и </w:t>
      </w:r>
      <w:r w:rsidRPr="000E334E">
        <w:rPr>
          <w:sz w:val="28"/>
          <w:szCs w:val="28"/>
        </w:rPr>
        <w:lastRenderedPageBreak/>
        <w:t xml:space="preserve">расширением временной перспективы. </w:t>
      </w:r>
      <w:r>
        <w:rPr>
          <w:sz w:val="28"/>
          <w:szCs w:val="28"/>
        </w:rPr>
        <w:t xml:space="preserve">В </w:t>
      </w:r>
      <w:r w:rsidRPr="000E334E">
        <w:rPr>
          <w:sz w:val="28"/>
          <w:szCs w:val="28"/>
        </w:rPr>
        <w:t xml:space="preserve">подростковом возрасте развитие интеллекта обеспечивается учебной деятельностью, и для этой цели она является ведущей; социальная активность задается соответствующей работой; нравственное развитие – взаимодействием с </w:t>
      </w:r>
      <w:proofErr w:type="spellStart"/>
      <w:r w:rsidRPr="000E334E">
        <w:rPr>
          <w:sz w:val="28"/>
          <w:szCs w:val="28"/>
        </w:rPr>
        <w:t>референтными</w:t>
      </w:r>
      <w:proofErr w:type="spellEnd"/>
      <w:r w:rsidRPr="000E334E">
        <w:rPr>
          <w:sz w:val="28"/>
          <w:szCs w:val="28"/>
        </w:rPr>
        <w:t xml:space="preserve"> личностями. Его действия, реализующие одну его деятельность, одно отношение, объективно оказываются реализующими и какое – то другое его отношение.</w:t>
      </w:r>
    </w:p>
    <w:p w:rsidR="008C3D29" w:rsidRPr="006B2446" w:rsidRDefault="008C3D29" w:rsidP="0009523A">
      <w:pPr>
        <w:pStyle w:val="a5"/>
        <w:tabs>
          <w:tab w:val="left" w:pos="-3420"/>
          <w:tab w:val="left" w:pos="-720"/>
          <w:tab w:val="left" w:pos="540"/>
          <w:tab w:val="left" w:pos="1260"/>
        </w:tabs>
        <w:suppressAutoHyphens/>
        <w:spacing w:before="0" w:beforeAutospacing="0" w:after="0" w:afterAutospacing="0" w:line="360" w:lineRule="auto"/>
        <w:ind w:firstLine="567"/>
        <w:jc w:val="both"/>
        <w:rPr>
          <w:sz w:val="28"/>
          <w:szCs w:val="28"/>
        </w:rPr>
      </w:pPr>
      <w:r w:rsidRPr="000E334E">
        <w:rPr>
          <w:sz w:val="28"/>
          <w:szCs w:val="28"/>
        </w:rPr>
        <w:t>3. Преобразования социализации, проходящее в двух направлениях:</w:t>
      </w:r>
      <w:r>
        <w:rPr>
          <w:sz w:val="28"/>
          <w:szCs w:val="28"/>
        </w:rPr>
        <w:t xml:space="preserve"> </w:t>
      </w:r>
      <w:r w:rsidRPr="006B2446">
        <w:rPr>
          <w:sz w:val="28"/>
          <w:szCs w:val="28"/>
        </w:rPr>
        <w:t>освобождение от родительской опеки;</w:t>
      </w:r>
      <w:r>
        <w:rPr>
          <w:sz w:val="28"/>
          <w:szCs w:val="28"/>
        </w:rPr>
        <w:t xml:space="preserve"> </w:t>
      </w:r>
      <w:r w:rsidRPr="006B2446">
        <w:rPr>
          <w:sz w:val="28"/>
          <w:szCs w:val="28"/>
        </w:rPr>
        <w:t>вхождение в группу сверстников, где появляется конкуренция и кооперация.</w:t>
      </w:r>
    </w:p>
    <w:p w:rsidR="008C3D29" w:rsidRPr="006B2446" w:rsidRDefault="008C3D29" w:rsidP="0009523A">
      <w:pPr>
        <w:pStyle w:val="a5"/>
        <w:tabs>
          <w:tab w:val="left" w:pos="-3420"/>
          <w:tab w:val="left" w:pos="-720"/>
          <w:tab w:val="left" w:pos="540"/>
          <w:tab w:val="left" w:pos="1260"/>
        </w:tabs>
        <w:suppressAutoHyphens/>
        <w:spacing w:before="0" w:beforeAutospacing="0" w:after="0" w:afterAutospacing="0" w:line="360" w:lineRule="auto"/>
        <w:ind w:firstLine="567"/>
        <w:jc w:val="both"/>
        <w:rPr>
          <w:sz w:val="28"/>
          <w:szCs w:val="28"/>
        </w:rPr>
      </w:pPr>
      <w:r w:rsidRPr="006B2446">
        <w:rPr>
          <w:sz w:val="28"/>
          <w:szCs w:val="28"/>
        </w:rPr>
        <w:t>4. Становление идентичности, подразумевающее:</w:t>
      </w:r>
      <w:r>
        <w:rPr>
          <w:sz w:val="28"/>
          <w:szCs w:val="28"/>
        </w:rPr>
        <w:t xml:space="preserve"> </w:t>
      </w:r>
      <w:r w:rsidRPr="006B2446">
        <w:rPr>
          <w:sz w:val="28"/>
          <w:szCs w:val="28"/>
        </w:rPr>
        <w:t>осознание временной протяженности собственного Я, включающей детское прошлое и определяющей проекцию себя в будущее;</w:t>
      </w:r>
      <w:r>
        <w:rPr>
          <w:sz w:val="28"/>
          <w:szCs w:val="28"/>
        </w:rPr>
        <w:t xml:space="preserve"> </w:t>
      </w:r>
      <w:r w:rsidRPr="006B2446">
        <w:rPr>
          <w:sz w:val="28"/>
          <w:szCs w:val="28"/>
        </w:rPr>
        <w:t xml:space="preserve">осознание себя как отличного от </w:t>
      </w:r>
      <w:proofErr w:type="spellStart"/>
      <w:r w:rsidRPr="006B2446">
        <w:rPr>
          <w:sz w:val="28"/>
          <w:szCs w:val="28"/>
        </w:rPr>
        <w:t>интериоризованных</w:t>
      </w:r>
      <w:proofErr w:type="spellEnd"/>
      <w:r w:rsidRPr="006B2446">
        <w:rPr>
          <w:sz w:val="28"/>
          <w:szCs w:val="28"/>
        </w:rPr>
        <w:t xml:space="preserve"> родительских образов; осуществление системы выборов, которые обеспечивают цельность личности [18, с. 62].</w:t>
      </w:r>
    </w:p>
    <w:p w:rsidR="008C3D29" w:rsidRPr="000E334E" w:rsidRDefault="009B1D71" w:rsidP="0009523A">
      <w:pPr>
        <w:pStyle w:val="a5"/>
        <w:tabs>
          <w:tab w:val="left" w:pos="-3420"/>
          <w:tab w:val="left" w:pos="-720"/>
        </w:tabs>
        <w:suppressAutoHyphens/>
        <w:spacing w:before="0" w:beforeAutospacing="0" w:after="0" w:afterAutospacing="0" w:line="360" w:lineRule="auto"/>
        <w:ind w:firstLine="567"/>
        <w:jc w:val="both"/>
        <w:rPr>
          <w:sz w:val="28"/>
          <w:szCs w:val="28"/>
        </w:rPr>
      </w:pPr>
      <w:r>
        <w:rPr>
          <w:sz w:val="28"/>
          <w:szCs w:val="28"/>
        </w:rPr>
        <w:t xml:space="preserve">Д.Э. </w:t>
      </w:r>
      <w:proofErr w:type="spellStart"/>
      <w:r>
        <w:rPr>
          <w:sz w:val="28"/>
          <w:szCs w:val="28"/>
        </w:rPr>
        <w:t>Гэлвигарст</w:t>
      </w:r>
      <w:proofErr w:type="spellEnd"/>
      <w:r>
        <w:rPr>
          <w:sz w:val="28"/>
          <w:szCs w:val="28"/>
        </w:rPr>
        <w:t xml:space="preserve"> и М. </w:t>
      </w:r>
      <w:proofErr w:type="spellStart"/>
      <w:r>
        <w:rPr>
          <w:sz w:val="28"/>
          <w:szCs w:val="28"/>
        </w:rPr>
        <w:t>Кле</w:t>
      </w:r>
      <w:proofErr w:type="spellEnd"/>
      <w:r w:rsidR="008C3D29" w:rsidRPr="000E334E">
        <w:rPr>
          <w:sz w:val="28"/>
          <w:szCs w:val="28"/>
        </w:rPr>
        <w:t xml:space="preserve"> приводят детализированную схему це</w:t>
      </w:r>
      <w:r w:rsidR="008C3D29">
        <w:rPr>
          <w:sz w:val="28"/>
          <w:szCs w:val="28"/>
        </w:rPr>
        <w:t xml:space="preserve">лей развития в </w:t>
      </w:r>
      <w:r w:rsidR="008C3D29" w:rsidRPr="000E334E">
        <w:rPr>
          <w:sz w:val="28"/>
          <w:szCs w:val="28"/>
        </w:rPr>
        <w:t>подростковый период:</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1. Общее эмоциональное созревание – от деструктивных чувств и недостатка уравновешенности и конструктивности к конструктивным чувствам и уравновешенности, от субъективной к объективной интерпретации ситуации; от избегания конфликтов к их решению.</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2. Кристаллизация интересов к другому полу – от интереса к одинаковому полу к интересу к противоположному полу; от мучительного ощущения сексуальности к признанию факта половой зрелости.</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3. Социальное созревание – от чувства неуверенности в группе сверстников к достижению уверенности; от неловкости в обществе к находчивости; от рабского подражания к эмансипации; от неуживчивости в обществе к толерантности.</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4. Освобождение от опеки родителей – от поиска поддержки у родителей к опоре на собственные силы.</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lastRenderedPageBreak/>
        <w:t>5. Интеллектуальное созревание – от веры в авторитеты к требованию доводов; от фактов к объяснениям; от многочисленных поверхностных интересов к нескольким постоянным.</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6. Выбор профессии – от интереса к престижным профессиям к адекватной оценке своих возможностей и выбору соответствующей профессии.</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7. Проведение свободного времени – от интереса к индивидуальным играм, где можно показать силу, выносливость к интересу к коллективным играм; от активного участия в играх и соревнованиях к пассивному наблюдению; от интереса ко многим играм к интересу лишь к некоторым.</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8. Формирование жизненной философии – от равнодушия к общественным делам к активному участию в них; от стремления к удовольствиям и избеганию боли к поведению, основанному на чувстве долга [7, с 26].</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Pr>
          <w:sz w:val="28"/>
          <w:szCs w:val="28"/>
        </w:rPr>
        <w:t xml:space="preserve"> «П</w:t>
      </w:r>
      <w:r w:rsidRPr="000E334E">
        <w:rPr>
          <w:sz w:val="28"/>
          <w:szCs w:val="28"/>
        </w:rPr>
        <w:t>одросток</w:t>
      </w:r>
      <w:r>
        <w:rPr>
          <w:sz w:val="28"/>
          <w:szCs w:val="28"/>
        </w:rPr>
        <w:t>»</w:t>
      </w:r>
      <w:r w:rsidRPr="000E334E">
        <w:rPr>
          <w:sz w:val="28"/>
          <w:szCs w:val="28"/>
        </w:rPr>
        <w:t xml:space="preserve"> означает фазу перехода от детства к самостоятельной и ответственной взрослости, что предполагает, с одной стороны, завершение физического, в частности, полового, созревания, а с другой – достижение социальной зрелости [12, </w:t>
      </w:r>
      <w:r w:rsidRPr="000E334E">
        <w:rPr>
          <w:sz w:val="28"/>
          <w:szCs w:val="28"/>
          <w:lang w:val="en-US"/>
        </w:rPr>
        <w:t>c</w:t>
      </w:r>
      <w:r w:rsidRPr="000E334E">
        <w:rPr>
          <w:sz w:val="28"/>
          <w:szCs w:val="28"/>
        </w:rPr>
        <w:t xml:space="preserve"> 9].</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Обзор литературы по проблеме взросления позволяет сделать вывод о рубеже развития личности, когда подростковый опыт уже недостаточен для нормального самочувствия, а взрослый опыт еще не освоен. В связи с этим можно выделить две</w:t>
      </w:r>
      <w:r>
        <w:rPr>
          <w:sz w:val="28"/>
          <w:szCs w:val="28"/>
        </w:rPr>
        <w:t xml:space="preserve"> основные особенности </w:t>
      </w:r>
      <w:r w:rsidRPr="000E334E">
        <w:rPr>
          <w:sz w:val="28"/>
          <w:szCs w:val="28"/>
        </w:rPr>
        <w:t>подростков:</w:t>
      </w:r>
    </w:p>
    <w:p w:rsidR="008C3D29" w:rsidRPr="006B2446" w:rsidRDefault="008C3D29" w:rsidP="0009523A">
      <w:pPr>
        <w:numPr>
          <w:ilvl w:val="0"/>
          <w:numId w:val="2"/>
        </w:numPr>
        <w:tabs>
          <w:tab w:val="clear" w:pos="720"/>
          <w:tab w:val="left" w:pos="-3420"/>
          <w:tab w:val="left" w:pos="-3240"/>
          <w:tab w:val="left" w:pos="-720"/>
          <w:tab w:val="num" w:pos="540"/>
        </w:tabs>
        <w:suppressAutoHyphens/>
        <w:spacing w:after="0" w:line="360" w:lineRule="auto"/>
        <w:ind w:left="0" w:firstLine="567"/>
        <w:jc w:val="both"/>
        <w:rPr>
          <w:rFonts w:ascii="Times New Roman" w:hAnsi="Times New Roman"/>
          <w:sz w:val="28"/>
          <w:szCs w:val="28"/>
        </w:rPr>
      </w:pPr>
      <w:r w:rsidRPr="006B2446">
        <w:rPr>
          <w:rFonts w:ascii="Times New Roman" w:hAnsi="Times New Roman"/>
          <w:sz w:val="28"/>
          <w:szCs w:val="28"/>
        </w:rPr>
        <w:t>Повышенная по сравнению с другими возрастами значимость тесных эмоциональных контактов.</w:t>
      </w:r>
    </w:p>
    <w:p w:rsidR="008C3D29" w:rsidRPr="006B2446" w:rsidRDefault="008C3D29" w:rsidP="0009523A">
      <w:pPr>
        <w:numPr>
          <w:ilvl w:val="0"/>
          <w:numId w:val="2"/>
        </w:numPr>
        <w:tabs>
          <w:tab w:val="clear" w:pos="720"/>
          <w:tab w:val="left" w:pos="-3420"/>
          <w:tab w:val="left" w:pos="-3240"/>
          <w:tab w:val="left" w:pos="-720"/>
          <w:tab w:val="num" w:pos="540"/>
        </w:tabs>
        <w:suppressAutoHyphens/>
        <w:spacing w:after="0" w:line="360" w:lineRule="auto"/>
        <w:ind w:left="0" w:firstLine="567"/>
        <w:jc w:val="both"/>
        <w:rPr>
          <w:rFonts w:ascii="Times New Roman" w:hAnsi="Times New Roman"/>
          <w:sz w:val="28"/>
          <w:szCs w:val="28"/>
        </w:rPr>
      </w:pPr>
      <w:r w:rsidRPr="006B2446">
        <w:rPr>
          <w:rFonts w:ascii="Times New Roman" w:hAnsi="Times New Roman"/>
          <w:sz w:val="28"/>
          <w:szCs w:val="28"/>
        </w:rPr>
        <w:t xml:space="preserve">Интенсивная социализация, сменяющая характерное для старшеклассников противопоставление себя взрослому обществу. Это, в свою очередь, приводит к усилению протестных реакций и эмансипированного поведения со стороны старшеклассников, и к попыткам усилить контроль со стороны их родителей. В результате и дети, и родители </w:t>
      </w:r>
      <w:r w:rsidRPr="006B2446">
        <w:rPr>
          <w:rFonts w:ascii="Times New Roman" w:hAnsi="Times New Roman"/>
          <w:sz w:val="28"/>
          <w:szCs w:val="28"/>
        </w:rPr>
        <w:lastRenderedPageBreak/>
        <w:t>переживают целый комплекс личностных проблем, который, в частности, отражается на таком психологическом показателе как тревожность [44, с 19].</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Pr>
          <w:sz w:val="28"/>
          <w:szCs w:val="28"/>
        </w:rPr>
        <w:t>П</w:t>
      </w:r>
      <w:r w:rsidRPr="000E334E">
        <w:rPr>
          <w:sz w:val="28"/>
          <w:szCs w:val="28"/>
        </w:rPr>
        <w:t>одросток вынужден в короткий промежуток времени находить решения основных задач дальнейшего развития. Главная проблема заключается в том, что эти задачи, при множестве различных социальных институтов, способных оказывать ему помощь, человек в период взросления должен решать самостоятельно. "Движение"</w:t>
      </w:r>
      <w:r>
        <w:rPr>
          <w:sz w:val="28"/>
          <w:szCs w:val="28"/>
        </w:rPr>
        <w:t xml:space="preserve"> личности </w:t>
      </w:r>
      <w:r w:rsidRPr="000E334E">
        <w:rPr>
          <w:sz w:val="28"/>
          <w:szCs w:val="28"/>
        </w:rPr>
        <w:t xml:space="preserve">подростка в процессе решения этих задач всегда противоречиво, конфликтно [26, </w:t>
      </w:r>
      <w:r w:rsidRPr="000E334E">
        <w:rPr>
          <w:sz w:val="28"/>
          <w:szCs w:val="28"/>
          <w:lang w:val="en-US"/>
        </w:rPr>
        <w:t>c</w:t>
      </w:r>
      <w:r w:rsidRPr="000E334E">
        <w:rPr>
          <w:sz w:val="28"/>
          <w:szCs w:val="28"/>
        </w:rPr>
        <w:t xml:space="preserve"> 31].</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 xml:space="preserve">Некоторая универсальность задач развития в </w:t>
      </w:r>
      <w:r>
        <w:rPr>
          <w:sz w:val="28"/>
          <w:szCs w:val="28"/>
        </w:rPr>
        <w:t>этом</w:t>
      </w:r>
      <w:r w:rsidRPr="000E334E">
        <w:rPr>
          <w:sz w:val="28"/>
          <w:szCs w:val="28"/>
        </w:rPr>
        <w:t xml:space="preserve"> возрасте позволяет выявить типичные особенности личности</w:t>
      </w:r>
      <w:r>
        <w:rPr>
          <w:sz w:val="28"/>
          <w:szCs w:val="28"/>
        </w:rPr>
        <w:t xml:space="preserve"> подростка</w:t>
      </w:r>
      <w:r w:rsidRPr="000E334E">
        <w:rPr>
          <w:sz w:val="28"/>
          <w:szCs w:val="28"/>
        </w:rPr>
        <w:t>, однако условия, в которых каждое новое поколение вынуждено решать эти задачи, могут существенно различаться. Это касается общественных целей и ценностей, социально-педагогических условий обучения и воспитания, культурной и национальной основы, экономической ситуации в стране и регионе [32, с. 37].</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Pr>
          <w:sz w:val="28"/>
          <w:szCs w:val="28"/>
        </w:rPr>
        <w:t>В</w:t>
      </w:r>
      <w:r w:rsidRPr="000E334E">
        <w:rPr>
          <w:sz w:val="28"/>
          <w:szCs w:val="28"/>
        </w:rPr>
        <w:t xml:space="preserve"> подростковом возрасте одновременно с физическими изменениями происходит глубокая перестройка психики, что обусловливается не только физиологическими факторами, но в значительной мере психосоциальным влиянием. Стремление старшеклассника сравнивать себя со сверстниками усиливает наблюдение за собственным телом, что вызывает озабоченность, тревожность и </w:t>
      </w:r>
      <w:proofErr w:type="spellStart"/>
      <w:r w:rsidRPr="000E334E">
        <w:rPr>
          <w:sz w:val="28"/>
          <w:szCs w:val="28"/>
        </w:rPr>
        <w:t>конфликтогенные</w:t>
      </w:r>
      <w:proofErr w:type="spellEnd"/>
      <w:r w:rsidRPr="000E334E">
        <w:rPr>
          <w:sz w:val="28"/>
          <w:szCs w:val="28"/>
        </w:rPr>
        <w:t xml:space="preserve"> реакции на внешние замечания. Старшеклассники склонны переоценивать действительные и мнимые отклонения от нормы, относительно своего тела особенно [32, с 34].</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Pr>
          <w:sz w:val="28"/>
          <w:szCs w:val="28"/>
        </w:rPr>
        <w:t>Поскольку</w:t>
      </w:r>
      <w:r w:rsidRPr="000E334E">
        <w:rPr>
          <w:sz w:val="28"/>
          <w:szCs w:val="28"/>
        </w:rPr>
        <w:t xml:space="preserve"> подростки отмечают социальную реакцию на изменение их физического облика (одобрение, восхищение или отвращение, насмешку или презрение), они включают его в представление о себе. Многие кризисы и конфликты в этот период связаны с неадекватным, неловким или оскорбительным отношением к ним взрослых людей.</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 xml:space="preserve">Физические изменения, таким образом, оказывают влияние на самооценку и чувство собственной значимости. Поскольку диапазон </w:t>
      </w:r>
      <w:r w:rsidRPr="000E334E">
        <w:rPr>
          <w:sz w:val="28"/>
          <w:szCs w:val="28"/>
        </w:rPr>
        <w:lastRenderedPageBreak/>
        <w:t>нормальной изменчивости остается неизвестным, это может вызвать беспокойство и приводить к острым конфликтным ситуациям, агрессивному или депрессивному поведению, поведенческим девиациям и даже к хроническим неврозам.</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Г</w:t>
      </w:r>
      <w:r>
        <w:rPr>
          <w:sz w:val="28"/>
          <w:szCs w:val="28"/>
        </w:rPr>
        <w:t xml:space="preserve">лавное новообразование </w:t>
      </w:r>
      <w:r w:rsidRPr="000E334E">
        <w:rPr>
          <w:sz w:val="28"/>
          <w:szCs w:val="28"/>
        </w:rPr>
        <w:t xml:space="preserve">подросткового возраста – открытие "Я", развитие рефлексии, осознание собственной индивидуальности и ее свойств, появление жизненного плана, установки на сознательные сферы жизни, что направляет "Я" на практическое включение в различные виды жизнедеятельности. Этот процесс сопровождается негативными и позитивными проявлениями. </w:t>
      </w:r>
      <w:proofErr w:type="gramStart"/>
      <w:r w:rsidRPr="000E334E">
        <w:rPr>
          <w:sz w:val="28"/>
          <w:szCs w:val="28"/>
        </w:rPr>
        <w:t>Для данного периода свойственны беспокойство, тревога, раздражительность, диспропорция в физическом и психическом развитии, агрессивность, метания, противоречивость чувств, абстрактность бунта, меланхолия, снижение работоспособности.</w:t>
      </w:r>
      <w:proofErr w:type="gramEnd"/>
      <w:r w:rsidRPr="000E334E">
        <w:rPr>
          <w:sz w:val="28"/>
          <w:szCs w:val="28"/>
        </w:rPr>
        <w:t xml:space="preserve"> Позитивные проявления в</w:t>
      </w:r>
      <w:r>
        <w:rPr>
          <w:sz w:val="28"/>
          <w:szCs w:val="28"/>
        </w:rPr>
        <w:t xml:space="preserve">ыражаются в том, что у </w:t>
      </w:r>
      <w:r w:rsidRPr="000E334E">
        <w:rPr>
          <w:sz w:val="28"/>
          <w:szCs w:val="28"/>
        </w:rPr>
        <w:t>подростка появляются новые ценности, потребности, ощущение близости с природой, иное понимание искусства. Важнейшими процессами переходного возраста являются: расширение жизненного мира личности, круга ее общения, групповой принадлежности и увеличения числа людей, на которых она ориентируется. Для старшего подросткового возраста типичными являются внутренняя противоречивость, неопределенность уровня притязаний, повышенная застенчивость и одновременно агрессивность, склонность принимать крайние позиции и точки зрения. Чем резче различия между миром детства и миром взрослости и чем важнее разделяющие их границы, тем ярче проявляются напряженность и конфликтность [6, с. 64].</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По мнению М.Р. Гинзбурга, наиболее сложным у старшеклассников является новообразование, которое представля</w:t>
      </w:r>
      <w:r>
        <w:rPr>
          <w:sz w:val="28"/>
          <w:szCs w:val="28"/>
        </w:rPr>
        <w:t>ет собой идентичность. П</w:t>
      </w:r>
      <w:r w:rsidRPr="000E334E">
        <w:rPr>
          <w:sz w:val="28"/>
          <w:szCs w:val="28"/>
        </w:rPr>
        <w:t>одростковый возраст является периодом "</w:t>
      </w:r>
      <w:proofErr w:type="spellStart"/>
      <w:r w:rsidRPr="000E334E">
        <w:rPr>
          <w:sz w:val="28"/>
          <w:szCs w:val="28"/>
        </w:rPr>
        <w:t>самостандартизации</w:t>
      </w:r>
      <w:proofErr w:type="spellEnd"/>
      <w:r w:rsidRPr="000E334E">
        <w:rPr>
          <w:sz w:val="28"/>
          <w:szCs w:val="28"/>
        </w:rPr>
        <w:t xml:space="preserve">"; молодые люди стремятся к поиску чувства "Я", к включенности в конкретные роли. Потребность в обретении чувства идентичности настолько остра, что человек может решить эту проблему, став </w:t>
      </w:r>
      <w:proofErr w:type="spellStart"/>
      <w:r w:rsidRPr="000E334E">
        <w:rPr>
          <w:sz w:val="28"/>
          <w:szCs w:val="28"/>
        </w:rPr>
        <w:t>деликвентом</w:t>
      </w:r>
      <w:proofErr w:type="spellEnd"/>
      <w:r w:rsidRPr="000E334E">
        <w:rPr>
          <w:sz w:val="28"/>
          <w:szCs w:val="28"/>
        </w:rPr>
        <w:t xml:space="preserve"> – то есть выбрать </w:t>
      </w:r>
      <w:r w:rsidRPr="000E334E">
        <w:rPr>
          <w:sz w:val="28"/>
          <w:szCs w:val="28"/>
        </w:rPr>
        <w:lastRenderedPageBreak/>
        <w:t>идентичность, противоположную тому, что предлагает общество, лишь бы не остаться вовсе без идентичности [11, с. 13]. В частности, агрессивность особенно присуща подросткам как способ защиты личности от переживания "кризиса идентичности", эмансипации от мира взрослых, пресл</w:t>
      </w:r>
      <w:r w:rsidR="009B1D71">
        <w:rPr>
          <w:sz w:val="28"/>
          <w:szCs w:val="28"/>
        </w:rPr>
        <w:t>едующий стабилизацию самооценки,</w:t>
      </w:r>
      <w:r w:rsidRPr="000E334E">
        <w:rPr>
          <w:sz w:val="28"/>
          <w:szCs w:val="28"/>
        </w:rPr>
        <w:t xml:space="preserve"> следовательно, становится актуальной проблема блокировки агрессии и невозможность ее выражения.</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 xml:space="preserve">Формирование самосознания тесно связано с развитием представлений о времени. У старшеклассника формируется представление о прошлом и будущем, что приводит к открытию конечности существования, вызывая тревогу и страх. Однако в последствии ощущение личностной идентичности предполагает среди прочего чувство стабильности и неизменности во времени, снижает тревогу </w:t>
      </w:r>
      <w:proofErr w:type="gramStart"/>
      <w:r w:rsidRPr="000E334E">
        <w:rPr>
          <w:sz w:val="28"/>
          <w:szCs w:val="28"/>
        </w:rPr>
        <w:t>перед</w:t>
      </w:r>
      <w:proofErr w:type="gramEnd"/>
      <w:r w:rsidRPr="000E334E">
        <w:rPr>
          <w:sz w:val="28"/>
          <w:szCs w:val="28"/>
        </w:rPr>
        <w:t xml:space="preserve"> </w:t>
      </w:r>
      <w:proofErr w:type="gramStart"/>
      <w:r w:rsidRPr="000E334E">
        <w:rPr>
          <w:sz w:val="28"/>
          <w:szCs w:val="28"/>
        </w:rPr>
        <w:t>различного</w:t>
      </w:r>
      <w:proofErr w:type="gramEnd"/>
      <w:r w:rsidRPr="000E334E">
        <w:rPr>
          <w:sz w:val="28"/>
          <w:szCs w:val="28"/>
        </w:rPr>
        <w:t xml:space="preserve"> рода неопределенностью. Идентичность, таким образом, основывается на осознании временной протяженности: "Я" охватывает принадлежащее ему прошлое и устремляется в будущее, осуществляя значимые выборы среди возможных путей развития лич</w:t>
      </w:r>
      <w:r>
        <w:rPr>
          <w:sz w:val="28"/>
          <w:szCs w:val="28"/>
        </w:rPr>
        <w:t>ности</w:t>
      </w:r>
      <w:r w:rsidRPr="000E334E">
        <w:rPr>
          <w:sz w:val="28"/>
          <w:szCs w:val="28"/>
        </w:rPr>
        <w:t>. Идентичность также определяется в терминах тождественности самому себе и противостоит "разделяющим" тенденциям. Я - идентичность соответствует наиболее глубинно - функциональному единству, это те элементы, благодаря которым "я узнаю себя", в отличие от тех, кто "совершенно не похож на меня", ибо они отличаются от того, кем я являюсь и кем хочу быть.</w:t>
      </w:r>
      <w:r w:rsidRPr="006B2446">
        <w:rPr>
          <w:sz w:val="28"/>
          <w:szCs w:val="28"/>
        </w:rPr>
        <w:t xml:space="preserve"> </w:t>
      </w:r>
      <w:r w:rsidRPr="000E334E">
        <w:rPr>
          <w:sz w:val="28"/>
          <w:szCs w:val="28"/>
        </w:rPr>
        <w:t xml:space="preserve">Обнаружено, что </w:t>
      </w:r>
      <w:proofErr w:type="gramStart"/>
      <w:r w:rsidRPr="000E334E">
        <w:rPr>
          <w:sz w:val="28"/>
          <w:szCs w:val="28"/>
        </w:rPr>
        <w:t>недостаточная</w:t>
      </w:r>
      <w:proofErr w:type="gramEnd"/>
      <w:r w:rsidRPr="000E334E">
        <w:rPr>
          <w:sz w:val="28"/>
          <w:szCs w:val="28"/>
        </w:rPr>
        <w:t xml:space="preserve"> сформированность личностной идентичности связана с меньшей способностью к установлению близких отношений, а также с употреблением наркотиков. В целом, молодые люди с несформированной личностной идентичностью ощущают потерянность, отсутствие места в жизни. Они считают, что родители их не понимают, проецируют на них свои агрессивны</w:t>
      </w:r>
      <w:r>
        <w:rPr>
          <w:sz w:val="28"/>
          <w:szCs w:val="28"/>
        </w:rPr>
        <w:t>е чувства и уходят в фантазию</w:t>
      </w:r>
      <w:r w:rsidRPr="000E334E">
        <w:rPr>
          <w:sz w:val="28"/>
          <w:szCs w:val="28"/>
        </w:rPr>
        <w:t>.</w:t>
      </w:r>
      <w:r w:rsidRPr="006B2446">
        <w:rPr>
          <w:sz w:val="28"/>
          <w:szCs w:val="28"/>
        </w:rPr>
        <w:t xml:space="preserve"> </w:t>
      </w:r>
      <w:r w:rsidRPr="000E334E">
        <w:rPr>
          <w:sz w:val="28"/>
          <w:szCs w:val="28"/>
        </w:rPr>
        <w:t>Поиск личной идентичности – центральная задача периода взросления. Конфликтным фактором в данном случае является трудность согласования собственных переживаний, переживаний окружающих и приспособления к общественным нормам.</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Pr>
          <w:sz w:val="28"/>
          <w:szCs w:val="28"/>
        </w:rPr>
        <w:lastRenderedPageBreak/>
        <w:t xml:space="preserve">Доказано, что </w:t>
      </w:r>
      <w:r w:rsidRPr="000E334E">
        <w:rPr>
          <w:sz w:val="28"/>
          <w:szCs w:val="28"/>
        </w:rPr>
        <w:t xml:space="preserve">подростковый возраст является </w:t>
      </w:r>
      <w:proofErr w:type="spellStart"/>
      <w:r w:rsidRPr="000E334E">
        <w:rPr>
          <w:sz w:val="28"/>
          <w:szCs w:val="28"/>
        </w:rPr>
        <w:t>сензитивным</w:t>
      </w:r>
      <w:proofErr w:type="spellEnd"/>
      <w:r w:rsidRPr="000E334E">
        <w:rPr>
          <w:sz w:val="28"/>
          <w:szCs w:val="28"/>
        </w:rPr>
        <w:t xml:space="preserve"> для формирования ценностных ориентаций как устойчивого образования личности, способствующего становлению мировоззрения и отношения к окружающей действительности [3, с. 13].</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 xml:space="preserve">Иной точки зрения придерживаются авторы, утверждающие, что подростковое развитие протекает плавно, постоянно и под влиянием окружающих условий. Они рассматривают этот период в ретроспективе с позиции зрелого взрослого, а драмы подростковых конфликтов рассматривают как "неполноценные реакции". </w:t>
      </w:r>
      <w:proofErr w:type="gramStart"/>
      <w:r w:rsidRPr="000E334E">
        <w:rPr>
          <w:sz w:val="28"/>
          <w:szCs w:val="28"/>
        </w:rPr>
        <w:t>Изучение этого периода через процесс протекания конфликтов и пути их разрешения основывается на биографическом подходе Р. Бернса, по которому поведение, направленное на преодоление трудностей, как в повседневных, так и в экстремальных ситуациях, тематически структурировано, а возникающие проблемы решаются при помощи определенных техник существования (достижение, приспособление, защита, избегание, экспрессия, агрессия) [11, с. 10].</w:t>
      </w:r>
      <w:proofErr w:type="gramEnd"/>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Стратегии преодоления трудностей в период взросления зависят от типа личности подростка и свойств его проблем (с учетом собственных возможностей). Преодоление трудностей начинается при столкновении подростка с опасностями, угрозами или требованиями и проходит три стадии: первичная (когнитивная и аффективная) оценка ситуации, вторичная оценка альтернативных возможностей решения проблемы и третичная оценка, то есть переоценка ситуации и выбор новых альтернатив поведения.</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Осно</w:t>
      </w:r>
      <w:r>
        <w:rPr>
          <w:sz w:val="28"/>
          <w:szCs w:val="28"/>
        </w:rPr>
        <w:t xml:space="preserve">вным новообразованием в </w:t>
      </w:r>
      <w:r w:rsidRPr="000E334E">
        <w:rPr>
          <w:sz w:val="28"/>
          <w:szCs w:val="28"/>
        </w:rPr>
        <w:t xml:space="preserve">подростковом возрасте традиционно считается жизненное и профессиональное самоопределение, осознание своего места в будущем. Оптимальным для </w:t>
      </w:r>
      <w:proofErr w:type="gramStart"/>
      <w:r w:rsidRPr="000E334E">
        <w:rPr>
          <w:sz w:val="28"/>
          <w:szCs w:val="28"/>
        </w:rPr>
        <w:t>благополучного</w:t>
      </w:r>
      <w:proofErr w:type="gramEnd"/>
      <w:r w:rsidRPr="000E334E">
        <w:rPr>
          <w:sz w:val="28"/>
          <w:szCs w:val="28"/>
        </w:rPr>
        <w:t xml:space="preserve"> развития личности является удовлетворенность настоящим и в то же время устремленность в будущее.</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 xml:space="preserve">Учитывая возрастную специфику и основываясь на структуре потребностей </w:t>
      </w:r>
      <w:proofErr w:type="spellStart"/>
      <w:r w:rsidRPr="000E334E">
        <w:rPr>
          <w:sz w:val="28"/>
          <w:szCs w:val="28"/>
        </w:rPr>
        <w:t>А.Маслоу</w:t>
      </w:r>
      <w:proofErr w:type="spellEnd"/>
      <w:r w:rsidRPr="000E334E">
        <w:rPr>
          <w:sz w:val="28"/>
          <w:szCs w:val="28"/>
        </w:rPr>
        <w:t>, выделим компоненты, требующие оказания профессиональной</w:t>
      </w:r>
      <w:r>
        <w:rPr>
          <w:sz w:val="28"/>
          <w:szCs w:val="28"/>
        </w:rPr>
        <w:t xml:space="preserve"> помощи со стороны </w:t>
      </w:r>
      <w:r w:rsidRPr="000E334E">
        <w:rPr>
          <w:sz w:val="28"/>
          <w:szCs w:val="28"/>
        </w:rPr>
        <w:t>педагога</w:t>
      </w:r>
      <w:r>
        <w:rPr>
          <w:sz w:val="28"/>
          <w:szCs w:val="28"/>
        </w:rPr>
        <w:t>-психолога</w:t>
      </w:r>
      <w:r w:rsidRPr="000E334E">
        <w:rPr>
          <w:sz w:val="28"/>
          <w:szCs w:val="28"/>
        </w:rPr>
        <w:t xml:space="preserve">: физиологические </w:t>
      </w:r>
      <w:r w:rsidRPr="000E334E">
        <w:rPr>
          <w:sz w:val="28"/>
          <w:szCs w:val="28"/>
        </w:rPr>
        <w:lastRenderedPageBreak/>
        <w:t>потребности, потребность в безопасности, потребность в любви и привязанности, потребность в общественном статусе, потребность в успехе, потребность в самореализации и индивидуальном развитии.</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Физиологические потребности отмечаются стремлениями к физической и сексуальной активности и высокой оценке своего физического развития, сопровождающимися способностью к интроспекции (самонаблюдению). В круг предметов мысленного рассмотрения включаются собственные мысли, чувства и поступки. Здесь очень важно отметить новообразование в форме способности различать противоречия между мыслями, словами и поступками, а также использование своих мыслительных процессов для создания идеалов и ценностей.</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 xml:space="preserve">Результатом этой новой способности оперировать идеальными ситуациями и обстоятельствами являются претензии к миру </w:t>
      </w:r>
      <w:proofErr w:type="gramStart"/>
      <w:r w:rsidRPr="000E334E">
        <w:rPr>
          <w:sz w:val="28"/>
          <w:szCs w:val="28"/>
        </w:rPr>
        <w:t>взрослых</w:t>
      </w:r>
      <w:proofErr w:type="gramEnd"/>
      <w:r w:rsidRPr="000E334E">
        <w:rPr>
          <w:sz w:val="28"/>
          <w:szCs w:val="28"/>
        </w:rPr>
        <w:t xml:space="preserve"> и даже бунт против него. Идеализации не ограничиваются абстрактными представлениями, а переносятся на конкретных людей, превращающихся в образцы для подражания. Столкновение идеалов с действительностью или идеалами других сверстников особенно долго и тяжело переживается старшеклассниками и является значительным основанием для возникновения конфликтных явлений в их среде. При </w:t>
      </w:r>
      <w:proofErr w:type="gramStart"/>
      <w:r w:rsidRPr="000E334E">
        <w:rPr>
          <w:sz w:val="28"/>
          <w:szCs w:val="28"/>
        </w:rPr>
        <w:t>этом</w:t>
      </w:r>
      <w:proofErr w:type="gramEnd"/>
      <w:r w:rsidRPr="000E334E">
        <w:rPr>
          <w:sz w:val="28"/>
          <w:szCs w:val="28"/>
        </w:rPr>
        <w:t xml:space="preserve"> нравственное развитие приобретает новый смысл с развитием формального мышления.</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Потребность в безопасности отличается психофизиологическими изменениями, которые с трудом поддаются оценке в этом возрасте и этим усиливают данную потребность. Ее стремятся удовлетворить либо в семейных отношениях, либо в группе ровесников.</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Потребность в независимости стимулирует столкновения с ожиданиями и ограничениями взрослы</w:t>
      </w:r>
      <w:r w:rsidR="00FC2CF4">
        <w:rPr>
          <w:sz w:val="28"/>
          <w:szCs w:val="28"/>
        </w:rPr>
        <w:t xml:space="preserve">х. На этом фоне возникает </w:t>
      </w:r>
      <w:r w:rsidRPr="000E334E">
        <w:rPr>
          <w:sz w:val="28"/>
          <w:szCs w:val="28"/>
        </w:rPr>
        <w:t>много конфликтных явлений. Результат проявляется в противодействии навязываемым мнениям, авторитетам, общественным нормам и правилам.</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 xml:space="preserve">Потребность в привязанности (любви) сопровождается стремлением к независимости, что отдаляет от родительского дома, семейного круга и ведет </w:t>
      </w:r>
      <w:r w:rsidRPr="000E334E">
        <w:rPr>
          <w:sz w:val="28"/>
          <w:szCs w:val="28"/>
        </w:rPr>
        <w:lastRenderedPageBreak/>
        <w:t>к некоторой изоляции, повышая потребность в любви, привязанности, во взаимопонимании и доверии вне семейного круга [20, с. 13].</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Сфера взаимоотношений подростка с родителями на протяжении всего периода взросления остается значимой и оказывает сильное влияние на формирование его личности: его потребностно-мотивационной сферы, системы отношений к себе и окружающим [50, с. 34].</w:t>
      </w:r>
    </w:p>
    <w:p w:rsidR="008C3D29" w:rsidRPr="006B2446"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Развитие личности в условиях природного и предметного мира происходит через межличностные отношения; в частности, для подростков наиболее значимой становится сфера общения со сверстни</w:t>
      </w:r>
      <w:r w:rsidR="00FC2CF4">
        <w:rPr>
          <w:sz w:val="28"/>
          <w:szCs w:val="28"/>
        </w:rPr>
        <w:t xml:space="preserve">ками. Для них </w:t>
      </w:r>
      <w:proofErr w:type="gramStart"/>
      <w:r w:rsidR="00FC2CF4">
        <w:rPr>
          <w:sz w:val="28"/>
          <w:szCs w:val="28"/>
        </w:rPr>
        <w:t xml:space="preserve">становится важным </w:t>
      </w:r>
      <w:r w:rsidRPr="006B2446">
        <w:rPr>
          <w:sz w:val="28"/>
          <w:szCs w:val="28"/>
        </w:rPr>
        <w:t>умение познако</w:t>
      </w:r>
      <w:r w:rsidR="00FC2CF4">
        <w:rPr>
          <w:sz w:val="28"/>
          <w:szCs w:val="28"/>
        </w:rPr>
        <w:t>мится</w:t>
      </w:r>
      <w:proofErr w:type="gramEnd"/>
      <w:r w:rsidR="00FC2CF4">
        <w:rPr>
          <w:sz w:val="28"/>
          <w:szCs w:val="28"/>
        </w:rPr>
        <w:t xml:space="preserve"> с понравившимся человеком, </w:t>
      </w:r>
      <w:r w:rsidRPr="006B2446">
        <w:rPr>
          <w:sz w:val="28"/>
          <w:szCs w:val="28"/>
        </w:rPr>
        <w:t>свободно чувствовать себя в компании, разделяя нормы и инт</w:t>
      </w:r>
      <w:r w:rsidR="00FC2CF4">
        <w:rPr>
          <w:sz w:val="28"/>
          <w:szCs w:val="28"/>
        </w:rPr>
        <w:t xml:space="preserve">ересы значимой для него группы, </w:t>
      </w:r>
      <w:r w:rsidRPr="006B2446">
        <w:rPr>
          <w:sz w:val="28"/>
          <w:szCs w:val="28"/>
        </w:rPr>
        <w:t>ощущать, что при этом он не теряет индивидуальность, может высказывать свои мысли и выражать чувства [32, с. 21].</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Pr>
          <w:sz w:val="28"/>
          <w:szCs w:val="28"/>
        </w:rPr>
        <w:t>П</w:t>
      </w:r>
      <w:r w:rsidRPr="000E334E">
        <w:rPr>
          <w:sz w:val="28"/>
          <w:szCs w:val="28"/>
        </w:rPr>
        <w:t xml:space="preserve">одростковый возраст характеризуется также выраженной эмоциональной неустойчивостью, резкими колебаниями настроения, быстрыми переходами от экзальтации к </w:t>
      </w:r>
      <w:proofErr w:type="spellStart"/>
      <w:r w:rsidRPr="000E334E">
        <w:rPr>
          <w:sz w:val="28"/>
          <w:szCs w:val="28"/>
        </w:rPr>
        <w:t>субдепрессивным</w:t>
      </w:r>
      <w:proofErr w:type="spellEnd"/>
      <w:r w:rsidRPr="000E334E">
        <w:rPr>
          <w:sz w:val="28"/>
          <w:szCs w:val="28"/>
        </w:rPr>
        <w:t xml:space="preserve"> состояниям. Бурны</w:t>
      </w:r>
      <w:r>
        <w:rPr>
          <w:sz w:val="28"/>
          <w:szCs w:val="28"/>
        </w:rPr>
        <w:t xml:space="preserve">е аффективные вспышки в </w:t>
      </w:r>
      <w:r w:rsidRPr="000E334E">
        <w:rPr>
          <w:sz w:val="28"/>
          <w:szCs w:val="28"/>
        </w:rPr>
        <w:t xml:space="preserve">подростковом возрасте нередко сменяются подчеркнутым внешним спокойствием, ироническим отношением к окружающим [20, с. 25]. Склонность к самоанализу, рефлексии нередко способствует легкости возникновения депрессивных состояний (вплоть до суицидального поведения). </w:t>
      </w:r>
      <w:proofErr w:type="gramStart"/>
      <w:r w:rsidRPr="000E334E">
        <w:rPr>
          <w:sz w:val="28"/>
          <w:szCs w:val="28"/>
        </w:rPr>
        <w:t xml:space="preserve">Целеустремленность и настойчивость у старшеклассников сочетаются с импульсивностью и неустойчивостью, повышенная самоуверенность и безаппеляционность в суждениях сменяются легкой ранимостью и неуверенностью в себе, потребность в общении – желанием уединиться, развязность соседствует с застенчивостью, романтизм, мечтательность, возвышенность чувств нередко уживаются с сухим рационализмом и циничностью, искренняя нежность, ласковость могут быстро сменяться черствостью, отчужденностью, враждебностью и даже жестокостью </w:t>
      </w:r>
      <w:r w:rsidRPr="006B2446">
        <w:rPr>
          <w:sz w:val="28"/>
          <w:szCs w:val="28"/>
        </w:rPr>
        <w:t xml:space="preserve">[42, </w:t>
      </w:r>
      <w:r w:rsidRPr="000E334E">
        <w:rPr>
          <w:sz w:val="28"/>
          <w:szCs w:val="28"/>
          <w:lang w:val="en-US"/>
        </w:rPr>
        <w:t>c</w:t>
      </w:r>
      <w:r w:rsidRPr="006B2446">
        <w:rPr>
          <w:sz w:val="28"/>
          <w:szCs w:val="28"/>
        </w:rPr>
        <w:t xml:space="preserve"> 136]</w:t>
      </w:r>
      <w:r w:rsidRPr="000E334E">
        <w:rPr>
          <w:sz w:val="28"/>
          <w:szCs w:val="28"/>
        </w:rPr>
        <w:t>.</w:t>
      </w:r>
      <w:proofErr w:type="gramEnd"/>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bookmarkStart w:id="3" w:name="_1.3_Особенности_антинаркотической_п"/>
      <w:bookmarkEnd w:id="3"/>
      <w:r w:rsidRPr="000E334E">
        <w:rPr>
          <w:sz w:val="28"/>
          <w:szCs w:val="28"/>
        </w:rPr>
        <w:lastRenderedPageBreak/>
        <w:t>Психофизиологические, психологические, социально-психологические и личностные особенности, характерные для данного возраста могут вызвать развитие раз</w:t>
      </w:r>
      <w:r>
        <w:rPr>
          <w:sz w:val="28"/>
          <w:szCs w:val="28"/>
        </w:rPr>
        <w:t>личных типов социально-негативного</w:t>
      </w:r>
      <w:r w:rsidRPr="000E334E">
        <w:rPr>
          <w:sz w:val="28"/>
          <w:szCs w:val="28"/>
        </w:rPr>
        <w:t xml:space="preserve"> поведения. По мнению Н.Е. </w:t>
      </w:r>
      <w:proofErr w:type="spellStart"/>
      <w:r w:rsidRPr="000E334E">
        <w:rPr>
          <w:sz w:val="28"/>
          <w:szCs w:val="28"/>
        </w:rPr>
        <w:t>Буториной</w:t>
      </w:r>
      <w:proofErr w:type="spellEnd"/>
      <w:r w:rsidRPr="000E334E">
        <w:rPr>
          <w:sz w:val="28"/>
          <w:szCs w:val="28"/>
        </w:rPr>
        <w:t>, характерные особенности определяются контекстом психолого-педагогических и социально-экономических условий, влияние которых становится все более и более неопределенным, неоднозначным и противоречивым. Склонность к уп</w:t>
      </w:r>
      <w:r>
        <w:rPr>
          <w:sz w:val="28"/>
          <w:szCs w:val="28"/>
        </w:rPr>
        <w:t>отреблению ПАВ</w:t>
      </w:r>
      <w:r w:rsidRPr="000E334E">
        <w:rPr>
          <w:sz w:val="28"/>
          <w:szCs w:val="28"/>
        </w:rPr>
        <w:t xml:space="preserve"> зависит от степен</w:t>
      </w:r>
      <w:r w:rsidR="00FC2CF4">
        <w:rPr>
          <w:sz w:val="28"/>
          <w:szCs w:val="28"/>
        </w:rPr>
        <w:t>и социальной адаптации, которая</w:t>
      </w:r>
      <w:r w:rsidRPr="000E334E">
        <w:rPr>
          <w:sz w:val="28"/>
          <w:szCs w:val="28"/>
        </w:rPr>
        <w:t xml:space="preserve"> определяется общей психологической устойчивостью личности при решении задач взросления. В свою очередь, психологические особенности подросткового возраста могут облегчить формирование тенденци</w:t>
      </w:r>
      <w:r>
        <w:rPr>
          <w:sz w:val="28"/>
          <w:szCs w:val="28"/>
        </w:rPr>
        <w:t>и к употреблению ПАВ</w:t>
      </w:r>
      <w:r w:rsidRPr="000E334E">
        <w:rPr>
          <w:sz w:val="28"/>
          <w:szCs w:val="28"/>
        </w:rPr>
        <w:t>.</w:t>
      </w:r>
    </w:p>
    <w:p w:rsidR="00963BFF"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Понятие "</w:t>
      </w:r>
      <w:proofErr w:type="spellStart"/>
      <w:r w:rsidRPr="000E334E">
        <w:rPr>
          <w:sz w:val="28"/>
          <w:szCs w:val="28"/>
        </w:rPr>
        <w:t>аддиктивность</w:t>
      </w:r>
      <w:proofErr w:type="spellEnd"/>
      <w:r w:rsidRPr="000E334E">
        <w:rPr>
          <w:sz w:val="28"/>
          <w:szCs w:val="28"/>
        </w:rPr>
        <w:t>" заимствовано из медицины и является относительно новым и популярным в настоящее время. В широком см</w:t>
      </w:r>
      <w:r w:rsidR="00963BFF">
        <w:rPr>
          <w:sz w:val="28"/>
          <w:szCs w:val="28"/>
        </w:rPr>
        <w:t>ысле, под зависимостью понимают</w:t>
      </w:r>
      <w:r w:rsidRPr="000E334E">
        <w:rPr>
          <w:sz w:val="28"/>
          <w:szCs w:val="28"/>
        </w:rPr>
        <w:t xml:space="preserve"> </w:t>
      </w:r>
      <w:r w:rsidRPr="000E334E">
        <w:rPr>
          <w:iCs/>
          <w:sz w:val="28"/>
          <w:szCs w:val="28"/>
        </w:rPr>
        <w:t>стремление полагаться на кого-то или что-то в целях получения удовлетворения или адаптации</w:t>
      </w:r>
      <w:r w:rsidRPr="000E334E">
        <w:rPr>
          <w:sz w:val="28"/>
          <w:szCs w:val="28"/>
        </w:rPr>
        <w:t>. Аддиктивное поведение, таким образом, оказывается тесно связанным, как со злоупотреблением со стороны личности чем-то или кем-то, так и с нарушениями ее потребности. В переводе с английского "</w:t>
      </w:r>
      <w:proofErr w:type="spellStart"/>
      <w:r w:rsidRPr="000E334E">
        <w:rPr>
          <w:sz w:val="28"/>
          <w:szCs w:val="28"/>
        </w:rPr>
        <w:t>addiction</w:t>
      </w:r>
      <w:proofErr w:type="spellEnd"/>
      <w:r w:rsidRPr="000E334E">
        <w:rPr>
          <w:sz w:val="28"/>
          <w:szCs w:val="28"/>
        </w:rPr>
        <w:t xml:space="preserve">" – склонность, пагубная привычка </w:t>
      </w:r>
      <w:r w:rsidRPr="006B2446">
        <w:rPr>
          <w:sz w:val="28"/>
          <w:szCs w:val="28"/>
        </w:rPr>
        <w:t>[</w:t>
      </w:r>
      <w:r w:rsidRPr="000E334E">
        <w:rPr>
          <w:sz w:val="28"/>
          <w:szCs w:val="28"/>
        </w:rPr>
        <w:t>50, с. 9</w:t>
      </w:r>
      <w:r w:rsidRPr="006B2446">
        <w:rPr>
          <w:sz w:val="28"/>
          <w:szCs w:val="28"/>
        </w:rPr>
        <w:t>]</w:t>
      </w:r>
      <w:r w:rsidR="00FC2CF4">
        <w:rPr>
          <w:sz w:val="28"/>
          <w:szCs w:val="28"/>
        </w:rPr>
        <w:t>. Вред наркотиков</w:t>
      </w:r>
      <w:r w:rsidR="00FC72BA">
        <w:rPr>
          <w:sz w:val="28"/>
          <w:szCs w:val="28"/>
        </w:rPr>
        <w:t xml:space="preserve">, алкоголя </w:t>
      </w:r>
      <w:r w:rsidR="00FC2CF4">
        <w:rPr>
          <w:sz w:val="28"/>
          <w:szCs w:val="28"/>
        </w:rPr>
        <w:t xml:space="preserve"> – </w:t>
      </w:r>
      <w:r w:rsidRPr="000E334E">
        <w:rPr>
          <w:sz w:val="28"/>
          <w:szCs w:val="28"/>
        </w:rPr>
        <w:t>ломка</w:t>
      </w:r>
      <w:r w:rsidR="00FC2CF4">
        <w:rPr>
          <w:sz w:val="28"/>
          <w:szCs w:val="28"/>
        </w:rPr>
        <w:t>, последствиями которой являются ухудшение здоровья,</w:t>
      </w:r>
      <w:r w:rsidRPr="000E334E">
        <w:rPr>
          <w:sz w:val="28"/>
          <w:szCs w:val="28"/>
        </w:rPr>
        <w:t xml:space="preserve"> с</w:t>
      </w:r>
      <w:r w:rsidR="00FC2CF4">
        <w:rPr>
          <w:sz w:val="28"/>
          <w:szCs w:val="28"/>
        </w:rPr>
        <w:t>нижение умственных способностей,</w:t>
      </w:r>
      <w:r w:rsidRPr="000E334E">
        <w:rPr>
          <w:sz w:val="28"/>
          <w:szCs w:val="28"/>
        </w:rPr>
        <w:t xml:space="preserve"> попадание в группу риска заражения </w:t>
      </w:r>
      <w:proofErr w:type="spellStart"/>
      <w:r w:rsidRPr="000E334E">
        <w:rPr>
          <w:sz w:val="28"/>
          <w:szCs w:val="28"/>
        </w:rPr>
        <w:t>СПИДом</w:t>
      </w:r>
      <w:proofErr w:type="spellEnd"/>
      <w:r w:rsidRPr="000E334E">
        <w:rPr>
          <w:sz w:val="28"/>
          <w:szCs w:val="28"/>
        </w:rPr>
        <w:t xml:space="preserve">. </w:t>
      </w:r>
    </w:p>
    <w:p w:rsidR="008C3D29"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 xml:space="preserve">Таким образом, в последние годы </w:t>
      </w:r>
      <w:r w:rsidR="00FC72BA">
        <w:rPr>
          <w:sz w:val="28"/>
          <w:szCs w:val="28"/>
        </w:rPr>
        <w:t xml:space="preserve">проблема </w:t>
      </w:r>
      <w:proofErr w:type="spellStart"/>
      <w:r w:rsidR="00FC72BA">
        <w:rPr>
          <w:sz w:val="28"/>
          <w:szCs w:val="28"/>
        </w:rPr>
        <w:t>социально-негативнях</w:t>
      </w:r>
      <w:proofErr w:type="spellEnd"/>
      <w:r w:rsidR="00FC72BA">
        <w:rPr>
          <w:sz w:val="28"/>
          <w:szCs w:val="28"/>
        </w:rPr>
        <w:t xml:space="preserve"> явлений</w:t>
      </w:r>
      <w:r>
        <w:rPr>
          <w:sz w:val="28"/>
          <w:szCs w:val="28"/>
        </w:rPr>
        <w:t xml:space="preserve"> у</w:t>
      </w:r>
      <w:r w:rsidRPr="000E334E">
        <w:rPr>
          <w:sz w:val="28"/>
          <w:szCs w:val="28"/>
        </w:rPr>
        <w:t xml:space="preserve"> подростков – одна из острейших проблем современного российского общества. Анализ показателей официальной медицинской статистики говорит о продолжающемся активном вовлечении значительной части подростков в незаконное потребление наркотиков</w:t>
      </w:r>
      <w:r>
        <w:rPr>
          <w:sz w:val="28"/>
          <w:szCs w:val="28"/>
        </w:rPr>
        <w:t>, алкоголя</w:t>
      </w:r>
      <w:r w:rsidRPr="000E334E">
        <w:rPr>
          <w:sz w:val="28"/>
          <w:szCs w:val="28"/>
        </w:rPr>
        <w:t xml:space="preserve">. По данным Министерства </w:t>
      </w:r>
      <w:r>
        <w:rPr>
          <w:sz w:val="28"/>
          <w:szCs w:val="28"/>
        </w:rPr>
        <w:t>Здравоохранения на 1 января 2013 года в Белгородской области</w:t>
      </w:r>
      <w:r w:rsidRPr="000E334E">
        <w:rPr>
          <w:sz w:val="28"/>
          <w:szCs w:val="28"/>
        </w:rPr>
        <w:t xml:space="preserve"> было о</w:t>
      </w:r>
      <w:r>
        <w:rPr>
          <w:sz w:val="28"/>
          <w:szCs w:val="28"/>
        </w:rPr>
        <w:t>фициально зарегистрировано 5000</w:t>
      </w:r>
      <w:r w:rsidRPr="000E334E">
        <w:rPr>
          <w:sz w:val="28"/>
          <w:szCs w:val="28"/>
        </w:rPr>
        <w:t xml:space="preserve"> детей и подростков, злоупотребляющих наркотиками и больных наркоманией [51]. Следовательно, нужно вовремя вовлекать подростков, склонных к </w:t>
      </w:r>
      <w:r w:rsidRPr="000E334E">
        <w:rPr>
          <w:sz w:val="28"/>
          <w:szCs w:val="28"/>
        </w:rPr>
        <w:lastRenderedPageBreak/>
        <w:t>наркотизации,</w:t>
      </w:r>
      <w:r w:rsidR="00FC72BA">
        <w:rPr>
          <w:sz w:val="28"/>
          <w:szCs w:val="28"/>
        </w:rPr>
        <w:t xml:space="preserve"> алкоголизации</w:t>
      </w:r>
      <w:r w:rsidRPr="000E334E">
        <w:rPr>
          <w:sz w:val="28"/>
          <w:szCs w:val="28"/>
        </w:rPr>
        <w:t xml:space="preserve"> в социально положительные формы деятельности, обеспечивая тем самым позитивное развитие личности.</w:t>
      </w:r>
      <w:r w:rsidRPr="006B2446">
        <w:rPr>
          <w:sz w:val="28"/>
          <w:szCs w:val="28"/>
        </w:rPr>
        <w:t xml:space="preserve"> </w:t>
      </w:r>
      <w:r>
        <w:rPr>
          <w:sz w:val="28"/>
          <w:szCs w:val="28"/>
        </w:rPr>
        <w:t xml:space="preserve">              </w:t>
      </w:r>
    </w:p>
    <w:p w:rsidR="008C3D29" w:rsidRPr="000E334E" w:rsidRDefault="008C3D29" w:rsidP="0009523A">
      <w:pPr>
        <w:pStyle w:val="a5"/>
        <w:tabs>
          <w:tab w:val="left" w:pos="-3420"/>
          <w:tab w:val="left" w:pos="-720"/>
        </w:tabs>
        <w:suppressAutoHyphens/>
        <w:spacing w:before="0" w:beforeAutospacing="0" w:after="0" w:afterAutospacing="0" w:line="360" w:lineRule="auto"/>
        <w:ind w:firstLine="567"/>
        <w:jc w:val="both"/>
        <w:rPr>
          <w:sz w:val="28"/>
          <w:szCs w:val="28"/>
        </w:rPr>
      </w:pPr>
      <w:r w:rsidRPr="000E334E">
        <w:rPr>
          <w:sz w:val="28"/>
          <w:szCs w:val="28"/>
        </w:rPr>
        <w:t>Исходя из вышесказанного, можн</w:t>
      </w:r>
      <w:r>
        <w:rPr>
          <w:sz w:val="28"/>
          <w:szCs w:val="28"/>
        </w:rPr>
        <w:t xml:space="preserve">о описать следующие особенности </w:t>
      </w:r>
      <w:r w:rsidRPr="000E334E">
        <w:rPr>
          <w:sz w:val="28"/>
          <w:szCs w:val="28"/>
        </w:rPr>
        <w:t>подросткового возраста:</w:t>
      </w:r>
    </w:p>
    <w:p w:rsidR="008C3D29" w:rsidRPr="00305E19" w:rsidRDefault="008C3D29" w:rsidP="0009523A">
      <w:pPr>
        <w:numPr>
          <w:ilvl w:val="0"/>
          <w:numId w:val="3"/>
        </w:numPr>
        <w:tabs>
          <w:tab w:val="clear" w:pos="720"/>
          <w:tab w:val="left" w:pos="-3420"/>
          <w:tab w:val="left" w:pos="-720"/>
          <w:tab w:val="left" w:pos="0"/>
        </w:tabs>
        <w:suppressAutoHyphens/>
        <w:spacing w:after="0" w:line="360" w:lineRule="auto"/>
        <w:ind w:left="0" w:firstLine="567"/>
        <w:jc w:val="both"/>
        <w:rPr>
          <w:rFonts w:ascii="Times New Roman" w:hAnsi="Times New Roman"/>
          <w:sz w:val="28"/>
          <w:szCs w:val="28"/>
        </w:rPr>
      </w:pPr>
      <w:r w:rsidRPr="00305E19">
        <w:rPr>
          <w:rFonts w:ascii="Times New Roman" w:hAnsi="Times New Roman"/>
          <w:sz w:val="28"/>
          <w:szCs w:val="28"/>
        </w:rPr>
        <w:t>Подростку важно, чтобы его взрослость была заметна окружающим;</w:t>
      </w:r>
    </w:p>
    <w:p w:rsidR="008C3D29" w:rsidRPr="00305E19" w:rsidRDefault="008C3D29" w:rsidP="0009523A">
      <w:pPr>
        <w:numPr>
          <w:ilvl w:val="0"/>
          <w:numId w:val="3"/>
        </w:numPr>
        <w:tabs>
          <w:tab w:val="clear" w:pos="720"/>
          <w:tab w:val="left" w:pos="-3420"/>
          <w:tab w:val="left" w:pos="-720"/>
          <w:tab w:val="left" w:pos="0"/>
        </w:tabs>
        <w:suppressAutoHyphens/>
        <w:spacing w:after="0" w:line="360" w:lineRule="auto"/>
        <w:ind w:left="0" w:firstLine="567"/>
        <w:jc w:val="both"/>
        <w:rPr>
          <w:rFonts w:ascii="Times New Roman" w:hAnsi="Times New Roman"/>
          <w:sz w:val="28"/>
          <w:szCs w:val="28"/>
        </w:rPr>
      </w:pPr>
      <w:r w:rsidRPr="00305E19">
        <w:rPr>
          <w:rFonts w:ascii="Times New Roman" w:hAnsi="Times New Roman"/>
          <w:sz w:val="28"/>
          <w:szCs w:val="28"/>
        </w:rPr>
        <w:t xml:space="preserve"> Подростку важно, чтобы его форма поведения не была детской;</w:t>
      </w:r>
    </w:p>
    <w:p w:rsidR="008C3D29" w:rsidRPr="00305E19" w:rsidRDefault="008C3D29" w:rsidP="0009523A">
      <w:pPr>
        <w:numPr>
          <w:ilvl w:val="0"/>
          <w:numId w:val="3"/>
        </w:numPr>
        <w:tabs>
          <w:tab w:val="clear" w:pos="720"/>
          <w:tab w:val="left" w:pos="-3420"/>
          <w:tab w:val="left" w:pos="-720"/>
          <w:tab w:val="left" w:pos="0"/>
        </w:tabs>
        <w:suppressAutoHyphens/>
        <w:spacing w:after="0" w:line="360" w:lineRule="auto"/>
        <w:ind w:left="0" w:firstLine="567"/>
        <w:jc w:val="both"/>
        <w:rPr>
          <w:rFonts w:ascii="Times New Roman" w:hAnsi="Times New Roman"/>
          <w:sz w:val="28"/>
          <w:szCs w:val="28"/>
        </w:rPr>
      </w:pPr>
      <w:r w:rsidRPr="00305E19">
        <w:rPr>
          <w:rFonts w:ascii="Times New Roman" w:hAnsi="Times New Roman"/>
          <w:sz w:val="28"/>
          <w:szCs w:val="28"/>
        </w:rPr>
        <w:t>"Героем" подростка является активный, целеустремленный, успешный человек;</w:t>
      </w:r>
    </w:p>
    <w:p w:rsidR="008C3D29" w:rsidRPr="00305E19" w:rsidRDefault="008C3D29" w:rsidP="0009523A">
      <w:pPr>
        <w:numPr>
          <w:ilvl w:val="0"/>
          <w:numId w:val="3"/>
        </w:numPr>
        <w:tabs>
          <w:tab w:val="clear" w:pos="720"/>
          <w:tab w:val="left" w:pos="-3420"/>
          <w:tab w:val="left" w:pos="-720"/>
          <w:tab w:val="left" w:pos="0"/>
        </w:tabs>
        <w:suppressAutoHyphens/>
        <w:spacing w:after="0" w:line="360" w:lineRule="auto"/>
        <w:ind w:left="0" w:firstLine="567"/>
        <w:jc w:val="both"/>
        <w:rPr>
          <w:rFonts w:ascii="Times New Roman" w:hAnsi="Times New Roman"/>
          <w:sz w:val="28"/>
          <w:szCs w:val="28"/>
        </w:rPr>
      </w:pPr>
      <w:r w:rsidRPr="00305E19">
        <w:rPr>
          <w:rFonts w:ascii="Times New Roman" w:hAnsi="Times New Roman"/>
          <w:sz w:val="28"/>
          <w:szCs w:val="28"/>
        </w:rPr>
        <w:t>Старшеклассник склонен к мечтанию и фантазированию;</w:t>
      </w:r>
    </w:p>
    <w:p w:rsidR="008C3D29" w:rsidRDefault="008C3D29" w:rsidP="0009523A">
      <w:pPr>
        <w:numPr>
          <w:ilvl w:val="0"/>
          <w:numId w:val="3"/>
        </w:numPr>
        <w:tabs>
          <w:tab w:val="clear" w:pos="720"/>
          <w:tab w:val="left" w:pos="-3420"/>
          <w:tab w:val="left" w:pos="-720"/>
          <w:tab w:val="left" w:pos="0"/>
        </w:tabs>
        <w:suppressAutoHyphens/>
        <w:spacing w:after="0" w:line="360" w:lineRule="auto"/>
        <w:ind w:left="0" w:firstLine="567"/>
        <w:jc w:val="both"/>
        <w:rPr>
          <w:rFonts w:ascii="Times New Roman" w:hAnsi="Times New Roman"/>
          <w:sz w:val="28"/>
          <w:szCs w:val="28"/>
        </w:rPr>
      </w:pPr>
      <w:r w:rsidRPr="00305E19">
        <w:rPr>
          <w:rFonts w:ascii="Times New Roman" w:hAnsi="Times New Roman"/>
          <w:sz w:val="28"/>
          <w:szCs w:val="28"/>
        </w:rPr>
        <w:t>Подростку свойственно обсуждение поведения взрослых, причем не в лицеприятной форме.</w:t>
      </w:r>
      <w:bookmarkStart w:id="4" w:name="_Toc163300076"/>
      <w:bookmarkStart w:id="5" w:name="_Toc165313737"/>
    </w:p>
    <w:p w:rsidR="008C3D29" w:rsidRPr="00305E19" w:rsidRDefault="008C3D29" w:rsidP="0009523A">
      <w:pPr>
        <w:tabs>
          <w:tab w:val="left" w:pos="-3420"/>
          <w:tab w:val="left" w:pos="-720"/>
          <w:tab w:val="left" w:pos="540"/>
        </w:tabs>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Для подростка характерны: эмоциональная незрелость, недостаточно развитое умение контролировать собственное поведение, соразмерять желания и возможности в удовлетворении своих потребностей, повышенная внушаемость, желание самоутвердиться и стать взрослым.  </w:t>
      </w:r>
    </w:p>
    <w:p w:rsidR="008C3D29" w:rsidRPr="00FB03DD" w:rsidRDefault="008C3D29" w:rsidP="0009523A">
      <w:pPr>
        <w:tabs>
          <w:tab w:val="left" w:pos="-3420"/>
          <w:tab w:val="left" w:pos="-720"/>
          <w:tab w:val="left" w:pos="1080"/>
        </w:tabs>
        <w:suppressAutoHyphens/>
        <w:spacing w:line="360" w:lineRule="auto"/>
        <w:ind w:firstLine="567"/>
        <w:jc w:val="both"/>
        <w:rPr>
          <w:rStyle w:val="a6"/>
          <w:sz w:val="28"/>
          <w:szCs w:val="28"/>
        </w:rPr>
      </w:pPr>
      <w:proofErr w:type="gramStart"/>
      <w:r w:rsidRPr="00FB03DD">
        <w:rPr>
          <w:rStyle w:val="a6"/>
          <w:sz w:val="28"/>
          <w:szCs w:val="28"/>
        </w:rPr>
        <w:t>В дальнейшем мы будем использовать выявленные особенности и потребности подросткового возраста (потребность в общении со сверстниками, влияние группы сверстников и др.) для разработки направлений профилактической деятельности, так как грамотно построенная психолого-социально-педагогическая работа по профилактике социально-негативных явлений с учётом возрастных особенностей подростков, знанием всех факторов риска, приводящих к употреблению ПАВ, а также психологических особенностей личности, предусматривающая различные пути решения проблемы наркотизации</w:t>
      </w:r>
      <w:proofErr w:type="gramEnd"/>
      <w:r w:rsidRPr="00FB03DD">
        <w:rPr>
          <w:rStyle w:val="a6"/>
          <w:sz w:val="28"/>
          <w:szCs w:val="28"/>
        </w:rPr>
        <w:t>, алкоголизации, табакокурения может дать более эффективный результат.</w:t>
      </w:r>
      <w:bookmarkEnd w:id="4"/>
      <w:bookmarkEnd w:id="5"/>
    </w:p>
    <w:p w:rsidR="00FC72BA" w:rsidRDefault="00FC72BA" w:rsidP="0090640F">
      <w:pPr>
        <w:pStyle w:val="2"/>
        <w:rPr>
          <w:rFonts w:ascii="Times New Roman" w:hAnsi="Times New Roman"/>
          <w:b w:val="0"/>
          <w:bCs w:val="0"/>
          <w:i w:val="0"/>
          <w:iCs w:val="0"/>
          <w:lang w:val="ru-RU" w:eastAsia="ru-RU"/>
        </w:rPr>
      </w:pPr>
    </w:p>
    <w:p w:rsidR="0090640F" w:rsidRPr="0090640F" w:rsidRDefault="0090640F" w:rsidP="0090640F"/>
    <w:p w:rsidR="008C3D29" w:rsidRPr="00132A9E" w:rsidRDefault="008C3D29" w:rsidP="0009523A">
      <w:pPr>
        <w:pStyle w:val="2"/>
        <w:ind w:firstLine="567"/>
        <w:jc w:val="center"/>
        <w:rPr>
          <w:rFonts w:ascii="Times New Roman" w:hAnsi="Times New Roman"/>
          <w:i w:val="0"/>
          <w:lang w:val="ru-RU"/>
        </w:rPr>
      </w:pPr>
      <w:bookmarkStart w:id="6" w:name="_Toc359272168"/>
      <w:r w:rsidRPr="00132A9E">
        <w:rPr>
          <w:rFonts w:ascii="Times New Roman" w:hAnsi="Times New Roman"/>
          <w:i w:val="0"/>
          <w:lang w:val="ru-RU"/>
        </w:rPr>
        <w:t>1.2. Понятие о социально-негативных явлениях, их виды, типы</w:t>
      </w:r>
      <w:bookmarkEnd w:id="6"/>
    </w:p>
    <w:p w:rsidR="008C3D29" w:rsidRPr="002305EA" w:rsidRDefault="008C3D29" w:rsidP="0009523A">
      <w:pPr>
        <w:suppressAutoHyphens/>
        <w:spacing w:after="0" w:line="360" w:lineRule="auto"/>
        <w:ind w:firstLine="567"/>
        <w:jc w:val="center"/>
        <w:rPr>
          <w:rFonts w:ascii="Times New Roman" w:hAnsi="Times New Roman"/>
          <w:b/>
          <w:sz w:val="28"/>
          <w:szCs w:val="28"/>
        </w:rPr>
      </w:pPr>
    </w:p>
    <w:p w:rsidR="00FC72BA" w:rsidRDefault="00FC72BA"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lastRenderedPageBreak/>
        <w:t>Общество всегда уделяет много внимания проблеме поведения людей, которое не соответствует общепринятым или официально установленным социальным нормам</w:t>
      </w:r>
      <w:r>
        <w:rPr>
          <w:rFonts w:ascii="Times New Roman" w:hAnsi="Times New Roman"/>
          <w:sz w:val="28"/>
          <w:szCs w:val="28"/>
        </w:rPr>
        <w:t>.</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Социально-негативное поведение, понимаемое как нарушение социальных норм, приобрело в последние годы массовый характер и стало проблемой в центре внимания социологов, психологов, медиков, работников прав</w:t>
      </w:r>
      <w:r w:rsidR="00567F0C">
        <w:rPr>
          <w:rFonts w:ascii="Times New Roman" w:hAnsi="Times New Roman"/>
          <w:sz w:val="28"/>
          <w:szCs w:val="28"/>
        </w:rPr>
        <w:t xml:space="preserve">оохранительных органов. </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В</w:t>
      </w:r>
      <w:r w:rsidR="00FC72BA" w:rsidRPr="000B6D92">
        <w:rPr>
          <w:rFonts w:ascii="Times New Roman" w:hAnsi="Times New Roman"/>
          <w:sz w:val="28"/>
          <w:szCs w:val="28"/>
        </w:rPr>
        <w:t xml:space="preserve"> связи с общесис</w:t>
      </w:r>
      <w:r w:rsidR="00FC72BA">
        <w:rPr>
          <w:rFonts w:ascii="Times New Roman" w:hAnsi="Times New Roman"/>
          <w:sz w:val="28"/>
          <w:szCs w:val="28"/>
        </w:rPr>
        <w:t xml:space="preserve">темным кризисом нашего общества в </w:t>
      </w:r>
      <w:r w:rsidR="00FC72BA" w:rsidRPr="000B6D92">
        <w:rPr>
          <w:rFonts w:ascii="Times New Roman" w:hAnsi="Times New Roman"/>
          <w:sz w:val="28"/>
          <w:szCs w:val="28"/>
        </w:rPr>
        <w:t>последние годы</w:t>
      </w:r>
      <w:r w:rsidR="00FC72BA">
        <w:rPr>
          <w:rFonts w:ascii="Times New Roman" w:hAnsi="Times New Roman"/>
          <w:sz w:val="28"/>
          <w:szCs w:val="28"/>
        </w:rPr>
        <w:t xml:space="preserve">, </w:t>
      </w:r>
      <w:r w:rsidRPr="000B6D92">
        <w:rPr>
          <w:rFonts w:ascii="Times New Roman" w:hAnsi="Times New Roman"/>
          <w:sz w:val="28"/>
          <w:szCs w:val="28"/>
        </w:rPr>
        <w:t>как свидетельствует анализ литературы и практики, интерес к проб</w:t>
      </w:r>
      <w:r w:rsidR="00963BFF">
        <w:rPr>
          <w:rFonts w:ascii="Times New Roman" w:hAnsi="Times New Roman"/>
          <w:sz w:val="28"/>
          <w:szCs w:val="28"/>
        </w:rPr>
        <w:t>леме отклоняющегося, социально-негативного</w:t>
      </w:r>
      <w:r w:rsidRPr="000B6D92">
        <w:rPr>
          <w:rFonts w:ascii="Times New Roman" w:hAnsi="Times New Roman"/>
          <w:sz w:val="28"/>
          <w:szCs w:val="28"/>
        </w:rPr>
        <w:t xml:space="preserve"> поведения значительно возрос, что вызывает необходимость более тщательного исследования причин, форм, динамики социально-негативных явлений, поиска более эффективных мер контроля: профилактических, коррекционных, реабилитационных.</w:t>
      </w:r>
    </w:p>
    <w:p w:rsidR="008C3D29" w:rsidRPr="00A165AD" w:rsidRDefault="008C3D29" w:rsidP="0009523A">
      <w:pPr>
        <w:suppressAutoHyphens/>
        <w:spacing w:after="0" w:line="360" w:lineRule="auto"/>
        <w:ind w:firstLine="567"/>
        <w:jc w:val="both"/>
        <w:rPr>
          <w:rFonts w:ascii="Times New Roman" w:hAnsi="Times New Roman"/>
          <w:b/>
          <w:sz w:val="28"/>
          <w:szCs w:val="28"/>
        </w:rPr>
      </w:pPr>
      <w:proofErr w:type="gramStart"/>
      <w:r w:rsidRPr="000B6D92">
        <w:rPr>
          <w:rFonts w:ascii="Times New Roman" w:hAnsi="Times New Roman"/>
          <w:sz w:val="28"/>
          <w:szCs w:val="28"/>
        </w:rPr>
        <w:t xml:space="preserve">Теоретико-методологической основой исследования данного вопроса являются идеи, теории и концепции Кона И.С., </w:t>
      </w:r>
      <w:proofErr w:type="spellStart"/>
      <w:r w:rsidRPr="000B6D92">
        <w:rPr>
          <w:rFonts w:ascii="Times New Roman" w:hAnsi="Times New Roman"/>
          <w:sz w:val="28"/>
          <w:szCs w:val="28"/>
        </w:rPr>
        <w:t>Личко</w:t>
      </w:r>
      <w:proofErr w:type="spellEnd"/>
      <w:r w:rsidRPr="000B6D92">
        <w:rPr>
          <w:rFonts w:ascii="Times New Roman" w:hAnsi="Times New Roman"/>
          <w:sz w:val="28"/>
          <w:szCs w:val="28"/>
        </w:rPr>
        <w:t xml:space="preserve"> А.Е., </w:t>
      </w:r>
      <w:proofErr w:type="spellStart"/>
      <w:r w:rsidRPr="000B6D92">
        <w:rPr>
          <w:rFonts w:ascii="Times New Roman" w:hAnsi="Times New Roman"/>
          <w:sz w:val="28"/>
          <w:szCs w:val="28"/>
        </w:rPr>
        <w:t>Беличевой</w:t>
      </w:r>
      <w:proofErr w:type="spellEnd"/>
      <w:r w:rsidRPr="000B6D92">
        <w:rPr>
          <w:rFonts w:ascii="Times New Roman" w:hAnsi="Times New Roman"/>
          <w:sz w:val="28"/>
          <w:szCs w:val="28"/>
        </w:rPr>
        <w:t xml:space="preserve"> С.А, </w:t>
      </w:r>
      <w:proofErr w:type="spellStart"/>
      <w:r w:rsidRPr="000B6D92">
        <w:rPr>
          <w:rFonts w:ascii="Times New Roman" w:hAnsi="Times New Roman"/>
          <w:sz w:val="28"/>
          <w:szCs w:val="28"/>
        </w:rPr>
        <w:t>Буянова</w:t>
      </w:r>
      <w:proofErr w:type="spellEnd"/>
      <w:r w:rsidRPr="000B6D92">
        <w:rPr>
          <w:rFonts w:ascii="Times New Roman" w:hAnsi="Times New Roman"/>
          <w:sz w:val="28"/>
          <w:szCs w:val="28"/>
        </w:rPr>
        <w:t xml:space="preserve"> М.И., Львовой М.В., Дубровиной И.В.</w:t>
      </w:r>
      <w:r w:rsidR="00A165AD">
        <w:rPr>
          <w:rFonts w:ascii="Times New Roman" w:hAnsi="Times New Roman"/>
          <w:sz w:val="28"/>
          <w:szCs w:val="28"/>
        </w:rPr>
        <w:t xml:space="preserve">, </w:t>
      </w:r>
      <w:r w:rsidR="00A165AD" w:rsidRPr="00A165AD">
        <w:rPr>
          <w:rFonts w:ascii="Times New Roman" w:hAnsi="Times New Roman"/>
          <w:iCs/>
          <w:sz w:val="28"/>
          <w:szCs w:val="28"/>
        </w:rPr>
        <w:t>Ильин</w:t>
      </w:r>
      <w:r w:rsidR="00A165AD">
        <w:rPr>
          <w:rFonts w:ascii="Times New Roman" w:hAnsi="Times New Roman"/>
          <w:iCs/>
          <w:sz w:val="28"/>
          <w:szCs w:val="28"/>
        </w:rPr>
        <w:t>а</w:t>
      </w:r>
      <w:r w:rsidR="00A165AD" w:rsidRPr="00A165AD">
        <w:rPr>
          <w:rFonts w:ascii="Times New Roman" w:hAnsi="Times New Roman"/>
          <w:sz w:val="28"/>
          <w:szCs w:val="28"/>
        </w:rPr>
        <w:t xml:space="preserve"> </w:t>
      </w:r>
      <w:r w:rsidR="00A165AD" w:rsidRPr="00A165AD">
        <w:rPr>
          <w:rFonts w:ascii="Times New Roman" w:hAnsi="Times New Roman"/>
          <w:iCs/>
          <w:sz w:val="28"/>
          <w:szCs w:val="28"/>
        </w:rPr>
        <w:t>Е.П.</w:t>
      </w:r>
      <w:r w:rsidR="00A165AD" w:rsidRPr="00A165AD">
        <w:rPr>
          <w:rFonts w:ascii="Times New Roman" w:hAnsi="Times New Roman"/>
          <w:sz w:val="28"/>
          <w:szCs w:val="28"/>
        </w:rPr>
        <w:t xml:space="preserve"> (2000), В. Поликарпов</w:t>
      </w:r>
      <w:r w:rsidR="00A165AD">
        <w:rPr>
          <w:rFonts w:ascii="Times New Roman" w:hAnsi="Times New Roman"/>
          <w:sz w:val="28"/>
          <w:szCs w:val="28"/>
        </w:rPr>
        <w:t>а, Н. Залыгиной</w:t>
      </w:r>
      <w:r w:rsidR="00A165AD" w:rsidRPr="00A165AD">
        <w:rPr>
          <w:rFonts w:ascii="Times New Roman" w:hAnsi="Times New Roman"/>
          <w:sz w:val="28"/>
          <w:szCs w:val="28"/>
        </w:rPr>
        <w:t>, Я. Обухов</w:t>
      </w:r>
      <w:r w:rsidR="00A165AD">
        <w:rPr>
          <w:rFonts w:ascii="Times New Roman" w:hAnsi="Times New Roman"/>
          <w:sz w:val="28"/>
          <w:szCs w:val="28"/>
        </w:rPr>
        <w:t>а</w:t>
      </w:r>
      <w:r w:rsidR="00A165AD" w:rsidRPr="00A165AD">
        <w:rPr>
          <w:rFonts w:ascii="Times New Roman" w:hAnsi="Times New Roman"/>
          <w:sz w:val="28"/>
          <w:szCs w:val="28"/>
        </w:rPr>
        <w:t xml:space="preserve">  (2004</w:t>
      </w:r>
      <w:r w:rsidR="00A165AD" w:rsidRPr="00A165AD">
        <w:rPr>
          <w:rFonts w:ascii="Times New Roman" w:hAnsi="Times New Roman"/>
          <w:i/>
          <w:sz w:val="28"/>
          <w:szCs w:val="28"/>
        </w:rPr>
        <w:t xml:space="preserve">) </w:t>
      </w:r>
      <w:r w:rsidR="00A165AD" w:rsidRPr="00A165AD">
        <w:rPr>
          <w:rFonts w:ascii="Times New Roman" w:hAnsi="Times New Roman"/>
          <w:sz w:val="28"/>
          <w:szCs w:val="28"/>
        </w:rPr>
        <w:t xml:space="preserve">, Ц.П. Короленко, </w:t>
      </w:r>
      <w:r w:rsidR="00A165AD" w:rsidRPr="00A165AD">
        <w:rPr>
          <w:rFonts w:ascii="Times New Roman" w:hAnsi="Times New Roman"/>
          <w:iCs/>
          <w:sz w:val="28"/>
          <w:szCs w:val="28"/>
        </w:rPr>
        <w:t>Тимофеевой А. С</w:t>
      </w:r>
      <w:r w:rsidR="00A165AD" w:rsidRPr="00A165AD">
        <w:rPr>
          <w:rFonts w:ascii="Times New Roman" w:hAnsi="Times New Roman"/>
          <w:sz w:val="28"/>
          <w:szCs w:val="28"/>
        </w:rPr>
        <w:t xml:space="preserve">, </w:t>
      </w:r>
      <w:r w:rsidR="00A165AD" w:rsidRPr="00A165AD">
        <w:rPr>
          <w:rFonts w:ascii="Times New Roman" w:hAnsi="Times New Roman"/>
          <w:iCs/>
          <w:sz w:val="28"/>
          <w:szCs w:val="28"/>
        </w:rPr>
        <w:t>Донских Т. А</w:t>
      </w:r>
      <w:r w:rsidR="00A165AD" w:rsidRPr="00A165AD">
        <w:rPr>
          <w:rFonts w:ascii="Times New Roman" w:hAnsi="Times New Roman"/>
          <w:sz w:val="28"/>
          <w:szCs w:val="28"/>
        </w:rPr>
        <w:t xml:space="preserve">, </w:t>
      </w:r>
      <w:r w:rsidR="00A165AD" w:rsidRPr="00A165AD">
        <w:rPr>
          <w:rFonts w:ascii="Times New Roman" w:hAnsi="Times New Roman"/>
          <w:iCs/>
          <w:sz w:val="28"/>
          <w:szCs w:val="28"/>
        </w:rPr>
        <w:t xml:space="preserve">Бочкаревой </w:t>
      </w:r>
      <w:r w:rsidR="00A165AD" w:rsidRPr="00A165AD">
        <w:rPr>
          <w:rFonts w:ascii="Times New Roman" w:hAnsi="Times New Roman"/>
          <w:sz w:val="28"/>
          <w:szCs w:val="28"/>
        </w:rPr>
        <w:t xml:space="preserve">Н.Л. </w:t>
      </w:r>
      <w:r w:rsidR="00A165AD">
        <w:rPr>
          <w:rFonts w:ascii="Times New Roman" w:hAnsi="Times New Roman"/>
          <w:sz w:val="28"/>
          <w:szCs w:val="28"/>
        </w:rPr>
        <w:t>и других.</w:t>
      </w:r>
      <w:proofErr w:type="gramEnd"/>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Определение </w:t>
      </w:r>
      <w:r>
        <w:rPr>
          <w:rFonts w:ascii="Times New Roman" w:hAnsi="Times New Roman"/>
          <w:sz w:val="28"/>
          <w:szCs w:val="28"/>
        </w:rPr>
        <w:t xml:space="preserve">социально-негативного </w:t>
      </w:r>
      <w:r w:rsidRPr="000B6D92">
        <w:rPr>
          <w:rFonts w:ascii="Times New Roman" w:hAnsi="Times New Roman"/>
          <w:sz w:val="28"/>
          <w:szCs w:val="28"/>
        </w:rPr>
        <w:t>поведения представляет собой значительную трудность. Это связано с неопределенностью социальных ожиданий, которые часто спорны. Они могут быть неясны, меняться со временем, к тому же</w:t>
      </w:r>
      <w:r w:rsidR="00567F0C">
        <w:rPr>
          <w:rFonts w:ascii="Times New Roman" w:hAnsi="Times New Roman"/>
          <w:sz w:val="28"/>
          <w:szCs w:val="28"/>
        </w:rPr>
        <w:t>,</w:t>
      </w:r>
      <w:r w:rsidRPr="000B6D92">
        <w:rPr>
          <w:rFonts w:ascii="Times New Roman" w:hAnsi="Times New Roman"/>
          <w:sz w:val="28"/>
          <w:szCs w:val="28"/>
        </w:rPr>
        <w:t xml:space="preserve"> на основе различных культур формируются различные социальные ожидания.</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Следует отметить, что в России имеются традиции превентивной теории и практики. Так, в 30-е гг. XX в. особенно успешно развивалось социально-педагогическое направление социальной и коррекционно-реабилитационной работы, представленное такими талантливыми педагогами, как А.С. Макаренко и С.Т. </w:t>
      </w:r>
      <w:proofErr w:type="spellStart"/>
      <w:r w:rsidRPr="000B6D92">
        <w:rPr>
          <w:rFonts w:ascii="Times New Roman" w:hAnsi="Times New Roman"/>
          <w:sz w:val="28"/>
          <w:szCs w:val="28"/>
        </w:rPr>
        <w:t>Шацкий</w:t>
      </w:r>
      <w:proofErr w:type="spellEnd"/>
      <w:r w:rsidRPr="000B6D92">
        <w:rPr>
          <w:rFonts w:ascii="Times New Roman" w:hAnsi="Times New Roman"/>
          <w:sz w:val="28"/>
          <w:szCs w:val="28"/>
        </w:rPr>
        <w:t xml:space="preserve">. В своей блестящей опытно-экспериментальной работе они, по сути дела, заложили и развили основные принципы, методы и содержание социальной педагогики, социальной работы с детьми и </w:t>
      </w:r>
      <w:r w:rsidRPr="000B6D92">
        <w:rPr>
          <w:rFonts w:ascii="Times New Roman" w:hAnsi="Times New Roman"/>
          <w:sz w:val="28"/>
          <w:szCs w:val="28"/>
        </w:rPr>
        <w:lastRenderedPageBreak/>
        <w:t>подростками, в том числе трудновоспитуемыми, где важнейшим фактором воспитательной и коррекционно-реабилитационной работы выступает созданная и организованная педагогом воспитывающая среда. [7].</w:t>
      </w:r>
    </w:p>
    <w:p w:rsidR="008C3D29" w:rsidRDefault="008C3D29" w:rsidP="0090640F">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С начала 60-х годов XX в. и позднее получают развитие достаточно многочисленные, интенсивные и вместе с тем разрозненные исследования по пробле</w:t>
      </w:r>
      <w:r>
        <w:rPr>
          <w:rFonts w:ascii="Times New Roman" w:hAnsi="Times New Roman"/>
          <w:sz w:val="28"/>
          <w:szCs w:val="28"/>
        </w:rPr>
        <w:t>ме социально-негативных явлений. Ч</w:t>
      </w:r>
      <w:r w:rsidRPr="000B6D92">
        <w:rPr>
          <w:rFonts w:ascii="Times New Roman" w:hAnsi="Times New Roman"/>
          <w:sz w:val="28"/>
          <w:szCs w:val="28"/>
        </w:rPr>
        <w:t>асто очень трудно сказать, где уклонение переходит те границы, за которыми уже начинается область ненормального. Таких границ не существует нигде, и в этом смысле норма представляла чисто отвлеченное понятие некоторой средней величины наиболее частых случаев и на деле встречается не в чистом виде, а всегда с некоторой примесью ненормальных форм. Поэтому никаких точных границ между нормальным и ненорм</w:t>
      </w:r>
      <w:r w:rsidR="00706BA2">
        <w:rPr>
          <w:rFonts w:ascii="Times New Roman" w:hAnsi="Times New Roman"/>
          <w:sz w:val="28"/>
          <w:szCs w:val="28"/>
        </w:rPr>
        <w:t>альным поведением не существует</w:t>
      </w:r>
      <w:r w:rsidRPr="000B6D92">
        <w:rPr>
          <w:rFonts w:ascii="Times New Roman" w:hAnsi="Times New Roman"/>
          <w:sz w:val="28"/>
          <w:szCs w:val="28"/>
        </w:rPr>
        <w:t>.</w:t>
      </w:r>
    </w:p>
    <w:p w:rsidR="00A165AD" w:rsidRPr="00DB624E" w:rsidRDefault="00A165AD" w:rsidP="0090640F">
      <w:pPr>
        <w:spacing w:after="0" w:line="360" w:lineRule="auto"/>
        <w:ind w:firstLine="567"/>
        <w:jc w:val="both"/>
        <w:rPr>
          <w:rFonts w:ascii="Times New Roman" w:hAnsi="Times New Roman"/>
          <w:sz w:val="28"/>
          <w:szCs w:val="28"/>
        </w:rPr>
      </w:pPr>
      <w:r w:rsidRPr="00A165AD">
        <w:rPr>
          <w:rFonts w:ascii="Times New Roman" w:hAnsi="Times New Roman"/>
          <w:sz w:val="28"/>
          <w:szCs w:val="28"/>
        </w:rPr>
        <w:t xml:space="preserve">Первые сведения в доступной зарубежной психологической литературе встречаются в работах таких авторов как </w:t>
      </w:r>
      <w:r w:rsidRPr="00A165AD">
        <w:rPr>
          <w:rFonts w:ascii="Times New Roman" w:hAnsi="Times New Roman"/>
          <w:i/>
          <w:iCs/>
          <w:sz w:val="28"/>
          <w:szCs w:val="28"/>
          <w:lang w:val="en-US"/>
        </w:rPr>
        <w:t>Friedan</w:t>
      </w:r>
      <w:r w:rsidRPr="00A165AD">
        <w:rPr>
          <w:rFonts w:ascii="Times New Roman" w:hAnsi="Times New Roman"/>
          <w:i/>
          <w:iCs/>
          <w:sz w:val="28"/>
          <w:szCs w:val="28"/>
        </w:rPr>
        <w:t xml:space="preserve"> В</w:t>
      </w:r>
      <w:r w:rsidRPr="00A165AD">
        <w:rPr>
          <w:rFonts w:ascii="Times New Roman" w:hAnsi="Times New Roman"/>
          <w:sz w:val="28"/>
          <w:szCs w:val="28"/>
        </w:rPr>
        <w:t xml:space="preserve">. (1974), </w:t>
      </w:r>
      <w:proofErr w:type="spellStart"/>
      <w:r w:rsidRPr="00A165AD">
        <w:rPr>
          <w:rFonts w:ascii="Times New Roman" w:hAnsi="Times New Roman"/>
          <w:i/>
          <w:iCs/>
          <w:sz w:val="28"/>
          <w:szCs w:val="28"/>
          <w:lang w:val="en-US"/>
        </w:rPr>
        <w:t>Chernin</w:t>
      </w:r>
      <w:proofErr w:type="spellEnd"/>
      <w:r w:rsidRPr="00A165AD">
        <w:rPr>
          <w:rFonts w:ascii="Times New Roman" w:hAnsi="Times New Roman"/>
          <w:i/>
          <w:iCs/>
          <w:sz w:val="28"/>
          <w:szCs w:val="28"/>
        </w:rPr>
        <w:t xml:space="preserve"> К. </w:t>
      </w:r>
      <w:r w:rsidRPr="00A165AD">
        <w:rPr>
          <w:rFonts w:ascii="Times New Roman" w:hAnsi="Times New Roman"/>
          <w:iCs/>
          <w:sz w:val="28"/>
          <w:szCs w:val="28"/>
        </w:rPr>
        <w:t>(1986)</w:t>
      </w:r>
      <w:r w:rsidRPr="00A165AD">
        <w:rPr>
          <w:rFonts w:ascii="Times New Roman" w:hAnsi="Times New Roman"/>
          <w:sz w:val="28"/>
          <w:szCs w:val="28"/>
        </w:rPr>
        <w:t xml:space="preserve"> и др., в некоторых изданиях США и Канады в период  70-х -80-х годов прошлого века.</w:t>
      </w:r>
    </w:p>
    <w:p w:rsidR="00A165AD" w:rsidRDefault="00A165AD" w:rsidP="0090640F">
      <w:pPr>
        <w:spacing w:after="0" w:line="360" w:lineRule="auto"/>
        <w:ind w:firstLine="567"/>
        <w:jc w:val="both"/>
        <w:rPr>
          <w:rFonts w:ascii="Times New Roman" w:hAnsi="Times New Roman"/>
          <w:sz w:val="28"/>
          <w:szCs w:val="28"/>
        </w:rPr>
      </w:pPr>
      <w:r w:rsidRPr="00A165AD">
        <w:rPr>
          <w:rFonts w:ascii="Times New Roman" w:hAnsi="Times New Roman"/>
          <w:sz w:val="28"/>
          <w:szCs w:val="28"/>
        </w:rPr>
        <w:t xml:space="preserve">В нашей стране впервые проблемой социально-негативных явлений заинтересовалась и начала заниматься Новосибирская </w:t>
      </w:r>
      <w:proofErr w:type="spellStart"/>
      <w:r w:rsidRPr="00A165AD">
        <w:rPr>
          <w:rFonts w:ascii="Times New Roman" w:hAnsi="Times New Roman"/>
          <w:sz w:val="28"/>
          <w:szCs w:val="28"/>
        </w:rPr>
        <w:t>психологическо-психиатрическая</w:t>
      </w:r>
      <w:proofErr w:type="spellEnd"/>
      <w:r w:rsidRPr="00A165AD">
        <w:rPr>
          <w:rFonts w:ascii="Times New Roman" w:hAnsi="Times New Roman"/>
          <w:sz w:val="28"/>
          <w:szCs w:val="28"/>
        </w:rPr>
        <w:t xml:space="preserve"> школа и конк</w:t>
      </w:r>
      <w:r>
        <w:rPr>
          <w:rFonts w:ascii="Times New Roman" w:hAnsi="Times New Roman"/>
          <w:sz w:val="28"/>
          <w:szCs w:val="28"/>
        </w:rPr>
        <w:t>ретно Цезарь Петрович Короленко.</w:t>
      </w:r>
      <w:r w:rsidRPr="00DB624E">
        <w:rPr>
          <w:rFonts w:ascii="Times New Roman" w:hAnsi="Times New Roman"/>
          <w:sz w:val="28"/>
          <w:szCs w:val="28"/>
        </w:rPr>
        <w:t xml:space="preserve"> </w:t>
      </w:r>
    </w:p>
    <w:p w:rsidR="00A165AD" w:rsidRPr="00DB624E" w:rsidRDefault="00A165AD" w:rsidP="0090640F">
      <w:pPr>
        <w:spacing w:after="0" w:line="360" w:lineRule="auto"/>
        <w:ind w:firstLine="567"/>
        <w:jc w:val="both"/>
        <w:rPr>
          <w:rFonts w:ascii="Times New Roman" w:hAnsi="Times New Roman"/>
          <w:sz w:val="28"/>
          <w:szCs w:val="28"/>
        </w:rPr>
      </w:pPr>
      <w:r w:rsidRPr="00A165AD">
        <w:rPr>
          <w:rFonts w:ascii="Times New Roman" w:hAnsi="Times New Roman"/>
          <w:sz w:val="28"/>
          <w:szCs w:val="28"/>
        </w:rPr>
        <w:t xml:space="preserve">Вначале, в сотрудничестве с зарубежными специалистами и организациями, Новосибирская </w:t>
      </w:r>
      <w:proofErr w:type="spellStart"/>
      <w:r w:rsidRPr="00A165AD">
        <w:rPr>
          <w:rFonts w:ascii="Times New Roman" w:hAnsi="Times New Roman"/>
          <w:sz w:val="28"/>
          <w:szCs w:val="28"/>
        </w:rPr>
        <w:t>психологическо-психиатрическая</w:t>
      </w:r>
      <w:proofErr w:type="spellEnd"/>
      <w:r w:rsidRPr="00A165AD">
        <w:rPr>
          <w:rFonts w:ascii="Times New Roman" w:hAnsi="Times New Roman"/>
          <w:sz w:val="28"/>
          <w:szCs w:val="28"/>
        </w:rPr>
        <w:t xml:space="preserve"> школа занималась исследованием в области алкоголизма и табакокурения у представителей народностей севера, и обнаружилось, что далеко не все случаи алкоголизации, например, возможно объяснить с точки зрения традиционных представлений об алкоголизме </w:t>
      </w:r>
      <w:proofErr w:type="gramStart"/>
      <w:r w:rsidRPr="00A165AD">
        <w:rPr>
          <w:rFonts w:ascii="Times New Roman" w:hAnsi="Times New Roman"/>
          <w:sz w:val="28"/>
          <w:szCs w:val="28"/>
        </w:rPr>
        <w:t>как</w:t>
      </w:r>
      <w:proofErr w:type="gramEnd"/>
      <w:r w:rsidRPr="00A165AD">
        <w:rPr>
          <w:rFonts w:ascii="Times New Roman" w:hAnsi="Times New Roman"/>
          <w:sz w:val="28"/>
          <w:szCs w:val="28"/>
        </w:rPr>
        <w:t xml:space="preserve"> о пристрастии и вредной привычке. Заинтересовавшись социально-негативными причинами в возникновении пристрастия к алкоголю и табакокурению, Новосибирская школа начала серьезно разрабатывать это направление исследований. В восьмидесятые годы прошлого века появились работы таких авторов как </w:t>
      </w:r>
      <w:r w:rsidRPr="00A165AD">
        <w:rPr>
          <w:rFonts w:ascii="Times New Roman" w:hAnsi="Times New Roman"/>
          <w:i/>
          <w:sz w:val="28"/>
          <w:szCs w:val="28"/>
        </w:rPr>
        <w:lastRenderedPageBreak/>
        <w:t xml:space="preserve">Ц.П. Короленко, </w:t>
      </w:r>
      <w:r w:rsidRPr="00A165AD">
        <w:rPr>
          <w:rFonts w:ascii="Times New Roman" w:hAnsi="Times New Roman"/>
          <w:i/>
          <w:iCs/>
          <w:sz w:val="28"/>
          <w:szCs w:val="28"/>
        </w:rPr>
        <w:t>Тимофеева А. С</w:t>
      </w:r>
      <w:r w:rsidRPr="00A165AD">
        <w:rPr>
          <w:rFonts w:ascii="Times New Roman" w:hAnsi="Times New Roman"/>
          <w:i/>
          <w:sz w:val="28"/>
          <w:szCs w:val="28"/>
        </w:rPr>
        <w:t xml:space="preserve">, </w:t>
      </w:r>
      <w:r w:rsidRPr="00A165AD">
        <w:rPr>
          <w:rFonts w:ascii="Times New Roman" w:hAnsi="Times New Roman"/>
          <w:i/>
          <w:iCs/>
          <w:sz w:val="28"/>
          <w:szCs w:val="28"/>
        </w:rPr>
        <w:t>Донских Т. А</w:t>
      </w:r>
      <w:r w:rsidRPr="00A165AD">
        <w:rPr>
          <w:rFonts w:ascii="Times New Roman" w:hAnsi="Times New Roman"/>
          <w:i/>
          <w:sz w:val="28"/>
          <w:szCs w:val="28"/>
        </w:rPr>
        <w:t xml:space="preserve">, </w:t>
      </w:r>
      <w:r w:rsidRPr="00A165AD">
        <w:rPr>
          <w:rFonts w:ascii="Times New Roman" w:hAnsi="Times New Roman"/>
          <w:i/>
          <w:iCs/>
          <w:sz w:val="28"/>
          <w:szCs w:val="28"/>
        </w:rPr>
        <w:t xml:space="preserve">Бочкарева </w:t>
      </w:r>
      <w:r w:rsidRPr="00A165AD">
        <w:rPr>
          <w:rFonts w:ascii="Times New Roman" w:hAnsi="Times New Roman"/>
          <w:i/>
          <w:sz w:val="28"/>
          <w:szCs w:val="28"/>
        </w:rPr>
        <w:t>Н.Л.</w:t>
      </w:r>
      <w:r w:rsidRPr="00A165AD">
        <w:rPr>
          <w:rFonts w:ascii="Times New Roman" w:hAnsi="Times New Roman"/>
          <w:sz w:val="28"/>
          <w:szCs w:val="28"/>
        </w:rPr>
        <w:t xml:space="preserve"> и других, и их совместные работы с рядом зарубежных авторов.</w:t>
      </w:r>
    </w:p>
    <w:p w:rsidR="00B3058B" w:rsidRDefault="00A165AD" w:rsidP="0090640F">
      <w:pPr>
        <w:spacing w:after="0" w:line="360" w:lineRule="auto"/>
        <w:ind w:firstLine="567"/>
        <w:jc w:val="both"/>
        <w:rPr>
          <w:rFonts w:ascii="Times New Roman" w:hAnsi="Times New Roman"/>
          <w:sz w:val="28"/>
          <w:szCs w:val="28"/>
        </w:rPr>
      </w:pPr>
      <w:r w:rsidRPr="00CA6D4E">
        <w:rPr>
          <w:rFonts w:ascii="Times New Roman" w:hAnsi="Times New Roman"/>
          <w:sz w:val="28"/>
          <w:szCs w:val="28"/>
        </w:rPr>
        <w:t xml:space="preserve">Когда и каким образом представления о социально-негативных явлениях проникли в область подростковой психологии </w:t>
      </w:r>
      <w:proofErr w:type="gramStart"/>
      <w:r w:rsidRPr="00CA6D4E">
        <w:rPr>
          <w:rFonts w:ascii="Times New Roman" w:hAnsi="Times New Roman"/>
          <w:sz w:val="28"/>
          <w:szCs w:val="28"/>
        </w:rPr>
        <w:t>не известно, но</w:t>
      </w:r>
      <w:proofErr w:type="gramEnd"/>
      <w:r w:rsidRPr="00CA6D4E">
        <w:rPr>
          <w:rFonts w:ascii="Times New Roman" w:hAnsi="Times New Roman"/>
          <w:sz w:val="28"/>
          <w:szCs w:val="28"/>
        </w:rPr>
        <w:t xml:space="preserve">, основываясь на доступной литературе, можно предположить, что этому способствовали такие авторы как </w:t>
      </w:r>
      <w:r w:rsidRPr="00CA6D4E">
        <w:rPr>
          <w:rFonts w:ascii="Times New Roman" w:hAnsi="Times New Roman"/>
          <w:iCs/>
          <w:sz w:val="28"/>
          <w:szCs w:val="28"/>
        </w:rPr>
        <w:t>Ильин</w:t>
      </w:r>
      <w:r w:rsidRPr="00CA6D4E">
        <w:rPr>
          <w:rFonts w:ascii="Times New Roman" w:hAnsi="Times New Roman"/>
          <w:sz w:val="28"/>
          <w:szCs w:val="28"/>
        </w:rPr>
        <w:t xml:space="preserve"> </w:t>
      </w:r>
      <w:r w:rsidRPr="00CA6D4E">
        <w:rPr>
          <w:rFonts w:ascii="Times New Roman" w:hAnsi="Times New Roman"/>
          <w:iCs/>
          <w:sz w:val="28"/>
          <w:szCs w:val="28"/>
        </w:rPr>
        <w:t>Е.П.</w:t>
      </w:r>
      <w:r w:rsidRPr="00CA6D4E">
        <w:rPr>
          <w:rFonts w:ascii="Times New Roman" w:hAnsi="Times New Roman"/>
          <w:sz w:val="28"/>
          <w:szCs w:val="28"/>
        </w:rPr>
        <w:t xml:space="preserve"> (2000), В. Поликарпов, Н. Залыгина, Я. Обухов  (2004) и другие.  Основываясь на ссылках многих авторов, следует предположить, что именно </w:t>
      </w:r>
      <w:r w:rsidRPr="00CA6D4E">
        <w:rPr>
          <w:rFonts w:ascii="Times New Roman" w:hAnsi="Times New Roman"/>
          <w:iCs/>
          <w:sz w:val="28"/>
          <w:szCs w:val="28"/>
        </w:rPr>
        <w:t>Ильин</w:t>
      </w:r>
      <w:r w:rsidRPr="00CA6D4E">
        <w:rPr>
          <w:rFonts w:ascii="Times New Roman" w:hAnsi="Times New Roman"/>
          <w:sz w:val="28"/>
          <w:szCs w:val="28"/>
        </w:rPr>
        <w:t xml:space="preserve"> </w:t>
      </w:r>
      <w:r w:rsidRPr="00CA6D4E">
        <w:rPr>
          <w:rFonts w:ascii="Times New Roman" w:hAnsi="Times New Roman"/>
          <w:iCs/>
          <w:sz w:val="28"/>
          <w:szCs w:val="28"/>
        </w:rPr>
        <w:t>Е.П.</w:t>
      </w:r>
      <w:r w:rsidRPr="00CA6D4E">
        <w:rPr>
          <w:rFonts w:ascii="Times New Roman" w:hAnsi="Times New Roman"/>
          <w:sz w:val="28"/>
          <w:szCs w:val="28"/>
        </w:rPr>
        <w:t xml:space="preserve"> предложил рассматривать социально-негативное поведение подростков не как деструктивное, а как форму девиантного поведения.</w:t>
      </w:r>
      <w:r w:rsidRPr="00DB624E">
        <w:rPr>
          <w:rFonts w:ascii="Times New Roman" w:hAnsi="Times New Roman"/>
          <w:sz w:val="28"/>
          <w:szCs w:val="28"/>
        </w:rPr>
        <w:t xml:space="preserve"> </w:t>
      </w:r>
      <w:proofErr w:type="gramStart"/>
      <w:r w:rsidR="00CA6D4E" w:rsidRPr="00B3058B">
        <w:rPr>
          <w:rFonts w:ascii="Times New Roman" w:hAnsi="Times New Roman"/>
          <w:sz w:val="28"/>
          <w:szCs w:val="28"/>
        </w:rPr>
        <w:t>В с</w:t>
      </w:r>
      <w:r w:rsidRPr="00B3058B">
        <w:rPr>
          <w:rFonts w:ascii="Times New Roman" w:hAnsi="Times New Roman"/>
          <w:sz w:val="28"/>
          <w:szCs w:val="28"/>
        </w:rPr>
        <w:t xml:space="preserve">амой ранней крупной работе в области </w:t>
      </w:r>
      <w:r w:rsidR="00CA6D4E" w:rsidRPr="00B3058B">
        <w:rPr>
          <w:rFonts w:ascii="Times New Roman" w:hAnsi="Times New Roman"/>
          <w:sz w:val="28"/>
          <w:szCs w:val="28"/>
        </w:rPr>
        <w:t xml:space="preserve">социально-негативных явлений </w:t>
      </w:r>
      <w:r w:rsidRPr="00B3058B">
        <w:rPr>
          <w:rFonts w:ascii="Times New Roman" w:hAnsi="Times New Roman"/>
          <w:sz w:val="28"/>
          <w:szCs w:val="28"/>
        </w:rPr>
        <w:t>у подростков</w:t>
      </w:r>
      <w:r w:rsidR="00CA6D4E" w:rsidRPr="00B3058B">
        <w:rPr>
          <w:rFonts w:ascii="Times New Roman" w:hAnsi="Times New Roman"/>
          <w:sz w:val="28"/>
          <w:szCs w:val="28"/>
        </w:rPr>
        <w:t>,</w:t>
      </w:r>
      <w:r w:rsidRPr="00B3058B">
        <w:rPr>
          <w:rFonts w:ascii="Times New Roman" w:hAnsi="Times New Roman"/>
          <w:sz w:val="28"/>
          <w:szCs w:val="28"/>
        </w:rPr>
        <w:t xml:space="preserve"> принадлежащей представителям Новосибирской школы</w:t>
      </w:r>
      <w:r w:rsidR="00CA6D4E" w:rsidRPr="00B3058B">
        <w:rPr>
          <w:rFonts w:ascii="Times New Roman" w:hAnsi="Times New Roman"/>
          <w:sz w:val="28"/>
          <w:szCs w:val="28"/>
        </w:rPr>
        <w:t xml:space="preserve"> Леоновой</w:t>
      </w:r>
      <w:r w:rsidRPr="00B3058B">
        <w:rPr>
          <w:rFonts w:ascii="Times New Roman" w:hAnsi="Times New Roman"/>
          <w:sz w:val="28"/>
          <w:szCs w:val="28"/>
        </w:rPr>
        <w:t xml:space="preserve"> Л. Г., Бочкарёв</w:t>
      </w:r>
      <w:r w:rsidR="00CA6D4E" w:rsidRPr="00B3058B">
        <w:rPr>
          <w:rFonts w:ascii="Times New Roman" w:hAnsi="Times New Roman"/>
          <w:sz w:val="28"/>
          <w:szCs w:val="28"/>
        </w:rPr>
        <w:t>ой</w:t>
      </w:r>
      <w:r w:rsidRPr="00B3058B">
        <w:rPr>
          <w:rFonts w:ascii="Times New Roman" w:hAnsi="Times New Roman"/>
          <w:sz w:val="28"/>
          <w:szCs w:val="28"/>
        </w:rPr>
        <w:t xml:space="preserve"> Н. Л.</w:t>
      </w:r>
      <w:r w:rsidR="00CA6D4E" w:rsidRPr="00B3058B">
        <w:rPr>
          <w:rFonts w:ascii="Times New Roman" w:hAnsi="Times New Roman"/>
          <w:sz w:val="28"/>
          <w:szCs w:val="28"/>
        </w:rPr>
        <w:t xml:space="preserve"> («</w:t>
      </w:r>
      <w:r w:rsidRPr="00B3058B">
        <w:rPr>
          <w:rFonts w:ascii="Times New Roman" w:hAnsi="Times New Roman"/>
          <w:sz w:val="28"/>
          <w:szCs w:val="28"/>
        </w:rPr>
        <w:t>Вопросы профилактики аддиктивного по</w:t>
      </w:r>
      <w:r w:rsidR="00CA6D4E" w:rsidRPr="00B3058B">
        <w:rPr>
          <w:rFonts w:ascii="Times New Roman" w:hAnsi="Times New Roman"/>
          <w:sz w:val="28"/>
          <w:szCs w:val="28"/>
        </w:rPr>
        <w:t>ведения в подростковом возрасте»</w:t>
      </w:r>
      <w:r w:rsidRPr="00B3058B">
        <w:rPr>
          <w:rFonts w:ascii="Times New Roman" w:hAnsi="Times New Roman"/>
          <w:sz w:val="28"/>
          <w:szCs w:val="28"/>
        </w:rPr>
        <w:t>.</w:t>
      </w:r>
      <w:proofErr w:type="gramEnd"/>
      <w:r w:rsidRPr="00B3058B">
        <w:rPr>
          <w:rFonts w:ascii="Times New Roman" w:hAnsi="Times New Roman"/>
          <w:sz w:val="28"/>
          <w:szCs w:val="28"/>
        </w:rPr>
        <w:t xml:space="preserve"> Учебно-методическое пособие. - Новосибирск: </w:t>
      </w:r>
      <w:proofErr w:type="gramStart"/>
      <w:r w:rsidRPr="00B3058B">
        <w:rPr>
          <w:rFonts w:ascii="Times New Roman" w:hAnsi="Times New Roman"/>
          <w:sz w:val="28"/>
          <w:szCs w:val="28"/>
        </w:rPr>
        <w:t>НМИ, 1998</w:t>
      </w:r>
      <w:r w:rsidR="00CA6D4E" w:rsidRPr="00B3058B">
        <w:rPr>
          <w:rFonts w:ascii="Times New Roman" w:hAnsi="Times New Roman"/>
          <w:sz w:val="28"/>
          <w:szCs w:val="28"/>
        </w:rPr>
        <w:t xml:space="preserve">), </w:t>
      </w:r>
      <w:r w:rsidRPr="00B3058B">
        <w:rPr>
          <w:rFonts w:ascii="Times New Roman" w:hAnsi="Times New Roman"/>
          <w:sz w:val="28"/>
          <w:szCs w:val="28"/>
        </w:rPr>
        <w:t>авторы дают сл</w:t>
      </w:r>
      <w:r w:rsidR="00B3058B" w:rsidRPr="00B3058B">
        <w:rPr>
          <w:rFonts w:ascii="Times New Roman" w:hAnsi="Times New Roman"/>
          <w:sz w:val="28"/>
          <w:szCs w:val="28"/>
        </w:rPr>
        <w:t>едующее определение социально-негативному поведению: «</w:t>
      </w:r>
      <w:r w:rsidRPr="00B3058B">
        <w:rPr>
          <w:rFonts w:ascii="Times New Roman" w:hAnsi="Times New Roman"/>
          <w:sz w:val="28"/>
          <w:szCs w:val="28"/>
        </w:rPr>
        <w:t xml:space="preserve"> </w:t>
      </w:r>
      <w:r w:rsidR="00B3058B" w:rsidRPr="00B3058B">
        <w:rPr>
          <w:rFonts w:ascii="Times New Roman" w:hAnsi="Times New Roman"/>
          <w:sz w:val="28"/>
          <w:szCs w:val="28"/>
        </w:rPr>
        <w:t xml:space="preserve">социально-негативное </w:t>
      </w:r>
      <w:r w:rsidRPr="00B3058B">
        <w:rPr>
          <w:rFonts w:ascii="Times New Roman" w:hAnsi="Times New Roman"/>
          <w:sz w:val="28"/>
          <w:szCs w:val="28"/>
        </w:rPr>
        <w:t xml:space="preserve">поведение - одна из форм </w:t>
      </w:r>
      <w:r w:rsidRPr="00B3058B">
        <w:rPr>
          <w:rFonts w:ascii="Times New Roman" w:hAnsi="Times New Roman"/>
          <w:b/>
          <w:sz w:val="28"/>
          <w:szCs w:val="28"/>
        </w:rPr>
        <w:t>деструктивного</w:t>
      </w:r>
      <w:r w:rsidRPr="00B3058B">
        <w:rPr>
          <w:rFonts w:ascii="Times New Roman" w:hAnsi="Times New Roman"/>
          <w:sz w:val="28"/>
          <w:szCs w:val="28"/>
        </w:rPr>
        <w:t xml:space="preserve">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активностях (видах деятельности), что сопровождает</w:t>
      </w:r>
      <w:r w:rsidR="00B3058B" w:rsidRPr="00B3058B">
        <w:rPr>
          <w:rFonts w:ascii="Times New Roman" w:hAnsi="Times New Roman"/>
          <w:sz w:val="28"/>
          <w:szCs w:val="28"/>
        </w:rPr>
        <w:t xml:space="preserve">ся развитием интенсивных эмоций», </w:t>
      </w:r>
      <w:r w:rsidRPr="00B3058B">
        <w:rPr>
          <w:rFonts w:ascii="Times New Roman" w:hAnsi="Times New Roman"/>
          <w:sz w:val="28"/>
          <w:szCs w:val="28"/>
        </w:rPr>
        <w:t>которое полностью адекватно опр</w:t>
      </w:r>
      <w:r w:rsidRPr="00DB624E">
        <w:rPr>
          <w:rFonts w:ascii="Times New Roman" w:hAnsi="Times New Roman"/>
          <w:sz w:val="28"/>
          <w:szCs w:val="28"/>
        </w:rPr>
        <w:t>еделениям, которые представляют в своих работах и другие авторы</w:t>
      </w:r>
      <w:r w:rsidR="00B3058B">
        <w:rPr>
          <w:rFonts w:ascii="Times New Roman" w:hAnsi="Times New Roman"/>
          <w:sz w:val="28"/>
          <w:szCs w:val="28"/>
        </w:rPr>
        <w:t>.</w:t>
      </w:r>
      <w:proofErr w:type="gramEnd"/>
    </w:p>
    <w:p w:rsidR="00B3058B" w:rsidRDefault="00A165AD" w:rsidP="0090640F">
      <w:pPr>
        <w:spacing w:after="0" w:line="360" w:lineRule="auto"/>
        <w:ind w:firstLine="567"/>
        <w:jc w:val="both"/>
        <w:rPr>
          <w:rFonts w:ascii="Times New Roman" w:hAnsi="Times New Roman"/>
          <w:sz w:val="28"/>
          <w:szCs w:val="28"/>
        </w:rPr>
      </w:pPr>
      <w:r w:rsidRPr="00B3058B">
        <w:rPr>
          <w:rFonts w:ascii="Times New Roman" w:hAnsi="Times New Roman"/>
          <w:sz w:val="28"/>
          <w:szCs w:val="28"/>
        </w:rPr>
        <w:t xml:space="preserve">Однако </w:t>
      </w:r>
      <w:r w:rsidRPr="00B3058B">
        <w:rPr>
          <w:rFonts w:ascii="Times New Roman" w:hAnsi="Times New Roman"/>
          <w:iCs/>
          <w:sz w:val="28"/>
          <w:szCs w:val="28"/>
        </w:rPr>
        <w:t>Ильин</w:t>
      </w:r>
      <w:r w:rsidRPr="00B3058B">
        <w:rPr>
          <w:rFonts w:ascii="Times New Roman" w:hAnsi="Times New Roman"/>
          <w:sz w:val="28"/>
          <w:szCs w:val="28"/>
        </w:rPr>
        <w:t xml:space="preserve"> </w:t>
      </w:r>
      <w:r w:rsidRPr="00B3058B">
        <w:rPr>
          <w:rFonts w:ascii="Times New Roman" w:hAnsi="Times New Roman"/>
          <w:iCs/>
          <w:sz w:val="28"/>
          <w:szCs w:val="28"/>
        </w:rPr>
        <w:t>Е.П.</w:t>
      </w:r>
      <w:r w:rsidRPr="00B3058B">
        <w:rPr>
          <w:rFonts w:ascii="Times New Roman" w:hAnsi="Times New Roman"/>
          <w:sz w:val="28"/>
          <w:szCs w:val="28"/>
        </w:rPr>
        <w:t xml:space="preserve"> (2000) не ограничивается смешением </w:t>
      </w:r>
      <w:proofErr w:type="spellStart"/>
      <w:r w:rsidRPr="00B3058B">
        <w:rPr>
          <w:rFonts w:ascii="Times New Roman" w:hAnsi="Times New Roman"/>
          <w:sz w:val="28"/>
          <w:szCs w:val="28"/>
        </w:rPr>
        <w:t>дестр</w:t>
      </w:r>
      <w:r w:rsidR="00B3058B" w:rsidRPr="00B3058B">
        <w:rPr>
          <w:rFonts w:ascii="Times New Roman" w:hAnsi="Times New Roman"/>
          <w:sz w:val="28"/>
          <w:szCs w:val="28"/>
        </w:rPr>
        <w:t>уктивности</w:t>
      </w:r>
      <w:proofErr w:type="spellEnd"/>
      <w:r w:rsidR="00B3058B" w:rsidRPr="00B3058B">
        <w:rPr>
          <w:rFonts w:ascii="Times New Roman" w:hAnsi="Times New Roman"/>
          <w:sz w:val="28"/>
          <w:szCs w:val="28"/>
        </w:rPr>
        <w:t xml:space="preserve"> </w:t>
      </w:r>
      <w:proofErr w:type="spellStart"/>
      <w:r w:rsidR="00B3058B" w:rsidRPr="00B3058B">
        <w:rPr>
          <w:rFonts w:ascii="Times New Roman" w:hAnsi="Times New Roman"/>
          <w:sz w:val="28"/>
          <w:szCs w:val="28"/>
        </w:rPr>
        <w:t>аддикции</w:t>
      </w:r>
      <w:proofErr w:type="spellEnd"/>
      <w:r w:rsidR="00B3058B" w:rsidRPr="00B3058B">
        <w:rPr>
          <w:rFonts w:ascii="Times New Roman" w:hAnsi="Times New Roman"/>
          <w:sz w:val="28"/>
          <w:szCs w:val="28"/>
        </w:rPr>
        <w:t xml:space="preserve"> с социально-негативным</w:t>
      </w:r>
      <w:r w:rsidRPr="00B3058B">
        <w:rPr>
          <w:rFonts w:ascii="Times New Roman" w:hAnsi="Times New Roman"/>
          <w:sz w:val="28"/>
          <w:szCs w:val="28"/>
        </w:rPr>
        <w:t xml:space="preserve"> поведением подростков </w:t>
      </w:r>
      <w:r w:rsidR="00B3058B" w:rsidRPr="00B3058B">
        <w:rPr>
          <w:rFonts w:ascii="Times New Roman" w:hAnsi="Times New Roman"/>
          <w:sz w:val="28"/>
          <w:szCs w:val="28"/>
        </w:rPr>
        <w:t>и также понимает под социально-негативным</w:t>
      </w:r>
      <w:r w:rsidRPr="00B3058B">
        <w:rPr>
          <w:rFonts w:ascii="Times New Roman" w:hAnsi="Times New Roman"/>
          <w:sz w:val="28"/>
          <w:szCs w:val="28"/>
        </w:rPr>
        <w:t xml:space="preserve"> поведением поведение, обусловленное «вредными привычками подростков и юношей;</w:t>
      </w:r>
      <w:r w:rsidRPr="00DB624E">
        <w:rPr>
          <w:rFonts w:ascii="Times New Roman" w:hAnsi="Times New Roman"/>
          <w:sz w:val="28"/>
          <w:szCs w:val="28"/>
        </w:rPr>
        <w:t xml:space="preserve"> </w:t>
      </w:r>
    </w:p>
    <w:p w:rsidR="00B3058B" w:rsidRPr="0059684A" w:rsidRDefault="00B3058B" w:rsidP="0090640F">
      <w:pPr>
        <w:spacing w:after="0" w:line="360" w:lineRule="auto"/>
        <w:ind w:firstLine="567"/>
        <w:jc w:val="both"/>
        <w:rPr>
          <w:rFonts w:ascii="Times New Roman" w:hAnsi="Times New Roman"/>
          <w:sz w:val="28"/>
          <w:szCs w:val="28"/>
        </w:rPr>
      </w:pPr>
      <w:r w:rsidRPr="00B3058B">
        <w:rPr>
          <w:rFonts w:ascii="Times New Roman" w:hAnsi="Times New Roman"/>
          <w:sz w:val="28"/>
          <w:szCs w:val="28"/>
        </w:rPr>
        <w:t xml:space="preserve">   Понятие о социально-негативном поведении</w:t>
      </w:r>
      <w:r w:rsidR="00A165AD" w:rsidRPr="00B3058B">
        <w:rPr>
          <w:rFonts w:ascii="Times New Roman" w:hAnsi="Times New Roman"/>
          <w:sz w:val="28"/>
          <w:szCs w:val="28"/>
        </w:rPr>
        <w:t xml:space="preserve"> гораздо шире, </w:t>
      </w:r>
      <w:proofErr w:type="gramStart"/>
      <w:r w:rsidR="00A165AD" w:rsidRPr="00B3058B">
        <w:rPr>
          <w:rFonts w:ascii="Times New Roman" w:hAnsi="Times New Roman"/>
          <w:sz w:val="28"/>
          <w:szCs w:val="28"/>
        </w:rPr>
        <w:t>и</w:t>
      </w:r>
      <w:proofErr w:type="gramEnd"/>
      <w:r w:rsidR="00A165AD" w:rsidRPr="00B3058B">
        <w:rPr>
          <w:rFonts w:ascii="Times New Roman" w:hAnsi="Times New Roman"/>
          <w:sz w:val="28"/>
          <w:szCs w:val="28"/>
        </w:rPr>
        <w:t xml:space="preserve"> наверное совсем не стоит его причислять</w:t>
      </w:r>
      <w:r w:rsidRPr="00B3058B">
        <w:rPr>
          <w:rFonts w:ascii="Times New Roman" w:hAnsi="Times New Roman"/>
          <w:sz w:val="28"/>
          <w:szCs w:val="28"/>
        </w:rPr>
        <w:t xml:space="preserve"> к </w:t>
      </w:r>
      <w:proofErr w:type="spellStart"/>
      <w:r w:rsidRPr="00B3058B">
        <w:rPr>
          <w:rFonts w:ascii="Times New Roman" w:hAnsi="Times New Roman"/>
          <w:sz w:val="28"/>
          <w:szCs w:val="28"/>
        </w:rPr>
        <w:t>девиантными</w:t>
      </w:r>
      <w:proofErr w:type="spellEnd"/>
      <w:r w:rsidRPr="00B3058B">
        <w:rPr>
          <w:rFonts w:ascii="Times New Roman" w:hAnsi="Times New Roman"/>
          <w:sz w:val="28"/>
          <w:szCs w:val="28"/>
        </w:rPr>
        <w:t xml:space="preserve"> формам поведения</w:t>
      </w:r>
      <w:r w:rsidR="00A165AD" w:rsidRPr="00B3058B">
        <w:rPr>
          <w:rFonts w:ascii="Times New Roman" w:hAnsi="Times New Roman"/>
          <w:sz w:val="28"/>
          <w:szCs w:val="28"/>
        </w:rPr>
        <w:t xml:space="preserve">. </w:t>
      </w:r>
      <w:r w:rsidRPr="00B3058B">
        <w:rPr>
          <w:rFonts w:ascii="Times New Roman" w:hAnsi="Times New Roman"/>
          <w:sz w:val="28"/>
          <w:szCs w:val="28"/>
        </w:rPr>
        <w:t>Вызывает споры</w:t>
      </w:r>
      <w:r w:rsidR="00A165AD" w:rsidRPr="00B3058B">
        <w:rPr>
          <w:rFonts w:ascii="Times New Roman" w:hAnsi="Times New Roman"/>
          <w:sz w:val="28"/>
          <w:szCs w:val="28"/>
        </w:rPr>
        <w:t xml:space="preserve"> рассуждения </w:t>
      </w:r>
      <w:r w:rsidR="00A165AD" w:rsidRPr="00B3058B">
        <w:rPr>
          <w:rFonts w:ascii="Times New Roman" w:hAnsi="Times New Roman"/>
          <w:iCs/>
          <w:sz w:val="28"/>
          <w:szCs w:val="28"/>
        </w:rPr>
        <w:t>Ильина</w:t>
      </w:r>
      <w:r w:rsidR="00A165AD" w:rsidRPr="00B3058B">
        <w:rPr>
          <w:rFonts w:ascii="Times New Roman" w:hAnsi="Times New Roman"/>
          <w:sz w:val="28"/>
          <w:szCs w:val="28"/>
        </w:rPr>
        <w:t xml:space="preserve"> </w:t>
      </w:r>
      <w:r w:rsidR="00A165AD" w:rsidRPr="00B3058B">
        <w:rPr>
          <w:rFonts w:ascii="Times New Roman" w:hAnsi="Times New Roman"/>
          <w:iCs/>
          <w:sz w:val="28"/>
          <w:szCs w:val="28"/>
        </w:rPr>
        <w:t>Е.П</w:t>
      </w:r>
      <w:r w:rsidR="00A165AD" w:rsidRPr="00B3058B">
        <w:rPr>
          <w:rFonts w:ascii="Times New Roman" w:hAnsi="Times New Roman"/>
          <w:i/>
          <w:iCs/>
          <w:sz w:val="28"/>
          <w:szCs w:val="28"/>
        </w:rPr>
        <w:t>.</w:t>
      </w:r>
      <w:r w:rsidR="00A165AD" w:rsidRPr="00B3058B">
        <w:rPr>
          <w:rFonts w:ascii="Times New Roman" w:hAnsi="Times New Roman"/>
          <w:sz w:val="28"/>
          <w:szCs w:val="28"/>
        </w:rPr>
        <w:t xml:space="preserve"> о «вредных привычках подростков и юношей», тогда как  в этом возрасте у детей вообще не существует каких-</w:t>
      </w:r>
      <w:r w:rsidR="00A165AD" w:rsidRPr="00B3058B">
        <w:rPr>
          <w:rFonts w:ascii="Times New Roman" w:hAnsi="Times New Roman"/>
          <w:sz w:val="28"/>
          <w:szCs w:val="28"/>
        </w:rPr>
        <w:lastRenderedPageBreak/>
        <w:t xml:space="preserve">либо стойких психических привязанностей (привычек), а </w:t>
      </w:r>
      <w:proofErr w:type="gramStart"/>
      <w:r w:rsidR="00A165AD" w:rsidRPr="00B3058B">
        <w:rPr>
          <w:rFonts w:ascii="Times New Roman" w:hAnsi="Times New Roman"/>
          <w:sz w:val="28"/>
          <w:szCs w:val="28"/>
        </w:rPr>
        <w:t>напротив</w:t>
      </w:r>
      <w:proofErr w:type="gramEnd"/>
      <w:r w:rsidR="00A165AD" w:rsidRPr="00B3058B">
        <w:rPr>
          <w:rFonts w:ascii="Times New Roman" w:hAnsi="Times New Roman"/>
          <w:sz w:val="28"/>
          <w:szCs w:val="28"/>
        </w:rPr>
        <w:t xml:space="preserve"> происходит </w:t>
      </w:r>
      <w:proofErr w:type="gramStart"/>
      <w:r w:rsidR="00A165AD" w:rsidRPr="00B3058B">
        <w:rPr>
          <w:rFonts w:ascii="Times New Roman" w:hAnsi="Times New Roman"/>
          <w:sz w:val="28"/>
          <w:szCs w:val="28"/>
        </w:rPr>
        <w:t>тотальная</w:t>
      </w:r>
      <w:proofErr w:type="gramEnd"/>
      <w:r w:rsidR="00A165AD" w:rsidRPr="00B3058B">
        <w:rPr>
          <w:rFonts w:ascii="Times New Roman" w:hAnsi="Times New Roman"/>
          <w:sz w:val="28"/>
          <w:szCs w:val="28"/>
        </w:rPr>
        <w:t xml:space="preserve"> ломка временных (данных ро</w:t>
      </w:r>
      <w:r w:rsidRPr="00B3058B">
        <w:rPr>
          <w:rFonts w:ascii="Times New Roman" w:hAnsi="Times New Roman"/>
          <w:sz w:val="28"/>
          <w:szCs w:val="28"/>
        </w:rPr>
        <w:t>дителями</w:t>
      </w:r>
      <w:r w:rsidR="00A165AD" w:rsidRPr="00B3058B">
        <w:rPr>
          <w:rFonts w:ascii="Times New Roman" w:hAnsi="Times New Roman"/>
          <w:sz w:val="28"/>
          <w:szCs w:val="28"/>
        </w:rPr>
        <w:t xml:space="preserve">) норм поведения, установок, стереотипов. </w:t>
      </w:r>
      <w:proofErr w:type="gramStart"/>
      <w:r w:rsidR="00A165AD" w:rsidRPr="00B3058B">
        <w:rPr>
          <w:rFonts w:ascii="Times New Roman" w:hAnsi="Times New Roman"/>
          <w:sz w:val="28"/>
          <w:szCs w:val="28"/>
        </w:rPr>
        <w:t>Действительно стойкие психические привязанности, привычки появляются гораздо позже, в «зрелом» возрасте и образуются они на руинах разрушенного ранее и из вновь приобретённого опыта.</w:t>
      </w:r>
      <w:r w:rsidR="00A165AD" w:rsidRPr="00DB624E">
        <w:rPr>
          <w:rFonts w:ascii="Times New Roman" w:hAnsi="Times New Roman"/>
          <w:sz w:val="28"/>
          <w:szCs w:val="28"/>
        </w:rPr>
        <w:t xml:space="preserve"> </w:t>
      </w:r>
      <w:proofErr w:type="gramEnd"/>
    </w:p>
    <w:p w:rsidR="00A165AD" w:rsidRPr="00B3058B" w:rsidRDefault="00B3058B" w:rsidP="0090640F">
      <w:pPr>
        <w:spacing w:after="0" w:line="360" w:lineRule="auto"/>
        <w:ind w:firstLine="567"/>
        <w:jc w:val="both"/>
        <w:rPr>
          <w:rFonts w:ascii="Times New Roman" w:hAnsi="Times New Roman"/>
          <w:sz w:val="28"/>
          <w:szCs w:val="28"/>
        </w:rPr>
      </w:pPr>
      <w:proofErr w:type="gramStart"/>
      <w:r w:rsidRPr="00B3058B">
        <w:rPr>
          <w:rFonts w:ascii="Times New Roman" w:hAnsi="Times New Roman"/>
          <w:sz w:val="28"/>
          <w:szCs w:val="28"/>
        </w:rPr>
        <w:t xml:space="preserve">Социально-негативные </w:t>
      </w:r>
      <w:r w:rsidR="00A165AD" w:rsidRPr="00B3058B">
        <w:rPr>
          <w:rFonts w:ascii="Times New Roman" w:hAnsi="Times New Roman"/>
          <w:sz w:val="28"/>
          <w:szCs w:val="28"/>
        </w:rPr>
        <w:t xml:space="preserve"> формы поведении, основанные на так называемой "подражательности", на тривиальном любопытстве подростков, вполне могут быть ситуативными и не вызвать в последующем никаких проявлений </w:t>
      </w:r>
      <w:proofErr w:type="spellStart"/>
      <w:r w:rsidR="00A165AD" w:rsidRPr="00B3058B">
        <w:rPr>
          <w:rFonts w:ascii="Times New Roman" w:hAnsi="Times New Roman"/>
          <w:sz w:val="28"/>
          <w:szCs w:val="28"/>
        </w:rPr>
        <w:t>аддиктивности</w:t>
      </w:r>
      <w:proofErr w:type="spellEnd"/>
      <w:r w:rsidR="00A165AD" w:rsidRPr="00B3058B">
        <w:rPr>
          <w:rFonts w:ascii="Times New Roman" w:hAnsi="Times New Roman"/>
          <w:sz w:val="28"/>
          <w:szCs w:val="28"/>
        </w:rPr>
        <w:t xml:space="preserve">, даже на фоне укоренения </w:t>
      </w:r>
      <w:proofErr w:type="spellStart"/>
      <w:r w:rsidR="00A165AD" w:rsidRPr="00B3058B">
        <w:rPr>
          <w:rFonts w:ascii="Times New Roman" w:hAnsi="Times New Roman"/>
          <w:sz w:val="28"/>
          <w:szCs w:val="28"/>
        </w:rPr>
        <w:t>деструктивности</w:t>
      </w:r>
      <w:proofErr w:type="spellEnd"/>
      <w:r w:rsidR="00A165AD" w:rsidRPr="00B3058B">
        <w:rPr>
          <w:rFonts w:ascii="Times New Roman" w:hAnsi="Times New Roman"/>
          <w:sz w:val="28"/>
          <w:szCs w:val="28"/>
        </w:rPr>
        <w:t xml:space="preserve">. </w:t>
      </w:r>
      <w:proofErr w:type="gramEnd"/>
    </w:p>
    <w:p w:rsidR="00B3058B" w:rsidRPr="00B3058B" w:rsidRDefault="00A165AD" w:rsidP="0090640F">
      <w:pPr>
        <w:spacing w:after="0" w:line="360" w:lineRule="auto"/>
        <w:ind w:firstLine="567"/>
        <w:jc w:val="both"/>
        <w:rPr>
          <w:rFonts w:ascii="Times New Roman" w:hAnsi="Times New Roman"/>
          <w:sz w:val="28"/>
          <w:szCs w:val="28"/>
        </w:rPr>
      </w:pPr>
      <w:r w:rsidRPr="00B3058B">
        <w:rPr>
          <w:rFonts w:ascii="Times New Roman" w:hAnsi="Times New Roman"/>
          <w:sz w:val="28"/>
          <w:szCs w:val="28"/>
        </w:rPr>
        <w:t xml:space="preserve">Девиантное, отклоняющееся от некой нормы, поведение у подростков в некой степени является нормой для весьма сложного периода их жизни – взросления, переходного возраста. И, наверное, только в крайних случаях, особо выделяющихся, следует говорить о </w:t>
      </w:r>
      <w:proofErr w:type="spellStart"/>
      <w:r w:rsidRPr="00B3058B">
        <w:rPr>
          <w:rFonts w:ascii="Times New Roman" w:hAnsi="Times New Roman"/>
          <w:sz w:val="28"/>
          <w:szCs w:val="28"/>
        </w:rPr>
        <w:t>девиантности</w:t>
      </w:r>
      <w:proofErr w:type="spellEnd"/>
      <w:r w:rsidRPr="00B3058B">
        <w:rPr>
          <w:rFonts w:ascii="Times New Roman" w:hAnsi="Times New Roman"/>
          <w:sz w:val="28"/>
          <w:szCs w:val="28"/>
        </w:rPr>
        <w:t xml:space="preserve"> поведения подростка как о</w:t>
      </w:r>
      <w:r w:rsidR="00B3058B" w:rsidRPr="00B3058B">
        <w:rPr>
          <w:rFonts w:ascii="Times New Roman" w:hAnsi="Times New Roman"/>
          <w:sz w:val="28"/>
          <w:szCs w:val="28"/>
        </w:rPr>
        <w:t xml:space="preserve">б отклонениях и </w:t>
      </w:r>
      <w:r w:rsidRPr="00B3058B">
        <w:rPr>
          <w:rFonts w:ascii="Times New Roman" w:hAnsi="Times New Roman"/>
          <w:sz w:val="28"/>
          <w:szCs w:val="28"/>
        </w:rPr>
        <w:t xml:space="preserve">серьезных нарушениях. </w:t>
      </w:r>
    </w:p>
    <w:p w:rsidR="00B3058B" w:rsidRDefault="00B3058B" w:rsidP="0090640F">
      <w:pPr>
        <w:spacing w:after="0" w:line="360" w:lineRule="auto"/>
        <w:ind w:firstLine="567"/>
        <w:jc w:val="both"/>
        <w:rPr>
          <w:rFonts w:ascii="Times New Roman" w:hAnsi="Times New Roman"/>
          <w:sz w:val="28"/>
          <w:szCs w:val="28"/>
        </w:rPr>
      </w:pPr>
      <w:r w:rsidRPr="00B3058B">
        <w:rPr>
          <w:rFonts w:ascii="Times New Roman" w:hAnsi="Times New Roman"/>
          <w:sz w:val="28"/>
          <w:szCs w:val="28"/>
        </w:rPr>
        <w:t xml:space="preserve">Социально-негативное поведение </w:t>
      </w:r>
      <w:r w:rsidR="00A165AD" w:rsidRPr="00B3058B">
        <w:rPr>
          <w:rFonts w:ascii="Times New Roman" w:hAnsi="Times New Roman"/>
          <w:sz w:val="28"/>
          <w:szCs w:val="28"/>
        </w:rPr>
        <w:t xml:space="preserve">развивается по своим, особым закономерностям у подростков, но всегда требуется время для разворачивания </w:t>
      </w:r>
      <w:proofErr w:type="spellStart"/>
      <w:r w:rsidR="00A165AD" w:rsidRPr="00B3058B">
        <w:rPr>
          <w:rFonts w:ascii="Times New Roman" w:hAnsi="Times New Roman"/>
          <w:sz w:val="28"/>
          <w:szCs w:val="28"/>
        </w:rPr>
        <w:t>аддиктивной</w:t>
      </w:r>
      <w:proofErr w:type="spellEnd"/>
      <w:r w:rsidR="00A165AD" w:rsidRPr="00B3058B">
        <w:rPr>
          <w:rFonts w:ascii="Times New Roman" w:hAnsi="Times New Roman"/>
          <w:sz w:val="28"/>
          <w:szCs w:val="28"/>
        </w:rPr>
        <w:t xml:space="preserve"> картины во всей полноте. У взрослых людей могут пройти многие годы на формирование той или иной формы </w:t>
      </w:r>
      <w:proofErr w:type="spellStart"/>
      <w:r w:rsidR="00A165AD" w:rsidRPr="00B3058B">
        <w:rPr>
          <w:rFonts w:ascii="Times New Roman" w:hAnsi="Times New Roman"/>
          <w:sz w:val="28"/>
          <w:szCs w:val="28"/>
        </w:rPr>
        <w:t>аддиктивности</w:t>
      </w:r>
      <w:proofErr w:type="spellEnd"/>
      <w:r w:rsidR="00A165AD" w:rsidRPr="00B3058B">
        <w:rPr>
          <w:rFonts w:ascii="Times New Roman" w:hAnsi="Times New Roman"/>
          <w:sz w:val="28"/>
          <w:szCs w:val="28"/>
        </w:rPr>
        <w:t xml:space="preserve">. У подростка </w:t>
      </w:r>
      <w:proofErr w:type="gramStart"/>
      <w:r w:rsidR="00A165AD" w:rsidRPr="00B3058B">
        <w:rPr>
          <w:rFonts w:ascii="Times New Roman" w:hAnsi="Times New Roman"/>
          <w:sz w:val="28"/>
          <w:szCs w:val="28"/>
        </w:rPr>
        <w:t>некая</w:t>
      </w:r>
      <w:proofErr w:type="gramEnd"/>
      <w:r w:rsidR="00A165AD" w:rsidRPr="00B3058B">
        <w:rPr>
          <w:rFonts w:ascii="Times New Roman" w:hAnsi="Times New Roman"/>
          <w:sz w:val="28"/>
          <w:szCs w:val="28"/>
        </w:rPr>
        <w:t xml:space="preserve"> форма </w:t>
      </w:r>
      <w:proofErr w:type="spellStart"/>
      <w:r w:rsidR="00A165AD" w:rsidRPr="00B3058B">
        <w:rPr>
          <w:rFonts w:ascii="Times New Roman" w:hAnsi="Times New Roman"/>
          <w:sz w:val="28"/>
          <w:szCs w:val="28"/>
        </w:rPr>
        <w:t>аддиктивности</w:t>
      </w:r>
      <w:proofErr w:type="spellEnd"/>
      <w:r w:rsidR="00A165AD" w:rsidRPr="00B3058B">
        <w:rPr>
          <w:rFonts w:ascii="Times New Roman" w:hAnsi="Times New Roman"/>
          <w:sz w:val="28"/>
          <w:szCs w:val="28"/>
        </w:rPr>
        <w:t xml:space="preserve"> может исчезнуть, прекратить развитие и полностью купироваться в период окончательного созревания и проявиться только в более зрелом возрасте, при стечении неблагоприятных обстоятельств или не проявиться вообще</w:t>
      </w:r>
      <w:r w:rsidRPr="00B3058B">
        <w:rPr>
          <w:rFonts w:ascii="Times New Roman" w:hAnsi="Times New Roman"/>
          <w:sz w:val="28"/>
          <w:szCs w:val="28"/>
        </w:rPr>
        <w:t>.</w:t>
      </w:r>
    </w:p>
    <w:p w:rsidR="00A165AD" w:rsidRPr="00727754" w:rsidRDefault="00B3058B" w:rsidP="0090640F">
      <w:pPr>
        <w:spacing w:after="0" w:line="360" w:lineRule="auto"/>
        <w:ind w:firstLine="567"/>
        <w:jc w:val="both"/>
        <w:rPr>
          <w:rFonts w:ascii="Times New Roman" w:hAnsi="Times New Roman"/>
          <w:sz w:val="28"/>
          <w:szCs w:val="28"/>
        </w:rPr>
      </w:pPr>
      <w:r w:rsidRPr="00727754">
        <w:rPr>
          <w:rFonts w:ascii="Times New Roman" w:hAnsi="Times New Roman"/>
          <w:sz w:val="28"/>
          <w:szCs w:val="28"/>
        </w:rPr>
        <w:t xml:space="preserve">Но </w:t>
      </w:r>
      <w:r w:rsidR="00A165AD" w:rsidRPr="00727754">
        <w:rPr>
          <w:rFonts w:ascii="Times New Roman" w:hAnsi="Times New Roman"/>
          <w:sz w:val="28"/>
          <w:szCs w:val="28"/>
        </w:rPr>
        <w:t>не</w:t>
      </w:r>
      <w:r w:rsidRPr="00727754">
        <w:rPr>
          <w:rFonts w:ascii="Times New Roman" w:hAnsi="Times New Roman"/>
          <w:sz w:val="28"/>
          <w:szCs w:val="28"/>
        </w:rPr>
        <w:t xml:space="preserve">возможно полностью купировать склонность к социально-негативным проявлениям. </w:t>
      </w:r>
      <w:r w:rsidR="00A165AD" w:rsidRPr="00727754">
        <w:rPr>
          <w:rFonts w:ascii="Times New Roman" w:hAnsi="Times New Roman"/>
          <w:sz w:val="28"/>
          <w:szCs w:val="28"/>
        </w:rPr>
        <w:t xml:space="preserve">Всегда </w:t>
      </w:r>
      <w:r w:rsidR="00727754" w:rsidRPr="00727754">
        <w:rPr>
          <w:rFonts w:ascii="Times New Roman" w:hAnsi="Times New Roman"/>
          <w:sz w:val="28"/>
          <w:szCs w:val="28"/>
        </w:rPr>
        <w:t>есть реальная угроза «срыва»</w:t>
      </w:r>
      <w:r w:rsidR="00A165AD" w:rsidRPr="00727754">
        <w:rPr>
          <w:rFonts w:ascii="Times New Roman" w:hAnsi="Times New Roman"/>
          <w:sz w:val="28"/>
          <w:szCs w:val="28"/>
        </w:rPr>
        <w:t xml:space="preserve"> при возникновении неблагоприятных обстоятельств. Раз сформировавшаяся картина </w:t>
      </w:r>
      <w:proofErr w:type="spellStart"/>
      <w:r w:rsidR="00A165AD" w:rsidRPr="00727754">
        <w:rPr>
          <w:rFonts w:ascii="Times New Roman" w:hAnsi="Times New Roman"/>
          <w:sz w:val="28"/>
          <w:szCs w:val="28"/>
        </w:rPr>
        <w:t>аддиктивности</w:t>
      </w:r>
      <w:proofErr w:type="spellEnd"/>
      <w:r w:rsidR="00A165AD" w:rsidRPr="00727754">
        <w:rPr>
          <w:rFonts w:ascii="Times New Roman" w:hAnsi="Times New Roman"/>
          <w:sz w:val="28"/>
          <w:szCs w:val="28"/>
        </w:rPr>
        <w:t xml:space="preserve"> не</w:t>
      </w:r>
      <w:r w:rsidR="00727754" w:rsidRPr="00727754">
        <w:rPr>
          <w:rFonts w:ascii="Times New Roman" w:hAnsi="Times New Roman"/>
          <w:sz w:val="28"/>
          <w:szCs w:val="28"/>
        </w:rPr>
        <w:t xml:space="preserve"> исчезает уже никогда. Общим стремлением в этом </w:t>
      </w:r>
      <w:r w:rsidR="00A165AD" w:rsidRPr="00727754">
        <w:rPr>
          <w:rFonts w:ascii="Times New Roman" w:hAnsi="Times New Roman"/>
          <w:sz w:val="28"/>
          <w:szCs w:val="28"/>
        </w:rPr>
        <w:t>случае является гедонизм, гедонистич</w:t>
      </w:r>
      <w:r w:rsidR="00727754" w:rsidRPr="00727754">
        <w:rPr>
          <w:rFonts w:ascii="Times New Roman" w:hAnsi="Times New Roman"/>
          <w:sz w:val="28"/>
          <w:szCs w:val="28"/>
        </w:rPr>
        <w:t xml:space="preserve">еские установки и мотивации. </w:t>
      </w:r>
      <w:proofErr w:type="spellStart"/>
      <w:r w:rsidR="00727754" w:rsidRPr="00727754">
        <w:rPr>
          <w:rFonts w:ascii="Times New Roman" w:hAnsi="Times New Roman"/>
          <w:sz w:val="28"/>
          <w:szCs w:val="28"/>
        </w:rPr>
        <w:t>А</w:t>
      </w:r>
      <w:r w:rsidR="00A165AD" w:rsidRPr="00727754">
        <w:rPr>
          <w:rFonts w:ascii="Times New Roman" w:hAnsi="Times New Roman"/>
          <w:sz w:val="28"/>
          <w:szCs w:val="28"/>
        </w:rPr>
        <w:t>ддикт</w:t>
      </w:r>
      <w:proofErr w:type="spellEnd"/>
      <w:r w:rsidR="00A165AD" w:rsidRPr="00727754">
        <w:rPr>
          <w:rFonts w:ascii="Times New Roman" w:hAnsi="Times New Roman"/>
          <w:sz w:val="28"/>
          <w:szCs w:val="28"/>
        </w:rPr>
        <w:t xml:space="preserve"> получает удовольствие от специфических реализаций и очень быстро формирует порочные связи в </w:t>
      </w:r>
      <w:proofErr w:type="gramStart"/>
      <w:r w:rsidR="00A165AD" w:rsidRPr="00727754">
        <w:rPr>
          <w:rFonts w:ascii="Times New Roman" w:hAnsi="Times New Roman"/>
          <w:sz w:val="28"/>
          <w:szCs w:val="28"/>
        </w:rPr>
        <w:t>бессознательном</w:t>
      </w:r>
      <w:proofErr w:type="gramEnd"/>
      <w:r w:rsidR="00A165AD" w:rsidRPr="00727754">
        <w:rPr>
          <w:rFonts w:ascii="Times New Roman" w:hAnsi="Times New Roman"/>
          <w:sz w:val="28"/>
          <w:szCs w:val="28"/>
        </w:rPr>
        <w:t xml:space="preserve">, и не желает реально </w:t>
      </w:r>
      <w:r w:rsidR="00A165AD" w:rsidRPr="00727754">
        <w:rPr>
          <w:rFonts w:ascii="Times New Roman" w:hAnsi="Times New Roman"/>
          <w:sz w:val="28"/>
          <w:szCs w:val="28"/>
        </w:rPr>
        <w:lastRenderedPageBreak/>
        <w:t>избавляться от них, приносящих ему уд</w:t>
      </w:r>
      <w:r w:rsidR="00727754" w:rsidRPr="00727754">
        <w:rPr>
          <w:rFonts w:ascii="Times New Roman" w:hAnsi="Times New Roman"/>
          <w:sz w:val="28"/>
          <w:szCs w:val="28"/>
        </w:rPr>
        <w:t>овлетворение. Для него</w:t>
      </w:r>
      <w:r w:rsidR="00A165AD" w:rsidRPr="00727754">
        <w:rPr>
          <w:rFonts w:ascii="Times New Roman" w:hAnsi="Times New Roman"/>
          <w:sz w:val="28"/>
          <w:szCs w:val="28"/>
        </w:rPr>
        <w:t xml:space="preserve"> жизнь без специфических, однажды вкушенных</w:t>
      </w:r>
      <w:r w:rsidR="00727754" w:rsidRPr="00727754">
        <w:rPr>
          <w:rFonts w:ascii="Times New Roman" w:hAnsi="Times New Roman"/>
          <w:sz w:val="28"/>
          <w:szCs w:val="28"/>
        </w:rPr>
        <w:t xml:space="preserve"> реализаций уже представляется «</w:t>
      </w:r>
      <w:r w:rsidR="00A165AD" w:rsidRPr="00727754">
        <w:rPr>
          <w:rFonts w:ascii="Times New Roman" w:hAnsi="Times New Roman"/>
          <w:sz w:val="28"/>
          <w:szCs w:val="28"/>
        </w:rPr>
        <w:t>пресной, бесцветной, лишенной всяческо</w:t>
      </w:r>
      <w:r w:rsidR="00727754" w:rsidRPr="00727754">
        <w:rPr>
          <w:rFonts w:ascii="Times New Roman" w:hAnsi="Times New Roman"/>
          <w:sz w:val="28"/>
          <w:szCs w:val="28"/>
        </w:rPr>
        <w:t>го смысла и приятностей». Но</w:t>
      </w:r>
      <w:r w:rsidR="00A165AD" w:rsidRPr="00727754">
        <w:rPr>
          <w:rFonts w:ascii="Times New Roman" w:hAnsi="Times New Roman"/>
          <w:sz w:val="28"/>
          <w:szCs w:val="28"/>
        </w:rPr>
        <w:t xml:space="preserve"> всегда можно найти замещение, комплекс замещений его </w:t>
      </w:r>
      <w:proofErr w:type="spellStart"/>
      <w:r w:rsidR="00A165AD" w:rsidRPr="00727754">
        <w:rPr>
          <w:rFonts w:ascii="Times New Roman" w:hAnsi="Times New Roman"/>
          <w:sz w:val="28"/>
          <w:szCs w:val="28"/>
        </w:rPr>
        <w:t>аддиктивной</w:t>
      </w:r>
      <w:proofErr w:type="spellEnd"/>
      <w:r w:rsidR="00A165AD" w:rsidRPr="00727754">
        <w:rPr>
          <w:rFonts w:ascii="Times New Roman" w:hAnsi="Times New Roman"/>
          <w:sz w:val="28"/>
          <w:szCs w:val="28"/>
        </w:rPr>
        <w:t xml:space="preserve"> реализации, и при формировании рационального отношения к проблематике, всегда можно надеяться на успешную адаптацию </w:t>
      </w:r>
      <w:proofErr w:type="spellStart"/>
      <w:r w:rsidR="00A165AD" w:rsidRPr="00727754">
        <w:rPr>
          <w:rFonts w:ascii="Times New Roman" w:hAnsi="Times New Roman"/>
          <w:sz w:val="28"/>
          <w:szCs w:val="28"/>
        </w:rPr>
        <w:t>аддикта</w:t>
      </w:r>
      <w:proofErr w:type="spellEnd"/>
      <w:r w:rsidR="00A165AD" w:rsidRPr="00727754">
        <w:rPr>
          <w:rFonts w:ascii="Times New Roman" w:hAnsi="Times New Roman"/>
          <w:sz w:val="28"/>
          <w:szCs w:val="28"/>
        </w:rPr>
        <w:t xml:space="preserve"> и долговременный успех. </w:t>
      </w:r>
    </w:p>
    <w:p w:rsidR="00A165AD" w:rsidRPr="00DB624E" w:rsidRDefault="00727754" w:rsidP="0090640F">
      <w:pPr>
        <w:spacing w:after="0" w:line="360" w:lineRule="auto"/>
        <w:ind w:firstLine="567"/>
        <w:jc w:val="both"/>
        <w:rPr>
          <w:rFonts w:ascii="Times New Roman" w:hAnsi="Times New Roman"/>
          <w:sz w:val="28"/>
          <w:szCs w:val="28"/>
        </w:rPr>
      </w:pPr>
      <w:r w:rsidRPr="00727754">
        <w:rPr>
          <w:rFonts w:ascii="Times New Roman" w:hAnsi="Times New Roman"/>
          <w:sz w:val="28"/>
          <w:szCs w:val="28"/>
        </w:rPr>
        <w:t>В</w:t>
      </w:r>
      <w:r w:rsidR="00A165AD" w:rsidRPr="00727754">
        <w:rPr>
          <w:rFonts w:ascii="Times New Roman" w:hAnsi="Times New Roman"/>
          <w:sz w:val="28"/>
          <w:szCs w:val="28"/>
        </w:rPr>
        <w:t xml:space="preserve"> проблематике </w:t>
      </w:r>
      <w:proofErr w:type="spellStart"/>
      <w:r w:rsidR="00A165AD" w:rsidRPr="00727754">
        <w:rPr>
          <w:rFonts w:ascii="Times New Roman" w:hAnsi="Times New Roman"/>
          <w:sz w:val="28"/>
          <w:szCs w:val="28"/>
        </w:rPr>
        <w:t>аддиктивности</w:t>
      </w:r>
      <w:proofErr w:type="spellEnd"/>
      <w:r w:rsidR="00A165AD" w:rsidRPr="00727754">
        <w:rPr>
          <w:rFonts w:ascii="Times New Roman" w:hAnsi="Times New Roman"/>
          <w:sz w:val="28"/>
          <w:szCs w:val="28"/>
        </w:rPr>
        <w:t xml:space="preserve"> можно говорить о</w:t>
      </w:r>
      <w:r w:rsidRPr="00727754">
        <w:rPr>
          <w:rFonts w:ascii="Times New Roman" w:hAnsi="Times New Roman"/>
          <w:sz w:val="28"/>
          <w:szCs w:val="28"/>
        </w:rPr>
        <w:t>б</w:t>
      </w:r>
      <w:r w:rsidR="00A165AD" w:rsidRPr="00727754">
        <w:rPr>
          <w:rFonts w:ascii="Times New Roman" w:hAnsi="Times New Roman"/>
          <w:sz w:val="28"/>
          <w:szCs w:val="28"/>
        </w:rPr>
        <w:t xml:space="preserve"> изначальной </w:t>
      </w:r>
      <w:proofErr w:type="spellStart"/>
      <w:r w:rsidR="00A165AD" w:rsidRPr="00727754">
        <w:rPr>
          <w:rFonts w:ascii="Times New Roman" w:hAnsi="Times New Roman"/>
          <w:sz w:val="28"/>
          <w:szCs w:val="28"/>
        </w:rPr>
        <w:t>аддиктивной</w:t>
      </w:r>
      <w:proofErr w:type="spellEnd"/>
      <w:r w:rsidR="00A165AD" w:rsidRPr="00727754">
        <w:rPr>
          <w:rFonts w:ascii="Times New Roman" w:hAnsi="Times New Roman"/>
          <w:sz w:val="28"/>
          <w:szCs w:val="28"/>
        </w:rPr>
        <w:t xml:space="preserve"> предрасположенности, и выявляя своевременно ее у подростков, основываясь на относительно легких возможностях купирования в этом</w:t>
      </w:r>
      <w:r w:rsidRPr="00727754">
        <w:rPr>
          <w:rFonts w:ascii="Times New Roman" w:hAnsi="Times New Roman"/>
          <w:sz w:val="28"/>
          <w:szCs w:val="28"/>
        </w:rPr>
        <w:t xml:space="preserve"> возрасте, изыскивая «достойные»</w:t>
      </w:r>
      <w:r w:rsidR="00A165AD" w:rsidRPr="00727754">
        <w:rPr>
          <w:rFonts w:ascii="Times New Roman" w:hAnsi="Times New Roman"/>
          <w:sz w:val="28"/>
          <w:szCs w:val="28"/>
        </w:rPr>
        <w:t xml:space="preserve">, адекватные, конструктивные методы самореализаций подростка всегда можно рассчитывать на долговременный эффект. При </w:t>
      </w:r>
      <w:proofErr w:type="gramStart"/>
      <w:r w:rsidR="00A165AD" w:rsidRPr="00727754">
        <w:rPr>
          <w:rFonts w:ascii="Times New Roman" w:hAnsi="Times New Roman"/>
          <w:sz w:val="28"/>
          <w:szCs w:val="28"/>
        </w:rPr>
        <w:t>поведении</w:t>
      </w:r>
      <w:proofErr w:type="gramEnd"/>
      <w:r w:rsidR="00A165AD" w:rsidRPr="00727754">
        <w:rPr>
          <w:rFonts w:ascii="Times New Roman" w:hAnsi="Times New Roman"/>
          <w:sz w:val="28"/>
          <w:szCs w:val="28"/>
        </w:rPr>
        <w:t xml:space="preserve"> целенаправленных, разъяснительных, </w:t>
      </w:r>
      <w:proofErr w:type="spellStart"/>
      <w:r w:rsidR="00A165AD" w:rsidRPr="00727754">
        <w:rPr>
          <w:rFonts w:ascii="Times New Roman" w:hAnsi="Times New Roman"/>
          <w:sz w:val="28"/>
          <w:szCs w:val="28"/>
        </w:rPr>
        <w:t>психокорректирующих</w:t>
      </w:r>
      <w:proofErr w:type="spellEnd"/>
      <w:r w:rsidRPr="00727754">
        <w:rPr>
          <w:rFonts w:ascii="Times New Roman" w:hAnsi="Times New Roman"/>
          <w:sz w:val="28"/>
          <w:szCs w:val="28"/>
        </w:rPr>
        <w:t xml:space="preserve">, </w:t>
      </w:r>
      <w:proofErr w:type="spellStart"/>
      <w:r w:rsidRPr="00727754">
        <w:rPr>
          <w:rFonts w:ascii="Times New Roman" w:hAnsi="Times New Roman"/>
          <w:sz w:val="28"/>
          <w:szCs w:val="28"/>
        </w:rPr>
        <w:t>психопрофилактирующих</w:t>
      </w:r>
      <w:proofErr w:type="spellEnd"/>
      <w:r w:rsidR="00A165AD" w:rsidRPr="00727754">
        <w:rPr>
          <w:rFonts w:ascii="Times New Roman" w:hAnsi="Times New Roman"/>
          <w:sz w:val="28"/>
          <w:szCs w:val="28"/>
        </w:rPr>
        <w:t xml:space="preserve"> и воспитательных мероприятий есть все основания надеяться на то, что латентная, конституционно обусловленная </w:t>
      </w:r>
      <w:proofErr w:type="spellStart"/>
      <w:r w:rsidR="00A165AD" w:rsidRPr="00727754">
        <w:rPr>
          <w:rFonts w:ascii="Times New Roman" w:hAnsi="Times New Roman"/>
          <w:sz w:val="28"/>
          <w:szCs w:val="28"/>
        </w:rPr>
        <w:t>аддиктивность</w:t>
      </w:r>
      <w:proofErr w:type="spellEnd"/>
      <w:r w:rsidR="00A165AD" w:rsidRPr="00727754">
        <w:rPr>
          <w:rFonts w:ascii="Times New Roman" w:hAnsi="Times New Roman"/>
          <w:sz w:val="28"/>
          <w:szCs w:val="28"/>
        </w:rPr>
        <w:t xml:space="preserve"> никогда не проявит себя в последующей, взрослой жизни подростка.</w:t>
      </w:r>
    </w:p>
    <w:p w:rsidR="00A165AD" w:rsidRPr="00DB624E" w:rsidRDefault="00727754" w:rsidP="0090640F">
      <w:pPr>
        <w:spacing w:after="0" w:line="360" w:lineRule="auto"/>
        <w:ind w:firstLine="567"/>
        <w:jc w:val="both"/>
        <w:rPr>
          <w:rFonts w:ascii="Times New Roman" w:hAnsi="Times New Roman"/>
          <w:sz w:val="28"/>
          <w:szCs w:val="28"/>
        </w:rPr>
      </w:pPr>
      <w:r w:rsidRPr="00727754">
        <w:rPr>
          <w:rFonts w:ascii="Times New Roman" w:hAnsi="Times New Roman"/>
          <w:sz w:val="28"/>
          <w:szCs w:val="28"/>
        </w:rPr>
        <w:t>Социально-негативный</w:t>
      </w:r>
      <w:r w:rsidR="00A165AD" w:rsidRPr="00727754">
        <w:rPr>
          <w:rFonts w:ascii="Times New Roman" w:hAnsi="Times New Roman"/>
          <w:sz w:val="28"/>
          <w:szCs w:val="28"/>
        </w:rPr>
        <w:t xml:space="preserve"> подход к разрешению проблемных ситуаций зарождается в глубине психики, он характеризуется установлением эмоциональных отношений, эмо</w:t>
      </w:r>
      <w:r w:rsidR="00A165AD" w:rsidRPr="00727754">
        <w:rPr>
          <w:rFonts w:ascii="Times New Roman" w:hAnsi="Times New Roman"/>
          <w:sz w:val="28"/>
          <w:szCs w:val="28"/>
        </w:rPr>
        <w:softHyphen/>
        <w:t>циональных связей не с другими людьми, а с неодушевленным предметом или активностью. Человек нуждается в эмоциональ</w:t>
      </w:r>
      <w:r w:rsidR="00A165AD" w:rsidRPr="00727754">
        <w:rPr>
          <w:rFonts w:ascii="Times New Roman" w:hAnsi="Times New Roman"/>
          <w:sz w:val="28"/>
          <w:szCs w:val="28"/>
        </w:rPr>
        <w:softHyphen/>
        <w:t xml:space="preserve">ном тепле, интимности, получаемой от других и отдаваемых им. При формировании </w:t>
      </w:r>
      <w:r w:rsidRPr="00727754">
        <w:rPr>
          <w:rFonts w:ascii="Times New Roman" w:hAnsi="Times New Roman"/>
          <w:sz w:val="28"/>
          <w:szCs w:val="28"/>
        </w:rPr>
        <w:t xml:space="preserve">социально-негативного </w:t>
      </w:r>
      <w:r w:rsidR="00A165AD" w:rsidRPr="00727754">
        <w:rPr>
          <w:rFonts w:ascii="Times New Roman" w:hAnsi="Times New Roman"/>
          <w:sz w:val="28"/>
          <w:szCs w:val="28"/>
        </w:rPr>
        <w:t xml:space="preserve">подхода происходит замена межличностных эмоциональных отношений проекцией эмоций на предметные суррогаты. Лица с </w:t>
      </w:r>
      <w:r w:rsidRPr="00727754">
        <w:rPr>
          <w:rFonts w:ascii="Times New Roman" w:hAnsi="Times New Roman"/>
          <w:sz w:val="28"/>
          <w:szCs w:val="28"/>
        </w:rPr>
        <w:t xml:space="preserve">социально-негативным </w:t>
      </w:r>
      <w:r w:rsidR="00A165AD" w:rsidRPr="00727754">
        <w:rPr>
          <w:rFonts w:ascii="Times New Roman" w:hAnsi="Times New Roman"/>
          <w:sz w:val="28"/>
          <w:szCs w:val="28"/>
        </w:rPr>
        <w:t>поведением стараются реализовать свое стремление к интимности искусст</w:t>
      </w:r>
      <w:r w:rsidR="00A165AD" w:rsidRPr="00727754">
        <w:rPr>
          <w:rFonts w:ascii="Times New Roman" w:hAnsi="Times New Roman"/>
          <w:sz w:val="28"/>
          <w:szCs w:val="28"/>
        </w:rPr>
        <w:softHyphen/>
        <w:t>венным образом. Эмоциональные отношения с людьми теряют свою значимость, становятся поверхностными, отмечают Леонова Л. Г., Бочкарёва Н. Л</w:t>
      </w:r>
      <w:r w:rsidR="00A165AD" w:rsidRPr="00727754">
        <w:rPr>
          <w:rFonts w:ascii="Times New Roman" w:hAnsi="Times New Roman"/>
          <w:i/>
          <w:sz w:val="28"/>
          <w:szCs w:val="28"/>
        </w:rPr>
        <w:t xml:space="preserve">, </w:t>
      </w:r>
      <w:r w:rsidR="00A165AD" w:rsidRPr="00727754">
        <w:rPr>
          <w:rFonts w:ascii="Times New Roman" w:hAnsi="Times New Roman"/>
          <w:sz w:val="28"/>
          <w:szCs w:val="28"/>
        </w:rPr>
        <w:t xml:space="preserve">говоря о деструктивной сущности </w:t>
      </w:r>
      <w:r w:rsidRPr="00727754">
        <w:rPr>
          <w:rFonts w:ascii="Times New Roman" w:hAnsi="Times New Roman"/>
          <w:sz w:val="28"/>
          <w:szCs w:val="28"/>
        </w:rPr>
        <w:t xml:space="preserve">социально-негативного </w:t>
      </w:r>
      <w:r>
        <w:rPr>
          <w:rFonts w:ascii="Times New Roman" w:hAnsi="Times New Roman"/>
          <w:sz w:val="28"/>
          <w:szCs w:val="28"/>
        </w:rPr>
        <w:t>поведения. С</w:t>
      </w:r>
      <w:r w:rsidR="00A165AD" w:rsidRPr="00727754">
        <w:rPr>
          <w:rFonts w:ascii="Times New Roman" w:hAnsi="Times New Roman"/>
          <w:sz w:val="28"/>
          <w:szCs w:val="28"/>
        </w:rPr>
        <w:t xml:space="preserve">пособ </w:t>
      </w:r>
      <w:proofErr w:type="spellStart"/>
      <w:r w:rsidR="00A165AD" w:rsidRPr="00727754">
        <w:rPr>
          <w:rFonts w:ascii="Times New Roman" w:hAnsi="Times New Roman"/>
          <w:sz w:val="28"/>
          <w:szCs w:val="28"/>
        </w:rPr>
        <w:t>аддиктивной</w:t>
      </w:r>
      <w:proofErr w:type="spellEnd"/>
      <w:r w:rsidR="00A165AD" w:rsidRPr="00727754">
        <w:rPr>
          <w:rFonts w:ascii="Times New Roman" w:hAnsi="Times New Roman"/>
          <w:sz w:val="28"/>
          <w:szCs w:val="28"/>
        </w:rPr>
        <w:t xml:space="preserve"> реализации из средства постепенно превращается в цель.</w:t>
      </w:r>
    </w:p>
    <w:p w:rsidR="00A165AD" w:rsidRPr="00DB624E" w:rsidRDefault="00727754" w:rsidP="0090640F">
      <w:pPr>
        <w:spacing w:after="0" w:line="360" w:lineRule="auto"/>
        <w:ind w:firstLine="567"/>
        <w:jc w:val="both"/>
        <w:rPr>
          <w:rFonts w:ascii="Times New Roman" w:hAnsi="Times New Roman"/>
          <w:sz w:val="28"/>
          <w:szCs w:val="28"/>
        </w:rPr>
      </w:pPr>
      <w:r w:rsidRPr="00727754">
        <w:rPr>
          <w:rFonts w:ascii="Times New Roman" w:hAnsi="Times New Roman"/>
          <w:sz w:val="28"/>
          <w:szCs w:val="28"/>
        </w:rPr>
        <w:lastRenderedPageBreak/>
        <w:t xml:space="preserve">Социально-негативное </w:t>
      </w:r>
      <w:r w:rsidR="00A165AD" w:rsidRPr="00727754">
        <w:rPr>
          <w:rFonts w:ascii="Times New Roman" w:hAnsi="Times New Roman"/>
          <w:sz w:val="28"/>
          <w:szCs w:val="28"/>
        </w:rPr>
        <w:t xml:space="preserve">поведение не является </w:t>
      </w:r>
      <w:proofErr w:type="spellStart"/>
      <w:r w:rsidR="00A165AD" w:rsidRPr="00727754">
        <w:rPr>
          <w:rFonts w:ascii="Times New Roman" w:hAnsi="Times New Roman"/>
          <w:sz w:val="28"/>
          <w:szCs w:val="28"/>
        </w:rPr>
        <w:t>девиатным</w:t>
      </w:r>
      <w:proofErr w:type="spellEnd"/>
      <w:r w:rsidR="00A165AD" w:rsidRPr="00727754">
        <w:rPr>
          <w:rFonts w:ascii="Times New Roman" w:hAnsi="Times New Roman"/>
          <w:sz w:val="28"/>
          <w:szCs w:val="28"/>
        </w:rPr>
        <w:t xml:space="preserve">, несколько отклоняющимся от общей нормы, оно является разрушительным, деструктивным, разрушающим личность и психику. Человек, например, долго занимающийся </w:t>
      </w:r>
      <w:proofErr w:type="spellStart"/>
      <w:r w:rsidR="00A165AD" w:rsidRPr="00727754">
        <w:rPr>
          <w:rFonts w:ascii="Times New Roman" w:hAnsi="Times New Roman"/>
          <w:sz w:val="28"/>
          <w:szCs w:val="28"/>
        </w:rPr>
        <w:t>аддиктивно-виртуальным</w:t>
      </w:r>
      <w:proofErr w:type="spellEnd"/>
      <w:r w:rsidR="00A165AD" w:rsidRPr="00727754">
        <w:rPr>
          <w:rFonts w:ascii="Times New Roman" w:hAnsi="Times New Roman"/>
          <w:sz w:val="28"/>
          <w:szCs w:val="28"/>
        </w:rPr>
        <w:t xml:space="preserve"> общением, полностью дезориентируется в реальности, уже не понимает, как себя следует вести в социуме. </w:t>
      </w:r>
      <w:proofErr w:type="spellStart"/>
      <w:r w:rsidR="00A165AD" w:rsidRPr="00727754">
        <w:rPr>
          <w:rFonts w:ascii="Times New Roman" w:hAnsi="Times New Roman"/>
          <w:sz w:val="28"/>
          <w:szCs w:val="28"/>
        </w:rPr>
        <w:t>Аддикт</w:t>
      </w:r>
      <w:proofErr w:type="spellEnd"/>
      <w:r w:rsidR="00A165AD" w:rsidRPr="00727754">
        <w:rPr>
          <w:rFonts w:ascii="Times New Roman" w:hAnsi="Times New Roman"/>
          <w:sz w:val="28"/>
          <w:szCs w:val="28"/>
        </w:rPr>
        <w:t xml:space="preserve">, вопреки логике причинно-следственных связей, считает реальным, допускает до себя, до области своих переживаний лишь то, что соответствует его желаниям, содержание мышления при этом в свою очередь подчинено эмоциям, которые у </w:t>
      </w:r>
      <w:proofErr w:type="spellStart"/>
      <w:r w:rsidR="00A165AD" w:rsidRPr="00727754">
        <w:rPr>
          <w:rFonts w:ascii="Times New Roman" w:hAnsi="Times New Roman"/>
          <w:sz w:val="28"/>
          <w:szCs w:val="28"/>
        </w:rPr>
        <w:t>аддикта</w:t>
      </w:r>
      <w:proofErr w:type="spellEnd"/>
      <w:r w:rsidR="00A165AD" w:rsidRPr="00727754">
        <w:rPr>
          <w:rFonts w:ascii="Times New Roman" w:hAnsi="Times New Roman"/>
          <w:sz w:val="28"/>
          <w:szCs w:val="28"/>
        </w:rPr>
        <w:t xml:space="preserve"> тоже искусственно обеднены, </w:t>
      </w:r>
      <w:proofErr w:type="spellStart"/>
      <w:r w:rsidR="00A165AD" w:rsidRPr="00727754">
        <w:rPr>
          <w:rFonts w:ascii="Times New Roman" w:hAnsi="Times New Roman"/>
          <w:sz w:val="28"/>
          <w:szCs w:val="28"/>
        </w:rPr>
        <w:t>туннелезированны</w:t>
      </w:r>
      <w:proofErr w:type="spellEnd"/>
      <w:r w:rsidR="00A165AD" w:rsidRPr="00727754">
        <w:rPr>
          <w:rFonts w:ascii="Times New Roman" w:hAnsi="Times New Roman"/>
          <w:sz w:val="28"/>
          <w:szCs w:val="28"/>
        </w:rPr>
        <w:t xml:space="preserve">, сужены, и скорее представляют собой не полноценную </w:t>
      </w:r>
      <w:r w:rsidRPr="00727754">
        <w:rPr>
          <w:rFonts w:ascii="Times New Roman" w:hAnsi="Times New Roman"/>
          <w:sz w:val="28"/>
          <w:szCs w:val="28"/>
        </w:rPr>
        <w:t>эмоциональную картину, а некие «</w:t>
      </w:r>
      <w:r w:rsidR="00A165AD" w:rsidRPr="00727754">
        <w:rPr>
          <w:rFonts w:ascii="Times New Roman" w:hAnsi="Times New Roman"/>
          <w:sz w:val="28"/>
          <w:szCs w:val="28"/>
        </w:rPr>
        <w:t>эмоциональные подв</w:t>
      </w:r>
      <w:r w:rsidRPr="00727754">
        <w:rPr>
          <w:rFonts w:ascii="Times New Roman" w:hAnsi="Times New Roman"/>
          <w:sz w:val="28"/>
          <w:szCs w:val="28"/>
        </w:rPr>
        <w:t xml:space="preserve">ижки». Так </w:t>
      </w:r>
      <w:proofErr w:type="spellStart"/>
      <w:r w:rsidR="00A165AD" w:rsidRPr="00727754">
        <w:rPr>
          <w:rFonts w:ascii="Times New Roman" w:hAnsi="Times New Roman"/>
          <w:sz w:val="28"/>
          <w:szCs w:val="28"/>
        </w:rPr>
        <w:t>аддиктивность</w:t>
      </w:r>
      <w:proofErr w:type="spellEnd"/>
      <w:r w:rsidR="00A165AD" w:rsidRPr="00727754">
        <w:rPr>
          <w:rFonts w:ascii="Times New Roman" w:hAnsi="Times New Roman"/>
          <w:sz w:val="28"/>
          <w:szCs w:val="28"/>
        </w:rPr>
        <w:t xml:space="preserve"> разрушает личность, провоцирует развитие и последующую  манифестацию </w:t>
      </w:r>
      <w:proofErr w:type="spellStart"/>
      <w:r w:rsidR="00A165AD" w:rsidRPr="00727754">
        <w:rPr>
          <w:rFonts w:ascii="Times New Roman" w:hAnsi="Times New Roman"/>
          <w:sz w:val="28"/>
          <w:szCs w:val="28"/>
        </w:rPr>
        <w:t>преморбидно</w:t>
      </w:r>
      <w:proofErr w:type="spellEnd"/>
      <w:r w:rsidRPr="00727754">
        <w:rPr>
          <w:rFonts w:ascii="Times New Roman" w:hAnsi="Times New Roman"/>
          <w:sz w:val="28"/>
          <w:szCs w:val="28"/>
        </w:rPr>
        <w:t xml:space="preserve"> </w:t>
      </w:r>
      <w:r w:rsidR="00A165AD" w:rsidRPr="00727754">
        <w:rPr>
          <w:rFonts w:ascii="Times New Roman" w:hAnsi="Times New Roman"/>
          <w:sz w:val="28"/>
          <w:szCs w:val="28"/>
        </w:rPr>
        <w:t>- конституционных психических нарушений.</w:t>
      </w:r>
    </w:p>
    <w:p w:rsidR="00A165AD" w:rsidRPr="00DB624E" w:rsidRDefault="00A165AD" w:rsidP="0090640F">
      <w:pPr>
        <w:spacing w:after="0" w:line="360" w:lineRule="auto"/>
        <w:ind w:firstLine="567"/>
        <w:jc w:val="both"/>
        <w:rPr>
          <w:rFonts w:ascii="Times New Roman" w:hAnsi="Times New Roman"/>
          <w:sz w:val="28"/>
          <w:szCs w:val="28"/>
        </w:rPr>
      </w:pPr>
      <w:r w:rsidRPr="00727754">
        <w:rPr>
          <w:rFonts w:ascii="Times New Roman" w:hAnsi="Times New Roman"/>
          <w:iCs/>
          <w:sz w:val="28"/>
          <w:szCs w:val="28"/>
        </w:rPr>
        <w:t>Е.П.</w:t>
      </w:r>
      <w:r w:rsidRPr="00727754">
        <w:rPr>
          <w:rFonts w:ascii="Times New Roman" w:hAnsi="Times New Roman"/>
          <w:sz w:val="28"/>
          <w:szCs w:val="28"/>
        </w:rPr>
        <w:t xml:space="preserve"> </w:t>
      </w:r>
      <w:r w:rsidRPr="00727754">
        <w:rPr>
          <w:rFonts w:ascii="Times New Roman" w:hAnsi="Times New Roman"/>
          <w:iCs/>
          <w:sz w:val="28"/>
          <w:szCs w:val="28"/>
        </w:rPr>
        <w:t>Ильин</w:t>
      </w:r>
      <w:r w:rsidR="00C81054">
        <w:rPr>
          <w:rFonts w:ascii="Times New Roman" w:hAnsi="Times New Roman"/>
          <w:sz w:val="28"/>
          <w:szCs w:val="28"/>
        </w:rPr>
        <w:t xml:space="preserve">, </w:t>
      </w:r>
      <w:r w:rsidRPr="00727754">
        <w:rPr>
          <w:rFonts w:ascii="Times New Roman" w:hAnsi="Times New Roman"/>
          <w:sz w:val="28"/>
          <w:szCs w:val="28"/>
        </w:rPr>
        <w:t xml:space="preserve">определяя </w:t>
      </w:r>
      <w:r w:rsidR="00C81054">
        <w:rPr>
          <w:rFonts w:ascii="Times New Roman" w:hAnsi="Times New Roman"/>
          <w:sz w:val="28"/>
          <w:szCs w:val="28"/>
        </w:rPr>
        <w:t xml:space="preserve">социально-негативные </w:t>
      </w:r>
      <w:r w:rsidRPr="00727754">
        <w:rPr>
          <w:rFonts w:ascii="Times New Roman" w:hAnsi="Times New Roman"/>
          <w:sz w:val="28"/>
          <w:szCs w:val="28"/>
        </w:rPr>
        <w:t>формы поведения у подростко</w:t>
      </w:r>
      <w:r w:rsidR="00C81054">
        <w:rPr>
          <w:rFonts w:ascii="Times New Roman" w:hAnsi="Times New Roman"/>
          <w:sz w:val="28"/>
          <w:szCs w:val="28"/>
        </w:rPr>
        <w:t>в, дает следующее определение: «</w:t>
      </w:r>
      <w:r w:rsidRPr="00727754">
        <w:rPr>
          <w:rFonts w:ascii="Times New Roman" w:hAnsi="Times New Roman"/>
          <w:sz w:val="28"/>
          <w:szCs w:val="28"/>
        </w:rPr>
        <w:t xml:space="preserve">К отклоняющемуся поведению относят агрессивные действия по отношению к другим, преступность, употребление алкоголя, наркотиков, курение, бродяжничество, </w:t>
      </w:r>
      <w:r w:rsidRPr="00C81054">
        <w:rPr>
          <w:rFonts w:ascii="Times New Roman" w:hAnsi="Times New Roman"/>
          <w:sz w:val="28"/>
          <w:szCs w:val="28"/>
        </w:rPr>
        <w:t>самоубийство</w:t>
      </w:r>
      <w:r w:rsidR="00727754">
        <w:rPr>
          <w:rFonts w:ascii="Times New Roman" w:hAnsi="Times New Roman"/>
          <w:sz w:val="28"/>
          <w:szCs w:val="28"/>
        </w:rPr>
        <w:t>».</w:t>
      </w:r>
    </w:p>
    <w:p w:rsidR="008C3D29" w:rsidRPr="000B6D92" w:rsidRDefault="008C3D29"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Социально-негативное, </w:t>
      </w:r>
      <w:proofErr w:type="spellStart"/>
      <w:r>
        <w:rPr>
          <w:rFonts w:ascii="Times New Roman" w:hAnsi="Times New Roman"/>
          <w:sz w:val="28"/>
          <w:szCs w:val="28"/>
        </w:rPr>
        <w:t>д</w:t>
      </w:r>
      <w:r w:rsidRPr="000B6D92">
        <w:rPr>
          <w:rFonts w:ascii="Times New Roman" w:hAnsi="Times New Roman"/>
          <w:sz w:val="28"/>
          <w:szCs w:val="28"/>
        </w:rPr>
        <w:t>евиантное</w:t>
      </w:r>
      <w:proofErr w:type="spellEnd"/>
      <w:r w:rsidRPr="000B6D92">
        <w:rPr>
          <w:rFonts w:ascii="Times New Roman" w:hAnsi="Times New Roman"/>
          <w:sz w:val="28"/>
          <w:szCs w:val="28"/>
        </w:rPr>
        <w:t xml:space="preserve"> поведение (от лат. </w:t>
      </w:r>
      <w:proofErr w:type="spellStart"/>
      <w:r w:rsidRPr="000B6D92">
        <w:rPr>
          <w:rFonts w:ascii="Times New Roman" w:hAnsi="Times New Roman"/>
          <w:sz w:val="28"/>
          <w:szCs w:val="28"/>
        </w:rPr>
        <w:t>deviantio</w:t>
      </w:r>
      <w:proofErr w:type="spellEnd"/>
      <w:r w:rsidRPr="000B6D92">
        <w:rPr>
          <w:rFonts w:ascii="Times New Roman" w:hAnsi="Times New Roman"/>
          <w:sz w:val="28"/>
          <w:szCs w:val="28"/>
        </w:rPr>
        <w:t xml:space="preserve"> - отклонение), которое не согласуется с нормами, не соответствует ожиданиям группы или всего общества [39].</w:t>
      </w:r>
    </w:p>
    <w:p w:rsidR="008C3D29" w:rsidRPr="000B6D92" w:rsidRDefault="008C3D29" w:rsidP="0009523A">
      <w:pPr>
        <w:suppressAutoHyphens/>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 xml:space="preserve">Социально-негативное </w:t>
      </w:r>
      <w:r w:rsidRPr="000B6D92">
        <w:rPr>
          <w:rFonts w:ascii="Times New Roman" w:hAnsi="Times New Roman"/>
          <w:sz w:val="28"/>
          <w:szCs w:val="28"/>
        </w:rPr>
        <w:t xml:space="preserve">поведение всегда связано с каким - либо несоответствием человеческих поступков, действий, видов деятельности, правилам поведения, идеям, ожиданиям, установкам, ценностям. </w:t>
      </w:r>
      <w:proofErr w:type="gramEnd"/>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Рассмотрим подходы разных исследователей к</w:t>
      </w:r>
      <w:r>
        <w:rPr>
          <w:rFonts w:ascii="Times New Roman" w:hAnsi="Times New Roman"/>
          <w:sz w:val="28"/>
          <w:szCs w:val="28"/>
        </w:rPr>
        <w:t xml:space="preserve"> определению понятия «социально-негативное</w:t>
      </w:r>
      <w:r w:rsidRPr="000B6D92">
        <w:rPr>
          <w:rFonts w:ascii="Times New Roman" w:hAnsi="Times New Roman"/>
          <w:sz w:val="28"/>
          <w:szCs w:val="28"/>
        </w:rPr>
        <w:t xml:space="preserve"> </w:t>
      </w:r>
      <w:r>
        <w:rPr>
          <w:rFonts w:ascii="Times New Roman" w:hAnsi="Times New Roman"/>
          <w:sz w:val="28"/>
          <w:szCs w:val="28"/>
        </w:rPr>
        <w:t>явление</w:t>
      </w:r>
      <w:r w:rsidRPr="000B6D92">
        <w:rPr>
          <w:rFonts w:ascii="Times New Roman" w:hAnsi="Times New Roman"/>
          <w:sz w:val="28"/>
          <w:szCs w:val="28"/>
        </w:rPr>
        <w:t>».</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По мнению А.Коэна, </w:t>
      </w:r>
      <w:r>
        <w:rPr>
          <w:rFonts w:ascii="Times New Roman" w:hAnsi="Times New Roman"/>
          <w:sz w:val="28"/>
          <w:szCs w:val="28"/>
        </w:rPr>
        <w:t xml:space="preserve">социально-негативное </w:t>
      </w:r>
      <w:r w:rsidRPr="000B6D92">
        <w:rPr>
          <w:rFonts w:ascii="Times New Roman" w:hAnsi="Times New Roman"/>
          <w:sz w:val="28"/>
          <w:szCs w:val="28"/>
        </w:rPr>
        <w:t xml:space="preserve">поведение – это такое поведение, которое идет вразрез с ожиданиями, то есть с ожиданиями и признаваемыми законными действиями внутри </w:t>
      </w:r>
      <w:r>
        <w:rPr>
          <w:rFonts w:ascii="Times New Roman" w:hAnsi="Times New Roman"/>
          <w:sz w:val="28"/>
          <w:szCs w:val="28"/>
        </w:rPr>
        <w:t>социальной системы. Социально-негативное</w:t>
      </w:r>
      <w:r w:rsidRPr="000B6D92">
        <w:rPr>
          <w:rFonts w:ascii="Times New Roman" w:hAnsi="Times New Roman"/>
          <w:sz w:val="28"/>
          <w:szCs w:val="28"/>
        </w:rPr>
        <w:t xml:space="preserve"> поведение нередко связывают с реакцией общества и </w:t>
      </w:r>
      <w:r w:rsidRPr="000B6D92">
        <w:rPr>
          <w:rFonts w:ascii="Times New Roman" w:hAnsi="Times New Roman"/>
          <w:sz w:val="28"/>
          <w:szCs w:val="28"/>
        </w:rPr>
        <w:lastRenderedPageBreak/>
        <w:t xml:space="preserve">тогда определяют как «отклонение от групповой нормы, которое влечет за собой изоляцию, лечение, тюремное заключение или др. наказания нарушителя». </w:t>
      </w:r>
    </w:p>
    <w:p w:rsidR="008C3D29" w:rsidRPr="000B6D92" w:rsidRDefault="008C3D29" w:rsidP="0009523A">
      <w:pPr>
        <w:suppressAutoHyphens/>
        <w:spacing w:after="0" w:line="360" w:lineRule="auto"/>
        <w:ind w:firstLine="567"/>
        <w:jc w:val="both"/>
        <w:rPr>
          <w:rFonts w:ascii="Times New Roman" w:hAnsi="Times New Roman"/>
          <w:sz w:val="28"/>
          <w:szCs w:val="28"/>
        </w:rPr>
      </w:pPr>
      <w:proofErr w:type="spellStart"/>
      <w:r w:rsidRPr="000B6D92">
        <w:rPr>
          <w:rFonts w:ascii="Times New Roman" w:hAnsi="Times New Roman"/>
          <w:sz w:val="28"/>
          <w:szCs w:val="28"/>
        </w:rPr>
        <w:t>С.А.Беличева</w:t>
      </w:r>
      <w:proofErr w:type="spellEnd"/>
      <w:r w:rsidRPr="000B6D92">
        <w:rPr>
          <w:rFonts w:ascii="Times New Roman" w:hAnsi="Times New Roman"/>
          <w:sz w:val="28"/>
          <w:szCs w:val="28"/>
        </w:rPr>
        <w:t xml:space="preserve"> считает, что </w:t>
      </w:r>
      <w:r>
        <w:rPr>
          <w:rFonts w:ascii="Times New Roman" w:hAnsi="Times New Roman"/>
          <w:sz w:val="28"/>
          <w:szCs w:val="28"/>
        </w:rPr>
        <w:t>социально-негативное</w:t>
      </w:r>
      <w:r w:rsidRPr="000B6D92">
        <w:rPr>
          <w:rFonts w:ascii="Times New Roman" w:hAnsi="Times New Roman"/>
          <w:sz w:val="28"/>
          <w:szCs w:val="28"/>
        </w:rPr>
        <w:t xml:space="preserve"> поведение – это такое поведение, в котором устойчиво проявляются отклонения от социальных норм как отклонения корыстной, агрессивной ориентации, так и социально - пассивного типа [7].</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Девиантное поведение, по определению В.Г.Афанасьева, - это система поступков, отклоняющихся от общепринятой или подразумеваемой нормы, будь то нормы психического здоровья, права, культуры или морали [5] . </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М.А. </w:t>
      </w:r>
      <w:proofErr w:type="spellStart"/>
      <w:r w:rsidRPr="000B6D92">
        <w:rPr>
          <w:rFonts w:ascii="Times New Roman" w:hAnsi="Times New Roman"/>
          <w:sz w:val="28"/>
          <w:szCs w:val="28"/>
        </w:rPr>
        <w:t>Галагузова</w:t>
      </w:r>
      <w:proofErr w:type="spellEnd"/>
      <w:r w:rsidRPr="000B6D92">
        <w:rPr>
          <w:rFonts w:ascii="Times New Roman" w:hAnsi="Times New Roman"/>
          <w:sz w:val="28"/>
          <w:szCs w:val="28"/>
        </w:rPr>
        <w:t xml:space="preserve"> рассматривает </w:t>
      </w:r>
      <w:r>
        <w:rPr>
          <w:rFonts w:ascii="Times New Roman" w:hAnsi="Times New Roman"/>
          <w:sz w:val="28"/>
          <w:szCs w:val="28"/>
        </w:rPr>
        <w:t>социально-негативное</w:t>
      </w:r>
      <w:r w:rsidRPr="000B6D92">
        <w:rPr>
          <w:rFonts w:ascii="Times New Roman" w:hAnsi="Times New Roman"/>
          <w:sz w:val="28"/>
          <w:szCs w:val="28"/>
        </w:rPr>
        <w:t xml:space="preserve"> поведение как один из видов отклоняющегося поведения, связанного с нарушением соответствующих возрасту социальных норм и правил поведения, характерных для </w:t>
      </w:r>
      <w:proofErr w:type="spellStart"/>
      <w:r w:rsidRPr="000B6D92">
        <w:rPr>
          <w:rFonts w:ascii="Times New Roman" w:hAnsi="Times New Roman"/>
          <w:sz w:val="28"/>
          <w:szCs w:val="28"/>
        </w:rPr>
        <w:t>микросоциальных</w:t>
      </w:r>
      <w:proofErr w:type="spellEnd"/>
      <w:r w:rsidRPr="000B6D92">
        <w:rPr>
          <w:rFonts w:ascii="Times New Roman" w:hAnsi="Times New Roman"/>
          <w:sz w:val="28"/>
          <w:szCs w:val="28"/>
        </w:rPr>
        <w:t xml:space="preserve"> отношений (семейных, школьных) и малых половозрастных социальных групп [18].</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По мнению А.С. Белкина, </w:t>
      </w:r>
      <w:r>
        <w:rPr>
          <w:rFonts w:ascii="Times New Roman" w:hAnsi="Times New Roman"/>
          <w:sz w:val="28"/>
          <w:szCs w:val="28"/>
        </w:rPr>
        <w:t>социально-негативное</w:t>
      </w:r>
      <w:r w:rsidRPr="000B6D92">
        <w:rPr>
          <w:rFonts w:ascii="Times New Roman" w:hAnsi="Times New Roman"/>
          <w:sz w:val="28"/>
          <w:szCs w:val="28"/>
        </w:rPr>
        <w:t xml:space="preserve"> поведение есть результат попыток компенсировать недостатки общения в стихийно возникающих группах, действующих вне педагогического контроля и руководства, или негативная реакция на неудовлетворенность ребенка связями с окружающей средой.</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Ю.А. </w:t>
      </w:r>
      <w:proofErr w:type="spellStart"/>
      <w:r w:rsidRPr="000B6D92">
        <w:rPr>
          <w:rFonts w:ascii="Times New Roman" w:hAnsi="Times New Roman"/>
          <w:sz w:val="28"/>
          <w:szCs w:val="28"/>
        </w:rPr>
        <w:t>Клейберг</w:t>
      </w:r>
      <w:proofErr w:type="spellEnd"/>
      <w:r w:rsidRPr="000B6D92">
        <w:rPr>
          <w:rFonts w:ascii="Times New Roman" w:hAnsi="Times New Roman"/>
          <w:sz w:val="28"/>
          <w:szCs w:val="28"/>
        </w:rPr>
        <w:t xml:space="preserve"> объясняет понятие </w:t>
      </w:r>
      <w:r>
        <w:rPr>
          <w:rFonts w:ascii="Times New Roman" w:hAnsi="Times New Roman"/>
          <w:sz w:val="28"/>
          <w:szCs w:val="28"/>
        </w:rPr>
        <w:t xml:space="preserve">социально-негативное </w:t>
      </w:r>
      <w:r w:rsidRPr="000B6D92">
        <w:rPr>
          <w:rFonts w:ascii="Times New Roman" w:hAnsi="Times New Roman"/>
          <w:sz w:val="28"/>
          <w:szCs w:val="28"/>
        </w:rPr>
        <w:t>поведение как специфический способ передачи, усвоения, закрепления и проявления ценностного отношения личности к обществу, подкрепленный мотивацией, направленной на изменение социальных норм и ожиданий; способ, в арсенале которого специфические приемы самовыражения (</w:t>
      </w:r>
      <w:proofErr w:type="spellStart"/>
      <w:r w:rsidRPr="000B6D92">
        <w:rPr>
          <w:rFonts w:ascii="Times New Roman" w:hAnsi="Times New Roman"/>
          <w:sz w:val="28"/>
          <w:szCs w:val="28"/>
        </w:rPr>
        <w:t>слэнг</w:t>
      </w:r>
      <w:proofErr w:type="spellEnd"/>
      <w:r w:rsidRPr="000B6D92">
        <w:rPr>
          <w:rFonts w:ascii="Times New Roman" w:hAnsi="Times New Roman"/>
          <w:sz w:val="28"/>
          <w:szCs w:val="28"/>
        </w:rPr>
        <w:t>, стиль, символика, мода, манера, поступок).</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И.А.Невский </w:t>
      </w:r>
      <w:r>
        <w:rPr>
          <w:rFonts w:ascii="Times New Roman" w:hAnsi="Times New Roman"/>
          <w:sz w:val="28"/>
          <w:szCs w:val="28"/>
        </w:rPr>
        <w:t>социально-негативным</w:t>
      </w:r>
      <w:r w:rsidRPr="000B6D92">
        <w:rPr>
          <w:rFonts w:ascii="Times New Roman" w:hAnsi="Times New Roman"/>
          <w:sz w:val="28"/>
          <w:szCs w:val="28"/>
        </w:rPr>
        <w:t xml:space="preserve"> поведением называет особенности поведения, которые свидетельствуют об отклонениях от общепринятых норм, которые несут в себе зачатки, истоки будущих проступков, нарушений нравственных, социальных, правовых норм, требований законов, </w:t>
      </w:r>
      <w:r w:rsidRPr="000B6D92">
        <w:rPr>
          <w:rFonts w:ascii="Times New Roman" w:hAnsi="Times New Roman"/>
          <w:sz w:val="28"/>
          <w:szCs w:val="28"/>
        </w:rPr>
        <w:lastRenderedPageBreak/>
        <w:t>представляют собой потенциальную угрозу субъекту поведения, развитию его личности, окружающим его людям, обществу в целом.</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 </w:t>
      </w:r>
      <w:proofErr w:type="spellStart"/>
      <w:r w:rsidRPr="000B6D92">
        <w:rPr>
          <w:rFonts w:ascii="Times New Roman" w:hAnsi="Times New Roman"/>
          <w:sz w:val="28"/>
          <w:szCs w:val="28"/>
        </w:rPr>
        <w:t>Н.Е.Щуркова</w:t>
      </w:r>
      <w:proofErr w:type="spellEnd"/>
      <w:r w:rsidRPr="000B6D92">
        <w:rPr>
          <w:rFonts w:ascii="Times New Roman" w:hAnsi="Times New Roman"/>
          <w:sz w:val="28"/>
          <w:szCs w:val="28"/>
        </w:rPr>
        <w:t xml:space="preserve"> </w:t>
      </w:r>
      <w:r>
        <w:rPr>
          <w:rFonts w:ascii="Times New Roman" w:hAnsi="Times New Roman"/>
          <w:sz w:val="28"/>
          <w:szCs w:val="28"/>
        </w:rPr>
        <w:t>социально-негативное</w:t>
      </w:r>
      <w:r w:rsidRPr="000B6D92">
        <w:rPr>
          <w:rFonts w:ascii="Times New Roman" w:hAnsi="Times New Roman"/>
          <w:sz w:val="28"/>
          <w:szCs w:val="28"/>
        </w:rPr>
        <w:t xml:space="preserve"> поведением называла дисгармоничное поведение, отягощенное несоответствием того, что совершает субъект, с тем, что должно быть им произведено с точки зрения другого субъекта: общества, группы, па</w:t>
      </w:r>
      <w:r>
        <w:rPr>
          <w:rFonts w:ascii="Times New Roman" w:hAnsi="Times New Roman"/>
          <w:sz w:val="28"/>
          <w:szCs w:val="28"/>
        </w:rPr>
        <w:t>ртнера, либо самого субъекта [65</w:t>
      </w:r>
      <w:r w:rsidRPr="000B6D92">
        <w:rPr>
          <w:rFonts w:ascii="Times New Roman" w:hAnsi="Times New Roman"/>
          <w:sz w:val="28"/>
          <w:szCs w:val="28"/>
        </w:rPr>
        <w:t xml:space="preserve">]. </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Итак, различные подходы раскрывают</w:t>
      </w:r>
      <w:r w:rsidRPr="0040578D">
        <w:rPr>
          <w:rFonts w:ascii="Times New Roman" w:hAnsi="Times New Roman"/>
          <w:sz w:val="28"/>
          <w:szCs w:val="28"/>
        </w:rPr>
        <w:t xml:space="preserve"> </w:t>
      </w:r>
      <w:r>
        <w:rPr>
          <w:rFonts w:ascii="Times New Roman" w:hAnsi="Times New Roman"/>
          <w:sz w:val="28"/>
          <w:szCs w:val="28"/>
        </w:rPr>
        <w:t>социально-негативное поведение</w:t>
      </w:r>
      <w:r w:rsidRPr="000B6D92">
        <w:rPr>
          <w:rFonts w:ascii="Times New Roman" w:hAnsi="Times New Roman"/>
          <w:sz w:val="28"/>
          <w:szCs w:val="28"/>
        </w:rPr>
        <w:t xml:space="preserve">: </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1. как поступок, действия человека (С.А. </w:t>
      </w:r>
      <w:proofErr w:type="spellStart"/>
      <w:r w:rsidRPr="000B6D92">
        <w:rPr>
          <w:rFonts w:ascii="Times New Roman" w:hAnsi="Times New Roman"/>
          <w:sz w:val="28"/>
          <w:szCs w:val="28"/>
        </w:rPr>
        <w:t>Беличева</w:t>
      </w:r>
      <w:proofErr w:type="spellEnd"/>
      <w:r w:rsidRPr="000B6D92">
        <w:rPr>
          <w:rFonts w:ascii="Times New Roman" w:hAnsi="Times New Roman"/>
          <w:sz w:val="28"/>
          <w:szCs w:val="28"/>
        </w:rPr>
        <w:t xml:space="preserve">, И.А. Невский, Н.Е. </w:t>
      </w:r>
      <w:proofErr w:type="spellStart"/>
      <w:r w:rsidRPr="000B6D92">
        <w:rPr>
          <w:rFonts w:ascii="Times New Roman" w:hAnsi="Times New Roman"/>
          <w:sz w:val="28"/>
          <w:szCs w:val="28"/>
        </w:rPr>
        <w:t>Щуркова</w:t>
      </w:r>
      <w:proofErr w:type="spellEnd"/>
      <w:r w:rsidRPr="000B6D92">
        <w:rPr>
          <w:rFonts w:ascii="Times New Roman" w:hAnsi="Times New Roman"/>
          <w:sz w:val="28"/>
          <w:szCs w:val="28"/>
        </w:rPr>
        <w:t>).</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2. </w:t>
      </w:r>
      <w:r>
        <w:rPr>
          <w:rFonts w:ascii="Times New Roman" w:hAnsi="Times New Roman"/>
          <w:sz w:val="28"/>
          <w:szCs w:val="28"/>
        </w:rPr>
        <w:t>как следствие</w:t>
      </w:r>
      <w:r w:rsidRPr="000B6D92">
        <w:rPr>
          <w:rFonts w:ascii="Times New Roman" w:hAnsi="Times New Roman"/>
          <w:sz w:val="28"/>
          <w:szCs w:val="28"/>
        </w:rPr>
        <w:t xml:space="preserve"> попыток подростка самостоятельно компенсировать недостатки общения в стихийно возникающих группах (А.С. Белкин), то есть негативная реакция на неудовлетворенность ребенка связями с окружающей средой.</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3. </w:t>
      </w:r>
      <w:r>
        <w:rPr>
          <w:rFonts w:ascii="Times New Roman" w:hAnsi="Times New Roman"/>
          <w:sz w:val="28"/>
          <w:szCs w:val="28"/>
        </w:rPr>
        <w:t>а</w:t>
      </w:r>
      <w:r w:rsidRPr="000B6D92">
        <w:rPr>
          <w:rFonts w:ascii="Times New Roman" w:hAnsi="Times New Roman"/>
          <w:sz w:val="28"/>
          <w:szCs w:val="28"/>
        </w:rPr>
        <w:t xml:space="preserve">трибутами </w:t>
      </w:r>
      <w:r>
        <w:rPr>
          <w:rFonts w:ascii="Times New Roman" w:hAnsi="Times New Roman"/>
          <w:sz w:val="28"/>
          <w:szCs w:val="28"/>
        </w:rPr>
        <w:t>социально-негативного</w:t>
      </w:r>
      <w:r w:rsidRPr="000B6D92">
        <w:rPr>
          <w:rFonts w:ascii="Times New Roman" w:hAnsi="Times New Roman"/>
          <w:sz w:val="28"/>
          <w:szCs w:val="28"/>
        </w:rPr>
        <w:t xml:space="preserve"> поведения являются сленг, стиль, символика и т.п. (Ю.А. </w:t>
      </w:r>
      <w:proofErr w:type="spellStart"/>
      <w:r w:rsidRPr="000B6D92">
        <w:rPr>
          <w:rFonts w:ascii="Times New Roman" w:hAnsi="Times New Roman"/>
          <w:sz w:val="28"/>
          <w:szCs w:val="28"/>
        </w:rPr>
        <w:t>Клейберг</w:t>
      </w:r>
      <w:proofErr w:type="spellEnd"/>
      <w:r w:rsidRPr="000B6D92">
        <w:rPr>
          <w:rFonts w:ascii="Times New Roman" w:hAnsi="Times New Roman"/>
          <w:sz w:val="28"/>
          <w:szCs w:val="28"/>
        </w:rPr>
        <w:t>).</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4. </w:t>
      </w:r>
      <w:r>
        <w:rPr>
          <w:rFonts w:ascii="Times New Roman" w:hAnsi="Times New Roman"/>
          <w:sz w:val="28"/>
          <w:szCs w:val="28"/>
        </w:rPr>
        <w:t>о</w:t>
      </w:r>
      <w:r w:rsidRPr="000B6D92">
        <w:rPr>
          <w:rFonts w:ascii="Times New Roman" w:hAnsi="Times New Roman"/>
          <w:sz w:val="28"/>
          <w:szCs w:val="28"/>
        </w:rPr>
        <w:t xml:space="preserve">тсутствие своевременной педагогической помощи в разрешении сложной жизненной ситуации подростка приводит к дальнейшей </w:t>
      </w:r>
      <w:proofErr w:type="spellStart"/>
      <w:r w:rsidRPr="000B6D92">
        <w:rPr>
          <w:rFonts w:ascii="Times New Roman" w:hAnsi="Times New Roman"/>
          <w:sz w:val="28"/>
          <w:szCs w:val="28"/>
        </w:rPr>
        <w:t>десоциализации</w:t>
      </w:r>
      <w:proofErr w:type="spellEnd"/>
      <w:r w:rsidRPr="000B6D92">
        <w:rPr>
          <w:rFonts w:ascii="Times New Roman" w:hAnsi="Times New Roman"/>
          <w:sz w:val="28"/>
          <w:szCs w:val="28"/>
        </w:rPr>
        <w:t xml:space="preserve"> и закреплению различных форм девиантного поведения (С.А. </w:t>
      </w:r>
      <w:proofErr w:type="spellStart"/>
      <w:r w:rsidRPr="000B6D92">
        <w:rPr>
          <w:rFonts w:ascii="Times New Roman" w:hAnsi="Times New Roman"/>
          <w:sz w:val="28"/>
          <w:szCs w:val="28"/>
        </w:rPr>
        <w:t>Беличева</w:t>
      </w:r>
      <w:proofErr w:type="spellEnd"/>
      <w:r w:rsidRPr="000B6D92">
        <w:rPr>
          <w:rFonts w:ascii="Times New Roman" w:hAnsi="Times New Roman"/>
          <w:sz w:val="28"/>
          <w:szCs w:val="28"/>
        </w:rPr>
        <w:t xml:space="preserve">, Ю.А. </w:t>
      </w:r>
      <w:proofErr w:type="spellStart"/>
      <w:r w:rsidRPr="000B6D92">
        <w:rPr>
          <w:rFonts w:ascii="Times New Roman" w:hAnsi="Times New Roman"/>
          <w:sz w:val="28"/>
          <w:szCs w:val="28"/>
        </w:rPr>
        <w:t>Клейберг</w:t>
      </w:r>
      <w:proofErr w:type="spellEnd"/>
      <w:r w:rsidRPr="000B6D92">
        <w:rPr>
          <w:rFonts w:ascii="Times New Roman" w:hAnsi="Times New Roman"/>
          <w:sz w:val="28"/>
          <w:szCs w:val="28"/>
        </w:rPr>
        <w:t xml:space="preserve">, И.А. </w:t>
      </w:r>
      <w:proofErr w:type="gramStart"/>
      <w:r w:rsidRPr="000B6D92">
        <w:rPr>
          <w:rFonts w:ascii="Times New Roman" w:hAnsi="Times New Roman"/>
          <w:sz w:val="28"/>
          <w:szCs w:val="28"/>
        </w:rPr>
        <w:t>Невский</w:t>
      </w:r>
      <w:proofErr w:type="gramEnd"/>
      <w:r w:rsidRPr="000B6D92">
        <w:rPr>
          <w:rFonts w:ascii="Times New Roman" w:hAnsi="Times New Roman"/>
          <w:sz w:val="28"/>
          <w:szCs w:val="28"/>
        </w:rPr>
        <w:t xml:space="preserve">, Н.Е. </w:t>
      </w:r>
      <w:proofErr w:type="spellStart"/>
      <w:r w:rsidRPr="000B6D92">
        <w:rPr>
          <w:rFonts w:ascii="Times New Roman" w:hAnsi="Times New Roman"/>
          <w:sz w:val="28"/>
          <w:szCs w:val="28"/>
        </w:rPr>
        <w:t>Щуркова</w:t>
      </w:r>
      <w:proofErr w:type="spellEnd"/>
      <w:r w:rsidRPr="000B6D92">
        <w:rPr>
          <w:rFonts w:ascii="Times New Roman" w:hAnsi="Times New Roman"/>
          <w:sz w:val="28"/>
          <w:szCs w:val="28"/>
        </w:rPr>
        <w:t>).</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Безусловно, если нет единого подхода к определению содержания понятия «</w:t>
      </w:r>
      <w:r>
        <w:rPr>
          <w:rFonts w:ascii="Times New Roman" w:hAnsi="Times New Roman"/>
          <w:sz w:val="28"/>
          <w:szCs w:val="28"/>
        </w:rPr>
        <w:t>социально-негативное явление</w:t>
      </w:r>
      <w:r w:rsidRPr="000B6D92">
        <w:rPr>
          <w:rFonts w:ascii="Times New Roman" w:hAnsi="Times New Roman"/>
          <w:sz w:val="28"/>
          <w:szCs w:val="28"/>
        </w:rPr>
        <w:t xml:space="preserve">», то, следовательно, нет единства в выделении типов такого поведения. Рассмотрим только классификации </w:t>
      </w:r>
      <w:r>
        <w:rPr>
          <w:rFonts w:ascii="Times New Roman" w:hAnsi="Times New Roman"/>
          <w:sz w:val="28"/>
          <w:szCs w:val="28"/>
        </w:rPr>
        <w:t>социально-негативного</w:t>
      </w:r>
      <w:r w:rsidRPr="000B6D92">
        <w:rPr>
          <w:rFonts w:ascii="Times New Roman" w:hAnsi="Times New Roman"/>
          <w:sz w:val="28"/>
          <w:szCs w:val="28"/>
        </w:rPr>
        <w:t xml:space="preserve"> поведения.</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 В «Российской педагогической энциклопедии» выделяютс</w:t>
      </w:r>
      <w:r>
        <w:rPr>
          <w:rFonts w:ascii="Times New Roman" w:hAnsi="Times New Roman"/>
          <w:sz w:val="28"/>
          <w:szCs w:val="28"/>
        </w:rPr>
        <w:t xml:space="preserve">я следующие типы социально-негативного </w:t>
      </w:r>
      <w:r w:rsidRPr="000B6D92">
        <w:rPr>
          <w:rFonts w:ascii="Times New Roman" w:hAnsi="Times New Roman"/>
          <w:sz w:val="28"/>
          <w:szCs w:val="28"/>
        </w:rPr>
        <w:t>поведения:</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1. Противоправные отклонения, связанные с нарушением уголовного законодательства в возрасте, обязывающем несовершеннолетних нести ответственность, проявляющиеся в действиях, направленных против личности (оскорбления, хулиганство, драки, побои, тяжкие преступления).</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lastRenderedPageBreak/>
        <w:t xml:space="preserve">2. Отклонения, не имеющие противоправного содержания - побеги детей и подростков из дома; бродяжничество как следствие детской безнадзорности; злоупотребление алкоголем, наркотиками и другими токсическими средствами; </w:t>
      </w:r>
      <w:proofErr w:type="spellStart"/>
      <w:r w:rsidRPr="000B6D92">
        <w:rPr>
          <w:rFonts w:ascii="Times New Roman" w:hAnsi="Times New Roman"/>
          <w:sz w:val="28"/>
          <w:szCs w:val="28"/>
        </w:rPr>
        <w:t>аутоагрессивное</w:t>
      </w:r>
      <w:proofErr w:type="spellEnd"/>
      <w:r w:rsidRPr="000B6D92">
        <w:rPr>
          <w:rFonts w:ascii="Times New Roman" w:hAnsi="Times New Roman"/>
          <w:sz w:val="28"/>
          <w:szCs w:val="28"/>
        </w:rPr>
        <w:t xml:space="preserve"> поведение, то есть покушение на собственный организм.</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А.В.Мудрик </w:t>
      </w:r>
      <w:r>
        <w:rPr>
          <w:rFonts w:ascii="Times New Roman" w:hAnsi="Times New Roman"/>
          <w:sz w:val="28"/>
          <w:szCs w:val="28"/>
        </w:rPr>
        <w:t xml:space="preserve">социально-негативное, </w:t>
      </w:r>
      <w:proofErr w:type="spellStart"/>
      <w:r w:rsidRPr="000B6D92">
        <w:rPr>
          <w:rFonts w:ascii="Times New Roman" w:hAnsi="Times New Roman"/>
          <w:sz w:val="28"/>
          <w:szCs w:val="28"/>
        </w:rPr>
        <w:t>девиантное</w:t>
      </w:r>
      <w:proofErr w:type="spellEnd"/>
      <w:r w:rsidRPr="000B6D92">
        <w:rPr>
          <w:rFonts w:ascii="Times New Roman" w:hAnsi="Times New Roman"/>
          <w:sz w:val="28"/>
          <w:szCs w:val="28"/>
        </w:rPr>
        <w:t xml:space="preserve"> поведение подразделяется на две большие категории [36]:</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1. Поведение, отклоняющееся от норм психического здоровья, подразумевающее наличие явной или скрытой психопатологии. Эту группу, во-первых, составляют лица, которых условно можно отнести к третьей зоне характеров, т. е. астеников, </w:t>
      </w:r>
      <w:proofErr w:type="spellStart"/>
      <w:r w:rsidRPr="000B6D92">
        <w:rPr>
          <w:rFonts w:ascii="Times New Roman" w:hAnsi="Times New Roman"/>
          <w:sz w:val="28"/>
          <w:szCs w:val="28"/>
        </w:rPr>
        <w:t>шизоидов</w:t>
      </w:r>
      <w:proofErr w:type="spellEnd"/>
      <w:r w:rsidRPr="000B6D92">
        <w:rPr>
          <w:rFonts w:ascii="Times New Roman" w:hAnsi="Times New Roman"/>
          <w:sz w:val="28"/>
          <w:szCs w:val="28"/>
        </w:rPr>
        <w:t xml:space="preserve">, </w:t>
      </w:r>
      <w:proofErr w:type="spellStart"/>
      <w:r w:rsidRPr="000B6D92">
        <w:rPr>
          <w:rFonts w:ascii="Times New Roman" w:hAnsi="Times New Roman"/>
          <w:sz w:val="28"/>
          <w:szCs w:val="28"/>
        </w:rPr>
        <w:t>эпилептоидов</w:t>
      </w:r>
      <w:proofErr w:type="spellEnd"/>
      <w:r w:rsidRPr="000B6D92">
        <w:rPr>
          <w:rFonts w:ascii="Times New Roman" w:hAnsi="Times New Roman"/>
          <w:sz w:val="28"/>
          <w:szCs w:val="28"/>
        </w:rPr>
        <w:t xml:space="preserve"> и других психически ненормальных людей. Во-вторых, к этой группе примыкают лица с акцентуированными характерами, которые тоже страдают психическими отклонениями, но в пределах нормы.</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2. </w:t>
      </w:r>
      <w:proofErr w:type="spellStart"/>
      <w:r w:rsidRPr="000B6D92">
        <w:rPr>
          <w:rFonts w:ascii="Times New Roman" w:hAnsi="Times New Roman"/>
          <w:sz w:val="28"/>
          <w:szCs w:val="28"/>
        </w:rPr>
        <w:t>Антисоциальное</w:t>
      </w:r>
      <w:proofErr w:type="spellEnd"/>
      <w:r w:rsidRPr="000B6D92">
        <w:rPr>
          <w:rFonts w:ascii="Times New Roman" w:hAnsi="Times New Roman"/>
          <w:sz w:val="28"/>
          <w:szCs w:val="28"/>
        </w:rPr>
        <w:t xml:space="preserve"> поведение, нарушающее какие-то социальные и культурные нормы, особенно правовые. Когда такие поступки сравнительно незначительны, их называют правонарушениями, а когда серьезны и наказываются в уголовном порядке — преступлениями. Соответственно говорят о </w:t>
      </w:r>
      <w:proofErr w:type="spellStart"/>
      <w:r w:rsidRPr="000B6D92">
        <w:rPr>
          <w:rFonts w:ascii="Times New Roman" w:hAnsi="Times New Roman"/>
          <w:sz w:val="28"/>
          <w:szCs w:val="28"/>
        </w:rPr>
        <w:t>делинквентном</w:t>
      </w:r>
      <w:proofErr w:type="spellEnd"/>
      <w:r w:rsidRPr="000B6D92">
        <w:rPr>
          <w:rFonts w:ascii="Times New Roman" w:hAnsi="Times New Roman"/>
          <w:sz w:val="28"/>
          <w:szCs w:val="28"/>
        </w:rPr>
        <w:t xml:space="preserve"> (противоправном) и криминальном (преступном) поведении. Если проступки не приносят большого вреда общественным отношениям, то лица, совершившие их, подвергаются наказанию по нормам трудового или административного права. Правоохранительные органы в лице милиции и судебных органов применяют к </w:t>
      </w:r>
      <w:proofErr w:type="spellStart"/>
      <w:r w:rsidRPr="000B6D92">
        <w:rPr>
          <w:rFonts w:ascii="Times New Roman" w:hAnsi="Times New Roman"/>
          <w:sz w:val="28"/>
          <w:szCs w:val="28"/>
        </w:rPr>
        <w:t>девиантам</w:t>
      </w:r>
      <w:proofErr w:type="spellEnd"/>
      <w:r w:rsidRPr="000B6D92">
        <w:rPr>
          <w:rFonts w:ascii="Times New Roman" w:hAnsi="Times New Roman"/>
          <w:sz w:val="28"/>
          <w:szCs w:val="28"/>
        </w:rPr>
        <w:t xml:space="preserve"> меры принудительного характера (административный арест, штраф и пр.), а социальные и медицинские службы проводят с ними комплекс мер по социальной и психологической адаптации. Если же </w:t>
      </w:r>
      <w:proofErr w:type="spellStart"/>
      <w:r w:rsidRPr="000B6D92">
        <w:rPr>
          <w:rFonts w:ascii="Times New Roman" w:hAnsi="Times New Roman"/>
          <w:sz w:val="28"/>
          <w:szCs w:val="28"/>
        </w:rPr>
        <w:t>девиант</w:t>
      </w:r>
      <w:proofErr w:type="spellEnd"/>
      <w:r w:rsidRPr="000B6D92">
        <w:rPr>
          <w:rFonts w:ascii="Times New Roman" w:hAnsi="Times New Roman"/>
          <w:sz w:val="28"/>
          <w:szCs w:val="28"/>
        </w:rPr>
        <w:t xml:space="preserve"> совершает преступление, то такое деяние квалифицируется по нормам уголовного законодательства. Отклонения от социальных норм включают отклонения как корыстной, агрессивной ориентации, так и отклонения социально-пассивного типа.</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lastRenderedPageBreak/>
        <w:t xml:space="preserve">Девиации включают в себя различные формы отклоняющегося поведения - это тип поведения, выходящий за пределы индивидуальных вариаций, считающихся «нормальными», принятыми, допустимыми в обществе. </w:t>
      </w:r>
      <w:r w:rsidRPr="007C10AD">
        <w:rPr>
          <w:rFonts w:ascii="Times New Roman" w:hAnsi="Times New Roman"/>
          <w:sz w:val="28"/>
          <w:szCs w:val="28"/>
        </w:rPr>
        <w:t>Ти</w:t>
      </w:r>
      <w:r w:rsidR="007C10AD" w:rsidRPr="007C10AD">
        <w:rPr>
          <w:rFonts w:ascii="Times New Roman" w:hAnsi="Times New Roman"/>
          <w:sz w:val="28"/>
          <w:szCs w:val="28"/>
        </w:rPr>
        <w:t>пичными проявлениями социально</w:t>
      </w:r>
      <w:r w:rsidR="007C10AD">
        <w:rPr>
          <w:rFonts w:ascii="Times New Roman" w:hAnsi="Times New Roman"/>
          <w:sz w:val="28"/>
          <w:szCs w:val="28"/>
        </w:rPr>
        <w:t>-негативного</w:t>
      </w:r>
      <w:r w:rsidRPr="000B6D92">
        <w:rPr>
          <w:rFonts w:ascii="Times New Roman" w:hAnsi="Times New Roman"/>
          <w:sz w:val="28"/>
          <w:szCs w:val="28"/>
        </w:rPr>
        <w:t xml:space="preserve"> поведения являются ситуационно обусловленные подростковые поведенческие реакции, такие как: демонстрация, агрессия, вызов, самовольное и систематическое отклонение от учебы, трудовой деятельности, систематические уходы из дома и бродяжничество, пьянство и алкоголизм, ранняя наркотизация и связанные с нею асоциальные действия, антиобщественные действия сексуального характера, попытки суицида. </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Дефицит структуры личности, незнание духовного, эмоционального и физического потенциала развития человека отражаются на психологической адаптации, мотивациях, потребностях, привычках, ощущении полноты жизни, способностях к обучению, реакциях на воспитание, перевоспитание и корректировку. А недостатки во внутренней целостности личности «получают» как в общественной жизни, так и в школьных, семейных, </w:t>
      </w:r>
      <w:proofErr w:type="spellStart"/>
      <w:r w:rsidRPr="000B6D92">
        <w:rPr>
          <w:rFonts w:ascii="Times New Roman" w:hAnsi="Times New Roman"/>
          <w:sz w:val="28"/>
          <w:szCs w:val="28"/>
        </w:rPr>
        <w:t>досуговых</w:t>
      </w:r>
      <w:proofErr w:type="spellEnd"/>
      <w:r w:rsidRPr="000B6D92">
        <w:rPr>
          <w:rFonts w:ascii="Times New Roman" w:hAnsi="Times New Roman"/>
          <w:sz w:val="28"/>
          <w:szCs w:val="28"/>
        </w:rPr>
        <w:t xml:space="preserve"> процессах деструктивную динамику, которая выражается в стрессовых состояниях, психологической напряженности, что способствует появлению «ошибок» в мышлении, эмоциях и социальных действиях, проявляясь - как результат - в конфликтах, в различных формах девиантного поведения [6].</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Анализ теории и социальной </w:t>
      </w:r>
      <w:r w:rsidR="00567F0C">
        <w:rPr>
          <w:rFonts w:ascii="Times New Roman" w:hAnsi="Times New Roman"/>
          <w:sz w:val="28"/>
          <w:szCs w:val="28"/>
        </w:rPr>
        <w:t xml:space="preserve">и психолого-педагогической </w:t>
      </w:r>
      <w:r w:rsidRPr="000B6D92">
        <w:rPr>
          <w:rFonts w:ascii="Times New Roman" w:hAnsi="Times New Roman"/>
          <w:sz w:val="28"/>
          <w:szCs w:val="28"/>
        </w:rPr>
        <w:t xml:space="preserve">практики дают основание выделить модели </w:t>
      </w:r>
      <w:r>
        <w:rPr>
          <w:rFonts w:ascii="Times New Roman" w:hAnsi="Times New Roman"/>
          <w:sz w:val="28"/>
          <w:szCs w:val="28"/>
        </w:rPr>
        <w:t xml:space="preserve">социально-негативного </w:t>
      </w:r>
      <w:r w:rsidRPr="000B6D92">
        <w:rPr>
          <w:rFonts w:ascii="Times New Roman" w:hAnsi="Times New Roman"/>
          <w:sz w:val="28"/>
          <w:szCs w:val="28"/>
        </w:rPr>
        <w:t>поведения на личностном, ситуационном и средовом уровне [37].</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Личностная модель дает возможность типизации тех или иных особенностей личности </w:t>
      </w:r>
      <w:proofErr w:type="spellStart"/>
      <w:r w:rsidRPr="000B6D92">
        <w:rPr>
          <w:rFonts w:ascii="Times New Roman" w:hAnsi="Times New Roman"/>
          <w:sz w:val="28"/>
          <w:szCs w:val="28"/>
        </w:rPr>
        <w:t>девианта</w:t>
      </w:r>
      <w:proofErr w:type="spellEnd"/>
      <w:r w:rsidRPr="000B6D92">
        <w:rPr>
          <w:rFonts w:ascii="Times New Roman" w:hAnsi="Times New Roman"/>
          <w:sz w:val="28"/>
          <w:szCs w:val="28"/>
        </w:rPr>
        <w:t xml:space="preserve">. В этой модели рассматривается не </w:t>
      </w:r>
      <w:proofErr w:type="spellStart"/>
      <w:r w:rsidRPr="000B6D92">
        <w:rPr>
          <w:rFonts w:ascii="Times New Roman" w:hAnsi="Times New Roman"/>
          <w:sz w:val="28"/>
          <w:szCs w:val="28"/>
        </w:rPr>
        <w:t>массовидная</w:t>
      </w:r>
      <w:proofErr w:type="spellEnd"/>
      <w:r w:rsidRPr="000B6D92">
        <w:rPr>
          <w:rFonts w:ascii="Times New Roman" w:hAnsi="Times New Roman"/>
          <w:sz w:val="28"/>
          <w:szCs w:val="28"/>
        </w:rPr>
        <w:t xml:space="preserve"> личность представителя какой-либо группы, а ее особенности, связанные с социальной позицией, социальной ролью, диспозициями и т.п. в группе. В основу личностной модели девиантного поведения положен синтез трех модальностей личности: активности, социализации, </w:t>
      </w:r>
      <w:proofErr w:type="spellStart"/>
      <w:r w:rsidRPr="000B6D92">
        <w:rPr>
          <w:rFonts w:ascii="Times New Roman" w:hAnsi="Times New Roman"/>
          <w:sz w:val="28"/>
          <w:szCs w:val="28"/>
        </w:rPr>
        <w:t>интегративности</w:t>
      </w:r>
      <w:proofErr w:type="spellEnd"/>
      <w:r w:rsidRPr="000B6D92">
        <w:rPr>
          <w:rFonts w:ascii="Times New Roman" w:hAnsi="Times New Roman"/>
          <w:sz w:val="28"/>
          <w:szCs w:val="28"/>
        </w:rPr>
        <w:t xml:space="preserve">. В </w:t>
      </w:r>
      <w:r w:rsidRPr="000B6D92">
        <w:rPr>
          <w:rFonts w:ascii="Times New Roman" w:hAnsi="Times New Roman"/>
          <w:sz w:val="28"/>
          <w:szCs w:val="28"/>
        </w:rPr>
        <w:lastRenderedPageBreak/>
        <w:t>основе построения модели девиантного поведения на личностном уровне лежит принцип анализа личности через жизнедеятельность, способ организации жизни, способность разрешать психологические противоречия [40].</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Для отклоняющегося поведения на ситуационном уровне нужны специальные условия в реальной жизни. В качестве такого специального уровня выступает ситуация. Определения понятия «ситуация» многочисленны и разноплановы. Наиболее расхожим, признанным пониманием ситуации является понимание ее как совокупности обстоятельств реальной социальной действительности, того фона, на котором разворачиваются какие-то события, действия, причем эти обстоятельства должны служить стимулом к действию, поступку. В основе модели девиантного поведения на ситуационном уровне лежит степень развития противоречий в рамках той или иной ситуации [40].</w:t>
      </w:r>
    </w:p>
    <w:p w:rsidR="008C3D29" w:rsidRPr="000B6D92" w:rsidRDefault="009909DC"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Рассмотрим м</w:t>
      </w:r>
      <w:r w:rsidR="008C3D29" w:rsidRPr="000B6D92">
        <w:rPr>
          <w:rFonts w:ascii="Times New Roman" w:hAnsi="Times New Roman"/>
          <w:sz w:val="28"/>
          <w:szCs w:val="28"/>
        </w:rPr>
        <w:t xml:space="preserve">одель </w:t>
      </w:r>
      <w:r w:rsidR="008C3D29">
        <w:rPr>
          <w:rFonts w:ascii="Times New Roman" w:hAnsi="Times New Roman"/>
          <w:sz w:val="28"/>
          <w:szCs w:val="28"/>
        </w:rPr>
        <w:t xml:space="preserve">социально-негативного </w:t>
      </w:r>
      <w:r w:rsidR="008C3D29" w:rsidRPr="000B6D92">
        <w:rPr>
          <w:rFonts w:ascii="Times New Roman" w:hAnsi="Times New Roman"/>
          <w:sz w:val="28"/>
          <w:szCs w:val="28"/>
        </w:rPr>
        <w:t>поведения на средовом уровне. В психологии и педагогике социальная среда рассматривается, как условие, фо</w:t>
      </w:r>
      <w:r>
        <w:rPr>
          <w:rFonts w:ascii="Times New Roman" w:hAnsi="Times New Roman"/>
          <w:sz w:val="28"/>
          <w:szCs w:val="28"/>
        </w:rPr>
        <w:t>рмирующее личность. Социальная с</w:t>
      </w:r>
      <w:r w:rsidR="008C3D29" w:rsidRPr="000B6D92">
        <w:rPr>
          <w:rFonts w:ascii="Times New Roman" w:hAnsi="Times New Roman"/>
          <w:sz w:val="28"/>
          <w:szCs w:val="28"/>
        </w:rPr>
        <w:t xml:space="preserve">реда человека - своеобразный показатель </w:t>
      </w:r>
      <w:proofErr w:type="spellStart"/>
      <w:r w:rsidR="008C3D29" w:rsidRPr="000B6D92">
        <w:rPr>
          <w:rFonts w:ascii="Times New Roman" w:hAnsi="Times New Roman"/>
          <w:sz w:val="28"/>
          <w:szCs w:val="28"/>
        </w:rPr>
        <w:t>интериоризации</w:t>
      </w:r>
      <w:proofErr w:type="spellEnd"/>
      <w:r w:rsidR="008C3D29" w:rsidRPr="000B6D92">
        <w:rPr>
          <w:rFonts w:ascii="Times New Roman" w:hAnsi="Times New Roman"/>
          <w:sz w:val="28"/>
          <w:szCs w:val="28"/>
        </w:rPr>
        <w:t xml:space="preserve"> им культуры, уровня социального развития, меры участия в жизни общества. В социальной среде формируется фон социального отклонения, играющий, как правило, активную роль. Окружающая обстановка влияет на </w:t>
      </w:r>
      <w:proofErr w:type="spellStart"/>
      <w:r w:rsidR="008C3D29" w:rsidRPr="000B6D92">
        <w:rPr>
          <w:rFonts w:ascii="Times New Roman" w:hAnsi="Times New Roman"/>
          <w:sz w:val="28"/>
          <w:szCs w:val="28"/>
        </w:rPr>
        <w:t>девиантов</w:t>
      </w:r>
      <w:proofErr w:type="spellEnd"/>
      <w:r w:rsidR="008C3D29" w:rsidRPr="000B6D92">
        <w:rPr>
          <w:rFonts w:ascii="Times New Roman" w:hAnsi="Times New Roman"/>
          <w:sz w:val="28"/>
          <w:szCs w:val="28"/>
        </w:rPr>
        <w:t xml:space="preserve"> посредством общественного мнения, закона и других социальных групп. </w:t>
      </w:r>
      <w:proofErr w:type="gramStart"/>
      <w:r w:rsidR="008C3D29" w:rsidRPr="000B6D92">
        <w:rPr>
          <w:rFonts w:ascii="Times New Roman" w:hAnsi="Times New Roman"/>
          <w:sz w:val="28"/>
          <w:szCs w:val="28"/>
        </w:rPr>
        <w:t>Восприятие девиантного поведения средой зависит от такого ее свойства, как достигнутая стадия развития, ставящая определенные юридические (санкции), нравственные (нормы и правила), психологические (методы воздействия) рамки распространения тому или иному</w:t>
      </w:r>
      <w:r w:rsidR="00567F0C">
        <w:rPr>
          <w:rFonts w:ascii="Times New Roman" w:hAnsi="Times New Roman"/>
          <w:sz w:val="28"/>
          <w:szCs w:val="28"/>
        </w:rPr>
        <w:t xml:space="preserve"> отклоняющемуся поведению, так как </w:t>
      </w:r>
      <w:r w:rsidR="008C3D29" w:rsidRPr="000B6D92">
        <w:rPr>
          <w:rFonts w:ascii="Times New Roman" w:hAnsi="Times New Roman"/>
          <w:sz w:val="28"/>
          <w:szCs w:val="28"/>
        </w:rPr>
        <w:t>это поведение, как правило, вызов микросреде, социальной среде в целом, противостояние ей, а значит, конфликт с ней [40].</w:t>
      </w:r>
      <w:proofErr w:type="gramEnd"/>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Таким образом, </w:t>
      </w:r>
      <w:r>
        <w:rPr>
          <w:rFonts w:ascii="Times New Roman" w:hAnsi="Times New Roman"/>
          <w:sz w:val="28"/>
          <w:szCs w:val="28"/>
        </w:rPr>
        <w:t>социально-негативное</w:t>
      </w:r>
      <w:r w:rsidRPr="000B6D92">
        <w:rPr>
          <w:rFonts w:ascii="Times New Roman" w:hAnsi="Times New Roman"/>
          <w:sz w:val="28"/>
          <w:szCs w:val="28"/>
        </w:rPr>
        <w:t xml:space="preserve"> поведение можно рассматривать как симптом, сигнал, признак зарождения и развития соответствующих </w:t>
      </w:r>
      <w:r w:rsidRPr="000B6D92">
        <w:rPr>
          <w:rFonts w:ascii="Times New Roman" w:hAnsi="Times New Roman"/>
          <w:sz w:val="28"/>
          <w:szCs w:val="28"/>
        </w:rPr>
        <w:lastRenderedPageBreak/>
        <w:t>особенностей личности с одной сторон</w:t>
      </w:r>
      <w:r w:rsidR="009909DC">
        <w:rPr>
          <w:rFonts w:ascii="Times New Roman" w:hAnsi="Times New Roman"/>
          <w:sz w:val="28"/>
          <w:szCs w:val="28"/>
        </w:rPr>
        <w:t>ы, и с другой стороны, оно выступает</w:t>
      </w:r>
      <w:r w:rsidRPr="000B6D92">
        <w:rPr>
          <w:rFonts w:ascii="Times New Roman" w:hAnsi="Times New Roman"/>
          <w:sz w:val="28"/>
          <w:szCs w:val="28"/>
        </w:rPr>
        <w:t xml:space="preserve"> в качестве проводника воспитательного влияния на развитие личности, средства её формирования или целенаправленного воздействия на её формирование.</w:t>
      </w:r>
    </w:p>
    <w:p w:rsidR="008C3D29" w:rsidRPr="000B6D92" w:rsidRDefault="008C3D29"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Социально-негативное</w:t>
      </w:r>
      <w:r w:rsidRPr="000B6D92">
        <w:rPr>
          <w:rFonts w:ascii="Times New Roman" w:hAnsi="Times New Roman"/>
          <w:sz w:val="28"/>
          <w:szCs w:val="28"/>
        </w:rPr>
        <w:t xml:space="preserve"> поведение подразделяют на две большие группы</w:t>
      </w:r>
      <w:r>
        <w:rPr>
          <w:rFonts w:ascii="Times New Roman" w:hAnsi="Times New Roman"/>
          <w:sz w:val="28"/>
          <w:szCs w:val="28"/>
        </w:rPr>
        <w:t xml:space="preserve">: </w:t>
      </w:r>
      <w:r w:rsidRPr="000B6D92">
        <w:rPr>
          <w:rFonts w:ascii="Times New Roman" w:hAnsi="Times New Roman"/>
          <w:sz w:val="28"/>
          <w:szCs w:val="28"/>
        </w:rPr>
        <w:t xml:space="preserve">это поведение, отклоняющееся от норм психического здоровья, подразумевающее наличие явной или скрытой психопатологии; это </w:t>
      </w:r>
      <w:proofErr w:type="spellStart"/>
      <w:r w:rsidRPr="000B6D92">
        <w:rPr>
          <w:rFonts w:ascii="Times New Roman" w:hAnsi="Times New Roman"/>
          <w:sz w:val="28"/>
          <w:szCs w:val="28"/>
        </w:rPr>
        <w:t>антисоциальное</w:t>
      </w:r>
      <w:proofErr w:type="spellEnd"/>
      <w:r w:rsidRPr="000B6D92">
        <w:rPr>
          <w:rFonts w:ascii="Times New Roman" w:hAnsi="Times New Roman"/>
          <w:sz w:val="28"/>
          <w:szCs w:val="28"/>
        </w:rPr>
        <w:t xml:space="preserve"> поведение, нарушающее какие-то социальные, культурные и, особенно, правовые нормы. Когда такие поступки незначительны, их называют правонарушениями, а когда серьезны и наказываются в уголовном порядке - преступлениями.</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 По С.А. </w:t>
      </w:r>
      <w:proofErr w:type="spellStart"/>
      <w:r w:rsidRPr="000B6D92">
        <w:rPr>
          <w:rFonts w:ascii="Times New Roman" w:hAnsi="Times New Roman"/>
          <w:sz w:val="28"/>
          <w:szCs w:val="28"/>
        </w:rPr>
        <w:t>Беличевой</w:t>
      </w:r>
      <w:proofErr w:type="spellEnd"/>
      <w:r w:rsidRPr="000B6D92">
        <w:rPr>
          <w:rFonts w:ascii="Times New Roman" w:hAnsi="Times New Roman"/>
          <w:sz w:val="28"/>
          <w:szCs w:val="28"/>
        </w:rPr>
        <w:t xml:space="preserve"> можно представить сл</w:t>
      </w:r>
      <w:r w:rsidR="007C10AD">
        <w:rPr>
          <w:rFonts w:ascii="Times New Roman" w:hAnsi="Times New Roman"/>
          <w:sz w:val="28"/>
          <w:szCs w:val="28"/>
        </w:rPr>
        <w:t>едующую классификацию социально-негативных явлений,</w:t>
      </w:r>
      <w:r w:rsidRPr="000B6D92">
        <w:rPr>
          <w:rFonts w:ascii="Times New Roman" w:hAnsi="Times New Roman"/>
          <w:sz w:val="28"/>
          <w:szCs w:val="28"/>
        </w:rPr>
        <w:t xml:space="preserve"> отклонений в девиантном поведении [7]:</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 - корыстной ориентации: правонарушения, проступки, связанные со стремлением получить материальную, денежную, имущественную выгоду </w:t>
      </w:r>
      <w:proofErr w:type="gramStart"/>
      <w:r w:rsidRPr="000B6D92">
        <w:rPr>
          <w:rFonts w:ascii="Times New Roman" w:hAnsi="Times New Roman"/>
          <w:sz w:val="28"/>
          <w:szCs w:val="28"/>
        </w:rPr>
        <w:t xml:space="preserve">( </w:t>
      </w:r>
      <w:proofErr w:type="gramEnd"/>
      <w:r w:rsidRPr="000B6D92">
        <w:rPr>
          <w:rFonts w:ascii="Times New Roman" w:hAnsi="Times New Roman"/>
          <w:sz w:val="28"/>
          <w:szCs w:val="28"/>
        </w:rPr>
        <w:t>хищения, кражи, мошенничество);</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 </w:t>
      </w:r>
      <w:proofErr w:type="gramStart"/>
      <w:r w:rsidRPr="000B6D92">
        <w:rPr>
          <w:rFonts w:ascii="Times New Roman" w:hAnsi="Times New Roman"/>
          <w:sz w:val="28"/>
          <w:szCs w:val="28"/>
        </w:rPr>
        <w:t xml:space="preserve">- агрессивной ориентации: действия, направленные против личности (оскорбления, хулиганство, побои, убийство, изнасилования); </w:t>
      </w:r>
      <w:proofErr w:type="gramEnd"/>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 - социально-пассивного типа: стремление уйти от активного образа жизни, уклониться от гражданских обязанностей, нежелание решать личные и социальные проблемы (уклонение от учебы, от работы, бродяжничество, алкоголизм, наркомания, проституция, суицид) [7].</w:t>
      </w:r>
    </w:p>
    <w:p w:rsidR="008C3D29" w:rsidRPr="000B6D92" w:rsidRDefault="007C10AD"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Социально-негативное поведение характеризуется</w:t>
      </w:r>
      <w:r w:rsidR="008C3D29" w:rsidRPr="000B6D92">
        <w:rPr>
          <w:rFonts w:ascii="Times New Roman" w:hAnsi="Times New Roman"/>
          <w:sz w:val="28"/>
          <w:szCs w:val="28"/>
        </w:rPr>
        <w:t xml:space="preserve"> как повторяющиеся асоциальные проступки подростков, которые складываются в определенный устойчивый стереотип действий, нарушающих правовые нормы, но не влекущих уголовной ответственности из-за их ограниченной общественной опасности или не достижения ребенком возраста, с которого начинается уголовн</w:t>
      </w:r>
      <w:r>
        <w:rPr>
          <w:rFonts w:ascii="Times New Roman" w:hAnsi="Times New Roman"/>
          <w:sz w:val="28"/>
          <w:szCs w:val="28"/>
        </w:rPr>
        <w:t xml:space="preserve">ая ответственность. Оно </w:t>
      </w:r>
      <w:r w:rsidR="008C3D29" w:rsidRPr="000B6D92">
        <w:rPr>
          <w:rFonts w:ascii="Times New Roman" w:hAnsi="Times New Roman"/>
          <w:sz w:val="28"/>
          <w:szCs w:val="28"/>
        </w:rPr>
        <w:t xml:space="preserve">выражается не только во внешней поведенческой стороне, но и во внутренней, личностной, когда у подростка </w:t>
      </w:r>
      <w:r w:rsidR="008C3D29" w:rsidRPr="000B6D92">
        <w:rPr>
          <w:rFonts w:ascii="Times New Roman" w:hAnsi="Times New Roman"/>
          <w:sz w:val="28"/>
          <w:szCs w:val="28"/>
        </w:rPr>
        <w:lastRenderedPageBreak/>
        <w:t>происходит деформация ценностных ориентаций, ведущая к ослаблению контроля системы внутренней регуляции.</w:t>
      </w:r>
    </w:p>
    <w:p w:rsidR="008C3D29" w:rsidRDefault="007C10AD" w:rsidP="007C10AD">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Социально-негативное поведение </w:t>
      </w:r>
      <w:r w:rsidR="008C3D29" w:rsidRPr="000B6D92">
        <w:rPr>
          <w:rFonts w:ascii="Times New Roman" w:hAnsi="Times New Roman"/>
          <w:sz w:val="28"/>
          <w:szCs w:val="28"/>
        </w:rPr>
        <w:t>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видах деятельности, что сопровождается развитием интенсивных эмоций. Процесс употребления того или иного вещества (субстанции), изменяющего психологическое состояние, привязанность к предмету или участие в активности, принимает так же размеры, что начинает управлять жизнью человека, делает его беспомощным, лиш</w:t>
      </w:r>
      <w:r>
        <w:rPr>
          <w:rFonts w:ascii="Times New Roman" w:hAnsi="Times New Roman"/>
          <w:sz w:val="28"/>
          <w:szCs w:val="28"/>
        </w:rPr>
        <w:t>ает воли противодействию. О</w:t>
      </w:r>
      <w:r w:rsidR="008C3D29" w:rsidRPr="000B6D92">
        <w:rPr>
          <w:rFonts w:ascii="Times New Roman" w:hAnsi="Times New Roman"/>
          <w:sz w:val="28"/>
          <w:szCs w:val="28"/>
        </w:rPr>
        <w:t>сновной чертой такого поведения является совершение действий, противоречащих этике и морали, безответственное игнорирование законов и прав других людей.</w:t>
      </w:r>
    </w:p>
    <w:p w:rsidR="00721DB7" w:rsidRPr="000B6D92" w:rsidRDefault="00721DB7" w:rsidP="00721DB7">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Как мы уже знаем, в настоящее время не существует единого подхода к изучению и объяснению </w:t>
      </w:r>
      <w:r>
        <w:rPr>
          <w:rFonts w:ascii="Times New Roman" w:hAnsi="Times New Roman"/>
          <w:sz w:val="28"/>
          <w:szCs w:val="28"/>
        </w:rPr>
        <w:t xml:space="preserve">социально-негативного </w:t>
      </w:r>
      <w:r w:rsidRPr="000B6D92">
        <w:rPr>
          <w:rFonts w:ascii="Times New Roman" w:hAnsi="Times New Roman"/>
          <w:sz w:val="28"/>
          <w:szCs w:val="28"/>
        </w:rPr>
        <w:t xml:space="preserve">поведения. Основными видами </w:t>
      </w:r>
      <w:r>
        <w:rPr>
          <w:rFonts w:ascii="Times New Roman" w:hAnsi="Times New Roman"/>
          <w:sz w:val="28"/>
          <w:szCs w:val="28"/>
        </w:rPr>
        <w:t xml:space="preserve">социально-негативного </w:t>
      </w:r>
      <w:r w:rsidRPr="000B6D92">
        <w:rPr>
          <w:rFonts w:ascii="Times New Roman" w:hAnsi="Times New Roman"/>
          <w:sz w:val="28"/>
          <w:szCs w:val="28"/>
        </w:rPr>
        <w:t>поведения являются преступность, алкоголизм, наркомания, самоубийства, проституция.</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Рассмотрим подробнее некоторые из них.</w:t>
      </w:r>
    </w:p>
    <w:p w:rsidR="008C3D29" w:rsidRPr="000B6D92" w:rsidRDefault="008C3D29"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1) Наркомания. </w:t>
      </w:r>
      <w:r w:rsidRPr="000B6D92">
        <w:rPr>
          <w:rFonts w:ascii="Times New Roman" w:hAnsi="Times New Roman"/>
          <w:sz w:val="28"/>
          <w:szCs w:val="28"/>
        </w:rPr>
        <w:t>Долгие годы в нашей стране наркомания считалась явлением, принадлежащим исключительно западному образу жизни. Сегодня уже никто не отрицает, что наркомания существует и у нас, все понимают тяжесть ее последствий для личности и для общества в целом, однако все такой же острой остается проблема эффективности борьбы с ней [40].</w:t>
      </w:r>
    </w:p>
    <w:p w:rsidR="008C3D29" w:rsidRPr="000B6D92" w:rsidRDefault="00721DB7"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Результаты</w:t>
      </w:r>
      <w:r w:rsidR="008C3D29" w:rsidRPr="000B6D92">
        <w:rPr>
          <w:rFonts w:ascii="Times New Roman" w:hAnsi="Times New Roman"/>
          <w:sz w:val="28"/>
          <w:szCs w:val="28"/>
        </w:rPr>
        <w:t xml:space="preserve"> исследований показывают, что главные мотивы потребления наркотиков – жажда удовольствий, желание испытать острые ощущения, эйфория. А поскольку речь в большинстве случаев идет о молодых людях, эти мотивы усиливаются социальной незрелостью, беспечностью, легкомыслием. Большинство опрошенных наркоманов (77,1 %) пристрастились к зелью под воздействием других лиц, главным образом потребителей наркотиков из числа друзей, знакомых, причем нередко </w:t>
      </w:r>
      <w:r w:rsidR="008C3D29" w:rsidRPr="000B6D92">
        <w:rPr>
          <w:rFonts w:ascii="Times New Roman" w:hAnsi="Times New Roman"/>
          <w:sz w:val="28"/>
          <w:szCs w:val="28"/>
        </w:rPr>
        <w:lastRenderedPageBreak/>
        <w:t xml:space="preserve">приобщение происходило в компании </w:t>
      </w:r>
      <w:proofErr w:type="spellStart"/>
      <w:r w:rsidR="008C3D29" w:rsidRPr="000B6D92">
        <w:rPr>
          <w:rFonts w:ascii="Times New Roman" w:hAnsi="Times New Roman"/>
          <w:sz w:val="28"/>
          <w:szCs w:val="28"/>
        </w:rPr>
        <w:t>гедонистически</w:t>
      </w:r>
      <w:proofErr w:type="spellEnd"/>
      <w:r w:rsidR="008C3D29" w:rsidRPr="000B6D92">
        <w:rPr>
          <w:rFonts w:ascii="Times New Roman" w:hAnsi="Times New Roman"/>
          <w:sz w:val="28"/>
          <w:szCs w:val="28"/>
        </w:rPr>
        <w:t xml:space="preserve"> настроенной молодежи. Потребление наркотиков в молодежной среде очень часто носит именно групповой характер. Многие наркоманы принимают наркотики в общественных местах (на улицах, во дворах, в кинотеатрах, в кафе, на пляжах), некоторые могут это сделать в «любом месте». Большинство наркоманов отчетливо осознают, что ждет их дальше, хотя уже не в силах отказаться от этой привычки.</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Борьбе с наркоманией могут способствовать меры социального, </w:t>
      </w:r>
      <w:r w:rsidR="00721DB7">
        <w:rPr>
          <w:rFonts w:ascii="Times New Roman" w:hAnsi="Times New Roman"/>
          <w:sz w:val="28"/>
          <w:szCs w:val="28"/>
        </w:rPr>
        <w:t xml:space="preserve">психологического, </w:t>
      </w:r>
      <w:r w:rsidRPr="000B6D92">
        <w:rPr>
          <w:rFonts w:ascii="Times New Roman" w:hAnsi="Times New Roman"/>
          <w:sz w:val="28"/>
          <w:szCs w:val="28"/>
        </w:rPr>
        <w:t xml:space="preserve">экономического, культурного характера, в том числе и те, которые применяются для искоренения алкоголизма. Но, учитывая специфику развития наркомании, в борьбе с этой формой </w:t>
      </w:r>
      <w:r w:rsidR="00721DB7">
        <w:rPr>
          <w:rFonts w:ascii="Times New Roman" w:hAnsi="Times New Roman"/>
          <w:sz w:val="28"/>
          <w:szCs w:val="28"/>
        </w:rPr>
        <w:t xml:space="preserve">социально-негативного </w:t>
      </w:r>
      <w:r w:rsidRPr="000B6D92">
        <w:rPr>
          <w:rFonts w:ascii="Times New Roman" w:hAnsi="Times New Roman"/>
          <w:sz w:val="28"/>
          <w:szCs w:val="28"/>
        </w:rPr>
        <w:t>поведения следует использовать и специальные меры – медицинские, правовые и др</w:t>
      </w:r>
      <w:r w:rsidR="00721DB7">
        <w:rPr>
          <w:rFonts w:ascii="Times New Roman" w:hAnsi="Times New Roman"/>
          <w:sz w:val="28"/>
          <w:szCs w:val="28"/>
        </w:rPr>
        <w:t>угие</w:t>
      </w:r>
      <w:r w:rsidRPr="000B6D92">
        <w:rPr>
          <w:rFonts w:ascii="Times New Roman" w:hAnsi="Times New Roman"/>
          <w:sz w:val="28"/>
          <w:szCs w:val="28"/>
        </w:rPr>
        <w:t>.</w:t>
      </w:r>
    </w:p>
    <w:p w:rsidR="008C3D29" w:rsidRPr="000B6D92" w:rsidRDefault="008C3D29"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2) Суицид</w:t>
      </w:r>
      <w:r w:rsidRPr="000B6D92">
        <w:rPr>
          <w:rFonts w:ascii="Times New Roman" w:hAnsi="Times New Roman"/>
          <w:sz w:val="28"/>
          <w:szCs w:val="28"/>
        </w:rPr>
        <w:t xml:space="preserve"> – намерение лишить себя жизни, повышенный риск совершения самоубийства. Эта форма отклоняющегося поведения пассивного типа является способом ухода от неразрешимых проблем, от самой жизни[39].</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Причины суицида многообразны и коренятся не только в социально – экономической и нравственной организации общества, а, прежде всего в личностных деформациях субъекта и психотравмирующей обстановке, окружающей его. В нашей стране и за рубежом для предупреждения суицида созданы специальные </w:t>
      </w:r>
      <w:proofErr w:type="spellStart"/>
      <w:r w:rsidRPr="000B6D92">
        <w:rPr>
          <w:rFonts w:ascii="Times New Roman" w:hAnsi="Times New Roman"/>
          <w:sz w:val="28"/>
          <w:szCs w:val="28"/>
        </w:rPr>
        <w:t>суицидологические</w:t>
      </w:r>
      <w:proofErr w:type="spellEnd"/>
      <w:r w:rsidRPr="000B6D92">
        <w:rPr>
          <w:rFonts w:ascii="Times New Roman" w:hAnsi="Times New Roman"/>
          <w:sz w:val="28"/>
          <w:szCs w:val="28"/>
        </w:rPr>
        <w:t xml:space="preserve"> службы, «телефоны доверия», центры кризисной психотерапии [31].</w:t>
      </w:r>
    </w:p>
    <w:p w:rsidR="008C3D29" w:rsidRPr="000B6D92" w:rsidRDefault="008C3D29" w:rsidP="00721DB7">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Наличие неблагоприятного социального окружения – обычно основная причина, побуждающая подростка к совершению суицидальной попытки. Именно в ближайшем окружении он может найти или потерять опору, поддерживающую его в жизни. </w:t>
      </w:r>
      <w:proofErr w:type="gramStart"/>
      <w:r w:rsidRPr="000B6D92">
        <w:rPr>
          <w:rFonts w:ascii="Times New Roman" w:hAnsi="Times New Roman"/>
          <w:sz w:val="28"/>
          <w:szCs w:val="28"/>
        </w:rPr>
        <w:t>Анализ причин подросткового суицида с этой точки зрения позволил сгруппировать их вокруг трех основных факторов:</w:t>
      </w:r>
      <w:r w:rsidR="00721DB7">
        <w:rPr>
          <w:rFonts w:ascii="Times New Roman" w:hAnsi="Times New Roman"/>
          <w:sz w:val="28"/>
          <w:szCs w:val="28"/>
        </w:rPr>
        <w:t xml:space="preserve"> </w:t>
      </w:r>
      <w:proofErr w:type="spellStart"/>
      <w:r w:rsidRPr="000B6D92">
        <w:rPr>
          <w:rFonts w:ascii="Times New Roman" w:hAnsi="Times New Roman"/>
          <w:sz w:val="28"/>
          <w:szCs w:val="28"/>
        </w:rPr>
        <w:t>заимоотношения</w:t>
      </w:r>
      <w:proofErr w:type="spellEnd"/>
      <w:r w:rsidRPr="000B6D92">
        <w:rPr>
          <w:rFonts w:ascii="Times New Roman" w:hAnsi="Times New Roman"/>
          <w:sz w:val="28"/>
          <w:szCs w:val="28"/>
        </w:rPr>
        <w:t xml:space="preserve"> с родителями зависят от степени понимания ими своих детей, сопереживания, нормативности отношений;</w:t>
      </w:r>
      <w:r w:rsidR="00721DB7">
        <w:rPr>
          <w:rFonts w:ascii="Times New Roman" w:hAnsi="Times New Roman"/>
          <w:sz w:val="28"/>
          <w:szCs w:val="28"/>
        </w:rPr>
        <w:t xml:space="preserve"> п</w:t>
      </w:r>
      <w:r w:rsidRPr="000B6D92">
        <w:rPr>
          <w:rFonts w:ascii="Times New Roman" w:hAnsi="Times New Roman"/>
          <w:sz w:val="28"/>
          <w:szCs w:val="28"/>
        </w:rPr>
        <w:t xml:space="preserve">роблемы в школе </w:t>
      </w:r>
      <w:r w:rsidRPr="000B6D92">
        <w:rPr>
          <w:rFonts w:ascii="Times New Roman" w:hAnsi="Times New Roman"/>
          <w:sz w:val="28"/>
          <w:szCs w:val="28"/>
        </w:rPr>
        <w:lastRenderedPageBreak/>
        <w:t>связаны с личностью учителя (авторитарной, попустительской и сотрудничающей), социометрическим статусом подростка в классе (лидер, изгой и т.д.) и личностным отношениям к успеваемости, фактора жизненных перспектив;</w:t>
      </w:r>
      <w:proofErr w:type="gramEnd"/>
      <w:r w:rsidR="00721DB7">
        <w:rPr>
          <w:rFonts w:ascii="Times New Roman" w:hAnsi="Times New Roman"/>
          <w:sz w:val="28"/>
          <w:szCs w:val="28"/>
        </w:rPr>
        <w:t xml:space="preserve"> в</w:t>
      </w:r>
      <w:r w:rsidRPr="000B6D92">
        <w:rPr>
          <w:rFonts w:ascii="Times New Roman" w:hAnsi="Times New Roman"/>
          <w:sz w:val="28"/>
          <w:szCs w:val="28"/>
        </w:rPr>
        <w:t xml:space="preserve">заимоотношения со сверстниками – общение с друзьями (наличие близкого друга, принадлежность к неформальному объединению), </w:t>
      </w:r>
      <w:proofErr w:type="spellStart"/>
      <w:r w:rsidRPr="000B6D92">
        <w:rPr>
          <w:rFonts w:ascii="Times New Roman" w:hAnsi="Times New Roman"/>
          <w:sz w:val="28"/>
          <w:szCs w:val="28"/>
        </w:rPr>
        <w:t>межполовое</w:t>
      </w:r>
      <w:proofErr w:type="spellEnd"/>
      <w:r w:rsidRPr="000B6D92">
        <w:rPr>
          <w:rFonts w:ascii="Times New Roman" w:hAnsi="Times New Roman"/>
          <w:sz w:val="28"/>
          <w:szCs w:val="28"/>
        </w:rPr>
        <w:t xml:space="preserve"> общение (любовь, конфликты с противоположным полом). </w:t>
      </w:r>
    </w:p>
    <w:p w:rsidR="008C3D29" w:rsidRPr="000B6D92" w:rsidRDefault="008C3D29"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3) </w:t>
      </w:r>
      <w:r w:rsidRPr="000B6D92">
        <w:rPr>
          <w:rFonts w:ascii="Times New Roman" w:hAnsi="Times New Roman"/>
          <w:sz w:val="28"/>
          <w:szCs w:val="28"/>
        </w:rPr>
        <w:t>Проституция. Сам термин «проституция» происходит от латинского слова «выставлять публично» (</w:t>
      </w:r>
      <w:proofErr w:type="spellStart"/>
      <w:r w:rsidRPr="000B6D92">
        <w:rPr>
          <w:rFonts w:ascii="Times New Roman" w:hAnsi="Times New Roman"/>
          <w:sz w:val="28"/>
          <w:szCs w:val="28"/>
        </w:rPr>
        <w:t>prostituere</w:t>
      </w:r>
      <w:proofErr w:type="spellEnd"/>
      <w:r w:rsidRPr="000B6D92">
        <w:rPr>
          <w:rFonts w:ascii="Times New Roman" w:hAnsi="Times New Roman"/>
          <w:sz w:val="28"/>
          <w:szCs w:val="28"/>
        </w:rPr>
        <w:t>). Обычно под проституцией понимают внебрачные половые отношения за плату, не имеющие в своей основе чувственного влечения. Проституция не тождественна ни корыстным супружеским отношениям, ни внебрачным сексуальным связям, если они основаны на личных симпатиях. Проституция начала зарождаться вместе с общественным разделением труда, развитием моногамии, появлением городов. Примечательно, что даже в средневековой Европе церковь была вынуждена мириться с этим явлением, признавая если не полезность, то, во всяком случае, неизбежнос</w:t>
      </w:r>
      <w:r>
        <w:rPr>
          <w:rFonts w:ascii="Times New Roman" w:hAnsi="Times New Roman"/>
          <w:sz w:val="28"/>
          <w:szCs w:val="28"/>
        </w:rPr>
        <w:t>ть существования проституции [50</w:t>
      </w:r>
      <w:r w:rsidRPr="000B6D92">
        <w:rPr>
          <w:rFonts w:ascii="Times New Roman" w:hAnsi="Times New Roman"/>
          <w:sz w:val="28"/>
          <w:szCs w:val="28"/>
        </w:rPr>
        <w:t>].</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Уровень проституции резко вырос с развитием капиталистических отношений, что вызвало серьезное общественное беспокойство. В последней трети ХIХ </w:t>
      </w:r>
      <w:proofErr w:type="gramStart"/>
      <w:r w:rsidRPr="000B6D92">
        <w:rPr>
          <w:rFonts w:ascii="Times New Roman" w:hAnsi="Times New Roman"/>
          <w:sz w:val="28"/>
          <w:szCs w:val="28"/>
        </w:rPr>
        <w:t>в</w:t>
      </w:r>
      <w:proofErr w:type="gramEnd"/>
      <w:r w:rsidRPr="000B6D92">
        <w:rPr>
          <w:rFonts w:ascii="Times New Roman" w:hAnsi="Times New Roman"/>
          <w:sz w:val="28"/>
          <w:szCs w:val="28"/>
        </w:rPr>
        <w:t xml:space="preserve">. </w:t>
      </w:r>
      <w:proofErr w:type="gramStart"/>
      <w:r w:rsidRPr="000B6D92">
        <w:rPr>
          <w:rFonts w:ascii="Times New Roman" w:hAnsi="Times New Roman"/>
          <w:sz w:val="28"/>
          <w:szCs w:val="28"/>
        </w:rPr>
        <w:t>были</w:t>
      </w:r>
      <w:proofErr w:type="gramEnd"/>
      <w:r w:rsidRPr="000B6D92">
        <w:rPr>
          <w:rFonts w:ascii="Times New Roman" w:hAnsi="Times New Roman"/>
          <w:sz w:val="28"/>
          <w:szCs w:val="28"/>
        </w:rPr>
        <w:t xml:space="preserve"> разработаны методы регламентации (способы медико-полицейского надзора) с целью упорядочить и по возможности ограничить данного рода отношения. Однако политика запретов оказалась малоэффективной. И все же с начала 20-х годов ХХ в. происходит заметное сокращение проституции как в Европе, так и в Северной Америке. Причинами этой тенденции, по мнению исследователей, были улучшение экономического положения женщины, ее нравственная эмансипация. Большинство молодых людей перестали пользоваться услугами проституток, их клиентами остались преимущественно мужчины старших возрастных групп [12].</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Результаты исследований стали публиковаться в открытой печати совсем недавно. Они показали, что по сравнению с 20-ми годами </w:t>
      </w:r>
      <w:r w:rsidRPr="000B6D92">
        <w:rPr>
          <w:rFonts w:ascii="Times New Roman" w:hAnsi="Times New Roman"/>
          <w:sz w:val="28"/>
          <w:szCs w:val="28"/>
        </w:rPr>
        <w:lastRenderedPageBreak/>
        <w:t>существенно изменилась социальная база проституции. В то время на путь порока многих женщин приводили голод и нищета. Основная масса проституток рекрутировалась из числа лиц с низким уровнем образования, выходцев из деревни. Сегодня налицо резкое расширение социальной и возрастной базы. В числе проституток – учащиеся школ, ПТУ, техникумов, вузов. В объятия клиентов «девочек из бара» толкают не голод, а стремление к скорейшему материальному благополучию и «красивой жизни».</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Общество всегда искало пути и средства борьбы с проституцией. В истории существовали три основные формы политики по отношению к проституции: </w:t>
      </w:r>
      <w:proofErr w:type="spellStart"/>
      <w:r w:rsidRPr="000B6D92">
        <w:rPr>
          <w:rFonts w:ascii="Times New Roman" w:hAnsi="Times New Roman"/>
          <w:sz w:val="28"/>
          <w:szCs w:val="28"/>
        </w:rPr>
        <w:t>прогибиционизм</w:t>
      </w:r>
      <w:proofErr w:type="spellEnd"/>
      <w:r w:rsidRPr="000B6D92">
        <w:rPr>
          <w:rFonts w:ascii="Times New Roman" w:hAnsi="Times New Roman"/>
          <w:sz w:val="28"/>
          <w:szCs w:val="28"/>
        </w:rPr>
        <w:t xml:space="preserve"> (запрет), регламентация (регистрация и медицинское наблюдение), аболиционизм (профилактическая, разъяснительно-воспитательная работа при отсутствии запретов и регистрации). Запреты оказались бессильны, репрессии в принципе малоэффективны в борьбе с проституцией. Как показал исторический опыт, ни правовая, ни медицинская регламентация, направленная против представительниц этой древнейшей профессии, не позволяет полностью решить проблему. Практика свидетельствует: социально-духовные преобразования в обществе радикально меняют ситуацию. </w:t>
      </w:r>
    </w:p>
    <w:p w:rsidR="008C3D29" w:rsidRPr="000B6D92" w:rsidRDefault="008C3D29"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4) </w:t>
      </w:r>
      <w:r w:rsidRPr="000B6D92">
        <w:rPr>
          <w:rFonts w:ascii="Times New Roman" w:hAnsi="Times New Roman"/>
          <w:sz w:val="28"/>
          <w:szCs w:val="28"/>
        </w:rPr>
        <w:t xml:space="preserve">Алкоголизм. Алкоголь вошел в нашу жизнь, став элементов социальных ритуалов, обязательным условием официальных церемоний, праздников, некоторых способов времяпрепровождения, решения личных проблем. Как свидетельствует статистика, 90% случаев хулиганства, 90% изнасилований при отягчающих обстоятельствах, почти 40% других преступлений связаны с опьянением. Убийства, грабежи, разбойные нападения, нанесение тяжких телесных повреждений в 70% случаев совершаются лицами в нетрезвом состоянии; около 50% всех разводов связано с пьянством. За 5 лет количество </w:t>
      </w:r>
      <w:proofErr w:type="gramStart"/>
      <w:r w:rsidRPr="000B6D92">
        <w:rPr>
          <w:rFonts w:ascii="Times New Roman" w:hAnsi="Times New Roman"/>
          <w:sz w:val="28"/>
          <w:szCs w:val="28"/>
        </w:rPr>
        <w:t>подростков, употребляющих алкоголь увеличилось</w:t>
      </w:r>
      <w:proofErr w:type="gramEnd"/>
      <w:r w:rsidRPr="000B6D92">
        <w:rPr>
          <w:rFonts w:ascii="Times New Roman" w:hAnsi="Times New Roman"/>
          <w:sz w:val="28"/>
          <w:szCs w:val="28"/>
        </w:rPr>
        <w:t xml:space="preserve"> в 7 раз.</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Изучение различных аспектов потребления алкоголя и его последствий составляет большую сложность. В истории борьбы общества с алкоголизмом </w:t>
      </w:r>
      <w:r w:rsidRPr="000B6D92">
        <w:rPr>
          <w:rFonts w:ascii="Times New Roman" w:hAnsi="Times New Roman"/>
          <w:sz w:val="28"/>
          <w:szCs w:val="28"/>
        </w:rPr>
        <w:lastRenderedPageBreak/>
        <w:t xml:space="preserve">можно обнаружить два направления. Во-первых, ограничение доступности спиртных напитков, сокращение их продажи и производства, повышение цен, ужесточение карательных мер за нарушение запретов и ограничений. Во-вторых, усилия, направленные на уменьшения потребности в алкоголе, улучшение социальных и экономических условий жизни, рост общей культуры и духовности, спокойная, взвешенная информация о вреде алкоголя, формирование у населения безалкогольных стереотипов поведения. Проблема преодоления пьянства и алкоголизма является сложнейшей, она включает </w:t>
      </w:r>
      <w:proofErr w:type="gramStart"/>
      <w:r w:rsidRPr="000B6D92">
        <w:rPr>
          <w:rFonts w:ascii="Times New Roman" w:hAnsi="Times New Roman"/>
          <w:sz w:val="28"/>
          <w:szCs w:val="28"/>
        </w:rPr>
        <w:t>экономический</w:t>
      </w:r>
      <w:proofErr w:type="gramEnd"/>
      <w:r w:rsidRPr="000B6D92">
        <w:rPr>
          <w:rFonts w:ascii="Times New Roman" w:hAnsi="Times New Roman"/>
          <w:sz w:val="28"/>
          <w:szCs w:val="28"/>
        </w:rPr>
        <w:t>, социальный, культурный, психологический, юридический и медицинский аспекты. Только с учетом всех этих аспектов, возможно, ее успешное решение [6].</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Выше перечисленные формы </w:t>
      </w:r>
      <w:r>
        <w:rPr>
          <w:rFonts w:ascii="Times New Roman" w:hAnsi="Times New Roman"/>
          <w:sz w:val="28"/>
          <w:szCs w:val="28"/>
        </w:rPr>
        <w:t xml:space="preserve">социально-негативных явлений </w:t>
      </w:r>
      <w:r w:rsidRPr="000B6D92">
        <w:rPr>
          <w:rFonts w:ascii="Times New Roman" w:hAnsi="Times New Roman"/>
          <w:sz w:val="28"/>
          <w:szCs w:val="28"/>
        </w:rPr>
        <w:t>являются социальной патологией, они дезорганизуют систему, подрывают ее основы и наносят значительный ущерб, в первую очередь, личности самого подростка.</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В зависимости от типа нарушаемой нормы отклоняющееся поведение классифицируется по следующим характеристикам:</w:t>
      </w:r>
    </w:p>
    <w:p w:rsidR="008C3D29" w:rsidRPr="000B6D92" w:rsidRDefault="008C3D29"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1) в</w:t>
      </w:r>
      <w:r w:rsidRPr="000B6D92">
        <w:rPr>
          <w:rFonts w:ascii="Times New Roman" w:hAnsi="Times New Roman"/>
          <w:sz w:val="28"/>
          <w:szCs w:val="28"/>
        </w:rPr>
        <w:t>идам преступления (уголовные, административные) и аморальных проступков (пьянство, проституция),</w:t>
      </w:r>
    </w:p>
    <w:p w:rsidR="008C3D29" w:rsidRPr="000B6D92" w:rsidRDefault="008C3D29"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2) у</w:t>
      </w:r>
      <w:r w:rsidRPr="000B6D92">
        <w:rPr>
          <w:rFonts w:ascii="Times New Roman" w:hAnsi="Times New Roman"/>
          <w:sz w:val="28"/>
          <w:szCs w:val="28"/>
        </w:rPr>
        <w:t>ровню или масштабности отклонения (индивидуальное, массовое),</w:t>
      </w:r>
    </w:p>
    <w:p w:rsidR="008C3D29" w:rsidRPr="000B6D92" w:rsidRDefault="008C3D29"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3) в</w:t>
      </w:r>
      <w:r w:rsidRPr="000B6D92">
        <w:rPr>
          <w:rFonts w:ascii="Times New Roman" w:hAnsi="Times New Roman"/>
          <w:sz w:val="28"/>
          <w:szCs w:val="28"/>
        </w:rPr>
        <w:t>нутренней структуре отклонения (принадлежность к группе, половозрастные особенности),</w:t>
      </w:r>
    </w:p>
    <w:p w:rsidR="008C3D29" w:rsidRPr="000B6D92" w:rsidRDefault="008C3D29"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4) о</w:t>
      </w:r>
      <w:r w:rsidRPr="000B6D92">
        <w:rPr>
          <w:rFonts w:ascii="Times New Roman" w:hAnsi="Times New Roman"/>
          <w:sz w:val="28"/>
          <w:szCs w:val="28"/>
        </w:rPr>
        <w:t>риентированности отклонения на внешнюю среду (семейные ссоры, насильственные преступления) или на самого себя (суицид).</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Также можно различать два идеальных типа отклонений [11]:</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1. Индивидуальные отклонения, когда отдельный индивид отвергает нормы своей субкультуры;</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t xml:space="preserve">2. Групповое отклонение, рассматриваемое как конформное поведение члена </w:t>
      </w:r>
      <w:proofErr w:type="spellStart"/>
      <w:r w:rsidRPr="000B6D92">
        <w:rPr>
          <w:rFonts w:ascii="Times New Roman" w:hAnsi="Times New Roman"/>
          <w:sz w:val="28"/>
          <w:szCs w:val="28"/>
        </w:rPr>
        <w:t>девиантной</w:t>
      </w:r>
      <w:proofErr w:type="spellEnd"/>
      <w:r w:rsidRPr="000B6D92">
        <w:rPr>
          <w:rFonts w:ascii="Times New Roman" w:hAnsi="Times New Roman"/>
          <w:sz w:val="28"/>
          <w:szCs w:val="28"/>
        </w:rPr>
        <w:t xml:space="preserve"> группы по отношению к её субкультуре.</w:t>
      </w:r>
    </w:p>
    <w:p w:rsidR="008C3D29" w:rsidRPr="000B6D92" w:rsidRDefault="008C3D29" w:rsidP="0009523A">
      <w:pPr>
        <w:suppressAutoHyphens/>
        <w:spacing w:after="0" w:line="360" w:lineRule="auto"/>
        <w:ind w:firstLine="567"/>
        <w:jc w:val="both"/>
        <w:rPr>
          <w:rFonts w:ascii="Times New Roman" w:hAnsi="Times New Roman"/>
          <w:sz w:val="28"/>
          <w:szCs w:val="28"/>
        </w:rPr>
      </w:pPr>
      <w:r w:rsidRPr="000B6D92">
        <w:rPr>
          <w:rFonts w:ascii="Times New Roman" w:hAnsi="Times New Roman"/>
          <w:sz w:val="28"/>
          <w:szCs w:val="28"/>
        </w:rPr>
        <w:lastRenderedPageBreak/>
        <w:t xml:space="preserve">В реальной жизни </w:t>
      </w:r>
      <w:proofErr w:type="spellStart"/>
      <w:r w:rsidRPr="000B6D92">
        <w:rPr>
          <w:rFonts w:ascii="Times New Roman" w:hAnsi="Times New Roman"/>
          <w:sz w:val="28"/>
          <w:szCs w:val="28"/>
        </w:rPr>
        <w:t>девиантные</w:t>
      </w:r>
      <w:proofErr w:type="spellEnd"/>
      <w:r w:rsidRPr="000B6D92">
        <w:rPr>
          <w:rFonts w:ascii="Times New Roman" w:hAnsi="Times New Roman"/>
          <w:sz w:val="28"/>
          <w:szCs w:val="28"/>
        </w:rPr>
        <w:t xml:space="preserve"> личности строго разделить на два указанных типа нельзя. Чаще всего эти два типа отклонений </w:t>
      </w:r>
      <w:proofErr w:type="spellStart"/>
      <w:r w:rsidRPr="000B6D92">
        <w:rPr>
          <w:rFonts w:ascii="Times New Roman" w:hAnsi="Times New Roman"/>
          <w:sz w:val="28"/>
          <w:szCs w:val="28"/>
        </w:rPr>
        <w:t>взаимопересекаются</w:t>
      </w:r>
      <w:proofErr w:type="spellEnd"/>
      <w:r w:rsidRPr="000B6D92">
        <w:rPr>
          <w:rFonts w:ascii="Times New Roman" w:hAnsi="Times New Roman"/>
          <w:sz w:val="28"/>
          <w:szCs w:val="28"/>
        </w:rPr>
        <w:t>.</w:t>
      </w:r>
    </w:p>
    <w:p w:rsidR="008C3D29" w:rsidRDefault="008C3D29" w:rsidP="0009523A">
      <w:pPr>
        <w:suppressAutoHyphens/>
        <w:spacing w:after="0" w:line="360" w:lineRule="auto"/>
        <w:ind w:firstLine="567"/>
        <w:jc w:val="both"/>
        <w:rPr>
          <w:rFonts w:ascii="Times New Roman" w:hAnsi="Times New Roman"/>
          <w:sz w:val="28"/>
          <w:szCs w:val="28"/>
        </w:rPr>
      </w:pPr>
      <w:proofErr w:type="gramStart"/>
      <w:r w:rsidRPr="000B6D92">
        <w:rPr>
          <w:rFonts w:ascii="Times New Roman" w:hAnsi="Times New Roman"/>
          <w:sz w:val="28"/>
          <w:szCs w:val="28"/>
        </w:rPr>
        <w:t xml:space="preserve">Таким образом, подводя итог характеристике различных видов </w:t>
      </w:r>
      <w:r>
        <w:rPr>
          <w:rFonts w:ascii="Times New Roman" w:hAnsi="Times New Roman"/>
          <w:sz w:val="28"/>
          <w:szCs w:val="28"/>
        </w:rPr>
        <w:t xml:space="preserve">социально-негативного, </w:t>
      </w:r>
      <w:r w:rsidRPr="000B6D92">
        <w:rPr>
          <w:rFonts w:ascii="Times New Roman" w:hAnsi="Times New Roman"/>
          <w:sz w:val="28"/>
          <w:szCs w:val="28"/>
        </w:rPr>
        <w:t xml:space="preserve">девиантного поведения, надо особо подчеркнуть, что эти виды всего лишь определенное представление некоторого момента или стадии девиации и не смогут полностью отразить ее реальные характеристики, динамику; а также </w:t>
      </w:r>
      <w:r>
        <w:rPr>
          <w:rFonts w:ascii="Times New Roman" w:hAnsi="Times New Roman"/>
          <w:sz w:val="28"/>
          <w:szCs w:val="28"/>
        </w:rPr>
        <w:t>социально-негативное</w:t>
      </w:r>
      <w:r w:rsidRPr="000B6D92">
        <w:rPr>
          <w:rFonts w:ascii="Times New Roman" w:hAnsi="Times New Roman"/>
          <w:sz w:val="28"/>
          <w:szCs w:val="28"/>
        </w:rPr>
        <w:t xml:space="preserve"> поведение всегда детерминируется многообразием причин, обстоятельств, которые в каждой конкретной ситуации глубоко индивидуальны и специфичны. </w:t>
      </w:r>
      <w:proofErr w:type="gramEnd"/>
    </w:p>
    <w:p w:rsidR="008C3D29" w:rsidRDefault="008C3D29"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 xml:space="preserve">К эмпирическим признакам, способным стать фактором риска возникновения социально-негативного явления, можно отнести следующие: </w:t>
      </w:r>
    </w:p>
    <w:p w:rsidR="008C3D29" w:rsidRPr="00396714" w:rsidRDefault="008C3D29" w:rsidP="00396714">
      <w:pPr>
        <w:pStyle w:val="a5"/>
        <w:numPr>
          <w:ilvl w:val="0"/>
          <w:numId w:val="12"/>
        </w:numPr>
        <w:spacing w:before="0" w:beforeAutospacing="0" w:after="0" w:afterAutospacing="0" w:line="360" w:lineRule="auto"/>
        <w:jc w:val="both"/>
        <w:rPr>
          <w:sz w:val="28"/>
          <w:szCs w:val="28"/>
        </w:rPr>
      </w:pPr>
      <w:r w:rsidRPr="00396714">
        <w:rPr>
          <w:sz w:val="28"/>
          <w:szCs w:val="28"/>
        </w:rPr>
        <w:t>нарушение взаимоотношений со  сверстниками;</w:t>
      </w:r>
    </w:p>
    <w:p w:rsidR="008C3D29" w:rsidRPr="00396714" w:rsidRDefault="008C3D29" w:rsidP="00396714">
      <w:pPr>
        <w:pStyle w:val="a5"/>
        <w:numPr>
          <w:ilvl w:val="0"/>
          <w:numId w:val="12"/>
        </w:numPr>
        <w:spacing w:before="0" w:beforeAutospacing="0" w:after="0" w:afterAutospacing="0" w:line="360" w:lineRule="auto"/>
        <w:jc w:val="both"/>
        <w:rPr>
          <w:sz w:val="28"/>
          <w:szCs w:val="28"/>
        </w:rPr>
      </w:pPr>
      <w:r w:rsidRPr="00396714">
        <w:rPr>
          <w:sz w:val="28"/>
          <w:szCs w:val="28"/>
        </w:rPr>
        <w:t>конфликтность с педагогами;</w:t>
      </w:r>
    </w:p>
    <w:p w:rsidR="008C3D29" w:rsidRPr="00396714" w:rsidRDefault="008C3D29" w:rsidP="00396714">
      <w:pPr>
        <w:pStyle w:val="a5"/>
        <w:numPr>
          <w:ilvl w:val="0"/>
          <w:numId w:val="12"/>
        </w:numPr>
        <w:spacing w:before="0" w:beforeAutospacing="0" w:after="0" w:afterAutospacing="0" w:line="360" w:lineRule="auto"/>
        <w:jc w:val="both"/>
        <w:rPr>
          <w:sz w:val="28"/>
          <w:szCs w:val="28"/>
        </w:rPr>
      </w:pPr>
      <w:r w:rsidRPr="00396714">
        <w:rPr>
          <w:sz w:val="28"/>
          <w:szCs w:val="28"/>
        </w:rPr>
        <w:t>нарушение норм и правил, установленных в учебном заведении;</w:t>
      </w:r>
    </w:p>
    <w:p w:rsidR="008C3D29" w:rsidRPr="00396714" w:rsidRDefault="008C3D29" w:rsidP="00396714">
      <w:pPr>
        <w:pStyle w:val="a5"/>
        <w:numPr>
          <w:ilvl w:val="0"/>
          <w:numId w:val="12"/>
        </w:numPr>
        <w:spacing w:before="0" w:beforeAutospacing="0" w:after="0" w:afterAutospacing="0" w:line="360" w:lineRule="auto"/>
        <w:jc w:val="both"/>
        <w:rPr>
          <w:sz w:val="28"/>
          <w:szCs w:val="28"/>
        </w:rPr>
      </w:pPr>
      <w:r w:rsidRPr="00396714">
        <w:rPr>
          <w:sz w:val="28"/>
          <w:szCs w:val="28"/>
        </w:rPr>
        <w:t>неуспеваемость в учебе;</w:t>
      </w:r>
    </w:p>
    <w:p w:rsidR="008C3D29" w:rsidRPr="00396714" w:rsidRDefault="008C3D29" w:rsidP="00396714">
      <w:pPr>
        <w:pStyle w:val="a5"/>
        <w:numPr>
          <w:ilvl w:val="0"/>
          <w:numId w:val="12"/>
        </w:numPr>
        <w:spacing w:before="0" w:beforeAutospacing="0" w:after="0" w:afterAutospacing="0" w:line="360" w:lineRule="auto"/>
        <w:jc w:val="both"/>
        <w:rPr>
          <w:sz w:val="28"/>
          <w:szCs w:val="28"/>
        </w:rPr>
      </w:pPr>
      <w:r w:rsidRPr="00396714">
        <w:rPr>
          <w:sz w:val="28"/>
          <w:szCs w:val="28"/>
        </w:rPr>
        <w:t>отсутствие профессионального интереса;</w:t>
      </w:r>
    </w:p>
    <w:p w:rsidR="008C3D29" w:rsidRPr="009909DC" w:rsidRDefault="008C3D29" w:rsidP="009909DC">
      <w:pPr>
        <w:pStyle w:val="a5"/>
        <w:numPr>
          <w:ilvl w:val="0"/>
          <w:numId w:val="12"/>
        </w:numPr>
        <w:spacing w:before="0" w:beforeAutospacing="0" w:after="0" w:afterAutospacing="0" w:line="360" w:lineRule="auto"/>
        <w:jc w:val="both"/>
        <w:rPr>
          <w:sz w:val="28"/>
          <w:szCs w:val="28"/>
        </w:rPr>
      </w:pPr>
      <w:r w:rsidRPr="00396714">
        <w:rPr>
          <w:sz w:val="28"/>
          <w:szCs w:val="28"/>
        </w:rPr>
        <w:t>недостаток навыков саморегуляции</w:t>
      </w:r>
      <w:r w:rsidR="009909DC">
        <w:rPr>
          <w:sz w:val="28"/>
          <w:szCs w:val="28"/>
        </w:rPr>
        <w:t>;</w:t>
      </w:r>
    </w:p>
    <w:p w:rsidR="008C3D29" w:rsidRPr="00396714" w:rsidRDefault="008C3D29" w:rsidP="00396714">
      <w:pPr>
        <w:pStyle w:val="a5"/>
        <w:numPr>
          <w:ilvl w:val="0"/>
          <w:numId w:val="12"/>
        </w:numPr>
        <w:spacing w:before="0" w:beforeAutospacing="0" w:after="0" w:afterAutospacing="0" w:line="360" w:lineRule="auto"/>
        <w:jc w:val="both"/>
        <w:rPr>
          <w:sz w:val="28"/>
          <w:szCs w:val="28"/>
        </w:rPr>
      </w:pPr>
      <w:r w:rsidRPr="00396714">
        <w:rPr>
          <w:sz w:val="28"/>
          <w:szCs w:val="28"/>
        </w:rPr>
        <w:t>незанятость </w:t>
      </w:r>
      <w:r>
        <w:rPr>
          <w:sz w:val="28"/>
          <w:szCs w:val="28"/>
        </w:rPr>
        <w:t xml:space="preserve">полезными видами  деятельности, </w:t>
      </w:r>
      <w:r w:rsidRPr="00396714">
        <w:rPr>
          <w:sz w:val="28"/>
          <w:szCs w:val="28"/>
        </w:rPr>
        <w:t>отсутствие позитивного  хобби;</w:t>
      </w:r>
    </w:p>
    <w:p w:rsidR="008C3D29" w:rsidRPr="00396714" w:rsidRDefault="008C3D29" w:rsidP="00396714">
      <w:pPr>
        <w:pStyle w:val="a5"/>
        <w:numPr>
          <w:ilvl w:val="0"/>
          <w:numId w:val="12"/>
        </w:numPr>
        <w:spacing w:before="0" w:beforeAutospacing="0" w:after="0" w:afterAutospacing="0" w:line="360" w:lineRule="auto"/>
        <w:jc w:val="both"/>
        <w:rPr>
          <w:sz w:val="28"/>
          <w:szCs w:val="28"/>
        </w:rPr>
      </w:pPr>
      <w:r w:rsidRPr="00396714">
        <w:rPr>
          <w:sz w:val="28"/>
          <w:szCs w:val="28"/>
        </w:rPr>
        <w:t>неблагополучная семейная ситуация (конфликты в семье, низкий материальный уровень или, наоборот, слишком легкое отношение к деньгам, образ жизни семьи);</w:t>
      </w:r>
    </w:p>
    <w:p w:rsidR="008C3D29" w:rsidRPr="00396714" w:rsidRDefault="008C3D29" w:rsidP="00396714">
      <w:pPr>
        <w:pStyle w:val="a5"/>
        <w:numPr>
          <w:ilvl w:val="0"/>
          <w:numId w:val="12"/>
        </w:numPr>
        <w:spacing w:before="0" w:beforeAutospacing="0" w:after="0" w:afterAutospacing="0" w:line="360" w:lineRule="auto"/>
        <w:jc w:val="both"/>
        <w:rPr>
          <w:sz w:val="28"/>
          <w:szCs w:val="28"/>
        </w:rPr>
      </w:pPr>
      <w:r w:rsidRPr="00396714">
        <w:rPr>
          <w:sz w:val="28"/>
          <w:szCs w:val="28"/>
        </w:rPr>
        <w:t>несформированность внешней к</w:t>
      </w:r>
      <w:r>
        <w:rPr>
          <w:sz w:val="28"/>
          <w:szCs w:val="28"/>
        </w:rPr>
        <w:t>ультуры  поведения (грубость, неаккуратность</w:t>
      </w:r>
      <w:r w:rsidRPr="00396714">
        <w:rPr>
          <w:sz w:val="28"/>
          <w:szCs w:val="28"/>
        </w:rPr>
        <w:t>, враждебность);</w:t>
      </w:r>
    </w:p>
    <w:p w:rsidR="008C3D29" w:rsidRPr="00396714" w:rsidRDefault="008C3D29" w:rsidP="00396714">
      <w:pPr>
        <w:pStyle w:val="a5"/>
        <w:numPr>
          <w:ilvl w:val="0"/>
          <w:numId w:val="12"/>
        </w:numPr>
        <w:spacing w:before="0" w:beforeAutospacing="0" w:after="0" w:afterAutospacing="0" w:line="360" w:lineRule="auto"/>
        <w:jc w:val="both"/>
        <w:rPr>
          <w:sz w:val="28"/>
          <w:szCs w:val="28"/>
        </w:rPr>
      </w:pPr>
      <w:r w:rsidRPr="00396714">
        <w:rPr>
          <w:sz w:val="28"/>
          <w:szCs w:val="28"/>
        </w:rPr>
        <w:t>лживость;</w:t>
      </w:r>
    </w:p>
    <w:p w:rsidR="008C3D29" w:rsidRPr="00E924C6" w:rsidRDefault="008C3D29" w:rsidP="00E924C6">
      <w:pPr>
        <w:pStyle w:val="a5"/>
        <w:numPr>
          <w:ilvl w:val="0"/>
          <w:numId w:val="12"/>
        </w:numPr>
        <w:spacing w:before="0" w:beforeAutospacing="0" w:after="0" w:afterAutospacing="0" w:line="360" w:lineRule="auto"/>
        <w:jc w:val="both"/>
        <w:rPr>
          <w:sz w:val="28"/>
          <w:szCs w:val="28"/>
        </w:rPr>
      </w:pPr>
      <w:r w:rsidRPr="00396714">
        <w:rPr>
          <w:sz w:val="28"/>
          <w:szCs w:val="28"/>
        </w:rPr>
        <w:t>неспособность критически оценивать  свои поступки и поступки окружающих (друзей, одноклассников) в соответствие с нормами морали и права).</w:t>
      </w:r>
    </w:p>
    <w:p w:rsidR="008C3D29" w:rsidRPr="00EC4F14" w:rsidRDefault="008C3D29" w:rsidP="0009523A">
      <w:pPr>
        <w:pStyle w:val="2"/>
        <w:ind w:firstLine="567"/>
        <w:jc w:val="center"/>
        <w:rPr>
          <w:rFonts w:ascii="Times New Roman" w:hAnsi="Times New Roman"/>
          <w:i w:val="0"/>
          <w:lang w:val="ru-RU"/>
        </w:rPr>
      </w:pPr>
      <w:bookmarkStart w:id="7" w:name="_Toc359272169"/>
      <w:r w:rsidRPr="00EC4F14">
        <w:rPr>
          <w:rFonts w:ascii="Times New Roman" w:hAnsi="Times New Roman"/>
          <w:i w:val="0"/>
          <w:lang w:val="ru-RU"/>
        </w:rPr>
        <w:lastRenderedPageBreak/>
        <w:t xml:space="preserve">1.3. Жизненный мир </w:t>
      </w:r>
      <w:proofErr w:type="gramStart"/>
      <w:r w:rsidRPr="00EC4F14">
        <w:rPr>
          <w:rFonts w:ascii="Times New Roman" w:hAnsi="Times New Roman"/>
          <w:i w:val="0"/>
          <w:lang w:val="ru-RU"/>
        </w:rPr>
        <w:t>сельских</w:t>
      </w:r>
      <w:proofErr w:type="gramEnd"/>
      <w:r w:rsidRPr="00EC4F14">
        <w:rPr>
          <w:rFonts w:ascii="Times New Roman" w:hAnsi="Times New Roman"/>
          <w:i w:val="0"/>
          <w:lang w:val="ru-RU"/>
        </w:rPr>
        <w:t xml:space="preserve"> школьников</w:t>
      </w:r>
      <w:bookmarkEnd w:id="7"/>
    </w:p>
    <w:p w:rsidR="008C3D29" w:rsidRPr="00B41113" w:rsidRDefault="008C3D29" w:rsidP="0009523A">
      <w:pPr>
        <w:spacing w:after="0" w:line="360" w:lineRule="auto"/>
        <w:ind w:firstLine="567"/>
        <w:jc w:val="center"/>
        <w:rPr>
          <w:rFonts w:ascii="Times New Roman" w:hAnsi="Times New Roman"/>
          <w:b/>
          <w:sz w:val="28"/>
          <w:szCs w:val="28"/>
        </w:rPr>
      </w:pPr>
    </w:p>
    <w:p w:rsidR="008C3D29" w:rsidRPr="002E2938" w:rsidRDefault="008C3D29" w:rsidP="0009523A">
      <w:pPr>
        <w:spacing w:after="0" w:line="360" w:lineRule="auto"/>
        <w:ind w:firstLine="567"/>
        <w:jc w:val="both"/>
        <w:rPr>
          <w:rFonts w:ascii="Times New Roman" w:hAnsi="Times New Roman"/>
          <w:sz w:val="28"/>
          <w:szCs w:val="28"/>
        </w:rPr>
      </w:pPr>
      <w:proofErr w:type="gramStart"/>
      <w:r w:rsidRPr="002E2938">
        <w:rPr>
          <w:rFonts w:ascii="Times New Roman" w:hAnsi="Times New Roman"/>
          <w:sz w:val="28"/>
          <w:szCs w:val="28"/>
        </w:rPr>
        <w:t xml:space="preserve">В соответствии с нормативными документами Российской Федерации в компетенции педагога-психолога входит воспитательная сущность деятельности, заключающаяся в регулировании воспитательного процесса через создание условий для максимального самовыражения воспитанников, удовлетворения их социальных потребностей, самореализации внутренних ресурсов, поддержания инициативы, побуждения к самовоспитанию, организации досуга, внеурочной жизнедеятельности, а также для предупреждения и профилактики социально-негативных явлений среди несовершеннолетних. </w:t>
      </w:r>
      <w:proofErr w:type="gramEnd"/>
    </w:p>
    <w:p w:rsidR="008C3D29" w:rsidRPr="002E2938" w:rsidRDefault="008C3D29" w:rsidP="0009523A">
      <w:pPr>
        <w:spacing w:after="0" w:line="360" w:lineRule="auto"/>
        <w:ind w:firstLine="567"/>
        <w:jc w:val="both"/>
        <w:rPr>
          <w:rFonts w:ascii="Times New Roman" w:hAnsi="Times New Roman"/>
          <w:sz w:val="28"/>
          <w:szCs w:val="28"/>
        </w:rPr>
      </w:pPr>
      <w:r w:rsidRPr="002E2938">
        <w:rPr>
          <w:rFonts w:ascii="Times New Roman" w:hAnsi="Times New Roman"/>
          <w:sz w:val="28"/>
          <w:szCs w:val="28"/>
        </w:rPr>
        <w:t xml:space="preserve">Следует отметить, что вопросы деятельности педагога-психолога, а также проведения психолого-педагогической работы в сельской школе неоднократно рассматривались в литературе. Среди ученых данной проблематикой  занимались В.А. </w:t>
      </w:r>
      <w:proofErr w:type="spellStart"/>
      <w:r w:rsidRPr="002E2938">
        <w:rPr>
          <w:rFonts w:ascii="Times New Roman" w:hAnsi="Times New Roman"/>
          <w:sz w:val="28"/>
          <w:szCs w:val="28"/>
        </w:rPr>
        <w:t>Сластенин</w:t>
      </w:r>
      <w:proofErr w:type="spellEnd"/>
      <w:r w:rsidRPr="002E2938">
        <w:rPr>
          <w:rFonts w:ascii="Times New Roman" w:hAnsi="Times New Roman"/>
          <w:sz w:val="28"/>
          <w:szCs w:val="28"/>
        </w:rPr>
        <w:t xml:space="preserve">, Л.В. Курило,  А.И. Ковалева, М.Б. Коваль, Л.В. </w:t>
      </w:r>
      <w:proofErr w:type="spellStart"/>
      <w:r w:rsidRPr="002E2938">
        <w:rPr>
          <w:rFonts w:ascii="Times New Roman" w:hAnsi="Times New Roman"/>
          <w:sz w:val="28"/>
          <w:szCs w:val="28"/>
        </w:rPr>
        <w:t>Мардахаев</w:t>
      </w:r>
      <w:proofErr w:type="spellEnd"/>
      <w:r w:rsidRPr="002E2938">
        <w:rPr>
          <w:rFonts w:ascii="Times New Roman" w:hAnsi="Times New Roman"/>
          <w:sz w:val="28"/>
          <w:szCs w:val="28"/>
        </w:rPr>
        <w:t xml:space="preserve">, М.А. </w:t>
      </w:r>
      <w:proofErr w:type="spellStart"/>
      <w:r w:rsidRPr="002E2938">
        <w:rPr>
          <w:rFonts w:ascii="Times New Roman" w:hAnsi="Times New Roman"/>
          <w:sz w:val="28"/>
          <w:szCs w:val="28"/>
        </w:rPr>
        <w:t>Галагузова</w:t>
      </w:r>
      <w:proofErr w:type="spellEnd"/>
      <w:r w:rsidRPr="002E2938">
        <w:rPr>
          <w:rFonts w:ascii="Times New Roman" w:hAnsi="Times New Roman"/>
          <w:sz w:val="28"/>
          <w:szCs w:val="28"/>
        </w:rPr>
        <w:t xml:space="preserve">, А.А. Орлов, А.П. Панфилова, С.А. Смирнов, М.И. Рожков, Л.Н. </w:t>
      </w:r>
      <w:proofErr w:type="spellStart"/>
      <w:r w:rsidRPr="002E2938">
        <w:rPr>
          <w:rFonts w:ascii="Times New Roman" w:hAnsi="Times New Roman"/>
          <w:sz w:val="28"/>
          <w:szCs w:val="28"/>
        </w:rPr>
        <w:t>Собчик</w:t>
      </w:r>
      <w:proofErr w:type="spellEnd"/>
      <w:r w:rsidRPr="002E2938">
        <w:rPr>
          <w:rFonts w:ascii="Times New Roman" w:hAnsi="Times New Roman"/>
          <w:sz w:val="28"/>
          <w:szCs w:val="28"/>
        </w:rPr>
        <w:t>, В.А. Соснин, Е.А. Красникова.</w:t>
      </w:r>
    </w:p>
    <w:p w:rsidR="008C3D29" w:rsidRPr="002E2938" w:rsidRDefault="008C3D29" w:rsidP="0009523A">
      <w:pPr>
        <w:spacing w:after="0" w:line="360" w:lineRule="auto"/>
        <w:ind w:firstLine="567"/>
        <w:jc w:val="both"/>
        <w:rPr>
          <w:rFonts w:ascii="Times New Roman" w:hAnsi="Times New Roman"/>
          <w:sz w:val="28"/>
          <w:szCs w:val="28"/>
        </w:rPr>
      </w:pPr>
      <w:r w:rsidRPr="002E2938">
        <w:rPr>
          <w:rFonts w:ascii="Times New Roman" w:hAnsi="Times New Roman"/>
          <w:sz w:val="28"/>
          <w:szCs w:val="28"/>
        </w:rPr>
        <w:t xml:space="preserve">На современном этапе развития системы </w:t>
      </w:r>
      <w:proofErr w:type="gramStart"/>
      <w:r w:rsidRPr="002E2938">
        <w:rPr>
          <w:rFonts w:ascii="Times New Roman" w:hAnsi="Times New Roman"/>
          <w:sz w:val="28"/>
          <w:szCs w:val="28"/>
        </w:rPr>
        <w:t>сельского</w:t>
      </w:r>
      <w:proofErr w:type="gramEnd"/>
      <w:r w:rsidRPr="002E2938">
        <w:rPr>
          <w:rFonts w:ascii="Times New Roman" w:hAnsi="Times New Roman"/>
          <w:sz w:val="28"/>
          <w:szCs w:val="28"/>
        </w:rPr>
        <w:t xml:space="preserve"> образования сложилась проблемная ситуация между заинтересованностью сельской семьи в получении доступного и квалифицированного образования детей, способного обеспечить их дальнейшее профессиональное и индивидуальное развитие в качественно новых социально-экономических условиях, и неуклонно сокращающимися реальными возможностями сельских школьников в получении конкурентоспособного по качеству образования; усиливающейся вынужденной информационной замкнутостью сельских школ, их учителей и школьников и возрастающей потребностью сельских школ в доступности каналов информации для развития </w:t>
      </w:r>
      <w:proofErr w:type="gramStart"/>
      <w:r w:rsidRPr="002E2938">
        <w:rPr>
          <w:rFonts w:ascii="Times New Roman" w:hAnsi="Times New Roman"/>
          <w:sz w:val="28"/>
          <w:szCs w:val="28"/>
        </w:rPr>
        <w:t>сельского</w:t>
      </w:r>
      <w:proofErr w:type="gramEnd"/>
      <w:r w:rsidRPr="002E2938">
        <w:rPr>
          <w:rFonts w:ascii="Times New Roman" w:hAnsi="Times New Roman"/>
          <w:sz w:val="28"/>
          <w:szCs w:val="28"/>
        </w:rPr>
        <w:t xml:space="preserve"> образования.</w:t>
      </w:r>
      <w:r w:rsidRPr="002E2938">
        <w:rPr>
          <w:rFonts w:ascii="Times New Roman" w:hAnsi="Times New Roman"/>
          <w:sz w:val="28"/>
          <w:szCs w:val="28"/>
        </w:rPr>
        <w:br/>
        <w:t xml:space="preserve">   </w:t>
      </w:r>
      <w:r>
        <w:rPr>
          <w:rFonts w:ascii="Times New Roman" w:hAnsi="Times New Roman"/>
          <w:sz w:val="28"/>
          <w:szCs w:val="28"/>
        </w:rPr>
        <w:t xml:space="preserve">    </w:t>
      </w:r>
      <w:r w:rsidRPr="002E2938">
        <w:rPr>
          <w:rFonts w:ascii="Times New Roman" w:hAnsi="Times New Roman"/>
          <w:sz w:val="28"/>
          <w:szCs w:val="28"/>
        </w:rPr>
        <w:t xml:space="preserve">Помимо этого определенные проблемы вызваны потребностью сельского социума в сохранении его самобытной социокультурной среды, общинной </w:t>
      </w:r>
      <w:r w:rsidRPr="002E2938">
        <w:rPr>
          <w:rFonts w:ascii="Times New Roman" w:hAnsi="Times New Roman"/>
          <w:sz w:val="28"/>
          <w:szCs w:val="28"/>
        </w:rPr>
        <w:lastRenderedPageBreak/>
        <w:t xml:space="preserve">солидарности и культурно-духовного обмена, способствующих социальной адаптации и выживаемости сельских семей в сложных условиях переходного периода, и долговременными негативными социальными последствиями деформации культурно-образовательного пространства на селе, провоцируемой закрытием сельских школ, домов культуры, библиотек. </w:t>
      </w:r>
      <w:r w:rsidRPr="002E2938">
        <w:rPr>
          <w:rFonts w:ascii="Times New Roman" w:hAnsi="Times New Roman"/>
          <w:sz w:val="28"/>
          <w:szCs w:val="28"/>
        </w:rPr>
        <w:br/>
        <w:t xml:space="preserve">  </w:t>
      </w:r>
      <w:r>
        <w:rPr>
          <w:rFonts w:ascii="Times New Roman" w:hAnsi="Times New Roman"/>
          <w:sz w:val="28"/>
          <w:szCs w:val="28"/>
        </w:rPr>
        <w:t xml:space="preserve">   </w:t>
      </w:r>
      <w:r w:rsidRPr="002E2938">
        <w:rPr>
          <w:rFonts w:ascii="Times New Roman" w:hAnsi="Times New Roman"/>
          <w:sz w:val="28"/>
          <w:szCs w:val="28"/>
        </w:rPr>
        <w:t xml:space="preserve"> Важнейшим социальным институтом, призванным обеспечить социализацию личности в сельской местности, сохранение национальной культуры, традиций и обычаев, формирование гражданина своего Отечества, выступает сельская школа, где главная роль принадлежит педагогическому коллективу.</w:t>
      </w:r>
    </w:p>
    <w:p w:rsidR="008C3D29" w:rsidRPr="002E2938" w:rsidRDefault="008C3D29" w:rsidP="0009523A">
      <w:pPr>
        <w:spacing w:after="0" w:line="360" w:lineRule="auto"/>
        <w:ind w:firstLine="567"/>
        <w:jc w:val="both"/>
        <w:rPr>
          <w:rFonts w:ascii="Times New Roman" w:hAnsi="Times New Roman"/>
          <w:sz w:val="28"/>
          <w:szCs w:val="28"/>
        </w:rPr>
      </w:pPr>
      <w:r w:rsidRPr="002E2938">
        <w:rPr>
          <w:rFonts w:ascii="Times New Roman" w:hAnsi="Times New Roman"/>
          <w:sz w:val="28"/>
          <w:szCs w:val="28"/>
        </w:rPr>
        <w:t xml:space="preserve">Работа педагога-психолога в сельской школе обоснована рядом объективных причин: спецификой жизнедеятельности сельских школ и типологическими особенностями сельского ребенка. </w:t>
      </w:r>
    </w:p>
    <w:p w:rsidR="008C3D29" w:rsidRDefault="008C3D29" w:rsidP="0009523A">
      <w:pPr>
        <w:spacing w:after="0" w:line="360" w:lineRule="auto"/>
        <w:ind w:firstLine="567"/>
        <w:jc w:val="both"/>
        <w:rPr>
          <w:rFonts w:ascii="Times New Roman" w:hAnsi="Times New Roman"/>
          <w:sz w:val="28"/>
          <w:szCs w:val="28"/>
        </w:rPr>
      </w:pPr>
      <w:r w:rsidRPr="002E2938">
        <w:rPr>
          <w:rFonts w:ascii="Times New Roman" w:hAnsi="Times New Roman"/>
          <w:sz w:val="28"/>
          <w:szCs w:val="28"/>
        </w:rPr>
        <w:t>Необходимо отметить, что особенности личностного развития ребенка, проживающего в сельской местности, во многом определяются окружающей его социокультурной средой. Воздействие факторов этой среды на развитие детской личности ведет к формированию определенного типа, обладающего как позитивными особенностями этого влияния, так и неблагоприятными последствиями. Вследствие этого, чтобы педагогическому коллективу правильно строить стратегию психолого-социально-педагогического сопровождения сельского ребенка, необходимо учитывать наиболее типичные его особенности.</w:t>
      </w:r>
    </w:p>
    <w:p w:rsidR="008C3D29" w:rsidRDefault="008C3D29" w:rsidP="0009523A">
      <w:pPr>
        <w:spacing w:after="0" w:line="360" w:lineRule="auto"/>
        <w:ind w:firstLine="567"/>
        <w:jc w:val="both"/>
        <w:rPr>
          <w:rFonts w:ascii="Times New Roman" w:hAnsi="Times New Roman"/>
          <w:sz w:val="28"/>
          <w:szCs w:val="28"/>
        </w:rPr>
      </w:pPr>
      <w:r w:rsidRPr="002E2938">
        <w:rPr>
          <w:rFonts w:ascii="Times New Roman" w:hAnsi="Times New Roman"/>
          <w:sz w:val="28"/>
          <w:szCs w:val="28"/>
        </w:rPr>
        <w:t xml:space="preserve">Пространственная ограниченность сельской среды, узость и однообразие поведенческих, нравственных и культурных образцов способствуют повышению уровня </w:t>
      </w:r>
      <w:proofErr w:type="spellStart"/>
      <w:r w:rsidRPr="002E2938">
        <w:rPr>
          <w:rFonts w:ascii="Times New Roman" w:hAnsi="Times New Roman"/>
          <w:sz w:val="28"/>
          <w:szCs w:val="28"/>
        </w:rPr>
        <w:t>монотомии</w:t>
      </w:r>
      <w:proofErr w:type="spellEnd"/>
      <w:r w:rsidRPr="002E2938">
        <w:rPr>
          <w:rFonts w:ascii="Times New Roman" w:hAnsi="Times New Roman"/>
          <w:sz w:val="28"/>
          <w:szCs w:val="28"/>
        </w:rPr>
        <w:t xml:space="preserve"> (психологического пресыщения), связанного с ограниченным кругом общения; медленному темпу культурного развития, коммуникативных навыков, речевой культуры и общей образованности; школьник младшего возраста медленнее, чем городской, овладевает речевыми навыками родного языка. Бедность словаря обусловлены бедностью стимулов среды, слабостью литературных влияний, </w:t>
      </w:r>
      <w:r w:rsidRPr="002E2938">
        <w:rPr>
          <w:rFonts w:ascii="Times New Roman" w:hAnsi="Times New Roman"/>
          <w:sz w:val="28"/>
          <w:szCs w:val="28"/>
        </w:rPr>
        <w:lastRenderedPageBreak/>
        <w:t>отсутствием читательских интересов, своеобразием говора той или иной местности.</w:t>
      </w:r>
      <w:r w:rsidRPr="002E2938">
        <w:rPr>
          <w:rFonts w:ascii="Times New Roman" w:hAnsi="Times New Roman"/>
          <w:sz w:val="28"/>
          <w:szCs w:val="28"/>
        </w:rPr>
        <w:br/>
        <w:t xml:space="preserve">    </w:t>
      </w:r>
      <w:r>
        <w:rPr>
          <w:rFonts w:ascii="Times New Roman" w:hAnsi="Times New Roman"/>
          <w:sz w:val="28"/>
          <w:szCs w:val="28"/>
        </w:rPr>
        <w:t xml:space="preserve">   </w:t>
      </w:r>
      <w:r w:rsidRPr="002E2938">
        <w:rPr>
          <w:rFonts w:ascii="Times New Roman" w:hAnsi="Times New Roman"/>
          <w:sz w:val="28"/>
          <w:szCs w:val="28"/>
        </w:rPr>
        <w:t>Однообразие сельской среды способствует выработке статического внимания, статического типа поведения, медленно переключающегося на новые раздражители, но обладающего общей устойчивостью.</w:t>
      </w:r>
      <w:r w:rsidRPr="002E2938">
        <w:rPr>
          <w:rFonts w:ascii="Times New Roman" w:hAnsi="Times New Roman"/>
          <w:sz w:val="28"/>
          <w:szCs w:val="28"/>
        </w:rPr>
        <w:br/>
        <w:t xml:space="preserve">Внимание носит сравнительно пассивный характер. Раннее включение ребенка в трудовую жизнь, с одной стороны, формирует ценностно-целевую установку на практический результат, а с другой - идет за счет подавления и ослабления целого ряда других функций, способствующих его раннему развитию (игровой деятельности, художественному творчеству, интеллектуальной работе, физкультурно-оздоровительной деятельности). </w:t>
      </w:r>
      <w:r w:rsidRPr="002E2938">
        <w:rPr>
          <w:rFonts w:ascii="Times New Roman" w:hAnsi="Times New Roman"/>
          <w:sz w:val="28"/>
          <w:szCs w:val="28"/>
        </w:rPr>
        <w:br/>
        <w:t xml:space="preserve">  </w:t>
      </w:r>
      <w:r>
        <w:rPr>
          <w:rFonts w:ascii="Times New Roman" w:hAnsi="Times New Roman"/>
          <w:sz w:val="28"/>
          <w:szCs w:val="28"/>
        </w:rPr>
        <w:t xml:space="preserve">   </w:t>
      </w:r>
      <w:r w:rsidRPr="002E2938">
        <w:rPr>
          <w:rFonts w:ascii="Times New Roman" w:hAnsi="Times New Roman"/>
          <w:sz w:val="28"/>
          <w:szCs w:val="28"/>
        </w:rPr>
        <w:t xml:space="preserve"> Постоянное пребывание взрослых на глазах ребенка способствует тому, что сельские дети быстро овладевают не только несложными трудовыми навыками взрослых, но усваивают и нормы поведения старших, нравственные ценности взрослых. В данной ситуации ассоциативное поведение взрослых служит мощным стимулом для подражания. </w:t>
      </w:r>
      <w:r w:rsidRPr="002E2938">
        <w:rPr>
          <w:rFonts w:ascii="Times New Roman" w:hAnsi="Times New Roman"/>
          <w:sz w:val="28"/>
          <w:szCs w:val="28"/>
        </w:rPr>
        <w:br/>
        <w:t xml:space="preserve">  </w:t>
      </w:r>
      <w:r>
        <w:rPr>
          <w:rFonts w:ascii="Times New Roman" w:hAnsi="Times New Roman"/>
          <w:sz w:val="28"/>
          <w:szCs w:val="28"/>
        </w:rPr>
        <w:t xml:space="preserve">    </w:t>
      </w:r>
      <w:r w:rsidRPr="002E2938">
        <w:rPr>
          <w:rFonts w:ascii="Times New Roman" w:hAnsi="Times New Roman"/>
          <w:sz w:val="28"/>
          <w:szCs w:val="28"/>
        </w:rPr>
        <w:t xml:space="preserve"> Близкое знакомство с природой позволяет сельскому школьнику иметь обширный запас предметных представлений о явлениях природы и животном мире, наблюдательность, устойчивость внимания, особый характер мышления (недоразвитие анализирующего, логического мышления).</w:t>
      </w:r>
      <w:r w:rsidRPr="002E2938">
        <w:rPr>
          <w:rFonts w:ascii="Times New Roman" w:hAnsi="Times New Roman"/>
          <w:sz w:val="28"/>
          <w:szCs w:val="28"/>
        </w:rPr>
        <w:br/>
        <w:t xml:space="preserve">Отличительным свойством живых, ярких представлений ребенка, проживающего в сельской местности, служит наглядность, предметность (городскому ребенку свойственна более сильно выраженная вербальность, сравнительно меньшая наглядность). Здесь, видимо, кроются и затруднения сельских школьников в восприятии отвлеченных, абстрактных понятий. </w:t>
      </w:r>
      <w:r w:rsidRPr="002E2938">
        <w:rPr>
          <w:rFonts w:ascii="Times New Roman" w:hAnsi="Times New Roman"/>
          <w:sz w:val="28"/>
          <w:szCs w:val="28"/>
        </w:rPr>
        <w:br/>
        <w:t xml:space="preserve">   </w:t>
      </w:r>
      <w:r>
        <w:rPr>
          <w:rFonts w:ascii="Times New Roman" w:hAnsi="Times New Roman"/>
          <w:sz w:val="28"/>
          <w:szCs w:val="28"/>
        </w:rPr>
        <w:t xml:space="preserve">    </w:t>
      </w:r>
      <w:r w:rsidRPr="002E2938">
        <w:rPr>
          <w:rFonts w:ascii="Times New Roman" w:hAnsi="Times New Roman"/>
          <w:sz w:val="28"/>
          <w:szCs w:val="28"/>
        </w:rPr>
        <w:t xml:space="preserve">Ум сельского ребенка обладает сравнительно большей ясностью, полнотой, наглядностью. Ему свойственны созерцательность, отсутствие торопливости и сентиментальности, реалистичность, сдержанность в выражении чувств, непосредственность, открытость, отзывчивость, самостоятельность в быту, склонность к </w:t>
      </w:r>
      <w:proofErr w:type="spellStart"/>
      <w:r w:rsidRPr="002E2938">
        <w:rPr>
          <w:rFonts w:ascii="Times New Roman" w:hAnsi="Times New Roman"/>
          <w:sz w:val="28"/>
          <w:szCs w:val="28"/>
        </w:rPr>
        <w:t>чувствиительному</w:t>
      </w:r>
      <w:proofErr w:type="spellEnd"/>
      <w:r w:rsidRPr="002E2938">
        <w:rPr>
          <w:rFonts w:ascii="Times New Roman" w:hAnsi="Times New Roman"/>
          <w:sz w:val="28"/>
          <w:szCs w:val="28"/>
        </w:rPr>
        <w:t xml:space="preserve"> восприятию </w:t>
      </w:r>
      <w:r w:rsidRPr="002E2938">
        <w:rPr>
          <w:rFonts w:ascii="Times New Roman" w:hAnsi="Times New Roman"/>
          <w:sz w:val="28"/>
          <w:szCs w:val="28"/>
        </w:rPr>
        <w:lastRenderedPageBreak/>
        <w:t>окружающего мира, он непривычен к быстрой ориентировке в новой ситуации.</w:t>
      </w:r>
      <w:r w:rsidRPr="002E2938">
        <w:rPr>
          <w:rFonts w:ascii="Times New Roman" w:hAnsi="Times New Roman"/>
          <w:sz w:val="28"/>
          <w:szCs w:val="28"/>
        </w:rPr>
        <w:br/>
        <w:t xml:space="preserve">    </w:t>
      </w:r>
      <w:r>
        <w:rPr>
          <w:rFonts w:ascii="Times New Roman" w:hAnsi="Times New Roman"/>
          <w:sz w:val="28"/>
          <w:szCs w:val="28"/>
        </w:rPr>
        <w:t xml:space="preserve">    </w:t>
      </w:r>
      <w:r w:rsidRPr="002E2938">
        <w:rPr>
          <w:rFonts w:ascii="Times New Roman" w:hAnsi="Times New Roman"/>
          <w:sz w:val="28"/>
          <w:szCs w:val="28"/>
        </w:rPr>
        <w:t xml:space="preserve">Специфическими социальными условиями функционирования сельской школы выступают: </w:t>
      </w:r>
      <w:proofErr w:type="spellStart"/>
      <w:r w:rsidRPr="002E2938">
        <w:rPr>
          <w:rFonts w:ascii="Times New Roman" w:hAnsi="Times New Roman"/>
          <w:sz w:val="28"/>
          <w:szCs w:val="28"/>
        </w:rPr>
        <w:t>слаборазвитость</w:t>
      </w:r>
      <w:proofErr w:type="spellEnd"/>
      <w:r w:rsidRPr="002E2938">
        <w:rPr>
          <w:rFonts w:ascii="Times New Roman" w:hAnsi="Times New Roman"/>
          <w:sz w:val="28"/>
          <w:szCs w:val="28"/>
        </w:rPr>
        <w:t xml:space="preserve"> социальной инфраструктуры, изолированность, отдаленность. </w:t>
      </w:r>
    </w:p>
    <w:p w:rsidR="008C3D29" w:rsidRPr="00620B0E" w:rsidRDefault="008C3D29" w:rsidP="0009523A">
      <w:pPr>
        <w:spacing w:after="0" w:line="360" w:lineRule="auto"/>
        <w:ind w:firstLine="567"/>
        <w:jc w:val="both"/>
        <w:rPr>
          <w:rFonts w:ascii="Times New Roman" w:hAnsi="Times New Roman"/>
          <w:sz w:val="28"/>
          <w:szCs w:val="28"/>
        </w:rPr>
      </w:pPr>
      <w:r w:rsidRPr="00620B0E">
        <w:rPr>
          <w:rFonts w:ascii="Times New Roman" w:hAnsi="Times New Roman"/>
          <w:sz w:val="28"/>
          <w:szCs w:val="28"/>
        </w:rPr>
        <w:t>Выделим некоторые особенности проце</w:t>
      </w:r>
      <w:r>
        <w:rPr>
          <w:rFonts w:ascii="Times New Roman" w:hAnsi="Times New Roman"/>
          <w:sz w:val="28"/>
          <w:szCs w:val="28"/>
        </w:rPr>
        <w:t>сса обучения в сельской школе.</w:t>
      </w:r>
      <w:r>
        <w:rPr>
          <w:rFonts w:ascii="Times New Roman" w:hAnsi="Times New Roman"/>
          <w:sz w:val="28"/>
          <w:szCs w:val="28"/>
        </w:rPr>
        <w:br/>
      </w:r>
      <w:r w:rsidRPr="00620B0E">
        <w:rPr>
          <w:rFonts w:ascii="Times New Roman" w:hAnsi="Times New Roman"/>
          <w:sz w:val="28"/>
          <w:szCs w:val="28"/>
        </w:rPr>
        <w:t>Первой особенностью является то, что в сельских школах - низкая наполняемость классов, количество учеников может составлять в среднем</w:t>
      </w:r>
      <w:r>
        <w:rPr>
          <w:rFonts w:ascii="Times New Roman" w:hAnsi="Times New Roman"/>
          <w:sz w:val="28"/>
          <w:szCs w:val="28"/>
        </w:rPr>
        <w:t xml:space="preserve"> от двух до двенадцати человек. </w:t>
      </w:r>
      <w:r w:rsidRPr="00620B0E">
        <w:rPr>
          <w:rFonts w:ascii="Times New Roman" w:hAnsi="Times New Roman"/>
          <w:sz w:val="28"/>
          <w:szCs w:val="28"/>
        </w:rPr>
        <w:t>Небольшое количество учеников в классе позволяет воплощать на практике идеи личностно-ориентированного обучения, индивидуальный подход к учащимся, что выражается, в частности, в использовании новых педагогических технологий. Эффективности обучения способствует и владение учителями методикой преподавания нескольких дисцип</w:t>
      </w:r>
      <w:r>
        <w:rPr>
          <w:rFonts w:ascii="Times New Roman" w:hAnsi="Times New Roman"/>
          <w:sz w:val="28"/>
          <w:szCs w:val="28"/>
        </w:rPr>
        <w:t xml:space="preserve">лин, что позволяет учитывать </w:t>
      </w:r>
      <w:proofErr w:type="spellStart"/>
      <w:r>
        <w:rPr>
          <w:rFonts w:ascii="Times New Roman" w:hAnsi="Times New Roman"/>
          <w:sz w:val="28"/>
          <w:szCs w:val="28"/>
        </w:rPr>
        <w:t>мета</w:t>
      </w:r>
      <w:r w:rsidRPr="00620B0E">
        <w:rPr>
          <w:rFonts w:ascii="Times New Roman" w:hAnsi="Times New Roman"/>
          <w:sz w:val="28"/>
          <w:szCs w:val="28"/>
        </w:rPr>
        <w:t>предметные</w:t>
      </w:r>
      <w:proofErr w:type="spellEnd"/>
      <w:r w:rsidRPr="00620B0E">
        <w:rPr>
          <w:rFonts w:ascii="Times New Roman" w:hAnsi="Times New Roman"/>
          <w:sz w:val="28"/>
          <w:szCs w:val="28"/>
        </w:rPr>
        <w:t xml:space="preserve"> связи, успешно осуществлять комплексный подход, ориентировать процесс обучения на освоение школьниками необходимых компетентностей.</w:t>
      </w:r>
      <w:r w:rsidRPr="00620B0E">
        <w:rPr>
          <w:rFonts w:ascii="Times New Roman" w:hAnsi="Times New Roman"/>
          <w:sz w:val="28"/>
          <w:szCs w:val="28"/>
        </w:rPr>
        <w:br/>
      </w:r>
      <w:r>
        <w:rPr>
          <w:rFonts w:ascii="Times New Roman" w:hAnsi="Times New Roman"/>
          <w:sz w:val="28"/>
          <w:szCs w:val="28"/>
        </w:rPr>
        <w:t xml:space="preserve">       </w:t>
      </w:r>
      <w:r w:rsidRPr="00620B0E">
        <w:rPr>
          <w:rFonts w:ascii="Times New Roman" w:hAnsi="Times New Roman"/>
          <w:sz w:val="28"/>
          <w:szCs w:val="28"/>
        </w:rPr>
        <w:t>Специфические особенности сельской школы позволяют применять разнообразные формы классной и особенно внеклассной работы, что дает возможность формировать у учащихся целостное восприятие территории, развивать комплексное мышление и понимание насущных проблем взаимодействия человека и природной среды.</w:t>
      </w:r>
    </w:p>
    <w:p w:rsidR="008C3D29" w:rsidRPr="00620B0E" w:rsidRDefault="008C3D29" w:rsidP="0009523A">
      <w:pPr>
        <w:spacing w:after="0" w:line="360" w:lineRule="auto"/>
        <w:ind w:firstLine="567"/>
        <w:jc w:val="both"/>
        <w:rPr>
          <w:rFonts w:ascii="Times New Roman" w:hAnsi="Times New Roman"/>
          <w:sz w:val="28"/>
          <w:szCs w:val="28"/>
        </w:rPr>
      </w:pPr>
      <w:r w:rsidRPr="00620B0E">
        <w:rPr>
          <w:rFonts w:ascii="Times New Roman" w:hAnsi="Times New Roman"/>
          <w:sz w:val="28"/>
          <w:szCs w:val="28"/>
        </w:rPr>
        <w:t xml:space="preserve">В настоящее время в России особое внимание уделяется формированию здорового образа жизни россиян, при этом в решении данной задачи  основная роль отводится обучению, воспитанию и </w:t>
      </w:r>
      <w:r>
        <w:rPr>
          <w:rFonts w:ascii="Times New Roman" w:hAnsi="Times New Roman"/>
          <w:sz w:val="28"/>
          <w:szCs w:val="28"/>
        </w:rPr>
        <w:t xml:space="preserve">просвещению детей и молодежи. </w:t>
      </w:r>
      <w:proofErr w:type="gramStart"/>
      <w:r w:rsidRPr="00620B0E">
        <w:rPr>
          <w:rFonts w:ascii="Times New Roman" w:hAnsi="Times New Roman"/>
          <w:sz w:val="28"/>
          <w:szCs w:val="28"/>
        </w:rPr>
        <w:t>В целях активизации работы педагога-психолога по формированию у учащихся сельских школ здорово</w:t>
      </w:r>
      <w:r>
        <w:rPr>
          <w:rFonts w:ascii="Times New Roman" w:hAnsi="Times New Roman"/>
          <w:sz w:val="28"/>
          <w:szCs w:val="28"/>
        </w:rPr>
        <w:t>го образа жизни рекомендуется:</w:t>
      </w:r>
      <w:r>
        <w:rPr>
          <w:rFonts w:ascii="Times New Roman" w:hAnsi="Times New Roman"/>
          <w:sz w:val="28"/>
          <w:szCs w:val="28"/>
        </w:rPr>
        <w:br/>
      </w:r>
      <w:r w:rsidRPr="00620B0E">
        <w:rPr>
          <w:rFonts w:ascii="Times New Roman" w:hAnsi="Times New Roman"/>
          <w:sz w:val="28"/>
          <w:szCs w:val="28"/>
        </w:rPr>
        <w:t>- осуществлять работу по формированию у учащихся навыков здорового образа ж</w:t>
      </w:r>
      <w:r>
        <w:rPr>
          <w:rFonts w:ascii="Times New Roman" w:hAnsi="Times New Roman"/>
          <w:sz w:val="28"/>
          <w:szCs w:val="28"/>
        </w:rPr>
        <w:t xml:space="preserve">изни с учетом принципа </w:t>
      </w:r>
      <w:proofErr w:type="spellStart"/>
      <w:r>
        <w:rPr>
          <w:rFonts w:ascii="Times New Roman" w:hAnsi="Times New Roman"/>
          <w:sz w:val="28"/>
          <w:szCs w:val="28"/>
        </w:rPr>
        <w:t>здоровьесбережения</w:t>
      </w:r>
      <w:proofErr w:type="spellEnd"/>
      <w:r>
        <w:rPr>
          <w:rFonts w:ascii="Times New Roman" w:hAnsi="Times New Roman"/>
          <w:sz w:val="28"/>
          <w:szCs w:val="28"/>
        </w:rPr>
        <w:t>;</w:t>
      </w:r>
      <w:r w:rsidRPr="00620B0E">
        <w:rPr>
          <w:rFonts w:ascii="Times New Roman" w:hAnsi="Times New Roman"/>
          <w:sz w:val="28"/>
          <w:szCs w:val="28"/>
        </w:rPr>
        <w:br/>
        <w:t xml:space="preserve">- организовывать и проводить мероприятия по формированию устойчивого </w:t>
      </w:r>
      <w:r w:rsidRPr="00620B0E">
        <w:rPr>
          <w:rFonts w:ascii="Times New Roman" w:hAnsi="Times New Roman"/>
          <w:sz w:val="28"/>
          <w:szCs w:val="28"/>
        </w:rPr>
        <w:lastRenderedPageBreak/>
        <w:t>интереса, потребностей и навыков здорового образа жизни (тренинги, конкурсы, выставки, молодежные акции, видеотеки, тематические декад</w:t>
      </w:r>
      <w:r>
        <w:rPr>
          <w:rFonts w:ascii="Times New Roman" w:hAnsi="Times New Roman"/>
          <w:sz w:val="28"/>
          <w:szCs w:val="28"/>
        </w:rPr>
        <w:t>ы);</w:t>
      </w:r>
      <w:proofErr w:type="gramEnd"/>
      <w:r w:rsidRPr="00620B0E">
        <w:rPr>
          <w:rFonts w:ascii="Times New Roman" w:hAnsi="Times New Roman"/>
          <w:sz w:val="28"/>
          <w:szCs w:val="28"/>
        </w:rPr>
        <w:br/>
        <w:t>- совершенствовать деятельность спортивных</w:t>
      </w:r>
      <w:r>
        <w:rPr>
          <w:rFonts w:ascii="Times New Roman" w:hAnsi="Times New Roman"/>
          <w:sz w:val="28"/>
          <w:szCs w:val="28"/>
        </w:rPr>
        <w:t xml:space="preserve"> секций, клубов, кружков и др.;</w:t>
      </w:r>
      <w:r w:rsidRPr="00620B0E">
        <w:rPr>
          <w:rFonts w:ascii="Times New Roman" w:hAnsi="Times New Roman"/>
          <w:sz w:val="28"/>
          <w:szCs w:val="28"/>
        </w:rPr>
        <w:br/>
        <w:t xml:space="preserve">- разрабатывать и реализовывать программы по формированию у учащихся здорового образа жизни и стойкого отрицательного отношения к вредным </w:t>
      </w:r>
      <w:r>
        <w:rPr>
          <w:rFonts w:ascii="Times New Roman" w:hAnsi="Times New Roman"/>
          <w:sz w:val="28"/>
          <w:szCs w:val="28"/>
        </w:rPr>
        <w:t>привычкам;</w:t>
      </w:r>
      <w:r>
        <w:rPr>
          <w:rFonts w:ascii="Times New Roman" w:hAnsi="Times New Roman"/>
          <w:sz w:val="28"/>
          <w:szCs w:val="28"/>
        </w:rPr>
        <w:br/>
        <w:t>-   </w:t>
      </w:r>
      <w:r w:rsidRPr="00620B0E">
        <w:rPr>
          <w:rFonts w:ascii="Times New Roman" w:hAnsi="Times New Roman"/>
          <w:sz w:val="28"/>
          <w:szCs w:val="28"/>
        </w:rPr>
        <w:t>особое внимание уделять проведению информационно-просветительских, пропагандистских и культурно-спортивных мероприятий, акций по формированию мотивации к здоровому образу жизни, профилактике зависимостей и ВИЧ/</w:t>
      </w:r>
      <w:proofErr w:type="spellStart"/>
      <w:r w:rsidRPr="00620B0E">
        <w:rPr>
          <w:rFonts w:ascii="Times New Roman" w:hAnsi="Times New Roman"/>
          <w:sz w:val="28"/>
          <w:szCs w:val="28"/>
        </w:rPr>
        <w:t>СПИДа</w:t>
      </w:r>
      <w:proofErr w:type="spellEnd"/>
      <w:r w:rsidRPr="00620B0E">
        <w:rPr>
          <w:rFonts w:ascii="Times New Roman" w:hAnsi="Times New Roman"/>
          <w:sz w:val="28"/>
          <w:szCs w:val="28"/>
        </w:rPr>
        <w:t xml:space="preserve"> среди учащихся.</w:t>
      </w:r>
    </w:p>
    <w:p w:rsidR="009909DC" w:rsidRDefault="008C3D29" w:rsidP="009909DC">
      <w:pPr>
        <w:spacing w:after="0" w:line="360" w:lineRule="auto"/>
        <w:ind w:firstLine="567"/>
        <w:jc w:val="both"/>
        <w:rPr>
          <w:rFonts w:ascii="Times New Roman" w:hAnsi="Times New Roman"/>
          <w:sz w:val="28"/>
          <w:szCs w:val="28"/>
        </w:rPr>
      </w:pPr>
      <w:r w:rsidRPr="00620B0E">
        <w:rPr>
          <w:rFonts w:ascii="Times New Roman" w:hAnsi="Times New Roman"/>
          <w:sz w:val="28"/>
          <w:szCs w:val="28"/>
        </w:rPr>
        <w:t xml:space="preserve">Вследствие повышенной активности учащихся сельских образовательных учреждений педагогу-психологу вместе с параллельными специалистами необходимо проводить последовательную и целенаправленную работу по предупреждению противоправного поведения учащихся, закреплять имеющийся позитивный опыт по снижению уровня правонарушений несовершеннолетних. </w:t>
      </w:r>
    </w:p>
    <w:p w:rsidR="008C3D29" w:rsidRDefault="009909DC" w:rsidP="009909DC">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8C3D29" w:rsidRPr="00620B0E">
        <w:rPr>
          <w:rFonts w:ascii="Times New Roman" w:hAnsi="Times New Roman"/>
          <w:sz w:val="28"/>
          <w:szCs w:val="28"/>
        </w:rPr>
        <w:t>В данных целях педагог-психолог при планировании и организации правового воспитания учащихся в сельской школе должен решать следующие задачи:</w:t>
      </w:r>
    </w:p>
    <w:p w:rsidR="008C3D29" w:rsidRPr="00620B0E" w:rsidRDefault="008C3D29" w:rsidP="0009523A">
      <w:pPr>
        <w:spacing w:after="0" w:line="360" w:lineRule="auto"/>
        <w:ind w:firstLine="567"/>
        <w:jc w:val="both"/>
        <w:rPr>
          <w:rFonts w:ascii="Times New Roman" w:hAnsi="Times New Roman"/>
          <w:sz w:val="28"/>
          <w:szCs w:val="28"/>
        </w:rPr>
      </w:pPr>
      <w:r w:rsidRPr="00620B0E">
        <w:rPr>
          <w:rFonts w:ascii="Times New Roman" w:hAnsi="Times New Roman"/>
          <w:sz w:val="28"/>
          <w:szCs w:val="28"/>
        </w:rPr>
        <w:t xml:space="preserve">- обогащение учащихся знаниями о морали и праве как регуляторах поведения человека в обществе и отношений </w:t>
      </w:r>
      <w:r>
        <w:rPr>
          <w:rFonts w:ascii="Times New Roman" w:hAnsi="Times New Roman"/>
          <w:sz w:val="28"/>
          <w:szCs w:val="28"/>
        </w:rPr>
        <w:t>между личностью и государством;</w:t>
      </w:r>
      <w:r w:rsidRPr="00620B0E">
        <w:rPr>
          <w:rFonts w:ascii="Times New Roman" w:hAnsi="Times New Roman"/>
          <w:sz w:val="28"/>
          <w:szCs w:val="28"/>
        </w:rPr>
        <w:br/>
      </w:r>
      <w:r>
        <w:rPr>
          <w:rFonts w:ascii="Times New Roman" w:hAnsi="Times New Roman"/>
          <w:sz w:val="28"/>
          <w:szCs w:val="28"/>
        </w:rPr>
        <w:t xml:space="preserve">    </w:t>
      </w:r>
      <w:r w:rsidRPr="00620B0E">
        <w:rPr>
          <w:rFonts w:ascii="Times New Roman" w:hAnsi="Times New Roman"/>
          <w:sz w:val="28"/>
          <w:szCs w:val="28"/>
        </w:rPr>
        <w:t>-</w:t>
      </w:r>
      <w:r>
        <w:rPr>
          <w:rFonts w:ascii="Times New Roman" w:hAnsi="Times New Roman"/>
          <w:sz w:val="28"/>
          <w:szCs w:val="28"/>
        </w:rPr>
        <w:t xml:space="preserve"> </w:t>
      </w:r>
      <w:r w:rsidRPr="00620B0E">
        <w:rPr>
          <w:rFonts w:ascii="Times New Roman" w:hAnsi="Times New Roman"/>
          <w:sz w:val="28"/>
          <w:szCs w:val="28"/>
        </w:rPr>
        <w:t>развитие у подростков и юношества нравственных чувств и формирование опыта эмоционально-ценностного отношения к нравственно-правовым нормам, способности к осознанной</w:t>
      </w:r>
      <w:r>
        <w:rPr>
          <w:rFonts w:ascii="Times New Roman" w:hAnsi="Times New Roman"/>
          <w:sz w:val="28"/>
          <w:szCs w:val="28"/>
        </w:rPr>
        <w:t xml:space="preserve"> оценке себя и своих поступков;</w:t>
      </w:r>
      <w:r w:rsidRPr="00620B0E">
        <w:rPr>
          <w:rFonts w:ascii="Times New Roman" w:hAnsi="Times New Roman"/>
          <w:sz w:val="28"/>
          <w:szCs w:val="28"/>
        </w:rPr>
        <w:br/>
      </w:r>
      <w:r>
        <w:rPr>
          <w:rFonts w:ascii="Times New Roman" w:hAnsi="Times New Roman"/>
          <w:sz w:val="28"/>
          <w:szCs w:val="28"/>
        </w:rPr>
        <w:t xml:space="preserve">    </w:t>
      </w:r>
      <w:r w:rsidRPr="00620B0E">
        <w:rPr>
          <w:rFonts w:ascii="Times New Roman" w:hAnsi="Times New Roman"/>
          <w:sz w:val="28"/>
          <w:szCs w:val="28"/>
        </w:rPr>
        <w:t>- привитие навыков законопослушного поведения; создание условий для приобретения опыта разрешения жизненных ситуаций, требующих от личности осознанного выбора поведения с учетом требований морали и права.</w:t>
      </w:r>
    </w:p>
    <w:p w:rsidR="008C3D29" w:rsidRDefault="008C3D29" w:rsidP="0009523A">
      <w:pPr>
        <w:spacing w:after="0" w:line="360" w:lineRule="auto"/>
        <w:ind w:firstLine="567"/>
        <w:jc w:val="both"/>
        <w:rPr>
          <w:rFonts w:ascii="Times New Roman" w:hAnsi="Times New Roman"/>
          <w:sz w:val="28"/>
          <w:szCs w:val="28"/>
        </w:rPr>
      </w:pPr>
      <w:r w:rsidRPr="00620B0E">
        <w:rPr>
          <w:rFonts w:ascii="Times New Roman" w:hAnsi="Times New Roman"/>
          <w:sz w:val="28"/>
          <w:szCs w:val="28"/>
        </w:rPr>
        <w:lastRenderedPageBreak/>
        <w:t>На селе большое значение имеет воспитательная работа, так как у учащихся (в отличие от городских сверстников) ограничены возможности в организации разнообразного досуга, выбора объединения по интересам, посещения различных кружков и секц</w:t>
      </w:r>
      <w:r>
        <w:rPr>
          <w:rFonts w:ascii="Times New Roman" w:hAnsi="Times New Roman"/>
          <w:sz w:val="28"/>
          <w:szCs w:val="28"/>
        </w:rPr>
        <w:t>ий. Поэтому педагог-психолог</w:t>
      </w:r>
      <w:r w:rsidRPr="00620B0E">
        <w:rPr>
          <w:rFonts w:ascii="Times New Roman" w:hAnsi="Times New Roman"/>
          <w:sz w:val="28"/>
          <w:szCs w:val="28"/>
        </w:rPr>
        <w:t xml:space="preserve"> в своей деятельности должен научиться планировать и организовывать воспитательную работу с учетом интересов и потребностей учащихся и родителей, возможностей школы, ее социального окружения.</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Таким образом, можно сделать вывод, что проживание в сельской местности, близость к природе, к сельскохозяйственному труду создает уникальные возможности для воспитания подростков, восстановления их социальных связей, формирования коммуникативных, творческих навыков, трудовых умений. Однако, по мнению В.Г. </w:t>
      </w:r>
      <w:proofErr w:type="spellStart"/>
      <w:r>
        <w:rPr>
          <w:rFonts w:ascii="Times New Roman" w:hAnsi="Times New Roman"/>
          <w:sz w:val="28"/>
          <w:szCs w:val="28"/>
        </w:rPr>
        <w:t>Бочаровой</w:t>
      </w:r>
      <w:proofErr w:type="spellEnd"/>
      <w:r>
        <w:rPr>
          <w:rFonts w:ascii="Times New Roman" w:hAnsi="Times New Roman"/>
          <w:sz w:val="28"/>
          <w:szCs w:val="28"/>
        </w:rPr>
        <w:t>, М.П. Гурьяновой, современный сельский социум как экономическое и социальное пространство жизнедеятельности человека со своими специфическими условиями жизни представляет собой особую среду обитания, для которой характерны невысокий уровень жизни населения, низкие доходы преобладающей части семей, часто не обеспечивающий допустимый минимум потребления.</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Как показывают результаты исследования, проведенные Г.Г. </w:t>
      </w:r>
      <w:proofErr w:type="spellStart"/>
      <w:r>
        <w:rPr>
          <w:rFonts w:ascii="Times New Roman" w:hAnsi="Times New Roman"/>
          <w:sz w:val="28"/>
          <w:szCs w:val="28"/>
        </w:rPr>
        <w:t>Силласте</w:t>
      </w:r>
      <w:proofErr w:type="spellEnd"/>
      <w:r>
        <w:rPr>
          <w:rFonts w:ascii="Times New Roman" w:hAnsi="Times New Roman"/>
          <w:sz w:val="28"/>
          <w:szCs w:val="28"/>
        </w:rPr>
        <w:t xml:space="preserve">, в сельском социуме складывается комплекс социально-негативных явлений, который вызывает угрозу безопасности сельских жителей. </w:t>
      </w:r>
      <w:proofErr w:type="gramStart"/>
      <w:r>
        <w:rPr>
          <w:rFonts w:ascii="Times New Roman" w:hAnsi="Times New Roman"/>
          <w:sz w:val="28"/>
          <w:szCs w:val="28"/>
        </w:rPr>
        <w:t xml:space="preserve">К ним относятся: пьянство, безработица, воровство, хулиганство, наркомания, детская беспризорность, насилие в семье, проституция, тяжкие преступления. </w:t>
      </w:r>
      <w:proofErr w:type="gramEnd"/>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Из перечисленных выше социально-негативных явлений следует вывод, что одним из эффективных направлений работы педагога-психолога с подростками в сельском социуме является профилактика различных физических, психологических и </w:t>
      </w:r>
      <w:proofErr w:type="spellStart"/>
      <w:r>
        <w:rPr>
          <w:rFonts w:ascii="Times New Roman" w:hAnsi="Times New Roman"/>
          <w:sz w:val="28"/>
          <w:szCs w:val="28"/>
        </w:rPr>
        <w:t>социокультурных</w:t>
      </w:r>
      <w:proofErr w:type="spellEnd"/>
      <w:r>
        <w:rPr>
          <w:rFonts w:ascii="Times New Roman" w:hAnsi="Times New Roman"/>
          <w:sz w:val="28"/>
          <w:szCs w:val="28"/>
        </w:rPr>
        <w:t xml:space="preserve"> коллизий. </w:t>
      </w:r>
    </w:p>
    <w:p w:rsidR="008C3D29" w:rsidRPr="002E2938" w:rsidRDefault="008C3D29" w:rsidP="0009523A">
      <w:pPr>
        <w:spacing w:after="0" w:line="360" w:lineRule="auto"/>
        <w:ind w:firstLine="567"/>
        <w:jc w:val="both"/>
        <w:rPr>
          <w:rFonts w:ascii="Times New Roman" w:hAnsi="Times New Roman"/>
          <w:sz w:val="28"/>
          <w:szCs w:val="28"/>
        </w:rPr>
      </w:pPr>
    </w:p>
    <w:p w:rsidR="008C3D29" w:rsidRPr="0009523A" w:rsidRDefault="008C3D29" w:rsidP="0009523A">
      <w:pPr>
        <w:pStyle w:val="2"/>
        <w:ind w:firstLine="567"/>
        <w:jc w:val="center"/>
        <w:rPr>
          <w:rFonts w:ascii="Times New Roman" w:hAnsi="Times New Roman"/>
          <w:i w:val="0"/>
          <w:lang w:val="ru-RU"/>
        </w:rPr>
      </w:pPr>
      <w:bookmarkStart w:id="8" w:name="_Toc359272170"/>
      <w:r w:rsidRPr="0009523A">
        <w:rPr>
          <w:rFonts w:ascii="Times New Roman" w:hAnsi="Times New Roman"/>
          <w:i w:val="0"/>
          <w:lang w:val="ru-RU"/>
        </w:rPr>
        <w:lastRenderedPageBreak/>
        <w:t>1.4. Психологические причины возникновения социально-негативных форм поведения у подростков</w:t>
      </w:r>
      <w:bookmarkEnd w:id="8"/>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p>
    <w:p w:rsidR="008C3D29" w:rsidRPr="0090640F" w:rsidRDefault="008C3D29" w:rsidP="0090640F">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Начальным этапом разработки программы профилактики социально-негативных явлений был анализ причин, лежащих в основе зависимостей и аддиктивных явлений. На наш взгляд, наряду с </w:t>
      </w:r>
      <w:proofErr w:type="gramStart"/>
      <w:r>
        <w:rPr>
          <w:rFonts w:ascii="Times New Roman" w:hAnsi="Times New Roman"/>
          <w:sz w:val="28"/>
          <w:szCs w:val="28"/>
        </w:rPr>
        <w:t>социальными</w:t>
      </w:r>
      <w:proofErr w:type="gramEnd"/>
      <w:r>
        <w:rPr>
          <w:rFonts w:ascii="Times New Roman" w:hAnsi="Times New Roman"/>
          <w:sz w:val="28"/>
          <w:szCs w:val="28"/>
        </w:rPr>
        <w:t xml:space="preserve"> и медицинскими существуют причины психологические, которые кроются внутри человека и приводят к формированию готовности и предрасположенности к проявлениям социально-негативных явлений в определенных ситуациях. Психологическую уязвимость усиливают неблагоприятные условия, в которые попадает подросток. Но в одних и </w:t>
      </w:r>
      <w:proofErr w:type="gramStart"/>
      <w:r>
        <w:rPr>
          <w:rFonts w:ascii="Times New Roman" w:hAnsi="Times New Roman"/>
          <w:sz w:val="28"/>
          <w:szCs w:val="28"/>
        </w:rPr>
        <w:t>тех</w:t>
      </w:r>
      <w:proofErr w:type="gramEnd"/>
      <w:r>
        <w:rPr>
          <w:rFonts w:ascii="Times New Roman" w:hAnsi="Times New Roman"/>
          <w:sz w:val="28"/>
          <w:szCs w:val="28"/>
        </w:rPr>
        <w:t xml:space="preserve"> же условиях одни рискуют больше, а другие меньше; попадая в одни и те же жизненные ситуации, они ведут себя совершенно по-разному, демонстрируя различные стратегии выхода из положения.  Это во многом зависит от внутренних характеристик человека: уверенности в себе, собственных силах, способности увидеть ситуацию в целом, от возможности эмоционального </w:t>
      </w:r>
      <w:r w:rsidRPr="0090640F">
        <w:rPr>
          <w:rFonts w:ascii="Times New Roman" w:hAnsi="Times New Roman"/>
          <w:sz w:val="28"/>
          <w:szCs w:val="28"/>
        </w:rPr>
        <w:t>переживания ситуации как разрешимой, наличия опыта продуктивного разрешения сложных жизненных ситуаций и других факторов.</w:t>
      </w:r>
    </w:p>
    <w:p w:rsidR="00C81054" w:rsidRPr="0090640F" w:rsidRDefault="00C81054" w:rsidP="0090640F">
      <w:pPr>
        <w:pStyle w:val="a5"/>
        <w:spacing w:before="0" w:beforeAutospacing="0" w:after="0" w:afterAutospacing="0" w:line="360" w:lineRule="auto"/>
        <w:ind w:firstLine="567"/>
        <w:jc w:val="both"/>
        <w:rPr>
          <w:sz w:val="28"/>
          <w:szCs w:val="28"/>
        </w:rPr>
      </w:pPr>
      <w:r w:rsidRPr="0090640F">
        <w:rPr>
          <w:sz w:val="28"/>
          <w:szCs w:val="28"/>
        </w:rPr>
        <w:t xml:space="preserve">Человеческая жизнь проявляется в поведении и деятельности. Сложное </w:t>
      </w:r>
      <w:proofErr w:type="spellStart"/>
      <w:r w:rsidRPr="0090640F">
        <w:rPr>
          <w:sz w:val="28"/>
          <w:szCs w:val="28"/>
        </w:rPr>
        <w:t>взаимопереплетение</w:t>
      </w:r>
      <w:proofErr w:type="spellEnd"/>
      <w:r w:rsidRPr="0090640F">
        <w:rPr>
          <w:sz w:val="28"/>
          <w:szCs w:val="28"/>
        </w:rPr>
        <w:t xml:space="preserve"> этих форм активности часто приводит к тому, что их трудно бывает вычленить и разграничить. Тем не менее, существенные их различия очень важны. Человеку свойственно рассудочное поведение. Это значит, что его поступки, составляющие характер поведения, определяются интеллектуальным «высвечиванием» существующих между предметами связей и отношений.</w:t>
      </w:r>
    </w:p>
    <w:p w:rsidR="00C81054" w:rsidRPr="0090640F" w:rsidRDefault="00C81054" w:rsidP="0090640F">
      <w:pPr>
        <w:pStyle w:val="a5"/>
        <w:spacing w:before="0" w:beforeAutospacing="0" w:after="0" w:afterAutospacing="0" w:line="360" w:lineRule="auto"/>
        <w:ind w:firstLine="567"/>
        <w:jc w:val="both"/>
        <w:rPr>
          <w:sz w:val="28"/>
          <w:szCs w:val="28"/>
        </w:rPr>
      </w:pPr>
      <w:r w:rsidRPr="0090640F">
        <w:rPr>
          <w:sz w:val="28"/>
          <w:szCs w:val="28"/>
        </w:rPr>
        <w:t>Многие наши поступки и особенности поведения со временем становятся привычками, то есть автоматическими действиями, автоматизмами. Автоматизируя наши действия, привычка делает движения более точными и свободными. Она уменьшает степень сознательного внимания, с которым совер</w:t>
      </w:r>
      <w:r w:rsidRPr="0090640F">
        <w:rPr>
          <w:sz w:val="28"/>
          <w:szCs w:val="28"/>
        </w:rPr>
        <w:softHyphen/>
        <w:t xml:space="preserve">шаются действия. С. Л. Рубинштейн отмечал, что </w:t>
      </w:r>
      <w:r w:rsidRPr="0090640F">
        <w:rPr>
          <w:sz w:val="28"/>
          <w:szCs w:val="28"/>
        </w:rPr>
        <w:lastRenderedPageBreak/>
        <w:t>образование привычки означает появление не столько нового умения, сколько нового мотива или тенденции к автоматически выполняемым действиям. Другими словами, привычка — это действие, выполнение которого становится потребностью.</w:t>
      </w:r>
    </w:p>
    <w:p w:rsidR="00C81054" w:rsidRPr="0090640F" w:rsidRDefault="00C81054" w:rsidP="0090640F">
      <w:pPr>
        <w:pStyle w:val="a5"/>
        <w:spacing w:before="0" w:beforeAutospacing="0" w:after="0" w:afterAutospacing="0" w:line="360" w:lineRule="auto"/>
        <w:ind w:firstLine="567"/>
        <w:jc w:val="both"/>
        <w:rPr>
          <w:sz w:val="28"/>
          <w:szCs w:val="28"/>
        </w:rPr>
      </w:pPr>
      <w:r w:rsidRPr="0090640F">
        <w:rPr>
          <w:sz w:val="28"/>
          <w:szCs w:val="28"/>
        </w:rPr>
        <w:t>Приобретение привычки с физиологической точки зрения есть не что иное, как образование в мозговых струк</w:t>
      </w:r>
      <w:r w:rsidRPr="0090640F">
        <w:rPr>
          <w:sz w:val="28"/>
          <w:szCs w:val="28"/>
        </w:rPr>
        <w:softHyphen/>
        <w:t>турах устойчивых нервных связей, отличающихся повышенной готовностью к функционированию. Система таких нервных связей служит основой более или менее слож</w:t>
      </w:r>
      <w:r w:rsidRPr="0090640F">
        <w:rPr>
          <w:sz w:val="28"/>
          <w:szCs w:val="28"/>
        </w:rPr>
        <w:softHyphen/>
        <w:t>ных форм поведенческих актов, которые И. П. Павлов называл динамическими стереотипами. В комплекс нервных структур, обеспечивающих привычный образ действий, как правило, включаются и механизмы эмоционального реагирования. Они вызывают эмоционально положительные состояния в период реализации привычки и, напротив, рождают отрицательные переживания в обстоятельствах, мешающих ее осуществлению.</w:t>
      </w:r>
    </w:p>
    <w:p w:rsidR="00C81054" w:rsidRPr="0090640F" w:rsidRDefault="00C81054" w:rsidP="0090640F">
      <w:pPr>
        <w:pStyle w:val="a5"/>
        <w:spacing w:before="0" w:beforeAutospacing="0" w:after="0" w:afterAutospacing="0" w:line="360" w:lineRule="auto"/>
        <w:ind w:firstLine="567"/>
        <w:jc w:val="both"/>
        <w:rPr>
          <w:sz w:val="28"/>
          <w:szCs w:val="28"/>
        </w:rPr>
      </w:pPr>
      <w:r w:rsidRPr="0090640F">
        <w:rPr>
          <w:sz w:val="28"/>
          <w:szCs w:val="28"/>
        </w:rPr>
        <w:t>Учитывая важное свойство нервной системы легко формировать и закреплять привычки, даже если они являются ненужными или вредными (курение, увлечение спиртными напитками и другие), можно утверждать, что процесс рассудочного управления привычками есть, по существу, управление поведением. Ведь даже вредные привычки, явно наносящие ущерб здоровью организма, со временем начинают восприниматься как нормальное явление, как нечто необходимое и приятное. И тогда смысл управления поведением заключается в том, чтобы вовремя заметить предпосылки к образованию ненужной или вредной привычки и устранить их, дабы не оказаться у нее в плену.</w:t>
      </w:r>
    </w:p>
    <w:p w:rsidR="00C81054" w:rsidRPr="0090640F" w:rsidRDefault="00C81054" w:rsidP="0090640F">
      <w:pPr>
        <w:pStyle w:val="a5"/>
        <w:spacing w:before="0" w:beforeAutospacing="0" w:after="0" w:afterAutospacing="0" w:line="360" w:lineRule="auto"/>
        <w:ind w:firstLine="567"/>
        <w:jc w:val="both"/>
        <w:rPr>
          <w:sz w:val="28"/>
          <w:szCs w:val="28"/>
        </w:rPr>
      </w:pPr>
      <w:r w:rsidRPr="0090640F">
        <w:rPr>
          <w:sz w:val="28"/>
          <w:szCs w:val="28"/>
        </w:rPr>
        <w:t>Руководить привычками, формировать только полезные для развития личности, для здоровья и повседневной деятельности привычки — значит сознательно и целенаправленно совершенствовать стиль своего поведения. Только в этом случае «нервная система человека становится его надежным другом, а не врагом».</w:t>
      </w:r>
    </w:p>
    <w:p w:rsidR="00C81054" w:rsidRPr="0090640F" w:rsidRDefault="00C81054" w:rsidP="0090640F">
      <w:pPr>
        <w:pStyle w:val="a5"/>
        <w:spacing w:before="0" w:beforeAutospacing="0" w:after="0" w:afterAutospacing="0" w:line="360" w:lineRule="auto"/>
        <w:ind w:firstLine="567"/>
        <w:jc w:val="both"/>
        <w:rPr>
          <w:sz w:val="28"/>
          <w:szCs w:val="28"/>
        </w:rPr>
      </w:pPr>
    </w:p>
    <w:p w:rsidR="00C81054" w:rsidRPr="0090640F" w:rsidRDefault="00C81054" w:rsidP="0090640F">
      <w:pPr>
        <w:pStyle w:val="a5"/>
        <w:spacing w:before="0" w:beforeAutospacing="0" w:after="0" w:afterAutospacing="0" w:line="360" w:lineRule="auto"/>
        <w:ind w:firstLine="567"/>
        <w:jc w:val="both"/>
        <w:rPr>
          <w:sz w:val="28"/>
          <w:szCs w:val="28"/>
        </w:rPr>
      </w:pPr>
      <w:r w:rsidRPr="0090640F">
        <w:rPr>
          <w:sz w:val="28"/>
          <w:szCs w:val="28"/>
        </w:rPr>
        <w:lastRenderedPageBreak/>
        <w:t xml:space="preserve">В возникновении аддиктивного поведения имеют значение личностные особенности и характер средовых воздействий. Лица с низкой переносимостью психологически дискомфортных состояний, возникающих в повседневной жизни естественных периодов спада, более подвержены риску появления </w:t>
      </w:r>
      <w:proofErr w:type="spellStart"/>
      <w:r w:rsidRPr="0090640F">
        <w:rPr>
          <w:sz w:val="28"/>
          <w:szCs w:val="28"/>
        </w:rPr>
        <w:t>аддиктивной</w:t>
      </w:r>
      <w:proofErr w:type="spellEnd"/>
      <w:r w:rsidRPr="0090640F">
        <w:rPr>
          <w:sz w:val="28"/>
          <w:szCs w:val="28"/>
        </w:rPr>
        <w:t xml:space="preserve"> фиксации. Такой риск также может увеличиваться при встрече с трудными социально неблагоприятными, психотравмирующими ситуациями, как утрата прежних идеалов, разочарование в жизни, распад семьи, потеря работы, социальная изоляция, утрата близких или друзей, резкая смена привычных жизненных стереотипов.</w:t>
      </w:r>
    </w:p>
    <w:p w:rsidR="00C81054" w:rsidRPr="0090640F" w:rsidRDefault="00C81054" w:rsidP="0090640F">
      <w:pPr>
        <w:pStyle w:val="a5"/>
        <w:spacing w:before="0" w:beforeAutospacing="0" w:after="0" w:afterAutospacing="0" w:line="360" w:lineRule="auto"/>
        <w:ind w:firstLine="567"/>
        <w:jc w:val="both"/>
        <w:rPr>
          <w:sz w:val="28"/>
          <w:szCs w:val="28"/>
        </w:rPr>
      </w:pPr>
      <w:r w:rsidRPr="0090640F">
        <w:rPr>
          <w:sz w:val="28"/>
          <w:szCs w:val="28"/>
        </w:rPr>
        <w:t xml:space="preserve">Роль личностного и </w:t>
      </w:r>
      <w:proofErr w:type="gramStart"/>
      <w:r w:rsidRPr="0090640F">
        <w:rPr>
          <w:sz w:val="28"/>
          <w:szCs w:val="28"/>
        </w:rPr>
        <w:t>социального</w:t>
      </w:r>
      <w:proofErr w:type="gramEnd"/>
      <w:r w:rsidRPr="0090640F">
        <w:rPr>
          <w:sz w:val="28"/>
          <w:szCs w:val="28"/>
        </w:rPr>
        <w:t xml:space="preserve"> факторов в возникновении деструктивных реализаций отмечалась многими авторами и раннее. От классического психоанализа с его фантастическим пониманием алкоголизма, </w:t>
      </w:r>
      <w:proofErr w:type="spellStart"/>
      <w:r w:rsidRPr="0090640F">
        <w:rPr>
          <w:sz w:val="28"/>
          <w:szCs w:val="28"/>
        </w:rPr>
        <w:t>токсиманий</w:t>
      </w:r>
      <w:proofErr w:type="spellEnd"/>
      <w:r w:rsidRPr="0090640F">
        <w:rPr>
          <w:sz w:val="28"/>
          <w:szCs w:val="28"/>
        </w:rPr>
        <w:t xml:space="preserve"> и других деструктивных форм поведения  как скрытых гомосексуальных стремлений, с выявлением фатального влечения к саморазрушению, самоистреблению до </w:t>
      </w:r>
      <w:proofErr w:type="spellStart"/>
      <w:r w:rsidRPr="0090640F">
        <w:rPr>
          <w:sz w:val="28"/>
          <w:szCs w:val="28"/>
        </w:rPr>
        <w:t>постфрейдизма</w:t>
      </w:r>
      <w:proofErr w:type="spellEnd"/>
      <w:r w:rsidRPr="0090640F">
        <w:rPr>
          <w:sz w:val="28"/>
          <w:szCs w:val="28"/>
        </w:rPr>
        <w:t xml:space="preserve"> и работ современных авторов, психологов и психиатров. A. </w:t>
      </w:r>
      <w:proofErr w:type="spellStart"/>
      <w:proofErr w:type="gramStart"/>
      <w:r w:rsidRPr="0090640F">
        <w:rPr>
          <w:sz w:val="28"/>
          <w:szCs w:val="28"/>
        </w:rPr>
        <w:t>Adler</w:t>
      </w:r>
      <w:proofErr w:type="spellEnd"/>
      <w:r w:rsidRPr="0090640F">
        <w:rPr>
          <w:sz w:val="28"/>
          <w:szCs w:val="28"/>
        </w:rPr>
        <w:t xml:space="preserve">, например, применял свое учение о комплексе неполноценности для психоаналитического, но освобожденного от сексуальной основы, объяснения поведенческого </w:t>
      </w:r>
      <w:proofErr w:type="spellStart"/>
      <w:r w:rsidRPr="0090640F">
        <w:rPr>
          <w:sz w:val="28"/>
          <w:szCs w:val="28"/>
        </w:rPr>
        <w:t>деструктивизма</w:t>
      </w:r>
      <w:proofErr w:type="spellEnd"/>
      <w:r w:rsidRPr="0090640F">
        <w:rPr>
          <w:sz w:val="28"/>
          <w:szCs w:val="28"/>
        </w:rPr>
        <w:t>, (алкоголизм, наркомании и т.п.) который, по его мнению, развивается у человека из ощущения своей беспомощности и отчужденности от общества.</w:t>
      </w:r>
      <w:proofErr w:type="gramEnd"/>
      <w:r w:rsidRPr="0090640F">
        <w:rPr>
          <w:sz w:val="28"/>
          <w:szCs w:val="28"/>
        </w:rPr>
        <w:t xml:space="preserve"> Многими авторами отмечается личностный и социальный фактор как первопричина социально-негативного поведения.</w:t>
      </w:r>
    </w:p>
    <w:p w:rsidR="00C81054" w:rsidRPr="0090640F" w:rsidRDefault="00C81054" w:rsidP="0090640F">
      <w:pPr>
        <w:spacing w:after="0" w:line="360" w:lineRule="auto"/>
        <w:ind w:firstLine="567"/>
        <w:jc w:val="both"/>
        <w:rPr>
          <w:rFonts w:ascii="Times New Roman" w:hAnsi="Times New Roman"/>
          <w:sz w:val="28"/>
          <w:szCs w:val="28"/>
        </w:rPr>
      </w:pPr>
      <w:proofErr w:type="spellStart"/>
      <w:proofErr w:type="gramStart"/>
      <w:r w:rsidRPr="0090640F">
        <w:rPr>
          <w:rFonts w:ascii="Times New Roman" w:hAnsi="Times New Roman"/>
          <w:sz w:val="28"/>
          <w:szCs w:val="28"/>
        </w:rPr>
        <w:t>Неофрейдисты</w:t>
      </w:r>
      <w:proofErr w:type="spellEnd"/>
      <w:r w:rsidRPr="0090640F">
        <w:rPr>
          <w:rFonts w:ascii="Times New Roman" w:hAnsi="Times New Roman"/>
          <w:sz w:val="28"/>
          <w:szCs w:val="28"/>
        </w:rPr>
        <w:t>  (</w:t>
      </w:r>
      <w:proofErr w:type="spellStart"/>
      <w:r w:rsidRPr="0090640F">
        <w:rPr>
          <w:rFonts w:ascii="Times New Roman" w:hAnsi="Times New Roman"/>
          <w:sz w:val="28"/>
          <w:szCs w:val="28"/>
        </w:rPr>
        <w:t>K.Ногпеу</w:t>
      </w:r>
      <w:proofErr w:type="spellEnd"/>
      <w:r w:rsidRPr="0090640F">
        <w:rPr>
          <w:rFonts w:ascii="Times New Roman" w:hAnsi="Times New Roman"/>
          <w:sz w:val="28"/>
          <w:szCs w:val="28"/>
        </w:rPr>
        <w:t>, E.</w:t>
      </w:r>
      <w:proofErr w:type="gramEnd"/>
      <w:r w:rsidRPr="0090640F">
        <w:rPr>
          <w:rFonts w:ascii="Times New Roman" w:hAnsi="Times New Roman"/>
          <w:sz w:val="28"/>
          <w:szCs w:val="28"/>
        </w:rPr>
        <w:t xml:space="preserve"> </w:t>
      </w:r>
      <w:proofErr w:type="spellStart"/>
      <w:proofErr w:type="gramStart"/>
      <w:r w:rsidRPr="0090640F">
        <w:rPr>
          <w:rFonts w:ascii="Times New Roman" w:hAnsi="Times New Roman"/>
          <w:sz w:val="28"/>
          <w:szCs w:val="28"/>
        </w:rPr>
        <w:t>Fromm</w:t>
      </w:r>
      <w:proofErr w:type="spellEnd"/>
      <w:r w:rsidRPr="0090640F">
        <w:rPr>
          <w:rFonts w:ascii="Times New Roman" w:hAnsi="Times New Roman"/>
          <w:sz w:val="28"/>
          <w:szCs w:val="28"/>
        </w:rPr>
        <w:t xml:space="preserve">  и др.) так же, как и </w:t>
      </w:r>
      <w:proofErr w:type="spellStart"/>
      <w:r w:rsidRPr="0090640F">
        <w:rPr>
          <w:rFonts w:ascii="Times New Roman" w:hAnsi="Times New Roman"/>
          <w:sz w:val="28"/>
          <w:szCs w:val="28"/>
        </w:rPr>
        <w:t>Adler</w:t>
      </w:r>
      <w:proofErr w:type="spellEnd"/>
      <w:r w:rsidRPr="0090640F">
        <w:rPr>
          <w:rFonts w:ascii="Times New Roman" w:hAnsi="Times New Roman"/>
          <w:sz w:val="28"/>
          <w:szCs w:val="28"/>
        </w:rPr>
        <w:t xml:space="preserve">, отвергая </w:t>
      </w:r>
      <w:proofErr w:type="spellStart"/>
      <w:r w:rsidRPr="0090640F">
        <w:rPr>
          <w:rFonts w:ascii="Times New Roman" w:hAnsi="Times New Roman"/>
          <w:sz w:val="28"/>
          <w:szCs w:val="28"/>
        </w:rPr>
        <w:t>фрейдовский</w:t>
      </w:r>
      <w:proofErr w:type="spellEnd"/>
      <w:r w:rsidRPr="0090640F">
        <w:rPr>
          <w:rFonts w:ascii="Times New Roman" w:hAnsi="Times New Roman"/>
          <w:sz w:val="28"/>
          <w:szCs w:val="28"/>
        </w:rPr>
        <w:t xml:space="preserve"> </w:t>
      </w:r>
      <w:proofErr w:type="spellStart"/>
      <w:r w:rsidRPr="0090640F">
        <w:rPr>
          <w:rFonts w:ascii="Times New Roman" w:hAnsi="Times New Roman"/>
          <w:sz w:val="28"/>
          <w:szCs w:val="28"/>
        </w:rPr>
        <w:t>пансексуализм</w:t>
      </w:r>
      <w:proofErr w:type="spellEnd"/>
      <w:r w:rsidRPr="0090640F">
        <w:rPr>
          <w:rFonts w:ascii="Times New Roman" w:hAnsi="Times New Roman"/>
          <w:sz w:val="28"/>
          <w:szCs w:val="28"/>
        </w:rPr>
        <w:t>, объясняют алкоголизм, например, как следствие от отчужденности, одиночества, страха перед окружающей действительностью.</w:t>
      </w:r>
      <w:proofErr w:type="gramEnd"/>
      <w:r w:rsidRPr="0090640F">
        <w:rPr>
          <w:rFonts w:ascii="Times New Roman" w:hAnsi="Times New Roman"/>
          <w:sz w:val="28"/>
          <w:szCs w:val="28"/>
        </w:rPr>
        <w:t xml:space="preserve"> К такому объяснению близко подходит и трактовка алкоголизма, которую дают психотерапевты и психиатры (</w:t>
      </w:r>
      <w:proofErr w:type="spellStart"/>
      <w:r w:rsidRPr="0090640F">
        <w:rPr>
          <w:rFonts w:ascii="Times New Roman" w:hAnsi="Times New Roman"/>
          <w:sz w:val="28"/>
          <w:szCs w:val="28"/>
        </w:rPr>
        <w:t>Binswanger</w:t>
      </w:r>
      <w:proofErr w:type="spellEnd"/>
      <w:r w:rsidRPr="0090640F">
        <w:rPr>
          <w:rFonts w:ascii="Times New Roman" w:hAnsi="Times New Roman"/>
          <w:sz w:val="28"/>
          <w:szCs w:val="28"/>
        </w:rPr>
        <w:t xml:space="preserve">,  </w:t>
      </w:r>
      <w:proofErr w:type="spellStart"/>
      <w:r w:rsidRPr="0090640F">
        <w:rPr>
          <w:rFonts w:ascii="Times New Roman" w:hAnsi="Times New Roman"/>
          <w:sz w:val="28"/>
          <w:szCs w:val="28"/>
        </w:rPr>
        <w:t>Stransky</w:t>
      </w:r>
      <w:proofErr w:type="spellEnd"/>
      <w:r w:rsidRPr="0090640F">
        <w:rPr>
          <w:rFonts w:ascii="Times New Roman" w:hAnsi="Times New Roman"/>
          <w:sz w:val="28"/>
          <w:szCs w:val="28"/>
        </w:rPr>
        <w:t xml:space="preserve"> и др.), строящие свои теоретические воззрения и лечебную практику на философии существования — экзистенциализме или антропологическом </w:t>
      </w:r>
      <w:r w:rsidRPr="0090640F">
        <w:rPr>
          <w:rFonts w:ascii="Times New Roman" w:hAnsi="Times New Roman"/>
          <w:sz w:val="28"/>
          <w:szCs w:val="28"/>
        </w:rPr>
        <w:lastRenderedPageBreak/>
        <w:t xml:space="preserve">анализе, созданном </w:t>
      </w:r>
      <w:proofErr w:type="spellStart"/>
      <w:r w:rsidRPr="0090640F">
        <w:rPr>
          <w:rFonts w:ascii="Times New Roman" w:hAnsi="Times New Roman"/>
          <w:sz w:val="28"/>
          <w:szCs w:val="28"/>
        </w:rPr>
        <w:t>Jaspers</w:t>
      </w:r>
      <w:proofErr w:type="spellEnd"/>
      <w:r w:rsidRPr="0090640F">
        <w:rPr>
          <w:rFonts w:ascii="Times New Roman" w:hAnsi="Times New Roman"/>
          <w:sz w:val="28"/>
          <w:szCs w:val="28"/>
        </w:rPr>
        <w:t xml:space="preserve">, </w:t>
      </w:r>
      <w:proofErr w:type="spellStart"/>
      <w:r w:rsidRPr="0090640F">
        <w:rPr>
          <w:rFonts w:ascii="Times New Roman" w:hAnsi="Times New Roman"/>
          <w:sz w:val="28"/>
          <w:szCs w:val="28"/>
        </w:rPr>
        <w:t>Heideger</w:t>
      </w:r>
      <w:proofErr w:type="spellEnd"/>
      <w:r w:rsidRPr="0090640F">
        <w:rPr>
          <w:rFonts w:ascii="Times New Roman" w:hAnsi="Times New Roman"/>
          <w:sz w:val="28"/>
          <w:szCs w:val="28"/>
        </w:rPr>
        <w:t xml:space="preserve">, </w:t>
      </w:r>
      <w:proofErr w:type="spellStart"/>
      <w:r w:rsidRPr="0090640F">
        <w:rPr>
          <w:rFonts w:ascii="Times New Roman" w:hAnsi="Times New Roman"/>
          <w:sz w:val="28"/>
          <w:szCs w:val="28"/>
        </w:rPr>
        <w:t>Satre</w:t>
      </w:r>
      <w:proofErr w:type="spellEnd"/>
      <w:r w:rsidRPr="0090640F">
        <w:rPr>
          <w:rFonts w:ascii="Times New Roman" w:hAnsi="Times New Roman"/>
          <w:sz w:val="28"/>
          <w:szCs w:val="28"/>
        </w:rPr>
        <w:t xml:space="preserve">. В постсоветской психиатрической школе некоторыми авторами осуждаются подобные воззрения (В.Е. Рожнов, И.В.Стрельчук и др.), некоторыми рафинируются и в этом виде поддерживаются (Н.В.Иванов, Г.С. Беляев, </w:t>
      </w:r>
      <w:proofErr w:type="spellStart"/>
      <w:r w:rsidRPr="0090640F">
        <w:rPr>
          <w:rFonts w:ascii="Times New Roman" w:hAnsi="Times New Roman"/>
          <w:sz w:val="28"/>
          <w:szCs w:val="28"/>
        </w:rPr>
        <w:t>Klumies</w:t>
      </w:r>
      <w:proofErr w:type="spellEnd"/>
      <w:r w:rsidRPr="0090640F">
        <w:rPr>
          <w:rFonts w:ascii="Times New Roman" w:hAnsi="Times New Roman"/>
          <w:sz w:val="28"/>
          <w:szCs w:val="28"/>
        </w:rPr>
        <w:t xml:space="preserve"> и др.), но, расходясь даже </w:t>
      </w:r>
      <w:proofErr w:type="spellStart"/>
      <w:r w:rsidRPr="0090640F">
        <w:rPr>
          <w:rFonts w:ascii="Times New Roman" w:hAnsi="Times New Roman"/>
          <w:sz w:val="28"/>
          <w:szCs w:val="28"/>
        </w:rPr>
        <w:t>концептуально-философски</w:t>
      </w:r>
      <w:proofErr w:type="spellEnd"/>
      <w:r w:rsidRPr="0090640F">
        <w:rPr>
          <w:rFonts w:ascii="Times New Roman" w:hAnsi="Times New Roman"/>
          <w:sz w:val="28"/>
          <w:szCs w:val="28"/>
        </w:rPr>
        <w:t xml:space="preserve">, все  эти </w:t>
      </w:r>
      <w:proofErr w:type="gramStart"/>
      <w:r w:rsidRPr="0090640F">
        <w:rPr>
          <w:rFonts w:ascii="Times New Roman" w:hAnsi="Times New Roman"/>
          <w:sz w:val="28"/>
          <w:szCs w:val="28"/>
        </w:rPr>
        <w:t>авторы</w:t>
      </w:r>
      <w:proofErr w:type="gramEnd"/>
      <w:r w:rsidRPr="0090640F">
        <w:rPr>
          <w:rFonts w:ascii="Times New Roman" w:hAnsi="Times New Roman"/>
          <w:sz w:val="28"/>
          <w:szCs w:val="28"/>
        </w:rPr>
        <w:t xml:space="preserve"> безусловно соглашаются с первопричинами </w:t>
      </w:r>
      <w:proofErr w:type="spellStart"/>
      <w:r w:rsidRPr="0090640F">
        <w:rPr>
          <w:rFonts w:ascii="Times New Roman" w:hAnsi="Times New Roman"/>
          <w:sz w:val="28"/>
          <w:szCs w:val="28"/>
        </w:rPr>
        <w:t>деструктивизма</w:t>
      </w:r>
      <w:proofErr w:type="spellEnd"/>
      <w:r w:rsidRPr="0090640F">
        <w:rPr>
          <w:rFonts w:ascii="Times New Roman" w:hAnsi="Times New Roman"/>
          <w:sz w:val="28"/>
          <w:szCs w:val="28"/>
        </w:rPr>
        <w:t>, деструктивных проявлений в поведении</w:t>
      </w:r>
      <w:r w:rsidR="00ED5AAD" w:rsidRPr="0090640F">
        <w:rPr>
          <w:rFonts w:ascii="Times New Roman" w:hAnsi="Times New Roman"/>
          <w:sz w:val="28"/>
          <w:szCs w:val="28"/>
        </w:rPr>
        <w:t>.</w:t>
      </w:r>
    </w:p>
    <w:p w:rsidR="00700203" w:rsidRPr="0090640F" w:rsidRDefault="00ED5AAD" w:rsidP="0090640F">
      <w:pPr>
        <w:pStyle w:val="a5"/>
        <w:spacing w:before="0" w:beforeAutospacing="0" w:after="0" w:afterAutospacing="0" w:line="360" w:lineRule="auto"/>
        <w:ind w:firstLine="567"/>
        <w:jc w:val="both"/>
        <w:rPr>
          <w:sz w:val="28"/>
          <w:szCs w:val="28"/>
        </w:rPr>
      </w:pPr>
      <w:r w:rsidRPr="0090640F">
        <w:rPr>
          <w:sz w:val="28"/>
          <w:szCs w:val="28"/>
        </w:rPr>
        <w:t xml:space="preserve">Как в случаях наркоманий, так и </w:t>
      </w:r>
      <w:proofErr w:type="spellStart"/>
      <w:r w:rsidRPr="0090640F">
        <w:rPr>
          <w:sz w:val="28"/>
          <w:szCs w:val="28"/>
        </w:rPr>
        <w:t>токсиманий</w:t>
      </w:r>
      <w:proofErr w:type="spellEnd"/>
      <w:r w:rsidRPr="0090640F">
        <w:rPr>
          <w:sz w:val="28"/>
          <w:szCs w:val="28"/>
        </w:rPr>
        <w:t xml:space="preserve">, алкоголизмом и прочими заболеваниями, к которым привело социально-негативное поведение, </w:t>
      </w:r>
      <w:proofErr w:type="spellStart"/>
      <w:r w:rsidRPr="0090640F">
        <w:rPr>
          <w:sz w:val="28"/>
          <w:szCs w:val="28"/>
        </w:rPr>
        <w:t>аддиктивная</w:t>
      </w:r>
      <w:proofErr w:type="spellEnd"/>
      <w:r w:rsidRPr="0090640F">
        <w:rPr>
          <w:sz w:val="28"/>
          <w:szCs w:val="28"/>
        </w:rPr>
        <w:t xml:space="preserve"> реализация, следует выделять первопричины, приведшие </w:t>
      </w:r>
      <w:proofErr w:type="spellStart"/>
      <w:r w:rsidRPr="0090640F">
        <w:rPr>
          <w:sz w:val="28"/>
          <w:szCs w:val="28"/>
        </w:rPr>
        <w:t>аддикта</w:t>
      </w:r>
      <w:proofErr w:type="spellEnd"/>
      <w:r w:rsidRPr="0090640F">
        <w:rPr>
          <w:sz w:val="28"/>
          <w:szCs w:val="28"/>
        </w:rPr>
        <w:t xml:space="preserve"> к болезненному состоянию. Как, например, социальные факторы, так и личностные (неудовлетворенность собой, сексуальные фрустрации) могут привести </w:t>
      </w:r>
      <w:proofErr w:type="spellStart"/>
      <w:r w:rsidRPr="0090640F">
        <w:rPr>
          <w:sz w:val="28"/>
          <w:szCs w:val="28"/>
        </w:rPr>
        <w:t>аддикта</w:t>
      </w:r>
      <w:proofErr w:type="spellEnd"/>
      <w:r w:rsidRPr="0090640F">
        <w:rPr>
          <w:sz w:val="28"/>
          <w:szCs w:val="28"/>
        </w:rPr>
        <w:t xml:space="preserve"> в результате реализаций и к алкоголизму, и к наркоманиям, и к булимии. Все зависит от того, что наиболее эффективно действует на </w:t>
      </w:r>
      <w:proofErr w:type="spellStart"/>
      <w:r w:rsidRPr="0090640F">
        <w:rPr>
          <w:sz w:val="28"/>
          <w:szCs w:val="28"/>
        </w:rPr>
        <w:t>аддикта</w:t>
      </w:r>
      <w:proofErr w:type="spellEnd"/>
      <w:r w:rsidRPr="0090640F">
        <w:rPr>
          <w:sz w:val="28"/>
          <w:szCs w:val="28"/>
        </w:rPr>
        <w:t xml:space="preserve">, к чему он соматически, физиологически предрасположен. </w:t>
      </w:r>
    </w:p>
    <w:p w:rsidR="00ED5AAD" w:rsidRPr="0090640F" w:rsidRDefault="00ED5AAD" w:rsidP="0090640F">
      <w:pPr>
        <w:pStyle w:val="a5"/>
        <w:spacing w:before="0" w:beforeAutospacing="0" w:after="0" w:afterAutospacing="0" w:line="360" w:lineRule="auto"/>
        <w:ind w:firstLine="567"/>
        <w:jc w:val="both"/>
        <w:rPr>
          <w:rStyle w:val="af4"/>
          <w:b w:val="0"/>
          <w:sz w:val="28"/>
          <w:szCs w:val="28"/>
        </w:rPr>
      </w:pPr>
      <w:r w:rsidRPr="0090640F">
        <w:rPr>
          <w:rStyle w:val="af4"/>
          <w:b w:val="0"/>
          <w:sz w:val="28"/>
          <w:szCs w:val="28"/>
        </w:rPr>
        <w:t>Уравнивание различных форм социально-негативного поведения объективно способствует появлению у части общества огульного отрицательного отношения ко всему тому, что выходит за пределы «</w:t>
      </w:r>
      <w:proofErr w:type="spellStart"/>
      <w:r w:rsidRPr="0090640F">
        <w:rPr>
          <w:rStyle w:val="af4"/>
          <w:b w:val="0"/>
          <w:sz w:val="28"/>
          <w:szCs w:val="28"/>
        </w:rPr>
        <w:t>принятости</w:t>
      </w:r>
      <w:proofErr w:type="spellEnd"/>
      <w:r w:rsidRPr="0090640F">
        <w:rPr>
          <w:rStyle w:val="af4"/>
          <w:b w:val="0"/>
          <w:sz w:val="28"/>
          <w:szCs w:val="28"/>
        </w:rPr>
        <w:t xml:space="preserve">», жестких консервативных подходов, не укладывается в рамки той или иной догматической формулы. В результате усиливается поляризация взглядов, возникает чувство протеста, нарастает агрессия, создаются условия, провоцирующие часть лиц к переходу от мягкой, частично контролируемой формы социально-негативного поведения </w:t>
      </w:r>
      <w:proofErr w:type="gramStart"/>
      <w:r w:rsidRPr="0090640F">
        <w:rPr>
          <w:rStyle w:val="af4"/>
          <w:b w:val="0"/>
          <w:sz w:val="28"/>
          <w:szCs w:val="28"/>
        </w:rPr>
        <w:t>к</w:t>
      </w:r>
      <w:proofErr w:type="gramEnd"/>
      <w:r w:rsidRPr="0090640F">
        <w:rPr>
          <w:rStyle w:val="af4"/>
          <w:b w:val="0"/>
          <w:sz w:val="28"/>
          <w:szCs w:val="28"/>
        </w:rPr>
        <w:t xml:space="preserve"> тяжелой неконтролируемой.</w:t>
      </w:r>
    </w:p>
    <w:p w:rsidR="00ED5AAD" w:rsidRPr="0090640F" w:rsidRDefault="00ED5AAD" w:rsidP="0090640F">
      <w:pPr>
        <w:pStyle w:val="a5"/>
        <w:spacing w:before="0" w:beforeAutospacing="0" w:after="0" w:afterAutospacing="0" w:line="360" w:lineRule="auto"/>
        <w:ind w:firstLine="567"/>
        <w:jc w:val="both"/>
        <w:rPr>
          <w:sz w:val="28"/>
          <w:szCs w:val="28"/>
        </w:rPr>
      </w:pPr>
      <w:r w:rsidRPr="0090640F">
        <w:rPr>
          <w:sz w:val="28"/>
          <w:szCs w:val="28"/>
        </w:rPr>
        <w:t xml:space="preserve">Во всех случаях развитого </w:t>
      </w:r>
      <w:r w:rsidRPr="0090640F">
        <w:rPr>
          <w:rStyle w:val="af4"/>
          <w:b w:val="0"/>
          <w:sz w:val="28"/>
          <w:szCs w:val="28"/>
        </w:rPr>
        <w:t xml:space="preserve">социально-негативного </w:t>
      </w:r>
      <w:r w:rsidRPr="0090640F">
        <w:rPr>
          <w:sz w:val="28"/>
          <w:szCs w:val="28"/>
        </w:rPr>
        <w:t>поведения мысли заняты способами реализации аддиктивных стремлений, апперцепцией их удовлетворения. Само размышление на эти темы вызывает чувство эмоционального возбуждения, волнения, подъема или релаксации. Таким образом, достигается начало желаемого эмоционального изменения, возникает ощущение контроля над собой  и ситуацией, чувство удовлетворенности жизнью.</w:t>
      </w:r>
      <w:r w:rsidRPr="0090640F">
        <w:rPr>
          <w:rStyle w:val="af4"/>
          <w:b w:val="0"/>
          <w:sz w:val="28"/>
          <w:szCs w:val="28"/>
        </w:rPr>
        <w:t xml:space="preserve"> Социально-негативное</w:t>
      </w:r>
      <w:r w:rsidRPr="0090640F">
        <w:rPr>
          <w:sz w:val="28"/>
          <w:szCs w:val="28"/>
        </w:rPr>
        <w:t xml:space="preserve"> поведение вначале </w:t>
      </w:r>
      <w:r w:rsidRPr="0090640F">
        <w:rPr>
          <w:sz w:val="28"/>
          <w:szCs w:val="28"/>
        </w:rPr>
        <w:lastRenderedPageBreak/>
        <w:t xml:space="preserve">создает иллюзию решения проблем, спасения от стрессовых ситуаций путем своеобразного бегства, избегания переживания последних. В этой особенности </w:t>
      </w:r>
      <w:proofErr w:type="spellStart"/>
      <w:r w:rsidRPr="0090640F">
        <w:rPr>
          <w:sz w:val="28"/>
          <w:szCs w:val="28"/>
        </w:rPr>
        <w:t>аддикции</w:t>
      </w:r>
      <w:proofErr w:type="spellEnd"/>
      <w:r w:rsidRPr="0090640F">
        <w:rPr>
          <w:sz w:val="28"/>
          <w:szCs w:val="28"/>
        </w:rPr>
        <w:t xml:space="preserve"> содержится большой соблазн, хочется идти по пути наименьшего сопротивления. Создается субъективное впечатление, что, таким образом, обращаясь к фиксации на каких-то предметах или действиях, можно не думать о своих проблемах, забыть о тревогах, уйти от трудных ситуаций, используя разные варианты </w:t>
      </w:r>
      <w:r w:rsidRPr="0090640F">
        <w:rPr>
          <w:rStyle w:val="af4"/>
          <w:b w:val="0"/>
          <w:sz w:val="28"/>
          <w:szCs w:val="28"/>
        </w:rPr>
        <w:t xml:space="preserve">социально-негативных </w:t>
      </w:r>
      <w:r w:rsidRPr="0090640F">
        <w:rPr>
          <w:sz w:val="28"/>
          <w:szCs w:val="28"/>
        </w:rPr>
        <w:t xml:space="preserve">реализации. Отвлечение необходимо каждому человеку. Однако, в случае </w:t>
      </w:r>
      <w:r w:rsidRPr="0090640F">
        <w:rPr>
          <w:rStyle w:val="af4"/>
          <w:b w:val="0"/>
          <w:sz w:val="28"/>
          <w:szCs w:val="28"/>
        </w:rPr>
        <w:t xml:space="preserve">социально-негативного </w:t>
      </w:r>
      <w:r w:rsidRPr="0090640F">
        <w:rPr>
          <w:sz w:val="28"/>
          <w:szCs w:val="28"/>
        </w:rPr>
        <w:t>поведения, последнее становится стилем жизни, в процессе которого человек оказывается в ловушке постоянного ухода от реальной действительности, от взаимодействия с окружающими.</w:t>
      </w:r>
    </w:p>
    <w:p w:rsidR="00ED5AAD" w:rsidRPr="0090640F" w:rsidRDefault="00ED5AAD" w:rsidP="0090640F">
      <w:pPr>
        <w:pStyle w:val="a5"/>
        <w:spacing w:before="0" w:beforeAutospacing="0" w:after="0" w:afterAutospacing="0" w:line="360" w:lineRule="auto"/>
        <w:ind w:firstLine="567"/>
        <w:jc w:val="both"/>
        <w:rPr>
          <w:sz w:val="28"/>
          <w:szCs w:val="28"/>
        </w:rPr>
      </w:pPr>
      <w:r w:rsidRPr="0090640F">
        <w:rPr>
          <w:rStyle w:val="af4"/>
          <w:b w:val="0"/>
          <w:sz w:val="28"/>
          <w:szCs w:val="28"/>
        </w:rPr>
        <w:t>Социально-негативный подход к разрешению проблемных ситуаций зарождается в глубине психики, он характеризуется установлением эмоциональных отношений, эмоциональных связей не с другими людьми, а с неодушевленным предметом или активностью. Человек нуждается в эмоциональном тепле, интимности, получаемой от других и отдаваемых им. При формировании социально-негативного подхода происходит замена межличностных эмоциональных отношений проекцией эмоций на предметные суррогаты. Лица с социально-негативным поведением стараются реализовать свое стремление к интимности искусственным образом</w:t>
      </w:r>
      <w:r w:rsidRPr="0090640F">
        <w:rPr>
          <w:rStyle w:val="af4"/>
          <w:sz w:val="28"/>
          <w:szCs w:val="28"/>
        </w:rPr>
        <w:t xml:space="preserve">. </w:t>
      </w:r>
      <w:r w:rsidRPr="0090640F">
        <w:rPr>
          <w:sz w:val="28"/>
          <w:szCs w:val="28"/>
        </w:rPr>
        <w:t xml:space="preserve">На сознательном уровне они используют для самозащиты механизм, который называют «мышлением по желанию». </w:t>
      </w:r>
      <w:proofErr w:type="gramStart"/>
      <w:r w:rsidRPr="0090640F">
        <w:rPr>
          <w:sz w:val="28"/>
          <w:szCs w:val="28"/>
        </w:rPr>
        <w:t xml:space="preserve">Он заключается в том, что человек вопреки логике причинно-следственных связей считает реальным, допускает до себя, до области своих переживаний лишь то, что соответствует его желаниям, содержание мышления при этом в свою очередь подчинено эмоциям, которые у </w:t>
      </w:r>
      <w:proofErr w:type="spellStart"/>
      <w:r w:rsidRPr="0090640F">
        <w:rPr>
          <w:sz w:val="28"/>
          <w:szCs w:val="28"/>
        </w:rPr>
        <w:t>аддикта</w:t>
      </w:r>
      <w:proofErr w:type="spellEnd"/>
      <w:r w:rsidRPr="0090640F">
        <w:rPr>
          <w:sz w:val="28"/>
          <w:szCs w:val="28"/>
        </w:rPr>
        <w:t xml:space="preserve"> тоже искусственно обеднены, </w:t>
      </w:r>
      <w:proofErr w:type="spellStart"/>
      <w:r w:rsidRPr="0090640F">
        <w:rPr>
          <w:sz w:val="28"/>
          <w:szCs w:val="28"/>
        </w:rPr>
        <w:t>туннелезированны</w:t>
      </w:r>
      <w:proofErr w:type="spellEnd"/>
      <w:r w:rsidRPr="0090640F">
        <w:rPr>
          <w:sz w:val="28"/>
          <w:szCs w:val="28"/>
        </w:rPr>
        <w:t>, и скорее представляют собой не полноценную эмоциональную картину, а некие "эмоциональные подвижки".</w:t>
      </w:r>
      <w:proofErr w:type="gramEnd"/>
      <w:r w:rsidRPr="0090640F">
        <w:rPr>
          <w:sz w:val="28"/>
          <w:szCs w:val="28"/>
        </w:rPr>
        <w:t xml:space="preserve"> В связи с этим оказывается невозможным или очень трудным убедить человека с развитым </w:t>
      </w:r>
      <w:proofErr w:type="spellStart"/>
      <w:r w:rsidRPr="0090640F">
        <w:rPr>
          <w:sz w:val="28"/>
          <w:szCs w:val="28"/>
        </w:rPr>
        <w:t>аддиктивным</w:t>
      </w:r>
      <w:proofErr w:type="spellEnd"/>
      <w:r w:rsidRPr="0090640F">
        <w:rPr>
          <w:sz w:val="28"/>
          <w:szCs w:val="28"/>
        </w:rPr>
        <w:t xml:space="preserve"> поведением в неправильности, опасности его под</w:t>
      </w:r>
      <w:r w:rsidRPr="0090640F">
        <w:rPr>
          <w:sz w:val="28"/>
          <w:szCs w:val="28"/>
        </w:rPr>
        <w:softHyphen/>
        <w:t xml:space="preserve">ходов. </w:t>
      </w:r>
      <w:r w:rsidRPr="0090640F">
        <w:rPr>
          <w:sz w:val="28"/>
          <w:szCs w:val="28"/>
        </w:rPr>
        <w:lastRenderedPageBreak/>
        <w:t xml:space="preserve">Разговор с такими людьми происходит в двух плоскостях, которые не соприкасаются друг с другом: </w:t>
      </w:r>
      <w:proofErr w:type="gramStart"/>
      <w:r w:rsidRPr="0090640F">
        <w:rPr>
          <w:sz w:val="28"/>
          <w:szCs w:val="28"/>
        </w:rPr>
        <w:t>логической</w:t>
      </w:r>
      <w:proofErr w:type="gramEnd"/>
      <w:r w:rsidRPr="0090640F">
        <w:rPr>
          <w:sz w:val="28"/>
          <w:szCs w:val="28"/>
        </w:rPr>
        <w:t xml:space="preserve"> и эмоциональной. То, что является очевидным в логической плоскости,  не влияет на «мышление по желанию» человека с </w:t>
      </w:r>
      <w:proofErr w:type="spellStart"/>
      <w:r w:rsidRPr="0090640F">
        <w:rPr>
          <w:sz w:val="28"/>
          <w:szCs w:val="28"/>
        </w:rPr>
        <w:t>аддиктивным</w:t>
      </w:r>
      <w:proofErr w:type="spellEnd"/>
      <w:r w:rsidRPr="0090640F">
        <w:rPr>
          <w:sz w:val="28"/>
          <w:szCs w:val="28"/>
        </w:rPr>
        <w:t xml:space="preserve"> поведением. </w:t>
      </w:r>
    </w:p>
    <w:p w:rsidR="00700203" w:rsidRPr="0090640F" w:rsidRDefault="00700203" w:rsidP="0090640F">
      <w:pPr>
        <w:pStyle w:val="a5"/>
        <w:spacing w:before="0" w:beforeAutospacing="0" w:after="0" w:afterAutospacing="0" w:line="360" w:lineRule="auto"/>
        <w:ind w:firstLine="567"/>
        <w:jc w:val="both"/>
        <w:rPr>
          <w:rStyle w:val="af4"/>
          <w:b w:val="0"/>
          <w:sz w:val="28"/>
          <w:szCs w:val="28"/>
        </w:rPr>
      </w:pPr>
      <w:r w:rsidRPr="0090640F">
        <w:rPr>
          <w:rStyle w:val="af4"/>
          <w:b w:val="0"/>
          <w:sz w:val="28"/>
          <w:szCs w:val="28"/>
        </w:rPr>
        <w:t xml:space="preserve">Для </w:t>
      </w:r>
      <w:proofErr w:type="spellStart"/>
      <w:r w:rsidRPr="0090640F">
        <w:rPr>
          <w:rStyle w:val="af4"/>
          <w:b w:val="0"/>
          <w:sz w:val="28"/>
          <w:szCs w:val="28"/>
        </w:rPr>
        <w:t>аддикта</w:t>
      </w:r>
      <w:proofErr w:type="spellEnd"/>
      <w:r w:rsidRPr="0090640F">
        <w:rPr>
          <w:rStyle w:val="af4"/>
          <w:b w:val="0"/>
          <w:sz w:val="28"/>
          <w:szCs w:val="28"/>
        </w:rPr>
        <w:t xml:space="preserve"> типична гедонистическая установка в жизни, т. е. стремление к немедленному получению удовольствия любой ценой. Такая установка это, как правило, продукт неправильного воспитания в детстве, либо последствия перенесённых позднее психических травм, либо (что на практике встречается гораздо чаще) компенсаторная реакция психики на разрушительное воздействие ПНС (Полиморфный накопленный стресс). Мышление по желанию оправдывает такую установку, </w:t>
      </w:r>
      <w:proofErr w:type="gramStart"/>
      <w:r w:rsidRPr="0090640F">
        <w:rPr>
          <w:rStyle w:val="af4"/>
          <w:b w:val="0"/>
          <w:sz w:val="28"/>
          <w:szCs w:val="28"/>
        </w:rPr>
        <w:t>не обращается внимание</w:t>
      </w:r>
      <w:proofErr w:type="gramEnd"/>
      <w:r w:rsidRPr="0090640F">
        <w:rPr>
          <w:rStyle w:val="af4"/>
          <w:b w:val="0"/>
          <w:sz w:val="28"/>
          <w:szCs w:val="28"/>
        </w:rPr>
        <w:t xml:space="preserve"> на последствия, которые могут быть неблагоприятными и даже опасными.</w:t>
      </w:r>
    </w:p>
    <w:p w:rsidR="00700203" w:rsidRPr="0090640F" w:rsidRDefault="00700203" w:rsidP="0090640F">
      <w:pPr>
        <w:pStyle w:val="a5"/>
        <w:spacing w:before="0" w:beforeAutospacing="0" w:after="0" w:afterAutospacing="0" w:line="360" w:lineRule="auto"/>
        <w:ind w:firstLine="567"/>
        <w:jc w:val="both"/>
        <w:rPr>
          <w:sz w:val="28"/>
          <w:szCs w:val="28"/>
        </w:rPr>
      </w:pPr>
      <w:r w:rsidRPr="0090640F">
        <w:rPr>
          <w:sz w:val="28"/>
          <w:szCs w:val="28"/>
        </w:rPr>
        <w:t xml:space="preserve">Особенности аддиктивного отношения к предметам или активностям могут быть еще лучше понятыми, если продолжить сравнение с характером отношений с предметами в условиях нормы. В обычных ситуациях люди используют те или иные предметы утилитарно, пользуются ими для удобства, комфорта и т. д. Для </w:t>
      </w:r>
      <w:proofErr w:type="spellStart"/>
      <w:r w:rsidRPr="0090640F">
        <w:rPr>
          <w:sz w:val="28"/>
          <w:szCs w:val="28"/>
        </w:rPr>
        <w:t>аддиктов</w:t>
      </w:r>
      <w:proofErr w:type="spellEnd"/>
      <w:r w:rsidRPr="0090640F">
        <w:rPr>
          <w:sz w:val="28"/>
          <w:szCs w:val="28"/>
        </w:rPr>
        <w:t xml:space="preserve"> те же предметы, если они включаются в аддиктивное звено, становятся все более значимыми, приобретают «одушевленный» характер, посредством них </w:t>
      </w:r>
      <w:proofErr w:type="spellStart"/>
      <w:r w:rsidRPr="0090640F">
        <w:rPr>
          <w:sz w:val="28"/>
          <w:szCs w:val="28"/>
        </w:rPr>
        <w:t>аддикты</w:t>
      </w:r>
      <w:proofErr w:type="spellEnd"/>
      <w:r w:rsidRPr="0090640F">
        <w:rPr>
          <w:sz w:val="28"/>
          <w:szCs w:val="28"/>
        </w:rPr>
        <w:t xml:space="preserve"> удовлетворяют все в большей степени свои эмоциональные потребности. Отношения с предметами, включенными в </w:t>
      </w:r>
      <w:proofErr w:type="spellStart"/>
      <w:r w:rsidRPr="0090640F">
        <w:rPr>
          <w:sz w:val="28"/>
          <w:szCs w:val="28"/>
        </w:rPr>
        <w:t>аддикцию</w:t>
      </w:r>
      <w:proofErr w:type="spellEnd"/>
      <w:r w:rsidRPr="0090640F">
        <w:rPr>
          <w:sz w:val="28"/>
          <w:szCs w:val="28"/>
        </w:rPr>
        <w:t xml:space="preserve">, становятся интимными, эмоциональными. Создается ложное впечатление эмоционального комфорта, стабильности. </w:t>
      </w:r>
      <w:proofErr w:type="gramStart"/>
      <w:r w:rsidRPr="0090640F">
        <w:rPr>
          <w:sz w:val="28"/>
          <w:szCs w:val="28"/>
        </w:rPr>
        <w:t xml:space="preserve">Здесь мы затрагиваем, с нашей точки зрения, очень глубокий психологический механизм аддиктивного поведения, без которого понимание </w:t>
      </w:r>
      <w:proofErr w:type="spellStart"/>
      <w:r w:rsidRPr="0090640F">
        <w:rPr>
          <w:sz w:val="28"/>
          <w:szCs w:val="28"/>
        </w:rPr>
        <w:t>аддикции</w:t>
      </w:r>
      <w:proofErr w:type="spellEnd"/>
      <w:r w:rsidRPr="0090640F">
        <w:rPr>
          <w:sz w:val="28"/>
          <w:szCs w:val="28"/>
        </w:rPr>
        <w:t xml:space="preserve"> оказывается неполным и односторонним: стремление к искусственному изменению психического состояния в рамках аддиктивного поведения может реализоваться, как уже говорилось, не только приемом веществ, изменяющих психическое состояние, не только путем специальных психологических упражнений, </w:t>
      </w:r>
      <w:r w:rsidRPr="0090640F">
        <w:rPr>
          <w:sz w:val="28"/>
          <w:szCs w:val="28"/>
        </w:rPr>
        <w:lastRenderedPageBreak/>
        <w:t>прослушиванием ритмической музыки, но и посредством установления болезненной привязанности, проекции эмоций</w:t>
      </w:r>
      <w:proofErr w:type="gramEnd"/>
      <w:r w:rsidRPr="0090640F">
        <w:rPr>
          <w:sz w:val="28"/>
          <w:szCs w:val="28"/>
        </w:rPr>
        <w:t xml:space="preserve"> интимности, доверия на предметы, активности, которые сами по себе не являются ни наркотиками, ни </w:t>
      </w:r>
      <w:proofErr w:type="spellStart"/>
      <w:r w:rsidRPr="0090640F">
        <w:rPr>
          <w:sz w:val="28"/>
          <w:szCs w:val="28"/>
        </w:rPr>
        <w:t>психостимулянтами</w:t>
      </w:r>
      <w:proofErr w:type="spellEnd"/>
      <w:r w:rsidRPr="0090640F">
        <w:rPr>
          <w:sz w:val="28"/>
          <w:szCs w:val="28"/>
        </w:rPr>
        <w:t>, а лишь обычными повседневными предметами и явлениями.</w:t>
      </w:r>
    </w:p>
    <w:p w:rsidR="00700203" w:rsidRPr="0090640F" w:rsidRDefault="00700203" w:rsidP="0090640F">
      <w:pPr>
        <w:pStyle w:val="a5"/>
        <w:spacing w:before="0" w:beforeAutospacing="0" w:after="0" w:afterAutospacing="0" w:line="360" w:lineRule="auto"/>
        <w:ind w:firstLine="567"/>
        <w:jc w:val="both"/>
        <w:rPr>
          <w:sz w:val="28"/>
          <w:szCs w:val="28"/>
        </w:rPr>
      </w:pPr>
      <w:proofErr w:type="gramStart"/>
      <w:r w:rsidRPr="0090640F">
        <w:rPr>
          <w:sz w:val="28"/>
          <w:szCs w:val="28"/>
        </w:rPr>
        <w:t xml:space="preserve">Таким образом, </w:t>
      </w:r>
      <w:proofErr w:type="spellStart"/>
      <w:r w:rsidRPr="0090640F">
        <w:rPr>
          <w:sz w:val="28"/>
          <w:szCs w:val="28"/>
        </w:rPr>
        <w:t>аддикция</w:t>
      </w:r>
      <w:proofErr w:type="spellEnd"/>
      <w:r w:rsidRPr="0090640F">
        <w:rPr>
          <w:sz w:val="28"/>
          <w:szCs w:val="28"/>
        </w:rPr>
        <w:t xml:space="preserve"> выражается в установлении патологических отношении с предметами, в процессе чего изменяется социальная или биологическая функция предмета, (активности); например, пища теряет свою основную питательную функцию, становясь средством эмоционального возбуждения; лекарства, применяемые при различных заболеваниях, становятся средством изменения психического состояния, для чего употребляются в больших дозах при отсутствии каких-либо медицинских показаний.</w:t>
      </w:r>
      <w:proofErr w:type="gramEnd"/>
    </w:p>
    <w:p w:rsidR="00ED5AAD" w:rsidRPr="0090640F" w:rsidRDefault="00700203" w:rsidP="0090640F">
      <w:pPr>
        <w:pStyle w:val="a5"/>
        <w:spacing w:before="0" w:beforeAutospacing="0" w:after="0" w:afterAutospacing="0" w:line="360" w:lineRule="auto"/>
        <w:ind w:firstLine="567"/>
        <w:jc w:val="both"/>
        <w:rPr>
          <w:sz w:val="28"/>
          <w:szCs w:val="28"/>
        </w:rPr>
      </w:pPr>
      <w:r w:rsidRPr="0090640F">
        <w:rPr>
          <w:rStyle w:val="af4"/>
          <w:b w:val="0"/>
          <w:sz w:val="28"/>
          <w:szCs w:val="28"/>
        </w:rPr>
        <w:t>Эмоциональные отношения с людьми при социально-негативном поведении постепенно все больше нарушаются. Это выражается в уменьшении общительности, в уходе от реальности, в нарастающей изоляции от других людей.</w:t>
      </w:r>
      <w:r w:rsidRPr="0090640F">
        <w:rPr>
          <w:b/>
          <w:sz w:val="28"/>
          <w:szCs w:val="28"/>
        </w:rPr>
        <w:t xml:space="preserve"> </w:t>
      </w:r>
      <w:r w:rsidRPr="0090640F">
        <w:rPr>
          <w:rStyle w:val="af4"/>
          <w:b w:val="0"/>
          <w:sz w:val="28"/>
          <w:szCs w:val="28"/>
        </w:rPr>
        <w:t>Аддикция становится универсальным способом этого бегства от реальной жизни. Довольно часто встречается такой пример социально-негативного поведения как аддиктивное отношение к домашним животным. Например, при наличии проблем во взаимопонимании родителей и взрослых детей родители переносят всю свою теплоту и заботу на «Бобиков» и «</w:t>
      </w:r>
      <w:proofErr w:type="spellStart"/>
      <w:r w:rsidRPr="0090640F">
        <w:rPr>
          <w:rStyle w:val="af4"/>
          <w:b w:val="0"/>
          <w:sz w:val="28"/>
          <w:szCs w:val="28"/>
        </w:rPr>
        <w:t>Барсиков</w:t>
      </w:r>
      <w:proofErr w:type="spellEnd"/>
      <w:r w:rsidRPr="0090640F">
        <w:rPr>
          <w:rStyle w:val="af4"/>
          <w:b w:val="0"/>
          <w:sz w:val="28"/>
          <w:szCs w:val="28"/>
        </w:rPr>
        <w:t xml:space="preserve">», устанавливая с ними интимные отношения, замещая этими милыми тварями то место в жизни, душе и сознании которое ранее принадлежало детям. </w:t>
      </w:r>
      <w:r w:rsidRPr="0090640F">
        <w:rPr>
          <w:sz w:val="28"/>
          <w:szCs w:val="28"/>
        </w:rPr>
        <w:t xml:space="preserve">Изменение настроения в процессе аддиктивных реализации создает иллюзию внутреннего благополучия. Используемые в аддиктивном поведении предметы и активности заменяют экзистенциальное человеческое общение. Лица, окружающие </w:t>
      </w:r>
      <w:proofErr w:type="spellStart"/>
      <w:r w:rsidRPr="0090640F">
        <w:rPr>
          <w:sz w:val="28"/>
          <w:szCs w:val="28"/>
        </w:rPr>
        <w:t>аддикта</w:t>
      </w:r>
      <w:proofErr w:type="spellEnd"/>
      <w:r w:rsidRPr="0090640F">
        <w:rPr>
          <w:sz w:val="28"/>
          <w:szCs w:val="28"/>
        </w:rPr>
        <w:t xml:space="preserve">, воспринимаются им как объекты, предметы для манипуляции, что в свою очередь приводит к нарастанию отрицательного отношения к </w:t>
      </w:r>
      <w:proofErr w:type="spellStart"/>
      <w:r w:rsidRPr="0090640F">
        <w:rPr>
          <w:sz w:val="28"/>
          <w:szCs w:val="28"/>
        </w:rPr>
        <w:t>аддиктам</w:t>
      </w:r>
      <w:proofErr w:type="spellEnd"/>
      <w:r w:rsidRPr="0090640F">
        <w:rPr>
          <w:sz w:val="28"/>
          <w:szCs w:val="28"/>
        </w:rPr>
        <w:t xml:space="preserve"> со стороны их знакомых и близких и способ</w:t>
      </w:r>
      <w:r w:rsidRPr="0090640F">
        <w:rPr>
          <w:sz w:val="28"/>
          <w:szCs w:val="28"/>
        </w:rPr>
        <w:softHyphen/>
        <w:t>ствует усилению их изоляции в обществе</w:t>
      </w:r>
      <w:r w:rsidRPr="0090640F">
        <w:rPr>
          <w:rStyle w:val="af4"/>
          <w:sz w:val="28"/>
          <w:szCs w:val="28"/>
        </w:rPr>
        <w:t>.</w:t>
      </w:r>
    </w:p>
    <w:p w:rsidR="008C3D29" w:rsidRDefault="008C3D29" w:rsidP="0090640F">
      <w:pPr>
        <w:spacing w:after="0" w:line="360" w:lineRule="auto"/>
        <w:ind w:firstLine="567"/>
        <w:jc w:val="both"/>
        <w:rPr>
          <w:rFonts w:ascii="Times New Roman" w:hAnsi="Times New Roman"/>
          <w:sz w:val="28"/>
          <w:szCs w:val="28"/>
        </w:rPr>
      </w:pPr>
      <w:r w:rsidRPr="0090640F">
        <w:rPr>
          <w:rFonts w:ascii="Times New Roman" w:hAnsi="Times New Roman"/>
          <w:sz w:val="28"/>
          <w:szCs w:val="28"/>
        </w:rPr>
        <w:lastRenderedPageBreak/>
        <w:t xml:space="preserve">Аддикция, по мнению Э. Дж. </w:t>
      </w:r>
      <w:proofErr w:type="spellStart"/>
      <w:r w:rsidRPr="0090640F">
        <w:rPr>
          <w:rFonts w:ascii="Times New Roman" w:hAnsi="Times New Roman"/>
          <w:sz w:val="28"/>
          <w:szCs w:val="28"/>
        </w:rPr>
        <w:t>Ханзян</w:t>
      </w:r>
      <w:proofErr w:type="spellEnd"/>
      <w:r w:rsidRPr="0090640F">
        <w:rPr>
          <w:rFonts w:ascii="Times New Roman" w:hAnsi="Times New Roman"/>
          <w:sz w:val="28"/>
          <w:szCs w:val="28"/>
        </w:rPr>
        <w:t>, - это попытка решения жизненных проблем индивидами, обладающими р</w:t>
      </w:r>
      <w:r>
        <w:rPr>
          <w:rFonts w:ascii="Times New Roman" w:hAnsi="Times New Roman"/>
          <w:sz w:val="28"/>
          <w:szCs w:val="28"/>
        </w:rPr>
        <w:t xml:space="preserve">азличными уровнями уязвимости и способности к быстрому восстановлению сил.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Человек не склонен к патологической зависимости, к проявлениям аддикций, если он находится в относительном согласии с самим собой, своими чувствами и способен адекватно выражать эти чувства, если он поддерживает здоровые отношения с другими людьми и может позаботиться о себе. Появление зависимости служит симптомом наличия некоторых дефицитов у человека и отражает базовые трудности в сфере саморегуляции, включающие четыре основных аспекта психологической жизни: чувства, самооценку, человеческие взаимоотношения и заботу о себе. Таким образом, ключевая причина зависимого поведения находится внутри человека в виде психологической предрасположенности к появлению зависимого поведения.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Предрасположенность к социально-негативным явлениям, зависимым формам поведения формируется с раннего детства под влиянием социальной ситуации развития, типов детско-родительских отношений. Травмирующее или пренебрежительное поведение родителей не приводит к формированию уверенности в своих силах, инициативности и ответственности за свои поступки, не формирует положительного отношения к себе и окружающим, а формирует неуверенность в собственных силах и стремление компенсировать собственные дефициты.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Чувство собственной ценности любовь к самому себе возникает из самой ранней фазы отношений «родитель-ребенок». Базовое чувство благополучия, внутренней гармонии и целостности создается как функция оптимальной успокоенности, сытости и защищенности. Впоследствии на этом основывается способность к любви «Я – другой» через реакцию взаимного восхищения, которая возникает между родителями и развивающимся ребенком. У человека развивается чувство собственной ценности, возникают ведущие жизненные установки стремления, закладывается здоровая способность к независимому существованию.</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Так, например, часто мотивацией к употреблению ПАВ выступает групповое давление, стремление к подражанию, потребность в идентификации. Акт совершения социально-негативного действия, на наш взгляд, не столько поведенческое проявление мотива, направленного на активное нанесение вреда, сколько показатель неуспешности и дефицитарности развития, вследствие чего человек оказывается неготовым к сложным жизненным ситуациям.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Многочисленные исследования зависимых от наркотиков, алкоголя подростков обнаружили одну особенность в их поведении – это стремление к риску и опасности, к преодолению ограничений и препятствий, норм и запретов. Но подростки с аддиктивными формами поведения не стремятся навстречу риску и опасности – они не могут их предчувствовать и не принимают в расчет. </w:t>
      </w:r>
      <w:proofErr w:type="gramStart"/>
      <w:r>
        <w:rPr>
          <w:rFonts w:ascii="Times New Roman" w:hAnsi="Times New Roman"/>
          <w:sz w:val="28"/>
          <w:szCs w:val="28"/>
        </w:rPr>
        <w:t xml:space="preserve">Можно говорить о том, что снижение способности к самозащите и стремление к выживанию у рискующих проистекает из дефицита способности заботиться о себе. </w:t>
      </w:r>
      <w:proofErr w:type="gramEnd"/>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Таким образом, уязвимость саморегуляторной сферы зависимого человека включает в себя дефицитарность эмоционально-волевой сферы (отсутствие эмоционального диапазона, категоричность эмоций) и дефициты самостоятельных форм поведения (способности заботиться о себе и других, умение самостоятельно принимать решения). Такое сочетание ставит его в ситуацию повышенного риска.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Слово-антоним, или противоположное понятию «зависимость» - слово «свобода» или «автономность». Уход от зависимых форм поведения – это стремление к автономным формам поведения. Условием появления свободы будет становление самостоятельности, которую ребенок приобретает в каждом возрасте. Малыш рождается совершенно зависимым в биологическом плане существом, и с помощью взрослых, помогающих ему овладевать появляющимися способностями, повышает свою независимость.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Исследуя этапы развития ребенка, можно говорить о постоянной смене социальных условий. Сначала это система ребенок-родитель, затем ребенок-</w:t>
      </w:r>
      <w:r>
        <w:rPr>
          <w:rFonts w:ascii="Times New Roman" w:hAnsi="Times New Roman"/>
          <w:sz w:val="28"/>
          <w:szCs w:val="28"/>
        </w:rPr>
        <w:lastRenderedPageBreak/>
        <w:t xml:space="preserve">другой взрослый, ребенок-сверстники. Ребенок освобождается от одной зависимости посредством овладения социальной ситуацией развития и автоматически попадает в другую. Условием освобождения от зависимости является овладение ситуацией, в которой находится ребенок. Овладение происходит за счет создания очевидных опор, относительно которых ребенок может себя чувствовать.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Становление самостоятельности задано возрастом. Всякий раз, переходя от одной стадии к другой, ребенок определяет собственное и чужое пространство, создавая там для себя опоры, овладевает этим пространством и может двигаться дальше. Если не удается овладеть ситуацией и почувствовать себя в ней самостоятельным, значит, человек не готов двигаться дальше и осваивать более сложные отношения, он будет чувствовать себя беспомощным.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Дефициты и уязвимость в сфере приобретения самостоятельных форм поведения являются одной из причин возникновения социально-негативного и зависимого поведения.</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Следующей причиной формирования зависимых, социально-негативных форм поведения, относящейся к дефицитам ребенка, считается дефицит эмоционально-волевой сферы, аффективной регуляции. По данным исследований, к различным видам социально-негативных явлений склонны дети с узким диапазоном средств общения, высоким конформизмом, некомпетентностью эмоциональных проявлений. Это проявляется в том, что разного рода внешние стимулы приводят к возникновению крайних категорий эмоций. Как правило, такие дети видят все в черно-белых красках, нет диапазона эмоций. Дефицит состоит в отсутствии эмоционального ресурса, переживания ситуации, эмоционального ее прочувствования. Соответственно, мы говорим о том, что имеет место бедность эмоционального ресурса. В то время, как чувства и эмоции представляют большое многообразие качеств и оттенков, такие дети не чувствуют </w:t>
      </w:r>
      <w:r>
        <w:rPr>
          <w:rFonts w:ascii="Times New Roman" w:hAnsi="Times New Roman"/>
          <w:sz w:val="28"/>
          <w:szCs w:val="28"/>
        </w:rPr>
        <w:lastRenderedPageBreak/>
        <w:t xml:space="preserve">полутонов. Они не гибки в общении, не могут разрешать конфликтные ситуации.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Эмоциональная сфера начинает становиться в раннем возрасте, в системе родитель-ребенок. Если ребенок растет в условиях </w:t>
      </w:r>
      <w:proofErr w:type="spellStart"/>
      <w:r>
        <w:rPr>
          <w:rFonts w:ascii="Times New Roman" w:hAnsi="Times New Roman"/>
          <w:sz w:val="28"/>
          <w:szCs w:val="28"/>
        </w:rPr>
        <w:t>депривации</w:t>
      </w:r>
      <w:proofErr w:type="spellEnd"/>
      <w:r>
        <w:rPr>
          <w:rFonts w:ascii="Times New Roman" w:hAnsi="Times New Roman"/>
          <w:sz w:val="28"/>
          <w:szCs w:val="28"/>
        </w:rPr>
        <w:t>, когда родители не обращают внимания на его эмоциональные события, мало берут на руки, прижимают к себе, мало улыбаются, его эмоционально-аффективная сфера не развивается. Более того, ребенок переживает стресс, в котором он практически не в состоянии самостоятельно поддерживать и успокаивать себя. Чем тяжелее страдания в детстве, тем сильнее сдвиг в сторону самообвинения. В этих обстоятельствах возникает потребность в «аддиктивном объекте».</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Третий дефицит, который вызывает возникновение зависимых форм поведения – это функциональный дефицит. В последнее время </w:t>
      </w:r>
      <w:proofErr w:type="gramStart"/>
      <w:r>
        <w:rPr>
          <w:rFonts w:ascii="Times New Roman" w:hAnsi="Times New Roman"/>
          <w:sz w:val="28"/>
          <w:szCs w:val="28"/>
        </w:rPr>
        <w:t>много детей рождаются</w:t>
      </w:r>
      <w:proofErr w:type="gramEnd"/>
      <w:r>
        <w:rPr>
          <w:rFonts w:ascii="Times New Roman" w:hAnsi="Times New Roman"/>
          <w:sz w:val="28"/>
          <w:szCs w:val="28"/>
        </w:rPr>
        <w:t xml:space="preserve"> с органическими нарушениями. У ребенка есть объективные нарушения определенных функциональных систем. В педагогической практике бывают случаи, когда педагоги, сами не подозревая, предлагают определенные формы работы на уроке, тем самым провоцируя обнаружение этих дефицитов. Как правило, эти дефициты не заметны в деятельности ребенка, поскольку скрыты различными компенсациями. Они обнаруживаются лишь при прямом попадании. Частое попадание в зону дефицита формирует у ребенка чувство незащищенности, неуверенности в себе и своих силах, ощущение неуспешности и провоцирует появление психологических защит, которые позволяют сохранить положительное представление о себе. В то же время появление защитных механизмов служит показателем неспособности ребенка продуктивно разрешать ситуацию, защита – это уход от реальности, от ситуации.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Однако дети, имеющие функциональные дефициты, не обязательно демонстрируют зависимые, социально-негативные формы поведения. Это во многом зависит от ситуативных факторов. Тем не менее, если ситуация обнаружения дефицита и закрепления представления ребенка о собственной </w:t>
      </w:r>
      <w:r>
        <w:rPr>
          <w:rFonts w:ascii="Times New Roman" w:hAnsi="Times New Roman"/>
          <w:sz w:val="28"/>
          <w:szCs w:val="28"/>
        </w:rPr>
        <w:lastRenderedPageBreak/>
        <w:t xml:space="preserve">несостоятельности будет повторяться и окажется тотальной для него в школе, интерес к образованию утратится. Мы будем наблюдать эффект отчуждения от образования, попытки получения положительного самочувствия в другом месте, разного рода пробы, позволяющие почувствовать себя успешным, самостоятельным.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Тем не менее, неверно думать, что названные причины риска зависимости обязательно приведут к возникновению социально-негативных явлений. Неотъемлемая составляющая действия причин – условия, в которые попадает подросток. Только в сочетании с определенными условиями у ребенка формируются патологические привязанности. Но мы можем изменить эти условия, во всяком случае, в системе образования, имея представление об их влиянии на формирование свободной автономной личности.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Важно подчеркнуть, что наркомания, алкоголизм, </w:t>
      </w:r>
      <w:proofErr w:type="spellStart"/>
      <w:r>
        <w:rPr>
          <w:rFonts w:ascii="Times New Roman" w:hAnsi="Times New Roman"/>
          <w:sz w:val="28"/>
          <w:szCs w:val="28"/>
        </w:rPr>
        <w:t>табакокурение</w:t>
      </w:r>
      <w:proofErr w:type="spellEnd"/>
      <w:r>
        <w:rPr>
          <w:rFonts w:ascii="Times New Roman" w:hAnsi="Times New Roman"/>
          <w:sz w:val="28"/>
          <w:szCs w:val="28"/>
        </w:rPr>
        <w:t xml:space="preserve">, употребление ПАВ  – это симптомы, а не сами по себе явления, это симптомы другого явления. И работать необходимо не с симптомами, не с признаками, а с причиной.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Среди социальных причин формирования социально-негативного поведения выделяют протестные формы, или формы сопротивления так называемым патерналистским стратегиям поведения. Патернализм – это такой образ поведения, когда старшее поколение говорит </w:t>
      </w:r>
      <w:proofErr w:type="gramStart"/>
      <w:r>
        <w:rPr>
          <w:rFonts w:ascii="Times New Roman" w:hAnsi="Times New Roman"/>
          <w:sz w:val="28"/>
          <w:szCs w:val="28"/>
        </w:rPr>
        <w:t>молодому</w:t>
      </w:r>
      <w:proofErr w:type="gramEnd"/>
      <w:r>
        <w:rPr>
          <w:rFonts w:ascii="Times New Roman" w:hAnsi="Times New Roman"/>
          <w:sz w:val="28"/>
          <w:szCs w:val="28"/>
        </w:rPr>
        <w:t xml:space="preserve">: « Мы старше, умнее, мудрее, твердо знаем, как надо жить. Делайте как мы, следуйте за нами, все будет в порядке. Наши нормы правильные, наш путь верный».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Вторая причина более глобальная – это проблема свободного времени. Ситуация состоит в том, что мы вошли в постиндустриальное общество, где огромное число людей высвобождается из производственного труда и занятых людей становится все меньше. Как следствие, у нас появилось огромное количество свободного времени, которое не на что тратить. Вместе с тем человек, и особенно подросток – растущий, становящийся человек – </w:t>
      </w:r>
      <w:r>
        <w:rPr>
          <w:rFonts w:ascii="Times New Roman" w:hAnsi="Times New Roman"/>
          <w:sz w:val="28"/>
          <w:szCs w:val="28"/>
        </w:rPr>
        <w:lastRenderedPageBreak/>
        <w:t xml:space="preserve">испытывает колоссальную потребность в ощущении себя, буквально – в самочувствии. При </w:t>
      </w:r>
      <w:proofErr w:type="gramStart"/>
      <w:r>
        <w:rPr>
          <w:rFonts w:ascii="Times New Roman" w:hAnsi="Times New Roman"/>
          <w:sz w:val="28"/>
          <w:szCs w:val="28"/>
        </w:rPr>
        <w:t>этом</w:t>
      </w:r>
      <w:proofErr w:type="gramEnd"/>
      <w:r>
        <w:rPr>
          <w:rFonts w:ascii="Times New Roman" w:hAnsi="Times New Roman"/>
          <w:sz w:val="28"/>
          <w:szCs w:val="28"/>
        </w:rPr>
        <w:t xml:space="preserve"> почувствовать себя он может, только всерьез вкладываясь во что-то, самовыражаясь в чем-то. А для того, чтобы почувствовать себя, надо что-то делать. И поскольку делать нечего, а чувствовать себя надо, то появляется идея суррогата, приводящая в итоге к социально-негативным явлениям. Появляется идея разного рода виртуальных форм жизни, которые как бы не требуют какого-то делания, а ощущения дают.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 эту потребность и отвечают такие социально-негативные явления, как наркомания, алкоголизм, </w:t>
      </w:r>
      <w:proofErr w:type="spellStart"/>
      <w:r>
        <w:rPr>
          <w:rFonts w:ascii="Times New Roman" w:hAnsi="Times New Roman"/>
          <w:sz w:val="28"/>
          <w:szCs w:val="28"/>
        </w:rPr>
        <w:t>табакокурение</w:t>
      </w:r>
      <w:proofErr w:type="spellEnd"/>
      <w:r>
        <w:rPr>
          <w:rFonts w:ascii="Times New Roman" w:hAnsi="Times New Roman"/>
          <w:sz w:val="28"/>
          <w:szCs w:val="28"/>
        </w:rPr>
        <w:t xml:space="preserve">, употребление ПАВ: на потребность чувствовать себя, причем испытывать какие-то экстатические, сверхсильные переживания. Они особенно требуются молодому человеку: растущей психике, растущему организму, человеку у которого еще нет за плечами опыта переживания, у которого все впереди и уже очень хочется все достать, попробовать, подействовать так, чтобы все получилось. Здесь и лежит ответ на вопрос, почему молодые люди чаще прибегают не к созидательным формам жизни, а к разрушительным: в разрушении гораздо легче и проще себя почувствовать, чем в созидании, потому что любые разрушительные акции дают эффект немедленного самочувствия. В </w:t>
      </w:r>
      <w:proofErr w:type="gramStart"/>
      <w:r>
        <w:rPr>
          <w:rFonts w:ascii="Times New Roman" w:hAnsi="Times New Roman"/>
          <w:sz w:val="28"/>
          <w:szCs w:val="28"/>
        </w:rPr>
        <w:t>созидательных</w:t>
      </w:r>
      <w:proofErr w:type="gramEnd"/>
      <w:r>
        <w:rPr>
          <w:rFonts w:ascii="Times New Roman" w:hAnsi="Times New Roman"/>
          <w:sz w:val="28"/>
          <w:szCs w:val="28"/>
        </w:rPr>
        <w:t xml:space="preserve"> же формам деятельности эффект отложенный, растянутый. 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получился результат, необходимы усилия и время.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Еще одно обстоятельство – разрыв между взрослостью и юношеством в отношениях: чем длиннее прошлое, тем длиннее будущее, чем короче прошлое, тем короче будущее. Поэтому молодой человек испытывает потребность в ощущениях немедленных сразу, и более того, они должны быть сильными, чтобы их почувствовать. Это связано с тем, что подростковый возраст – период испытания себя, пробы себя.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Поэтому, главной проблемой является не наркомания и алкоголизм, а проблема самочувствия, занятости свободного времени, и тут нужно включение в такие виды деятельности, которые дают человеку возможность </w:t>
      </w:r>
      <w:r>
        <w:rPr>
          <w:rFonts w:ascii="Times New Roman" w:hAnsi="Times New Roman"/>
          <w:sz w:val="28"/>
          <w:szCs w:val="28"/>
        </w:rPr>
        <w:lastRenderedPageBreak/>
        <w:t>почувствовать себя, причем почувствовать по-настоящему, а не через суррогатные формы и способы. Человеку надо куда-то девать свое свободное время, надо себя как-то занять, но не просто занять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не просто структурировать свое свободное время – ему еще нужно в это время себя чувствовать. Другими словами то, что он делает, должно давать ему знак, что он есть и что он не просто есть, а значим для других.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Один из парадоксов здесь состоит в том, что есть два противоположных стремления: одно – быть как все, другое – быть единственным и неповторимым; с одной стороны – есть потребность в автономии, а с другой – человек нуждается в связях, в этих отношениях и определенных зависимостях. Эта парадоксальная ситуация порождает целый ряд внутренних конфликтов, с которыми мы имеем дело регулярно. Мы считаем, что в этом проблема социально-негативного, зависимого поведения, а понимание этого является принципиальным основанием для планирования профилактических действий.    </w:t>
      </w:r>
    </w:p>
    <w:p w:rsidR="008C3D29" w:rsidRDefault="008C3D29" w:rsidP="0009523A">
      <w:pPr>
        <w:spacing w:after="0" w:line="360" w:lineRule="auto"/>
        <w:ind w:firstLine="567"/>
        <w:jc w:val="both"/>
        <w:rPr>
          <w:rFonts w:ascii="Times New Roman" w:hAnsi="Times New Roman"/>
          <w:sz w:val="28"/>
          <w:szCs w:val="28"/>
        </w:rPr>
      </w:pPr>
    </w:p>
    <w:p w:rsidR="008C3D29" w:rsidRPr="00132A9E" w:rsidRDefault="008C3D29" w:rsidP="0009523A">
      <w:pPr>
        <w:pStyle w:val="2"/>
        <w:ind w:firstLine="567"/>
        <w:jc w:val="center"/>
        <w:rPr>
          <w:rFonts w:ascii="Times New Roman" w:hAnsi="Times New Roman"/>
          <w:i w:val="0"/>
          <w:lang w:val="ru-RU"/>
        </w:rPr>
      </w:pPr>
      <w:bookmarkStart w:id="9" w:name="_Toc359272171"/>
      <w:r w:rsidRPr="00132A9E">
        <w:rPr>
          <w:rFonts w:ascii="Times New Roman" w:hAnsi="Times New Roman"/>
          <w:i w:val="0"/>
          <w:lang w:val="ru-RU"/>
        </w:rPr>
        <w:t>1.5. Подростковый возраст как фактор риска развития социально-негативного поведения</w:t>
      </w:r>
      <w:bookmarkEnd w:id="9"/>
    </w:p>
    <w:p w:rsidR="008C3D29" w:rsidRPr="00BB4329" w:rsidRDefault="008C3D29" w:rsidP="0009523A">
      <w:pPr>
        <w:suppressAutoHyphens/>
        <w:spacing w:after="0" w:line="360" w:lineRule="auto"/>
        <w:ind w:firstLine="567"/>
        <w:jc w:val="center"/>
        <w:rPr>
          <w:rFonts w:ascii="Times New Roman" w:hAnsi="Times New Roman"/>
          <w:b/>
          <w:sz w:val="28"/>
          <w:szCs w:val="28"/>
        </w:rPr>
      </w:pP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Подростковый возраст является возрастом критических периодов роста (12-15 лет) и развития (15-16 лет). Это возраст бурного роста и развития организма. Начало его перестройки связано с активизацией деятельности гипофиза (нижнего мозгового придатка), особенно его передней доли, гормоны которой стимулируют рост тканей и функционирование других желез внутренней секреции (половых, щитовидной, надпочечников). Происходит интенсивный рост тела. </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Чтобы лучше понять специфическую природу отклоняющегося поведения подростков, необходимо рассмотреть то общее, типичное, что характерно представителям данного возраста. Происходящие в организме подростка биологические изменения, ярко выраженные во внешних </w:t>
      </w:r>
      <w:r w:rsidRPr="008F53E5">
        <w:rPr>
          <w:rFonts w:ascii="Times New Roman" w:hAnsi="Times New Roman"/>
          <w:sz w:val="28"/>
          <w:szCs w:val="28"/>
        </w:rPr>
        <w:lastRenderedPageBreak/>
        <w:t xml:space="preserve">признаках, могут обусловливать резкие изменения его поведения. Переходный возраст рассматривается не только как психологическая трансформация, обусловленная половым созреванием, но и как культурный процесс вхождения ребенка в социальную жизнь взрослого. Следовательно, причины девиантного поведения подростка следует искать в нарушениях процесса его социализации [29]. </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Сутью подросткового возраста Л.С. Выготский считал несовпадение трех точек созревания: «Половое созревание начинается и завершается раньше, чем наступает окончание </w:t>
      </w:r>
      <w:proofErr w:type="spellStart"/>
      <w:r w:rsidRPr="008F53E5">
        <w:rPr>
          <w:rFonts w:ascii="Times New Roman" w:hAnsi="Times New Roman"/>
          <w:sz w:val="28"/>
          <w:szCs w:val="28"/>
        </w:rPr>
        <w:t>общеорганического</w:t>
      </w:r>
      <w:proofErr w:type="spellEnd"/>
      <w:r w:rsidRPr="008F53E5">
        <w:rPr>
          <w:rFonts w:ascii="Times New Roman" w:hAnsi="Times New Roman"/>
          <w:sz w:val="28"/>
          <w:szCs w:val="28"/>
        </w:rPr>
        <w:t xml:space="preserve"> развития подростка, и раньше, чем подросток достигает окончательной ступени своего социально-культурного формирования». Он указал типичные черты подростка: возникновение интроспекции, ведущей к самоанализу; появление особого интереса к своим переживаниям, неудовлетворенность внешним миром, уход в себя, появление чувства исключительности, стремление к самоутверждению, противопоставление себя окружающим, конфликты с ними [17]. </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Таким образом, отклонения в поведении могут быть связаны с изменениями, происходящими в личности подростка. Поскольку психофизическое, умственное, социальное, эмоциональное развитие отличается качественным своеобразием, оно во многом определяет все дальнейшие особенности взросления и поведения подростка [27]. </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Ж. Пиаже определил, что центральным событием, «запускающим» череду качественных изменений в поведении подростков, является когнитивная перестройка. Если период до 12 лет связан с развитием конкретных операций, то после 12 лет отмечается переход к стадии формальных операций, характеризуемой способностью вырабатывать и применять эффективные стратегии планирования поиска и организации информации. Задержка физического или психического созревания, нарушая развитие личности, может проявляться в различных формах девиантного поведения. Снижение способности к счету и чтению, если их вовремя не </w:t>
      </w:r>
      <w:proofErr w:type="spellStart"/>
      <w:r w:rsidRPr="008F53E5">
        <w:rPr>
          <w:rFonts w:ascii="Times New Roman" w:hAnsi="Times New Roman"/>
          <w:sz w:val="28"/>
          <w:szCs w:val="28"/>
        </w:rPr>
        <w:lastRenderedPageBreak/>
        <w:t>скорригировать</w:t>
      </w:r>
      <w:proofErr w:type="spellEnd"/>
      <w:r w:rsidRPr="008F53E5">
        <w:rPr>
          <w:rFonts w:ascii="Times New Roman" w:hAnsi="Times New Roman"/>
          <w:sz w:val="28"/>
          <w:szCs w:val="28"/>
        </w:rPr>
        <w:t xml:space="preserve">, могут стимулировать возникновение невротических расстройств, глубоких кризисов самооценки, асоциального поведения. </w:t>
      </w:r>
    </w:p>
    <w:p w:rsidR="008C3D29" w:rsidRPr="008F53E5" w:rsidRDefault="008C3D29" w:rsidP="0009523A">
      <w:pPr>
        <w:suppressAutoHyphens/>
        <w:spacing w:after="0" w:line="360" w:lineRule="auto"/>
        <w:ind w:firstLine="567"/>
        <w:jc w:val="both"/>
        <w:rPr>
          <w:rFonts w:ascii="Times New Roman" w:hAnsi="Times New Roman"/>
          <w:sz w:val="28"/>
          <w:szCs w:val="28"/>
        </w:rPr>
      </w:pPr>
      <w:proofErr w:type="gramStart"/>
      <w:r w:rsidRPr="008F53E5">
        <w:rPr>
          <w:rFonts w:ascii="Times New Roman" w:hAnsi="Times New Roman"/>
          <w:sz w:val="28"/>
          <w:szCs w:val="28"/>
        </w:rPr>
        <w:t xml:space="preserve">Не случайно </w:t>
      </w:r>
      <w:r>
        <w:rPr>
          <w:rFonts w:ascii="Times New Roman" w:hAnsi="Times New Roman"/>
          <w:sz w:val="28"/>
          <w:szCs w:val="28"/>
        </w:rPr>
        <w:t xml:space="preserve">С.А. </w:t>
      </w:r>
      <w:proofErr w:type="spellStart"/>
      <w:r>
        <w:rPr>
          <w:rFonts w:ascii="Times New Roman" w:hAnsi="Times New Roman"/>
          <w:sz w:val="28"/>
          <w:szCs w:val="28"/>
        </w:rPr>
        <w:t>Беличева</w:t>
      </w:r>
      <w:proofErr w:type="spellEnd"/>
      <w:r>
        <w:rPr>
          <w:rFonts w:ascii="Times New Roman" w:hAnsi="Times New Roman"/>
          <w:sz w:val="28"/>
          <w:szCs w:val="28"/>
        </w:rPr>
        <w:t xml:space="preserve"> сравнивает отклонения в поведении</w:t>
      </w:r>
      <w:r w:rsidRPr="008F53E5">
        <w:rPr>
          <w:rFonts w:ascii="Times New Roman" w:hAnsi="Times New Roman"/>
          <w:sz w:val="28"/>
          <w:szCs w:val="28"/>
        </w:rPr>
        <w:t xml:space="preserve"> </w:t>
      </w:r>
      <w:r>
        <w:rPr>
          <w:rFonts w:ascii="Times New Roman" w:hAnsi="Times New Roman"/>
          <w:sz w:val="28"/>
          <w:szCs w:val="28"/>
        </w:rPr>
        <w:t>(</w:t>
      </w:r>
      <w:r w:rsidRPr="008F53E5">
        <w:rPr>
          <w:rFonts w:ascii="Times New Roman" w:hAnsi="Times New Roman"/>
          <w:sz w:val="28"/>
          <w:szCs w:val="28"/>
        </w:rPr>
        <w:t xml:space="preserve">рассматривая их как результат педагогической запущенности психически неустойчивых подростков, которые по физическому и половому </w:t>
      </w:r>
      <w:r>
        <w:rPr>
          <w:rFonts w:ascii="Times New Roman" w:hAnsi="Times New Roman"/>
          <w:sz w:val="28"/>
          <w:szCs w:val="28"/>
        </w:rPr>
        <w:t>развитию отстают от сверстников)</w:t>
      </w:r>
      <w:r w:rsidRPr="008F53E5">
        <w:rPr>
          <w:rFonts w:ascii="Times New Roman" w:hAnsi="Times New Roman"/>
          <w:sz w:val="28"/>
          <w:szCs w:val="28"/>
        </w:rPr>
        <w:t xml:space="preserve"> с</w:t>
      </w:r>
      <w:r>
        <w:rPr>
          <w:rFonts w:ascii="Times New Roman" w:hAnsi="Times New Roman"/>
          <w:sz w:val="28"/>
          <w:szCs w:val="28"/>
        </w:rPr>
        <w:t xml:space="preserve"> аномалиями развития организма </w:t>
      </w:r>
      <w:r w:rsidRPr="008F53E5">
        <w:rPr>
          <w:rFonts w:ascii="Times New Roman" w:hAnsi="Times New Roman"/>
          <w:sz w:val="28"/>
          <w:szCs w:val="28"/>
        </w:rPr>
        <w:t xml:space="preserve">подростков с ускоренным половым развитием и повышенной </w:t>
      </w:r>
      <w:proofErr w:type="spellStart"/>
      <w:r w:rsidRPr="008F53E5">
        <w:rPr>
          <w:rFonts w:ascii="Times New Roman" w:hAnsi="Times New Roman"/>
          <w:sz w:val="28"/>
          <w:szCs w:val="28"/>
        </w:rPr>
        <w:t>аффективностью</w:t>
      </w:r>
      <w:proofErr w:type="spellEnd"/>
      <w:r w:rsidRPr="008F53E5">
        <w:rPr>
          <w:rFonts w:ascii="Times New Roman" w:hAnsi="Times New Roman"/>
          <w:sz w:val="28"/>
          <w:szCs w:val="28"/>
        </w:rPr>
        <w:t xml:space="preserve">, возбудимостью, агрессивностью, а также с расторможенностью влечений - жестоких, бродяжничающих, употребляющих наркотики [7]. </w:t>
      </w:r>
      <w:proofErr w:type="gramEnd"/>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Очевидно, что </w:t>
      </w:r>
      <w:r>
        <w:rPr>
          <w:rFonts w:ascii="Times New Roman" w:hAnsi="Times New Roman"/>
          <w:sz w:val="28"/>
          <w:szCs w:val="28"/>
        </w:rPr>
        <w:t xml:space="preserve">социально-негативное, </w:t>
      </w:r>
      <w:r w:rsidRPr="008F53E5">
        <w:rPr>
          <w:rFonts w:ascii="Times New Roman" w:hAnsi="Times New Roman"/>
          <w:sz w:val="28"/>
          <w:szCs w:val="28"/>
        </w:rPr>
        <w:t>отклоняющееся поведение является одним из проявлений социальной дезадаптации.</w:t>
      </w:r>
      <w:r>
        <w:rPr>
          <w:rFonts w:ascii="Times New Roman" w:hAnsi="Times New Roman"/>
          <w:sz w:val="28"/>
          <w:szCs w:val="28"/>
        </w:rPr>
        <w:t xml:space="preserve"> </w:t>
      </w:r>
      <w:r w:rsidRPr="008F53E5">
        <w:rPr>
          <w:rFonts w:ascii="Times New Roman" w:hAnsi="Times New Roman"/>
          <w:sz w:val="28"/>
          <w:szCs w:val="28"/>
        </w:rPr>
        <w:t>Можно выделить несколько факторов</w:t>
      </w:r>
      <w:r>
        <w:rPr>
          <w:rFonts w:ascii="Times New Roman" w:hAnsi="Times New Roman"/>
          <w:sz w:val="28"/>
          <w:szCs w:val="28"/>
        </w:rPr>
        <w:t>,</w:t>
      </w:r>
      <w:r w:rsidRPr="008F53E5">
        <w:rPr>
          <w:rFonts w:ascii="Times New Roman" w:hAnsi="Times New Roman"/>
          <w:sz w:val="28"/>
          <w:szCs w:val="28"/>
        </w:rPr>
        <w:t xml:space="preserve"> влияющих на процесс дезадаптации подростков [2]: </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1. Наследственность (психофизическая, социальная, </w:t>
      </w:r>
      <w:proofErr w:type="spellStart"/>
      <w:r w:rsidRPr="008F53E5">
        <w:rPr>
          <w:rFonts w:ascii="Times New Roman" w:hAnsi="Times New Roman"/>
          <w:sz w:val="28"/>
          <w:szCs w:val="28"/>
        </w:rPr>
        <w:t>социокультурная</w:t>
      </w:r>
      <w:proofErr w:type="spellEnd"/>
      <w:r w:rsidRPr="008F53E5">
        <w:rPr>
          <w:rFonts w:ascii="Times New Roman" w:hAnsi="Times New Roman"/>
          <w:sz w:val="28"/>
          <w:szCs w:val="28"/>
        </w:rPr>
        <w:t>).</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2. Психолого-педагогический фактор (дефекты школьного и семейного воспитания).</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3. Социальный фактор (социальные и социально-экономические условия функционирования общества). </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4. Социальная деятельность самого индивида, т.е. активно-избирательное отношение к нормам и ценностям своего окружения, его воздействию.</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Как отечественные, так и зарубежные исследователи считают подростковый возраст периодом противоречий, притязаний на взрослость и признание, углубления самоанализа, развития самосознания, становления «Я-концепции», стремления к социальном</w:t>
      </w:r>
      <w:r>
        <w:rPr>
          <w:rFonts w:ascii="Times New Roman" w:hAnsi="Times New Roman"/>
          <w:sz w:val="28"/>
          <w:szCs w:val="28"/>
        </w:rPr>
        <w:t xml:space="preserve">у и личностному самоопределению. </w:t>
      </w:r>
      <w:r w:rsidRPr="008F53E5">
        <w:rPr>
          <w:rFonts w:ascii="Times New Roman" w:hAnsi="Times New Roman"/>
          <w:sz w:val="28"/>
          <w:szCs w:val="28"/>
        </w:rPr>
        <w:t xml:space="preserve">Подростковый протест, негативизм, искаженные формы самоутверждения могут возникнуть, если взрослые при этом продолжают относиться к подростку как к ребенку. </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Многие пришли к выводу, что подростковый возраст является тем периодом, когда уже отчетливо выступает потребность в самовоспитании и ведется активная работа над собой. Это возраст становления </w:t>
      </w:r>
      <w:r w:rsidRPr="008F53E5">
        <w:rPr>
          <w:rFonts w:ascii="Times New Roman" w:hAnsi="Times New Roman"/>
          <w:sz w:val="28"/>
          <w:szCs w:val="28"/>
        </w:rPr>
        <w:lastRenderedPageBreak/>
        <w:t xml:space="preserve">самостоятельности, формирования чувства собственного достоинства, выражающего потребность в самоопределении и самоутверждении подростка в среде взрослых. Между притязаниями и реальными возможностями есть еще значительные расхождения, и даже противоречия. Подросток, с одной стороны, не может отказаться от своих притязаний и, с другой стороны, не может видеть своих слабостей и ограниченности, которые нередко маскирует внешней независимостью и </w:t>
      </w:r>
      <w:bookmarkStart w:id="10" w:name="e0_3_"/>
      <w:r w:rsidRPr="008F53E5">
        <w:rPr>
          <w:rFonts w:ascii="Times New Roman" w:hAnsi="Times New Roman"/>
          <w:sz w:val="28"/>
          <w:szCs w:val="28"/>
        </w:rPr>
        <w:t xml:space="preserve">развязностью </w:t>
      </w:r>
      <w:bookmarkEnd w:id="10"/>
      <w:r w:rsidRPr="008F53E5">
        <w:rPr>
          <w:rFonts w:ascii="Times New Roman" w:hAnsi="Times New Roman"/>
          <w:sz w:val="28"/>
          <w:szCs w:val="28"/>
        </w:rPr>
        <w:t>в поведении [31].</w:t>
      </w:r>
    </w:p>
    <w:p w:rsidR="008C3D29"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Сколько бы противоречий подросткового возраста не выделяли ученые, все сходятся в том, что это возраст социализации (врастания в мир человеческой культуры и общественных ценностей) и индивидуализации, т.е. открытия и утверждения своего уникального и неповторимого «Я».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Подростковый возраст (пубертатный период) с давних пор считается фактором, способствующим развитию алкоголизма, наркомании, </w:t>
      </w:r>
      <w:proofErr w:type="spellStart"/>
      <w:r>
        <w:rPr>
          <w:rFonts w:ascii="Times New Roman" w:hAnsi="Times New Roman"/>
          <w:sz w:val="28"/>
          <w:szCs w:val="28"/>
        </w:rPr>
        <w:t>токсокомании</w:t>
      </w:r>
      <w:proofErr w:type="spellEnd"/>
      <w:r>
        <w:rPr>
          <w:rFonts w:ascii="Times New Roman" w:hAnsi="Times New Roman"/>
          <w:sz w:val="28"/>
          <w:szCs w:val="28"/>
        </w:rPr>
        <w:t xml:space="preserve"> (</w:t>
      </w:r>
      <w:proofErr w:type="spellStart"/>
      <w:r>
        <w:rPr>
          <w:rFonts w:ascii="Times New Roman" w:hAnsi="Times New Roman"/>
          <w:sz w:val="28"/>
          <w:szCs w:val="28"/>
        </w:rPr>
        <w:t>Личко</w:t>
      </w:r>
      <w:proofErr w:type="spellEnd"/>
      <w:r>
        <w:rPr>
          <w:rFonts w:ascii="Times New Roman" w:hAnsi="Times New Roman"/>
          <w:sz w:val="28"/>
          <w:szCs w:val="28"/>
        </w:rPr>
        <w:t xml:space="preserve">, </w:t>
      </w:r>
      <w:proofErr w:type="spellStart"/>
      <w:r>
        <w:rPr>
          <w:rFonts w:ascii="Times New Roman" w:hAnsi="Times New Roman"/>
          <w:sz w:val="28"/>
          <w:szCs w:val="28"/>
        </w:rPr>
        <w:t>Битенский</w:t>
      </w:r>
      <w:proofErr w:type="spellEnd"/>
      <w:r>
        <w:rPr>
          <w:rFonts w:ascii="Times New Roman" w:hAnsi="Times New Roman"/>
          <w:sz w:val="28"/>
          <w:szCs w:val="28"/>
        </w:rPr>
        <w:t>, 1991).  В подростковом возрасте, в периоде полового созревания, поведение в значительной степени определяется характерными для этого периода жизни реакциями: эмансипации, группирования со сверстниками, увлечениями, хобби, имитации и формирующимся сексуальным влечением (</w:t>
      </w:r>
      <w:proofErr w:type="spellStart"/>
      <w:r>
        <w:rPr>
          <w:rFonts w:ascii="Times New Roman" w:hAnsi="Times New Roman"/>
          <w:sz w:val="28"/>
          <w:szCs w:val="28"/>
        </w:rPr>
        <w:t>Личко</w:t>
      </w:r>
      <w:proofErr w:type="spellEnd"/>
      <w:r>
        <w:rPr>
          <w:rFonts w:ascii="Times New Roman" w:hAnsi="Times New Roman"/>
          <w:sz w:val="28"/>
          <w:szCs w:val="28"/>
        </w:rPr>
        <w:t xml:space="preserve">, 1985). Именно эти реакции могут оказаться факторами, способствующими формированию социально-негативного поведения и препятствующими нормальному развитию личности. Поэтому имеет смысл подробно остановиться на поведенческих реакциях пубертатного периода.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Реакция эмансипации проявляется стремлением высвободиться из-под опеки, контроля, руководства, покровительства со стороны близких, родных, воспитателей, преподавателей, вообще всех старших по возрасту от установленных ими порядков, правил и законов. Все, что уважается и ценится взрослыми, отвергается подростками. Реакция эмансипации может быть направлена как на конкретных взрослых, так и на их поколение в целом. В этом случае, когда реакция эмансипации сочетается с реакцией </w:t>
      </w:r>
      <w:r>
        <w:rPr>
          <w:rFonts w:ascii="Times New Roman" w:hAnsi="Times New Roman"/>
          <w:sz w:val="28"/>
          <w:szCs w:val="28"/>
        </w:rPr>
        <w:lastRenderedPageBreak/>
        <w:t xml:space="preserve">группирования со сверстниками, поведение может становиться асоциальным, достигать уровня молодежного бунта.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Одним из проявлений реакции эмансипации служит особая форма поведения, называемая «отравление свободой» (</w:t>
      </w:r>
      <w:proofErr w:type="spellStart"/>
      <w:r>
        <w:rPr>
          <w:rFonts w:ascii="Times New Roman" w:hAnsi="Times New Roman"/>
          <w:sz w:val="28"/>
          <w:szCs w:val="28"/>
        </w:rPr>
        <w:t>Личко</w:t>
      </w:r>
      <w:proofErr w:type="spellEnd"/>
      <w:r>
        <w:rPr>
          <w:rFonts w:ascii="Times New Roman" w:hAnsi="Times New Roman"/>
          <w:sz w:val="28"/>
          <w:szCs w:val="28"/>
        </w:rPr>
        <w:t>, 1991). Подобное поведение развивается, когда строго регламентированная жизнь подростка сменяется полной свободой, а повседневная опека – самостоятельностью, когда подросток вырывается из-под подавляющей семейной опеки. При «</w:t>
      </w:r>
      <w:proofErr w:type="gramStart"/>
      <w:r>
        <w:rPr>
          <w:rFonts w:ascii="Times New Roman" w:hAnsi="Times New Roman"/>
          <w:sz w:val="28"/>
          <w:szCs w:val="28"/>
        </w:rPr>
        <w:t>отравлении</w:t>
      </w:r>
      <w:proofErr w:type="gramEnd"/>
      <w:r>
        <w:rPr>
          <w:rFonts w:ascii="Times New Roman" w:hAnsi="Times New Roman"/>
          <w:sz w:val="28"/>
          <w:szCs w:val="28"/>
        </w:rPr>
        <w:t xml:space="preserve"> свободой» поведение подростка становится противоположным тому, что от него требовалось раньше. Привлекает именно то, что не дозволялось, поэтому «отравление свободой» способствует социально-негативному поведению с поисковой мотивацией, то есть стремлению попробовать все, испытать на себе действие дурманящих веществ, которые можно раздобыть.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Реакция увлечения (хобби) препятствует социально-негативному поведению. Более того, появление стойких интересов и увлечений способствует резкому сокращению приема спиртных напитков, наркотиков. Особенно противодействующим фактором являются интеллектуально-эстетические хобби (увлечения литературой, историей) и телесно-мануальные хобби (стремление развивать силу, ловкость, достигать высоких спортивных результатов). Единственное исключение составляет вид хобби, названный информационно-коммуникативным, когда подростки все время отдают бездумному общению и знакомству со сверстниками, поглощению и обмену малозначимой и не требующей интеллектуальной переработки информации. Отсюда следует тяготение к асоциальным компаниям сверстников, поведение легко сочетается со злоупотреблением алкоголем, знакомством с различными наркотическими и токсическими веществами. Но главным побудительным мотивом и фактором, способствующим социально-негативному поведению, является не сама жажда новой информации, а влияние асоциальных компаний, где этой информацией обмениваются.</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Реакция имитации, то есть стремление подростка копировать поведение, манеру общаться и одеваться, вкусы и пристрастия людей, обычно старших по возрасту, к которым он испытывает положительные чувства – от уважения до слепого почитания и обожания кумира. В качестве объекта имитации могут выступать эстрадные и музыкальные звезды, киноактеры, известные личности, лидеры своей подростковой среды, пользующиеся авторитетом и уважением. Реакция имитации может как способствовать, так и препятствовать нарушению поведения. Если объект имитации ведет образ жизни, связанный с социально-негативными явлениями, то и подросток будет следовать их примеру; и наоборот, если «кумир» ратует за здоровый образ жизни, интересные увлечения, занятия спортом, то его поведение будет играть роль достаточно мощного позитивного, положительного фактора.</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Реакции, обусловленные формирующимся сексуальным влечением, в определенной мере могут способствовать формированию социально-негативных явлений. Некоторые наркотические препараты обладают свойствами сильного сексуального допинга и могут использоваться подростками, ведущими половую жизнь. В подростковой среде бытует мнение, что курение препаратов конопли способствует повышению потенции и делает сексуальные ощущения особо острыми и привлекательными. В данном случае речь идет о растормаживающем действии конопли, устранении социальных и психологических тормозов. С этой же целью используется алкоголь.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Реакция группировки со сверстниками является ведущим </w:t>
      </w:r>
      <w:proofErr w:type="spellStart"/>
      <w:r>
        <w:rPr>
          <w:rFonts w:ascii="Times New Roman" w:hAnsi="Times New Roman"/>
          <w:sz w:val="28"/>
          <w:szCs w:val="28"/>
        </w:rPr>
        <w:t>социопсихологическим</w:t>
      </w:r>
      <w:proofErr w:type="spellEnd"/>
      <w:r>
        <w:rPr>
          <w:rFonts w:ascii="Times New Roman" w:hAnsi="Times New Roman"/>
          <w:sz w:val="28"/>
          <w:szCs w:val="28"/>
        </w:rPr>
        <w:t xml:space="preserve"> фактором, способствующим социально-негативному поведению. Группа сверстников для подростка служит, во-первых, важным каналом информации, которую он не может получить от взрослых, во-вторых, новой формой межличностных отношений, в которой подросток познает окружающих и самого себя, в-третьих, группа предоставляет новый вид эмоциональных контактов, невозможных в семье.</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С точки зрения А.Е. </w:t>
      </w:r>
      <w:proofErr w:type="spellStart"/>
      <w:r>
        <w:rPr>
          <w:rFonts w:ascii="Times New Roman" w:hAnsi="Times New Roman"/>
          <w:sz w:val="28"/>
          <w:szCs w:val="28"/>
        </w:rPr>
        <w:t>Личко</w:t>
      </w:r>
      <w:proofErr w:type="spellEnd"/>
      <w:r>
        <w:rPr>
          <w:rFonts w:ascii="Times New Roman" w:hAnsi="Times New Roman"/>
          <w:sz w:val="28"/>
          <w:szCs w:val="28"/>
        </w:rPr>
        <w:t xml:space="preserve"> и В.С. </w:t>
      </w:r>
      <w:proofErr w:type="spellStart"/>
      <w:r>
        <w:rPr>
          <w:rFonts w:ascii="Times New Roman" w:hAnsi="Times New Roman"/>
          <w:sz w:val="28"/>
          <w:szCs w:val="28"/>
        </w:rPr>
        <w:t>Битенского</w:t>
      </w:r>
      <w:proofErr w:type="spellEnd"/>
      <w:r>
        <w:rPr>
          <w:rFonts w:ascii="Times New Roman" w:hAnsi="Times New Roman"/>
          <w:sz w:val="28"/>
          <w:szCs w:val="28"/>
        </w:rPr>
        <w:t>, для подростков термин аддиктивное, социально-негативное поведение представляется наиболее адекватным, поскольку указывает на то, что речь идет не о болезни, а о нарушениях поведения. Д.Н. Исаев описывает несколько моделей социально-негативного поведения или аддиктивного поведения с пристрастием к наркотикам, алкоголю, ПАВ:</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1) успокаивающая модель – это один из наиболее распространенных вариантов применения ПАВ с целью достижения душевного спокойствия. Их употребление направлено на снятие напряжения, на то, чтобы расслабиться, успокоиться, забыться, уйти от неприглядной или опасной действительности, от неразрешимых жизненных проблем. Некоторые подростки употребляют ПАВ для изменения эмоционального состояния: тревоги, депрессии, апатии.</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2) коммуникативная модель – эта модель пристрастия может возникнуть в связи с неудовлетворенными потребностями в общении, любви, доброжелательности. Прием ПАВ облегчает общение со сверстниками своего и противоположного пола, преодолевается чувство замкнутости, стеснительности, появляется уверенность в своих возможностях.</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3) активизирующая модель наблюдается, когда подростки применяют ПАВ для подъема жизненных сил, бодрости, усиления активности. Будучи неуверенными в своих силах и возможностях, имея пониженную самооценку, подростки пытаются достичь прямо-противоположного – уверенности, бесстрашия, раскованности.</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4) гедонистическая модель – употребление ПАВ используется для получения удовольствий, приятных ощущений, психического и физического комфорта. Подростки стремятся создать фантастический мир галлюцинаторных образов, пережить </w:t>
      </w:r>
      <w:proofErr w:type="gramStart"/>
      <w:r>
        <w:rPr>
          <w:rFonts w:ascii="Times New Roman" w:hAnsi="Times New Roman"/>
          <w:sz w:val="28"/>
          <w:szCs w:val="28"/>
        </w:rPr>
        <w:t>блаженное</w:t>
      </w:r>
      <w:proofErr w:type="gramEnd"/>
      <w:r>
        <w:rPr>
          <w:rFonts w:ascii="Times New Roman" w:hAnsi="Times New Roman"/>
          <w:sz w:val="28"/>
          <w:szCs w:val="28"/>
        </w:rPr>
        <w:t xml:space="preserve"> состояний эйфории.</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5) конформная модель – стремление подростков подражать, не отставать от сверстников, быть принятым группой может привести к употреблению ПАВ с этой целью. Развитие этой модели связано со стремлением подражать </w:t>
      </w:r>
      <w:r>
        <w:rPr>
          <w:rFonts w:ascii="Times New Roman" w:hAnsi="Times New Roman"/>
          <w:sz w:val="28"/>
          <w:szCs w:val="28"/>
        </w:rPr>
        <w:lastRenderedPageBreak/>
        <w:t>лидерам, некритически принимать все, что касается коллектива, которому принадлежит подросток.</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6) </w:t>
      </w:r>
      <w:proofErr w:type="spellStart"/>
      <w:r>
        <w:rPr>
          <w:rFonts w:ascii="Times New Roman" w:hAnsi="Times New Roman"/>
          <w:sz w:val="28"/>
          <w:szCs w:val="28"/>
        </w:rPr>
        <w:t>манипулятивная</w:t>
      </w:r>
      <w:proofErr w:type="spellEnd"/>
      <w:r>
        <w:rPr>
          <w:rFonts w:ascii="Times New Roman" w:hAnsi="Times New Roman"/>
          <w:sz w:val="28"/>
          <w:szCs w:val="28"/>
        </w:rPr>
        <w:t xml:space="preserve"> модель – возможно использование ПАВ для манипулирования другими, для их эксплуатации, для изменения ситуации в собственную пользу, для достижения преимуществ. Демонстративные подростки, желая привлечь к себе внимание своей необычностью, способностью добиться лидирующего положения, охотно пользуются наркотиками и алкоголем.</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7) компенсаторная модель поведения определяется необходимостью компенсировать какую-то неполноценность личности, дисгармонии характера.</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Американские исследователи предлагают три теории развития, формирования социально-негативного поведения, в частности три модели приобщения подростков </w:t>
      </w:r>
      <w:proofErr w:type="gramStart"/>
      <w:r>
        <w:rPr>
          <w:rFonts w:ascii="Times New Roman" w:hAnsi="Times New Roman"/>
          <w:sz w:val="28"/>
          <w:szCs w:val="28"/>
        </w:rPr>
        <w:t>к</w:t>
      </w:r>
      <w:proofErr w:type="gramEnd"/>
      <w:r>
        <w:rPr>
          <w:rFonts w:ascii="Times New Roman" w:hAnsi="Times New Roman"/>
          <w:sz w:val="28"/>
          <w:szCs w:val="28"/>
        </w:rPr>
        <w:t xml:space="preserve"> </w:t>
      </w:r>
      <w:proofErr w:type="gramStart"/>
      <w:r>
        <w:rPr>
          <w:rFonts w:ascii="Times New Roman" w:hAnsi="Times New Roman"/>
          <w:sz w:val="28"/>
          <w:szCs w:val="28"/>
        </w:rPr>
        <w:t>ПАВ</w:t>
      </w:r>
      <w:proofErr w:type="gramEnd"/>
      <w:r>
        <w:rPr>
          <w:rFonts w:ascii="Times New Roman" w:hAnsi="Times New Roman"/>
          <w:sz w:val="28"/>
          <w:szCs w:val="28"/>
        </w:rPr>
        <w:t xml:space="preserve">, каждая из которых отражает те или иные факторы, способствующие развитию зависимости. Согласно теории проблемного поведения неуважение к власти и нравственным устоям приводит к употреблению наркотиков, алкоголя. Теория стадий рассматривает </w:t>
      </w:r>
      <w:proofErr w:type="spellStart"/>
      <w:r>
        <w:rPr>
          <w:rFonts w:ascii="Times New Roman" w:hAnsi="Times New Roman"/>
          <w:sz w:val="28"/>
          <w:szCs w:val="28"/>
        </w:rPr>
        <w:t>этапность</w:t>
      </w:r>
      <w:proofErr w:type="spellEnd"/>
      <w:r>
        <w:rPr>
          <w:rFonts w:ascii="Times New Roman" w:hAnsi="Times New Roman"/>
          <w:sz w:val="28"/>
          <w:szCs w:val="28"/>
        </w:rPr>
        <w:t xml:space="preserve"> приобщения к наркотикам и алкоголю: </w:t>
      </w:r>
      <w:proofErr w:type="gramStart"/>
      <w:r>
        <w:rPr>
          <w:rFonts w:ascii="Times New Roman" w:hAnsi="Times New Roman"/>
          <w:sz w:val="28"/>
          <w:szCs w:val="28"/>
        </w:rPr>
        <w:t>сперва</w:t>
      </w:r>
      <w:proofErr w:type="gramEnd"/>
      <w:r>
        <w:rPr>
          <w:rFonts w:ascii="Times New Roman" w:hAnsi="Times New Roman"/>
          <w:sz w:val="28"/>
          <w:szCs w:val="28"/>
        </w:rPr>
        <w:t xml:space="preserve"> употребляются слабые наркотики – сигареты и алкоголь, затем сильные – стимуляторы, опиаты, кокаин. В соответствии с теорией группы сверстников употребление ПАВ у подростков начинается в своей компании, чтобы не быть хуже других (Фридман, 1998).</w:t>
      </w:r>
    </w:p>
    <w:p w:rsidR="008C3D29" w:rsidRPr="008F53E5"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Особенностью социально-негативного, аддиктивного поведения является то, что оно по существу не является заболеванием. Медикаментозное лечение в этих случаях может быть направлено на </w:t>
      </w:r>
      <w:proofErr w:type="spellStart"/>
      <w:r>
        <w:rPr>
          <w:rFonts w:ascii="Times New Roman" w:hAnsi="Times New Roman"/>
          <w:sz w:val="28"/>
          <w:szCs w:val="28"/>
        </w:rPr>
        <w:t>детоксикацию</w:t>
      </w:r>
      <w:proofErr w:type="spellEnd"/>
      <w:r>
        <w:rPr>
          <w:rFonts w:ascii="Times New Roman" w:hAnsi="Times New Roman"/>
          <w:sz w:val="28"/>
          <w:szCs w:val="28"/>
        </w:rPr>
        <w:t>, если в этом есть необходимость, а психотерапевтические приемы используются с целью психопрофилактики. Главным же при социально-негативном поведении являются не медицинские, а воспитательные меры.</w:t>
      </w:r>
    </w:p>
    <w:p w:rsidR="008C3D29" w:rsidRPr="008F53E5" w:rsidRDefault="008C3D29" w:rsidP="0009523A">
      <w:pPr>
        <w:suppressAutoHyphens/>
        <w:spacing w:after="0" w:line="360" w:lineRule="auto"/>
        <w:ind w:firstLine="567"/>
        <w:jc w:val="both"/>
        <w:rPr>
          <w:rFonts w:ascii="Times New Roman" w:hAnsi="Times New Roman"/>
          <w:sz w:val="28"/>
          <w:szCs w:val="28"/>
        </w:rPr>
      </w:pPr>
      <w:proofErr w:type="gramStart"/>
      <w:r w:rsidRPr="008F53E5">
        <w:rPr>
          <w:rFonts w:ascii="Times New Roman" w:hAnsi="Times New Roman"/>
          <w:sz w:val="28"/>
          <w:szCs w:val="28"/>
        </w:rPr>
        <w:lastRenderedPageBreak/>
        <w:t xml:space="preserve">Рассмотрение проблемы отклоняющегося поведения подростка через призму концепции психического развития ребенка, разработанной Д.Б. </w:t>
      </w:r>
      <w:proofErr w:type="spellStart"/>
      <w:r w:rsidRPr="008F53E5">
        <w:rPr>
          <w:rFonts w:ascii="Times New Roman" w:hAnsi="Times New Roman"/>
          <w:sz w:val="28"/>
          <w:szCs w:val="28"/>
        </w:rPr>
        <w:t>Элькониным</w:t>
      </w:r>
      <w:proofErr w:type="spellEnd"/>
      <w:r w:rsidRPr="008F53E5">
        <w:rPr>
          <w:rFonts w:ascii="Times New Roman" w:hAnsi="Times New Roman"/>
          <w:sz w:val="28"/>
          <w:szCs w:val="28"/>
        </w:rPr>
        <w:t>, позволяет выявить три ключевые ситуации, характеризующиеся качественным отставанием индивида в освоении социального опыта действий и отношений: либо зацикливание «на игре ради игры», «учебе ради учебы», либо существенный дисбаланс в соотношении интимно-личностного общения и учебно-профессиональной деятельности в рамках многоплановой деятельности, реализация которой в социально одобряемых формах</w:t>
      </w:r>
      <w:proofErr w:type="gramEnd"/>
      <w:r w:rsidRPr="008F53E5">
        <w:rPr>
          <w:rFonts w:ascii="Times New Roman" w:hAnsi="Times New Roman"/>
          <w:sz w:val="28"/>
          <w:szCs w:val="28"/>
        </w:rPr>
        <w:t xml:space="preserve"> соответствует ожиданиям социума, предъявляемым стоящему на пороге зрелости индивиду. </w:t>
      </w:r>
    </w:p>
    <w:p w:rsidR="008C3D29" w:rsidRPr="008F53E5" w:rsidRDefault="008C3D29" w:rsidP="0009523A">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Согласно исследованию</w:t>
      </w:r>
      <w:r w:rsidRPr="008F53E5">
        <w:rPr>
          <w:rFonts w:ascii="Times New Roman" w:hAnsi="Times New Roman"/>
          <w:sz w:val="28"/>
          <w:szCs w:val="28"/>
        </w:rPr>
        <w:t xml:space="preserve"> М.И. Рожкова</w:t>
      </w:r>
      <w:r>
        <w:rPr>
          <w:rFonts w:ascii="Times New Roman" w:hAnsi="Times New Roman"/>
          <w:sz w:val="28"/>
          <w:szCs w:val="28"/>
        </w:rPr>
        <w:t>,</w:t>
      </w:r>
      <w:r w:rsidRPr="008F53E5">
        <w:rPr>
          <w:rFonts w:ascii="Times New Roman" w:hAnsi="Times New Roman"/>
          <w:sz w:val="28"/>
          <w:szCs w:val="28"/>
        </w:rPr>
        <w:t xml:space="preserve"> наибольшую выраженность имеют такие формы отклоняющегося поведения как [40]: </w:t>
      </w:r>
      <w:proofErr w:type="spellStart"/>
      <w:r w:rsidRPr="008F53E5">
        <w:rPr>
          <w:rFonts w:ascii="Times New Roman" w:hAnsi="Times New Roman"/>
          <w:sz w:val="28"/>
          <w:szCs w:val="28"/>
        </w:rPr>
        <w:t>табакокурение</w:t>
      </w:r>
      <w:proofErr w:type="spellEnd"/>
      <w:r w:rsidRPr="008F53E5">
        <w:rPr>
          <w:rFonts w:ascii="Times New Roman" w:hAnsi="Times New Roman"/>
          <w:sz w:val="28"/>
          <w:szCs w:val="28"/>
        </w:rPr>
        <w:t xml:space="preserve"> - 65% опрошенных; грубость, сквернословие - 50%; срывы уроков, пропуски уроков - 25 %; употребление алкоголя - 13%; уходы из дома - 12%; наркомания - 10%; </w:t>
      </w:r>
      <w:r>
        <w:rPr>
          <w:rFonts w:ascii="Times New Roman" w:hAnsi="Times New Roman"/>
          <w:sz w:val="28"/>
          <w:szCs w:val="28"/>
        </w:rPr>
        <w:t xml:space="preserve"> </w:t>
      </w:r>
      <w:r w:rsidRPr="008F53E5">
        <w:rPr>
          <w:rFonts w:ascii="Times New Roman" w:hAnsi="Times New Roman"/>
          <w:sz w:val="28"/>
          <w:szCs w:val="28"/>
        </w:rPr>
        <w:t xml:space="preserve">токсикомания - 10%. </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В своих исследованиях Б.Ф. </w:t>
      </w:r>
      <w:proofErr w:type="gramStart"/>
      <w:r w:rsidRPr="008F53E5">
        <w:rPr>
          <w:rFonts w:ascii="Times New Roman" w:hAnsi="Times New Roman"/>
          <w:sz w:val="28"/>
          <w:szCs w:val="28"/>
        </w:rPr>
        <w:t>Райский</w:t>
      </w:r>
      <w:proofErr w:type="gramEnd"/>
      <w:r w:rsidRPr="008F53E5">
        <w:rPr>
          <w:rFonts w:ascii="Times New Roman" w:hAnsi="Times New Roman"/>
          <w:sz w:val="28"/>
          <w:szCs w:val="28"/>
        </w:rPr>
        <w:t>, изучая роль неадекватной самооценки в закреплении отклонений в поведении, обозначил возможные проявления девиантного поведения [40]:</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отчуждение подростка от коллектива, так как класс с каждым уроком уходит от него все дальше и дальше в своем развитии, в своих интересах, в коллективной деятельности, и неуспевающий становится чужим для вчерашних товарищей;</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отчуждение подростка от школы, то есть потеря ее воспитывающего влияния, притягательности, посещение школы превращается в тягостную повинность;</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у подростка освобождается много времени для бесцельного времяпрепровождения, а потребность в общении толкает подростка на поиски приятелей на стороне, в неформальных группах, среди которых многие имеют асоциальную направленность;</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lastRenderedPageBreak/>
        <w:t>- порождение конфликта подростка в семье и школе, следствием чего в некоторых случаях является бродяжничество;</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все это вызывает ряд отрицательных качеств - лживость, грубость, утилитаризм, увлечение азартными играми, употребление алкоголя и наркотиков.</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Таким образом, мо</w:t>
      </w:r>
      <w:r>
        <w:rPr>
          <w:rFonts w:ascii="Times New Roman" w:hAnsi="Times New Roman"/>
          <w:sz w:val="28"/>
          <w:szCs w:val="28"/>
        </w:rPr>
        <w:t xml:space="preserve">жно составить портрет школьника – </w:t>
      </w:r>
      <w:r w:rsidRPr="008F53E5">
        <w:rPr>
          <w:rFonts w:ascii="Times New Roman" w:hAnsi="Times New Roman"/>
          <w:sz w:val="28"/>
          <w:szCs w:val="28"/>
        </w:rPr>
        <w:t xml:space="preserve">подростка с </w:t>
      </w:r>
      <w:proofErr w:type="spellStart"/>
      <w:r w:rsidRPr="008F53E5">
        <w:rPr>
          <w:rFonts w:ascii="Times New Roman" w:hAnsi="Times New Roman"/>
          <w:sz w:val="28"/>
          <w:szCs w:val="28"/>
        </w:rPr>
        <w:t>девиантным</w:t>
      </w:r>
      <w:proofErr w:type="spellEnd"/>
      <w:r w:rsidRPr="008F53E5">
        <w:rPr>
          <w:rFonts w:ascii="Times New Roman" w:hAnsi="Times New Roman"/>
          <w:sz w:val="28"/>
          <w:szCs w:val="28"/>
        </w:rPr>
        <w:t xml:space="preserve"> поведением:</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 </w:t>
      </w:r>
      <w:proofErr w:type="gramStart"/>
      <w:r w:rsidRPr="008F53E5">
        <w:rPr>
          <w:rFonts w:ascii="Times New Roman" w:hAnsi="Times New Roman"/>
          <w:sz w:val="28"/>
          <w:szCs w:val="28"/>
        </w:rPr>
        <w:t>недостаточная</w:t>
      </w:r>
      <w:proofErr w:type="gramEnd"/>
      <w:r w:rsidRPr="008F53E5">
        <w:rPr>
          <w:rFonts w:ascii="Times New Roman" w:hAnsi="Times New Roman"/>
          <w:sz w:val="28"/>
          <w:szCs w:val="28"/>
        </w:rPr>
        <w:t xml:space="preserve"> сформированность интеллектуальных умений, навыков и мотивов учения школьника;</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стойкая неуспеваемость ученика (общая или специфическая);</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 </w:t>
      </w:r>
      <w:proofErr w:type="spellStart"/>
      <w:r w:rsidRPr="008F53E5">
        <w:rPr>
          <w:rFonts w:ascii="Times New Roman" w:hAnsi="Times New Roman"/>
          <w:sz w:val="28"/>
          <w:szCs w:val="28"/>
        </w:rPr>
        <w:t>разорванность</w:t>
      </w:r>
      <w:proofErr w:type="spellEnd"/>
      <w:r w:rsidRPr="008F53E5">
        <w:rPr>
          <w:rFonts w:ascii="Times New Roman" w:hAnsi="Times New Roman"/>
          <w:sz w:val="28"/>
          <w:szCs w:val="28"/>
        </w:rPr>
        <w:t xml:space="preserve"> межличностных отношений, когда подросток остается один в этом сложном мире: родители решают свои бытовые проблемы, упрекают и наказывают за плохие отметки; учитель исключает трудного ребенка из круга своего доброго внимания;</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неадекватная самооценка подростка (заниженная или завышенная);</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система негативных отношений к миру как логическое разворачивание клубка всех предыдущих факторов: подозрительность, неверие в доброту, ненависть, злоба, презрение к труду, пренебрежение к благополучно развивающимся сверстникам;</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 наличие </w:t>
      </w:r>
      <w:proofErr w:type="spellStart"/>
      <w:r w:rsidRPr="008F53E5">
        <w:rPr>
          <w:rFonts w:ascii="Times New Roman" w:hAnsi="Times New Roman"/>
          <w:sz w:val="28"/>
          <w:szCs w:val="28"/>
        </w:rPr>
        <w:t>референтной</w:t>
      </w:r>
      <w:proofErr w:type="spellEnd"/>
      <w:r w:rsidRPr="008F53E5">
        <w:rPr>
          <w:rFonts w:ascii="Times New Roman" w:hAnsi="Times New Roman"/>
          <w:sz w:val="28"/>
          <w:szCs w:val="28"/>
        </w:rPr>
        <w:t xml:space="preserve"> группы сверстников за пределами школы;</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эгоистическая жизненная позиция, погоня за удовольствиями, что зачастую становится стимулом поведения и др.</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Девиантное поведение приводит к значительной деформации личностного развития подростка, а именно:</w:t>
      </w:r>
    </w:p>
    <w:p w:rsidR="008C3D29" w:rsidRPr="008F53E5" w:rsidRDefault="008C3D29" w:rsidP="0009523A">
      <w:pPr>
        <w:numPr>
          <w:ilvl w:val="0"/>
          <w:numId w:val="4"/>
        </w:numPr>
        <w:tabs>
          <w:tab w:val="left" w:pos="709"/>
        </w:tabs>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разорванности межличностных отношений с окружающими, </w:t>
      </w:r>
    </w:p>
    <w:p w:rsidR="008C3D29" w:rsidRPr="008F53E5" w:rsidRDefault="008C3D29" w:rsidP="0009523A">
      <w:pPr>
        <w:numPr>
          <w:ilvl w:val="0"/>
          <w:numId w:val="4"/>
        </w:numPr>
        <w:tabs>
          <w:tab w:val="left" w:pos="709"/>
        </w:tabs>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неадекватной самооценке, </w:t>
      </w:r>
    </w:p>
    <w:p w:rsidR="008C3D29" w:rsidRPr="008F53E5" w:rsidRDefault="008C3D29" w:rsidP="0009523A">
      <w:pPr>
        <w:numPr>
          <w:ilvl w:val="0"/>
          <w:numId w:val="4"/>
        </w:numPr>
        <w:tabs>
          <w:tab w:val="left" w:pos="709"/>
        </w:tabs>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низкой успеваемости, </w:t>
      </w:r>
    </w:p>
    <w:p w:rsidR="008C3D29" w:rsidRPr="008F53E5" w:rsidRDefault="008C3D29" w:rsidP="0009523A">
      <w:pPr>
        <w:numPr>
          <w:ilvl w:val="0"/>
          <w:numId w:val="4"/>
        </w:num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чувству одиночества, то есть </w:t>
      </w:r>
      <w:proofErr w:type="gramStart"/>
      <w:r w:rsidRPr="008F53E5">
        <w:rPr>
          <w:rFonts w:ascii="Times New Roman" w:hAnsi="Times New Roman"/>
          <w:sz w:val="28"/>
          <w:szCs w:val="28"/>
        </w:rPr>
        <w:t>к</w:t>
      </w:r>
      <w:proofErr w:type="gramEnd"/>
      <w:r w:rsidRPr="008F53E5">
        <w:rPr>
          <w:rFonts w:ascii="Times New Roman" w:hAnsi="Times New Roman"/>
          <w:sz w:val="28"/>
          <w:szCs w:val="28"/>
        </w:rPr>
        <w:t xml:space="preserve"> школьной и социальной неуспешности подростка. </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lastRenderedPageBreak/>
        <w:t xml:space="preserve">Следовательно, школьник с отклонением в поведении нуждается в своевременной педагогической поддержке наличных сущностных сил (самооценки, учебной мотивации, возможностей и способностей) и развитии их в различных видах деятельности, основным из которых является </w:t>
      </w:r>
      <w:proofErr w:type="gramStart"/>
      <w:r w:rsidRPr="008F53E5">
        <w:rPr>
          <w:rFonts w:ascii="Times New Roman" w:hAnsi="Times New Roman"/>
          <w:sz w:val="28"/>
          <w:szCs w:val="28"/>
        </w:rPr>
        <w:t>учебная</w:t>
      </w:r>
      <w:proofErr w:type="gramEnd"/>
      <w:r w:rsidRPr="008F53E5">
        <w:rPr>
          <w:rFonts w:ascii="Times New Roman" w:hAnsi="Times New Roman"/>
          <w:sz w:val="28"/>
          <w:szCs w:val="28"/>
        </w:rPr>
        <w:t>, которую обе</w:t>
      </w:r>
      <w:r>
        <w:rPr>
          <w:rFonts w:ascii="Times New Roman" w:hAnsi="Times New Roman"/>
          <w:sz w:val="28"/>
          <w:szCs w:val="28"/>
        </w:rPr>
        <w:t xml:space="preserve">спечивают </w:t>
      </w:r>
      <w:r w:rsidRPr="008F53E5">
        <w:rPr>
          <w:rFonts w:ascii="Times New Roman" w:hAnsi="Times New Roman"/>
          <w:sz w:val="28"/>
          <w:szCs w:val="28"/>
        </w:rPr>
        <w:t>педагоги-предметники.</w:t>
      </w:r>
    </w:p>
    <w:p w:rsidR="008C3D29" w:rsidRPr="008F53E5" w:rsidRDefault="008C3D29" w:rsidP="0009523A">
      <w:pPr>
        <w:suppressAutoHyphens/>
        <w:spacing w:after="0" w:line="360" w:lineRule="auto"/>
        <w:ind w:firstLine="567"/>
        <w:jc w:val="both"/>
        <w:rPr>
          <w:rFonts w:ascii="Times New Roman" w:hAnsi="Times New Roman"/>
          <w:sz w:val="28"/>
          <w:szCs w:val="28"/>
        </w:rPr>
      </w:pPr>
      <w:proofErr w:type="spellStart"/>
      <w:r w:rsidRPr="008F53E5">
        <w:rPr>
          <w:rFonts w:ascii="Times New Roman" w:hAnsi="Times New Roman"/>
          <w:sz w:val="28"/>
          <w:szCs w:val="28"/>
        </w:rPr>
        <w:t>Дезадаптация</w:t>
      </w:r>
      <w:proofErr w:type="spellEnd"/>
      <w:r w:rsidRPr="008F53E5">
        <w:rPr>
          <w:rFonts w:ascii="Times New Roman" w:hAnsi="Times New Roman"/>
          <w:sz w:val="28"/>
          <w:szCs w:val="28"/>
        </w:rPr>
        <w:t xml:space="preserve"> не является врожденной и не возникает неожиданно. Ее развитию предшествует целый ряд этапов, которые можно считать стадиями антагонизма негативных психологических новообразований. Схематично категории </w:t>
      </w:r>
      <w:proofErr w:type="spellStart"/>
      <w:r w:rsidRPr="008F53E5">
        <w:rPr>
          <w:rFonts w:ascii="Times New Roman" w:hAnsi="Times New Roman"/>
          <w:sz w:val="28"/>
          <w:szCs w:val="28"/>
        </w:rPr>
        <w:t>дезадаптирования</w:t>
      </w:r>
      <w:proofErr w:type="spellEnd"/>
      <w:r w:rsidRPr="008F53E5">
        <w:rPr>
          <w:rFonts w:ascii="Times New Roman" w:hAnsi="Times New Roman"/>
          <w:sz w:val="28"/>
          <w:szCs w:val="28"/>
        </w:rPr>
        <w:t xml:space="preserve"> детей и </w:t>
      </w:r>
      <w:proofErr w:type="gramStart"/>
      <w:r w:rsidRPr="008F53E5">
        <w:rPr>
          <w:rFonts w:ascii="Times New Roman" w:hAnsi="Times New Roman"/>
          <w:sz w:val="28"/>
          <w:szCs w:val="28"/>
        </w:rPr>
        <w:t>подростков</w:t>
      </w:r>
      <w:proofErr w:type="gramEnd"/>
      <w:r w:rsidRPr="008F53E5">
        <w:rPr>
          <w:rFonts w:ascii="Times New Roman" w:hAnsi="Times New Roman"/>
          <w:sz w:val="28"/>
          <w:szCs w:val="28"/>
        </w:rPr>
        <w:t xml:space="preserve"> прошедших эти стадии и имеющих общие истоки отклонений в поведении и развитии, можно представить следующим образом [19]:</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 1. Трудновоспитуемые подростки. </w:t>
      </w:r>
      <w:proofErr w:type="gramStart"/>
      <w:r w:rsidRPr="008F53E5">
        <w:rPr>
          <w:rFonts w:ascii="Times New Roman" w:hAnsi="Times New Roman"/>
          <w:sz w:val="28"/>
          <w:szCs w:val="28"/>
        </w:rPr>
        <w:t>Подростки</w:t>
      </w:r>
      <w:proofErr w:type="gramEnd"/>
      <w:r w:rsidRPr="008F53E5">
        <w:rPr>
          <w:rFonts w:ascii="Times New Roman" w:hAnsi="Times New Roman"/>
          <w:sz w:val="28"/>
          <w:szCs w:val="28"/>
        </w:rPr>
        <w:t xml:space="preserve"> имеющие близкий к нормам уровень дезадаптации, которые обусловлен особенностями темперамента, наличием легких дисфункций мозга, нарушением внимания, недостаточностью возрастного развития, особенностями социально-психологической и педагогической ситуации восприятия и развития.</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2. Нервные подростки. Неспособные в силу возрастной незрелости эмоциональной сферы самостоятельно справляться с тяжелыми переживаниями, обусловленными их отношениями с родителями и другими значимыми для них взрослыми.</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3. Трудные дети. Подростки, не умеющие решать свои проблемы, социально приемлемым образом, характеризующиеся внутренними конфликтами, акцентуациями характера, неустойчивой эмоционально-волевой сферой, изменениями личности, которые под влиянием семейной обстановки, воспитания, ближайшего окружения становятся явно выраженными и со временем необратимыми.</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4. </w:t>
      </w:r>
      <w:proofErr w:type="spellStart"/>
      <w:r w:rsidRPr="008F53E5">
        <w:rPr>
          <w:rFonts w:ascii="Times New Roman" w:hAnsi="Times New Roman"/>
          <w:sz w:val="28"/>
          <w:szCs w:val="28"/>
        </w:rPr>
        <w:t>Фрустрированные</w:t>
      </w:r>
      <w:proofErr w:type="spellEnd"/>
      <w:r w:rsidRPr="008F53E5">
        <w:rPr>
          <w:rFonts w:ascii="Times New Roman" w:hAnsi="Times New Roman"/>
          <w:sz w:val="28"/>
          <w:szCs w:val="28"/>
        </w:rPr>
        <w:t xml:space="preserve"> подростки. </w:t>
      </w:r>
      <w:proofErr w:type="gramStart"/>
      <w:r w:rsidRPr="008F53E5">
        <w:rPr>
          <w:rFonts w:ascii="Times New Roman" w:hAnsi="Times New Roman"/>
          <w:sz w:val="28"/>
          <w:szCs w:val="28"/>
        </w:rPr>
        <w:t xml:space="preserve">Подростки, которым свойственны неустойчивые формы </w:t>
      </w:r>
      <w:proofErr w:type="spellStart"/>
      <w:r w:rsidRPr="008F53E5">
        <w:rPr>
          <w:rFonts w:ascii="Times New Roman" w:hAnsi="Times New Roman"/>
          <w:sz w:val="28"/>
          <w:szCs w:val="28"/>
        </w:rPr>
        <w:t>саморазрушающего</w:t>
      </w:r>
      <w:proofErr w:type="spellEnd"/>
      <w:r w:rsidRPr="008F53E5">
        <w:rPr>
          <w:rFonts w:ascii="Times New Roman" w:hAnsi="Times New Roman"/>
          <w:sz w:val="28"/>
          <w:szCs w:val="28"/>
        </w:rPr>
        <w:t xml:space="preserve"> поведения, опасного для их здоровья (употребление наркотиков, алкоголя), духовного и нравственного развития (сексуальные отклонения, домашнее воровство), будущего </w:t>
      </w:r>
      <w:r w:rsidRPr="008F53E5">
        <w:rPr>
          <w:rFonts w:ascii="Times New Roman" w:hAnsi="Times New Roman"/>
          <w:sz w:val="28"/>
          <w:szCs w:val="28"/>
        </w:rPr>
        <w:lastRenderedPageBreak/>
        <w:t>социального положения (прекращение учебы, бродяжничество), самого факта их существования (склонность к суициду, вызванная желанием избавиться от ощущения собственной ненужности, отсутствия смысла жизни).</w:t>
      </w:r>
      <w:proofErr w:type="gramEnd"/>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5. </w:t>
      </w:r>
      <w:proofErr w:type="spellStart"/>
      <w:r w:rsidRPr="008F53E5">
        <w:rPr>
          <w:rFonts w:ascii="Times New Roman" w:hAnsi="Times New Roman"/>
          <w:sz w:val="28"/>
          <w:szCs w:val="28"/>
        </w:rPr>
        <w:t>Подростки-деликвенты</w:t>
      </w:r>
      <w:proofErr w:type="spellEnd"/>
      <w:r w:rsidRPr="008F53E5">
        <w:rPr>
          <w:rFonts w:ascii="Times New Roman" w:hAnsi="Times New Roman"/>
          <w:sz w:val="28"/>
          <w:szCs w:val="28"/>
        </w:rPr>
        <w:t xml:space="preserve">. </w:t>
      </w:r>
      <w:proofErr w:type="gramStart"/>
      <w:r w:rsidRPr="008F53E5">
        <w:rPr>
          <w:rFonts w:ascii="Times New Roman" w:hAnsi="Times New Roman"/>
          <w:sz w:val="28"/>
          <w:szCs w:val="28"/>
        </w:rPr>
        <w:t>Постоянно балансирующие на грани дозволенного и противоправного поведения, не сообразующегося с социально-приемлемыми представлениями о добре и зле.</w:t>
      </w:r>
      <w:proofErr w:type="gramEnd"/>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На формирование дезадаптации оказывают влияние следующие факторы:</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запущенность, как следствие внешне не благополучных условий жизни и воспитания, недостатка внимания к ребенку;</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 </w:t>
      </w:r>
      <w:proofErr w:type="spellStart"/>
      <w:r w:rsidRPr="008F53E5">
        <w:rPr>
          <w:rFonts w:ascii="Times New Roman" w:hAnsi="Times New Roman"/>
          <w:sz w:val="28"/>
          <w:szCs w:val="28"/>
        </w:rPr>
        <w:t>депривация</w:t>
      </w:r>
      <w:proofErr w:type="spellEnd"/>
      <w:r w:rsidRPr="008F53E5">
        <w:rPr>
          <w:rFonts w:ascii="Times New Roman" w:hAnsi="Times New Roman"/>
          <w:sz w:val="28"/>
          <w:szCs w:val="28"/>
        </w:rPr>
        <w:t xml:space="preserve"> как результат полного отсутствия со стороны родителей теплых, близких отношений с ребенком, необходимых </w:t>
      </w:r>
      <w:proofErr w:type="gramStart"/>
      <w:r w:rsidRPr="008F53E5">
        <w:rPr>
          <w:rFonts w:ascii="Times New Roman" w:hAnsi="Times New Roman"/>
          <w:sz w:val="28"/>
          <w:szCs w:val="28"/>
        </w:rPr>
        <w:t>для</w:t>
      </w:r>
      <w:proofErr w:type="gramEnd"/>
      <w:r w:rsidRPr="008F53E5">
        <w:rPr>
          <w:rFonts w:ascii="Times New Roman" w:hAnsi="Times New Roman"/>
          <w:sz w:val="28"/>
          <w:szCs w:val="28"/>
        </w:rPr>
        <w:t xml:space="preserve"> </w:t>
      </w:r>
      <w:proofErr w:type="gramStart"/>
      <w:r w:rsidRPr="008F53E5">
        <w:rPr>
          <w:rFonts w:ascii="Times New Roman" w:hAnsi="Times New Roman"/>
          <w:sz w:val="28"/>
          <w:szCs w:val="28"/>
        </w:rPr>
        <w:t>его</w:t>
      </w:r>
      <w:proofErr w:type="gramEnd"/>
      <w:r w:rsidRPr="008F53E5">
        <w:rPr>
          <w:rFonts w:ascii="Times New Roman" w:hAnsi="Times New Roman"/>
          <w:sz w:val="28"/>
          <w:szCs w:val="28"/>
        </w:rPr>
        <w:t xml:space="preserve"> полноценного развития;</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 фрустрация, обусловленная тем, что очень часто удовлетворению </w:t>
      </w:r>
      <w:proofErr w:type="spellStart"/>
      <w:r w:rsidRPr="008F53E5">
        <w:rPr>
          <w:rFonts w:ascii="Times New Roman" w:hAnsi="Times New Roman"/>
          <w:sz w:val="28"/>
          <w:szCs w:val="28"/>
        </w:rPr>
        <w:t>жизненоважных</w:t>
      </w:r>
      <w:proofErr w:type="spellEnd"/>
      <w:r w:rsidRPr="008F53E5">
        <w:rPr>
          <w:rFonts w:ascii="Times New Roman" w:hAnsi="Times New Roman"/>
          <w:sz w:val="28"/>
          <w:szCs w:val="28"/>
        </w:rPr>
        <w:t xml:space="preserve"> потребностей ребенка препятствуют непреодолимые трудности;</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внутренний конфликт, возникающий после первых тревожных факторов, определяющих формирование комплекса личностных проблем, как препятствий для нормального мироощущения в сфере общения и деятельности, взаимоотношений с людьми;</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Типология девиантного поведения, предложенная Р.Мертоном, рассматривается многими специалистами как одна из наиболее </w:t>
      </w:r>
      <w:proofErr w:type="gramStart"/>
      <w:r w:rsidRPr="008F53E5">
        <w:rPr>
          <w:rFonts w:ascii="Times New Roman" w:hAnsi="Times New Roman"/>
          <w:sz w:val="28"/>
          <w:szCs w:val="28"/>
        </w:rPr>
        <w:t>удачных</w:t>
      </w:r>
      <w:proofErr w:type="gramEnd"/>
      <w:r w:rsidRPr="008F53E5">
        <w:rPr>
          <w:rFonts w:ascii="Times New Roman" w:hAnsi="Times New Roman"/>
          <w:sz w:val="28"/>
          <w:szCs w:val="28"/>
        </w:rPr>
        <w:t xml:space="preserve">. Согласно Мертону, девиация происходит в результате разрыва между культурными целями и социально одобряемыми средствами их достижения. Это определение лежит в основе его типологии </w:t>
      </w:r>
      <w:proofErr w:type="spellStart"/>
      <w:r w:rsidRPr="008F53E5">
        <w:rPr>
          <w:rFonts w:ascii="Times New Roman" w:hAnsi="Times New Roman"/>
          <w:sz w:val="28"/>
          <w:szCs w:val="28"/>
        </w:rPr>
        <w:t>девиантных</w:t>
      </w:r>
      <w:proofErr w:type="spellEnd"/>
      <w:r w:rsidRPr="008F53E5">
        <w:rPr>
          <w:rFonts w:ascii="Times New Roman" w:hAnsi="Times New Roman"/>
          <w:sz w:val="28"/>
          <w:szCs w:val="28"/>
        </w:rPr>
        <w:t xml:space="preserve"> поступков [3]. </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 Взаимосвязи различных форм отклоняющегося поведения сложны, противоречивы, часто не отвечают обыденным представлениям. Нередко наблюдается индукция форм социальной патологии, когда одно негативное явление усиливает другое (алкоголизации сопутствует хулиганство; </w:t>
      </w:r>
      <w:proofErr w:type="spellStart"/>
      <w:r w:rsidRPr="008F53E5">
        <w:rPr>
          <w:rFonts w:ascii="Times New Roman" w:hAnsi="Times New Roman"/>
          <w:sz w:val="28"/>
          <w:szCs w:val="28"/>
        </w:rPr>
        <w:lastRenderedPageBreak/>
        <w:t>наркотизму</w:t>
      </w:r>
      <w:proofErr w:type="spellEnd"/>
      <w:r w:rsidRPr="008F53E5">
        <w:rPr>
          <w:rFonts w:ascii="Times New Roman" w:hAnsi="Times New Roman"/>
          <w:sz w:val="28"/>
          <w:szCs w:val="28"/>
        </w:rPr>
        <w:t xml:space="preserve"> — корыстные насильственные преступления; бюрократизму — злоупотребление властью и т.п.), однако эмпирически установлены и обратные связи. </w:t>
      </w:r>
      <w:proofErr w:type="gramStart"/>
      <w:r w:rsidRPr="008F53E5">
        <w:rPr>
          <w:rFonts w:ascii="Times New Roman" w:hAnsi="Times New Roman"/>
          <w:sz w:val="28"/>
          <w:szCs w:val="28"/>
        </w:rPr>
        <w:t>Соотносясь не как причина и следствие</w:t>
      </w:r>
      <w:proofErr w:type="gramEnd"/>
      <w:r w:rsidRPr="008F53E5">
        <w:rPr>
          <w:rFonts w:ascii="Times New Roman" w:hAnsi="Times New Roman"/>
          <w:sz w:val="28"/>
          <w:szCs w:val="28"/>
        </w:rPr>
        <w:t>, но как явления с едиными социальными причинами, различные формы патологии могут совпадать, усиливая друг друга, либо расходиться в обратной зависимости, подавляя одно другим («интерференция») [36].</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 xml:space="preserve">Весьма очевидна зависимость различных форм девиантного поведения от экономических, социальных, демографических, культурных и иных факторов среды. При </w:t>
      </w:r>
      <w:proofErr w:type="gramStart"/>
      <w:r w:rsidRPr="008F53E5">
        <w:rPr>
          <w:rFonts w:ascii="Times New Roman" w:hAnsi="Times New Roman"/>
          <w:sz w:val="28"/>
          <w:szCs w:val="28"/>
        </w:rPr>
        <w:t>этом</w:t>
      </w:r>
      <w:proofErr w:type="gramEnd"/>
      <w:r w:rsidRPr="008F53E5">
        <w:rPr>
          <w:rFonts w:ascii="Times New Roman" w:hAnsi="Times New Roman"/>
          <w:sz w:val="28"/>
          <w:szCs w:val="28"/>
        </w:rPr>
        <w:t xml:space="preserve"> имеются определенные взаимосвязи между позитивными и негативными отклонениями. Теоретически это понятно: повышенная социальная активность может проявиться либо в социальном творчестве (позитивное отклонение), либо в антиобщественной деятельности, либо, не найдя реализации ни в первом, ни во втором, «уходом» и алкоголь, наркотики, а то и привести к суициду.</w:t>
      </w:r>
    </w:p>
    <w:p w:rsidR="008C3D29" w:rsidRPr="008F53E5" w:rsidRDefault="008C3D29" w:rsidP="0009523A">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Для объяснения причин существующих форм отклоняющегося поведения разработано несколько различных концептуальных систем, которые можно объединить в две большие группы: личностные и социальные. Первая группа концепций в качестве основной причины видит нарушения в структуре личностных характеристик, вторая — саму социальную систему и ее несовершенство [16].</w:t>
      </w:r>
    </w:p>
    <w:p w:rsidR="008C3D29" w:rsidRDefault="008C3D29" w:rsidP="00732B8D">
      <w:pPr>
        <w:suppressAutoHyphens/>
        <w:spacing w:after="0" w:line="360" w:lineRule="auto"/>
        <w:ind w:firstLine="567"/>
        <w:jc w:val="both"/>
        <w:rPr>
          <w:rFonts w:ascii="Times New Roman" w:hAnsi="Times New Roman"/>
          <w:sz w:val="28"/>
          <w:szCs w:val="28"/>
        </w:rPr>
      </w:pPr>
      <w:r w:rsidRPr="008F53E5">
        <w:rPr>
          <w:rFonts w:ascii="Times New Roman" w:hAnsi="Times New Roman"/>
          <w:sz w:val="28"/>
          <w:szCs w:val="28"/>
        </w:rPr>
        <w:t>Таким образом, недостаток позитивного социального опыта, неразвитость и несформированность мировоззрения, системы ценностных ориентации, этических норм и эстетических вкусов способствуют выбору подростками негативных, противоправных сфер приложения своей активности, что неизбежно отражается на их поведении, на формировании личности, социального облика. Значительную роль в этом процессе играет отсутствие своевременной, необходимой педагогической, психологической, социальной и медицинской помощи детям и подросткам.</w:t>
      </w:r>
    </w:p>
    <w:p w:rsidR="00E7693C" w:rsidRDefault="00E7693C" w:rsidP="00732B8D">
      <w:pPr>
        <w:suppressAutoHyphens/>
        <w:spacing w:after="0" w:line="360" w:lineRule="auto"/>
        <w:ind w:firstLine="567"/>
        <w:jc w:val="both"/>
        <w:rPr>
          <w:rFonts w:ascii="Times New Roman" w:hAnsi="Times New Roman"/>
          <w:sz w:val="28"/>
          <w:szCs w:val="28"/>
        </w:rPr>
      </w:pPr>
    </w:p>
    <w:p w:rsidR="00664337" w:rsidRPr="00664337" w:rsidRDefault="00664337" w:rsidP="00664337">
      <w:pPr>
        <w:rPr>
          <w:highlight w:val="yellow"/>
        </w:rPr>
      </w:pPr>
    </w:p>
    <w:p w:rsidR="00BB7164" w:rsidRPr="0090640F" w:rsidRDefault="008C3D29" w:rsidP="00E34E6A">
      <w:pPr>
        <w:pStyle w:val="1"/>
        <w:jc w:val="center"/>
        <w:rPr>
          <w:rFonts w:ascii="Times New Roman" w:hAnsi="Times New Roman"/>
          <w:color w:val="auto"/>
        </w:rPr>
      </w:pPr>
      <w:bookmarkStart w:id="11" w:name="_Toc359272172"/>
      <w:r w:rsidRPr="0090640F">
        <w:rPr>
          <w:rFonts w:ascii="Times New Roman" w:hAnsi="Times New Roman"/>
          <w:color w:val="auto"/>
        </w:rPr>
        <w:lastRenderedPageBreak/>
        <w:t>ГЛАВА 2. Экспериментальное и</w:t>
      </w:r>
      <w:r w:rsidR="00CE6709" w:rsidRPr="0090640F">
        <w:rPr>
          <w:rFonts w:ascii="Times New Roman" w:hAnsi="Times New Roman"/>
          <w:color w:val="auto"/>
        </w:rPr>
        <w:t xml:space="preserve">зучение возможности профилактики </w:t>
      </w:r>
      <w:r w:rsidRPr="0090640F">
        <w:rPr>
          <w:rFonts w:ascii="Times New Roman" w:hAnsi="Times New Roman"/>
          <w:color w:val="auto"/>
          <w:lang w:eastAsia="en-US"/>
        </w:rPr>
        <w:t>скл</w:t>
      </w:r>
      <w:r w:rsidR="00CE6709" w:rsidRPr="0090640F">
        <w:rPr>
          <w:rFonts w:ascii="Times New Roman" w:hAnsi="Times New Roman"/>
          <w:color w:val="auto"/>
          <w:lang w:eastAsia="en-US"/>
        </w:rPr>
        <w:t xml:space="preserve">онности подростков к </w:t>
      </w:r>
      <w:r w:rsidR="00CE6709" w:rsidRPr="0090640F">
        <w:rPr>
          <w:rFonts w:ascii="Times New Roman" w:hAnsi="Times New Roman"/>
          <w:color w:val="auto"/>
        </w:rPr>
        <w:t>социально-негативному поведению</w:t>
      </w:r>
      <w:bookmarkEnd w:id="11"/>
      <w:r w:rsidRPr="0090640F">
        <w:rPr>
          <w:rFonts w:ascii="Times New Roman" w:hAnsi="Times New Roman"/>
          <w:color w:val="auto"/>
        </w:rPr>
        <w:t xml:space="preserve">  </w:t>
      </w:r>
    </w:p>
    <w:p w:rsidR="00BB7164" w:rsidRDefault="00BB7164" w:rsidP="0009523A">
      <w:pPr>
        <w:suppressAutoHyphens/>
        <w:spacing w:after="0" w:line="360" w:lineRule="auto"/>
        <w:ind w:firstLine="567"/>
        <w:jc w:val="both"/>
        <w:rPr>
          <w:rFonts w:ascii="Times New Roman" w:hAnsi="Times New Roman"/>
          <w:sz w:val="28"/>
          <w:szCs w:val="28"/>
        </w:rPr>
      </w:pPr>
    </w:p>
    <w:p w:rsidR="008C3D29" w:rsidRDefault="008C3D29" w:rsidP="007E6C9F">
      <w:pPr>
        <w:pStyle w:val="2"/>
        <w:spacing w:before="0" w:after="0"/>
        <w:ind w:firstLine="567"/>
        <w:jc w:val="center"/>
        <w:rPr>
          <w:rFonts w:ascii="Times New Roman" w:hAnsi="Times New Roman"/>
          <w:i w:val="0"/>
          <w:lang w:val="ru-RU"/>
        </w:rPr>
      </w:pPr>
      <w:bookmarkStart w:id="12" w:name="_Toc265061672"/>
      <w:bookmarkStart w:id="13" w:name="_Toc359272173"/>
      <w:bookmarkStart w:id="14" w:name="_Toc262167864"/>
      <w:r w:rsidRPr="00132A9E">
        <w:rPr>
          <w:rFonts w:ascii="Times New Roman" w:hAnsi="Times New Roman"/>
          <w:i w:val="0"/>
          <w:lang w:val="ru-RU"/>
        </w:rPr>
        <w:t>2.1.</w:t>
      </w:r>
      <w:bookmarkEnd w:id="12"/>
      <w:r w:rsidRPr="00132A9E">
        <w:rPr>
          <w:rFonts w:ascii="Times New Roman" w:hAnsi="Times New Roman"/>
          <w:i w:val="0"/>
          <w:lang w:val="ru-RU"/>
        </w:rPr>
        <w:t>Обоснование и описание методического аппарата исследования</w:t>
      </w:r>
      <w:bookmarkEnd w:id="13"/>
    </w:p>
    <w:p w:rsidR="008C3D29" w:rsidRPr="00673E25" w:rsidRDefault="008C3D29" w:rsidP="007E6C9F">
      <w:pPr>
        <w:spacing w:after="0"/>
        <w:ind w:firstLine="567"/>
        <w:rPr>
          <w:lang w:eastAsia="en-US"/>
        </w:rPr>
      </w:pPr>
    </w:p>
    <w:p w:rsidR="00664337" w:rsidRDefault="008C3D29" w:rsidP="007E6C9F">
      <w:pPr>
        <w:spacing w:after="0" w:line="360" w:lineRule="auto"/>
        <w:ind w:firstLine="709"/>
        <w:jc w:val="both"/>
        <w:rPr>
          <w:rFonts w:ascii="Times New Roman" w:hAnsi="Times New Roman"/>
          <w:sz w:val="28"/>
          <w:szCs w:val="28"/>
        </w:rPr>
      </w:pPr>
      <w:r w:rsidRPr="007E6C9F">
        <w:rPr>
          <w:rFonts w:ascii="Times New Roman" w:hAnsi="Times New Roman"/>
          <w:sz w:val="28"/>
          <w:szCs w:val="28"/>
        </w:rPr>
        <w:t xml:space="preserve">Теоретические положения, изложенные в первой главе, мы использовали при организации исследования </w:t>
      </w:r>
      <w:r>
        <w:rPr>
          <w:rFonts w:ascii="Times New Roman" w:hAnsi="Times New Roman"/>
          <w:sz w:val="28"/>
          <w:szCs w:val="28"/>
          <w:lang w:eastAsia="en-US"/>
        </w:rPr>
        <w:t xml:space="preserve">склонности подростков к совершению </w:t>
      </w:r>
      <w:r>
        <w:rPr>
          <w:rFonts w:ascii="Times New Roman" w:hAnsi="Times New Roman"/>
          <w:sz w:val="28"/>
          <w:szCs w:val="28"/>
        </w:rPr>
        <w:t>социально-негативных явлений</w:t>
      </w:r>
      <w:r w:rsidR="00664337">
        <w:rPr>
          <w:rFonts w:ascii="Times New Roman" w:hAnsi="Times New Roman"/>
          <w:sz w:val="28"/>
          <w:szCs w:val="28"/>
        </w:rPr>
        <w:t>.</w:t>
      </w:r>
    </w:p>
    <w:p w:rsidR="008C3D29" w:rsidRPr="007E6C9F" w:rsidRDefault="008C3D29" w:rsidP="007E6C9F">
      <w:pPr>
        <w:spacing w:after="0" w:line="360" w:lineRule="auto"/>
        <w:ind w:firstLine="709"/>
        <w:jc w:val="both"/>
        <w:rPr>
          <w:rFonts w:ascii="Times New Roman" w:hAnsi="Times New Roman"/>
          <w:sz w:val="28"/>
          <w:szCs w:val="28"/>
        </w:rPr>
      </w:pPr>
      <w:r w:rsidRPr="007E6C9F">
        <w:rPr>
          <w:rFonts w:ascii="Times New Roman" w:hAnsi="Times New Roman"/>
          <w:sz w:val="28"/>
          <w:szCs w:val="28"/>
        </w:rPr>
        <w:t>В данном параграфе представлено описание логики исследования, выборки испытуемых, обоснование методов исследования, способов обработки эмпирического материала.</w:t>
      </w:r>
    </w:p>
    <w:p w:rsidR="008C3D29" w:rsidRDefault="008C3D29" w:rsidP="007E6C9F">
      <w:pPr>
        <w:spacing w:after="0" w:line="360" w:lineRule="auto"/>
        <w:ind w:firstLine="567"/>
        <w:jc w:val="both"/>
        <w:rPr>
          <w:rFonts w:ascii="Times New Roman" w:hAnsi="Times New Roman"/>
          <w:sz w:val="28"/>
          <w:szCs w:val="28"/>
        </w:rPr>
      </w:pPr>
      <w:r>
        <w:rPr>
          <w:rFonts w:ascii="Times New Roman" w:hAnsi="Times New Roman"/>
          <w:b/>
          <w:sz w:val="28"/>
          <w:szCs w:val="28"/>
        </w:rPr>
        <w:t>Объект</w:t>
      </w:r>
      <w:r>
        <w:rPr>
          <w:rFonts w:ascii="Times New Roman" w:hAnsi="Times New Roman"/>
          <w:sz w:val="28"/>
          <w:szCs w:val="28"/>
        </w:rPr>
        <w:t xml:space="preserve"> исследования: социально-негативные явления в подростковой среде.</w:t>
      </w:r>
    </w:p>
    <w:p w:rsidR="00664337" w:rsidRPr="00011E5A" w:rsidRDefault="00664337" w:rsidP="00664337">
      <w:pPr>
        <w:spacing w:after="0" w:line="360" w:lineRule="auto"/>
        <w:ind w:firstLine="567"/>
        <w:jc w:val="both"/>
        <w:rPr>
          <w:rFonts w:ascii="Times New Roman" w:hAnsi="Times New Roman"/>
          <w:sz w:val="28"/>
          <w:szCs w:val="28"/>
        </w:rPr>
      </w:pPr>
      <w:r w:rsidRPr="0090640F">
        <w:rPr>
          <w:rFonts w:ascii="Times New Roman" w:hAnsi="Times New Roman"/>
          <w:b/>
          <w:sz w:val="28"/>
          <w:szCs w:val="28"/>
        </w:rPr>
        <w:t>Предмет</w:t>
      </w:r>
      <w:r w:rsidRPr="00011E5A">
        <w:rPr>
          <w:rFonts w:ascii="Times New Roman" w:hAnsi="Times New Roman"/>
          <w:sz w:val="28"/>
          <w:szCs w:val="28"/>
        </w:rPr>
        <w:t xml:space="preserve"> исследования: </w:t>
      </w:r>
      <w:r>
        <w:rPr>
          <w:rFonts w:ascii="Times New Roman" w:hAnsi="Times New Roman"/>
          <w:sz w:val="28"/>
          <w:szCs w:val="28"/>
        </w:rPr>
        <w:t>особенности профилактики склонности подростков из сельской местности к совершению социально-негативных явлений</w:t>
      </w:r>
      <w:r w:rsidR="003D0212">
        <w:rPr>
          <w:rFonts w:ascii="Times New Roman" w:hAnsi="Times New Roman"/>
          <w:sz w:val="28"/>
          <w:szCs w:val="28"/>
        </w:rPr>
        <w:t xml:space="preserve"> и</w:t>
      </w:r>
      <w:r>
        <w:rPr>
          <w:rFonts w:ascii="Times New Roman" w:hAnsi="Times New Roman"/>
          <w:sz w:val="28"/>
          <w:szCs w:val="28"/>
        </w:rPr>
        <w:t xml:space="preserve"> динамика склонности подростков к совершению социально-негативных явлений в процессе освоения программы. </w:t>
      </w:r>
    </w:p>
    <w:p w:rsidR="000B34C5" w:rsidRDefault="00664337" w:rsidP="00664337">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Pr="00011E5A">
        <w:rPr>
          <w:rFonts w:ascii="Times New Roman" w:hAnsi="Times New Roman"/>
          <w:b/>
          <w:sz w:val="28"/>
          <w:szCs w:val="28"/>
        </w:rPr>
        <w:t xml:space="preserve">Гипотеза исследования: </w:t>
      </w:r>
    </w:p>
    <w:p w:rsidR="00664337" w:rsidRDefault="00664337" w:rsidP="000B34C5">
      <w:pPr>
        <w:pStyle w:val="af0"/>
        <w:numPr>
          <w:ilvl w:val="0"/>
          <w:numId w:val="25"/>
        </w:numPr>
        <w:spacing w:after="0" w:line="360" w:lineRule="auto"/>
        <w:jc w:val="both"/>
        <w:rPr>
          <w:rFonts w:ascii="Times New Roman" w:hAnsi="Times New Roman"/>
          <w:sz w:val="28"/>
          <w:szCs w:val="28"/>
        </w:rPr>
      </w:pPr>
      <w:r w:rsidRPr="000B34C5">
        <w:rPr>
          <w:rFonts w:ascii="Times New Roman" w:hAnsi="Times New Roman"/>
          <w:sz w:val="28"/>
          <w:szCs w:val="28"/>
        </w:rPr>
        <w:t xml:space="preserve">эффективным направлением психопрофилактики социально-негативных явлений в среде подростков является развитие системы запретов и навыков противостояния социально-негативному давлению, то есть формирование социальной адаптации и личностной устойчивости в отношении факторов риска социально-негативного поведения. </w:t>
      </w:r>
    </w:p>
    <w:p w:rsidR="000B34C5" w:rsidRPr="00002B61" w:rsidRDefault="000B34C5" w:rsidP="000B34C5">
      <w:pPr>
        <w:numPr>
          <w:ilvl w:val="0"/>
          <w:numId w:val="25"/>
        </w:numPr>
        <w:spacing w:after="0" w:line="360" w:lineRule="auto"/>
        <w:jc w:val="both"/>
        <w:rPr>
          <w:rFonts w:ascii="Times New Roman" w:hAnsi="Times New Roman"/>
          <w:sz w:val="28"/>
          <w:szCs w:val="28"/>
        </w:rPr>
      </w:pPr>
      <w:r>
        <w:rPr>
          <w:rFonts w:ascii="Times New Roman" w:hAnsi="Times New Roman"/>
          <w:sz w:val="28"/>
          <w:szCs w:val="28"/>
        </w:rPr>
        <w:t xml:space="preserve">при внедрении программы профилактики наблюдается динамика изучаемых параметров: средние значения показателей  склонности подростков к совершению социально-негативных явлений и средние значения </w:t>
      </w:r>
      <w:r w:rsidRPr="00047F42">
        <w:rPr>
          <w:rFonts w:ascii="Times New Roman" w:hAnsi="Times New Roman"/>
          <w:sz w:val="28"/>
          <w:szCs w:val="28"/>
        </w:rPr>
        <w:t xml:space="preserve">показателей  </w:t>
      </w:r>
      <w:r w:rsidRPr="00272384">
        <w:rPr>
          <w:rFonts w:ascii="Times New Roman" w:hAnsi="Times New Roman"/>
          <w:sz w:val="28"/>
          <w:szCs w:val="28"/>
        </w:rPr>
        <w:t>а</w:t>
      </w:r>
      <w:r>
        <w:rPr>
          <w:rFonts w:ascii="Times New Roman" w:hAnsi="Times New Roman"/>
          <w:sz w:val="28"/>
          <w:szCs w:val="28"/>
        </w:rPr>
        <w:t>грессивных и враждебных реакций в процессе освоения программы в экспериментальной группе учащихся снижаются.</w:t>
      </w:r>
    </w:p>
    <w:p w:rsidR="000B34C5" w:rsidRPr="000B34C5" w:rsidRDefault="000B34C5" w:rsidP="000B34C5">
      <w:pPr>
        <w:pStyle w:val="af0"/>
        <w:spacing w:after="0" w:line="360" w:lineRule="auto"/>
        <w:jc w:val="both"/>
        <w:rPr>
          <w:rFonts w:ascii="Times New Roman" w:hAnsi="Times New Roman"/>
          <w:sz w:val="28"/>
          <w:szCs w:val="28"/>
        </w:rPr>
      </w:pPr>
    </w:p>
    <w:p w:rsidR="00664337" w:rsidRPr="00DA1541" w:rsidRDefault="00664337" w:rsidP="00664337">
      <w:pPr>
        <w:spacing w:after="0" w:line="360" w:lineRule="auto"/>
        <w:jc w:val="both"/>
        <w:rPr>
          <w:rFonts w:ascii="Times New Roman" w:hAnsi="Times New Roman"/>
          <w:sz w:val="28"/>
          <w:szCs w:val="28"/>
        </w:rPr>
      </w:pPr>
      <w:r>
        <w:rPr>
          <w:rFonts w:ascii="Times New Roman" w:hAnsi="Times New Roman"/>
          <w:b/>
          <w:sz w:val="28"/>
          <w:szCs w:val="28"/>
        </w:rPr>
        <w:lastRenderedPageBreak/>
        <w:t xml:space="preserve">       </w:t>
      </w:r>
      <w:r w:rsidR="008C3D29" w:rsidRPr="002B3836">
        <w:rPr>
          <w:rFonts w:ascii="Times New Roman" w:hAnsi="Times New Roman"/>
          <w:b/>
          <w:sz w:val="28"/>
          <w:szCs w:val="28"/>
        </w:rPr>
        <w:t>Цель</w:t>
      </w:r>
      <w:r>
        <w:rPr>
          <w:rFonts w:ascii="Times New Roman" w:hAnsi="Times New Roman"/>
          <w:sz w:val="28"/>
          <w:szCs w:val="28"/>
        </w:rPr>
        <w:t xml:space="preserve"> </w:t>
      </w:r>
      <w:proofErr w:type="gramStart"/>
      <w:r>
        <w:rPr>
          <w:rFonts w:ascii="Times New Roman" w:hAnsi="Times New Roman"/>
          <w:sz w:val="28"/>
          <w:szCs w:val="28"/>
        </w:rPr>
        <w:t>нашего</w:t>
      </w:r>
      <w:proofErr w:type="gramEnd"/>
      <w:r>
        <w:rPr>
          <w:rFonts w:ascii="Times New Roman" w:hAnsi="Times New Roman"/>
          <w:sz w:val="28"/>
          <w:szCs w:val="28"/>
        </w:rPr>
        <w:t xml:space="preserve"> исследования: </w:t>
      </w:r>
      <w:r w:rsidRPr="00055FF1">
        <w:rPr>
          <w:rFonts w:ascii="Times New Roman" w:hAnsi="Times New Roman"/>
          <w:sz w:val="28"/>
          <w:szCs w:val="28"/>
        </w:rPr>
        <w:t>концептуально обосновать, разработать и оценить эффективность программы профилактики социально-негативных явлений в среде подростков из сельской местности</w:t>
      </w:r>
      <w:r>
        <w:rPr>
          <w:rFonts w:ascii="Times New Roman" w:hAnsi="Times New Roman"/>
          <w:sz w:val="28"/>
          <w:szCs w:val="28"/>
        </w:rPr>
        <w:t>.</w:t>
      </w:r>
      <w:r w:rsidRPr="00DA1541">
        <w:rPr>
          <w:rFonts w:ascii="Times New Roman" w:hAnsi="Times New Roman"/>
          <w:sz w:val="28"/>
          <w:szCs w:val="28"/>
        </w:rPr>
        <w:t xml:space="preserve"> </w:t>
      </w:r>
    </w:p>
    <w:bookmarkEnd w:id="14"/>
    <w:p w:rsidR="008C3D29" w:rsidRDefault="008C3D29" w:rsidP="0009523A">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Для ее решения нами были сформулированы следующие </w:t>
      </w:r>
      <w:r w:rsidRPr="002B3836">
        <w:rPr>
          <w:rFonts w:ascii="Times New Roman" w:hAnsi="Times New Roman"/>
          <w:b/>
          <w:sz w:val="28"/>
          <w:szCs w:val="28"/>
          <w:lang w:eastAsia="en-US"/>
        </w:rPr>
        <w:t>задачи:</w:t>
      </w:r>
    </w:p>
    <w:p w:rsidR="00664337" w:rsidRPr="00C85E18" w:rsidRDefault="008C3D29" w:rsidP="00C85E18">
      <w:pPr>
        <w:spacing w:after="0" w:line="360" w:lineRule="auto"/>
        <w:ind w:firstLine="567"/>
        <w:jc w:val="both"/>
        <w:rPr>
          <w:rFonts w:ascii="Times New Roman" w:hAnsi="Times New Roman"/>
          <w:color w:val="000000"/>
          <w:sz w:val="28"/>
          <w:szCs w:val="28"/>
        </w:rPr>
      </w:pPr>
      <w:r>
        <w:rPr>
          <w:rFonts w:ascii="Times New Roman" w:hAnsi="Times New Roman"/>
          <w:sz w:val="28"/>
          <w:szCs w:val="28"/>
          <w:lang w:eastAsia="en-US"/>
        </w:rPr>
        <w:t xml:space="preserve">1. Провести диагностику с целью изучения склонности подростков к совершению </w:t>
      </w:r>
      <w:r>
        <w:rPr>
          <w:rFonts w:ascii="Times New Roman" w:hAnsi="Times New Roman"/>
          <w:sz w:val="28"/>
          <w:szCs w:val="28"/>
        </w:rPr>
        <w:t>социально-негативных явлений</w:t>
      </w:r>
      <w:r w:rsidR="00C85E18">
        <w:rPr>
          <w:rFonts w:ascii="Times New Roman" w:hAnsi="Times New Roman"/>
          <w:sz w:val="28"/>
          <w:szCs w:val="28"/>
        </w:rPr>
        <w:t xml:space="preserve"> и наличия у них агрессивности</w:t>
      </w:r>
      <w:r w:rsidR="00664337">
        <w:rPr>
          <w:rFonts w:ascii="Times New Roman" w:hAnsi="Times New Roman"/>
          <w:sz w:val="28"/>
          <w:szCs w:val="28"/>
        </w:rPr>
        <w:t>.</w:t>
      </w:r>
    </w:p>
    <w:p w:rsidR="00C85E18" w:rsidRDefault="00C85E18" w:rsidP="00C85E18">
      <w:pPr>
        <w:spacing w:after="0" w:line="360" w:lineRule="auto"/>
        <w:jc w:val="both"/>
        <w:rPr>
          <w:rFonts w:ascii="Times New Roman" w:hAnsi="Times New Roman"/>
          <w:sz w:val="28"/>
          <w:szCs w:val="28"/>
        </w:rPr>
      </w:pPr>
      <w:r>
        <w:rPr>
          <w:rFonts w:ascii="Times New Roman" w:hAnsi="Times New Roman"/>
          <w:sz w:val="28"/>
          <w:szCs w:val="28"/>
          <w:lang w:eastAsia="en-US"/>
        </w:rPr>
        <w:t xml:space="preserve">         2</w:t>
      </w:r>
      <w:r w:rsidR="008C3D29">
        <w:rPr>
          <w:rFonts w:ascii="Times New Roman" w:hAnsi="Times New Roman"/>
          <w:sz w:val="28"/>
          <w:szCs w:val="28"/>
          <w:lang w:eastAsia="en-US"/>
        </w:rPr>
        <w:t>.</w:t>
      </w:r>
      <w:r>
        <w:rPr>
          <w:rFonts w:ascii="Times New Roman" w:hAnsi="Times New Roman"/>
          <w:sz w:val="28"/>
          <w:szCs w:val="28"/>
          <w:lang w:eastAsia="en-US"/>
        </w:rPr>
        <w:t xml:space="preserve"> </w:t>
      </w:r>
      <w:r w:rsidR="008C3D29">
        <w:rPr>
          <w:rFonts w:ascii="Times New Roman" w:hAnsi="Times New Roman"/>
          <w:sz w:val="28"/>
          <w:szCs w:val="28"/>
          <w:lang w:eastAsia="en-US"/>
        </w:rPr>
        <w:t>Провести профила</w:t>
      </w:r>
      <w:r>
        <w:rPr>
          <w:rFonts w:ascii="Times New Roman" w:hAnsi="Times New Roman"/>
          <w:sz w:val="28"/>
          <w:szCs w:val="28"/>
          <w:lang w:eastAsia="en-US"/>
        </w:rPr>
        <w:t>ктическую работу по развитию</w:t>
      </w:r>
      <w:r w:rsidR="008C3D29">
        <w:rPr>
          <w:rFonts w:ascii="Times New Roman" w:hAnsi="Times New Roman"/>
          <w:sz w:val="28"/>
          <w:szCs w:val="28"/>
          <w:lang w:eastAsia="en-US"/>
        </w:rPr>
        <w:t xml:space="preserve"> </w:t>
      </w:r>
      <w:r>
        <w:rPr>
          <w:rFonts w:ascii="Times New Roman" w:hAnsi="Times New Roman"/>
          <w:sz w:val="28"/>
          <w:szCs w:val="28"/>
        </w:rPr>
        <w:t xml:space="preserve">системы запретов и навыков противостояния социально-негативному давлению, то есть по формированию социальной адаптации и личностной устойчивости в отношении факторов риска социально-негативного поведения. </w:t>
      </w:r>
    </w:p>
    <w:p w:rsidR="00C85E18" w:rsidRDefault="00C85E18" w:rsidP="0009523A">
      <w:pPr>
        <w:spacing w:after="0" w:line="360" w:lineRule="auto"/>
        <w:ind w:firstLine="567"/>
        <w:jc w:val="both"/>
        <w:rPr>
          <w:rFonts w:ascii="Times New Roman" w:hAnsi="Times New Roman"/>
          <w:sz w:val="28"/>
          <w:szCs w:val="28"/>
        </w:rPr>
      </w:pPr>
      <w:r>
        <w:rPr>
          <w:rFonts w:ascii="Times New Roman" w:hAnsi="Times New Roman"/>
          <w:sz w:val="28"/>
          <w:szCs w:val="28"/>
          <w:lang w:eastAsia="en-US"/>
        </w:rPr>
        <w:t xml:space="preserve">3. Провести диагностику с целью выявления динамики склонности подростков к совершению </w:t>
      </w:r>
      <w:r>
        <w:rPr>
          <w:rFonts w:ascii="Times New Roman" w:hAnsi="Times New Roman"/>
          <w:sz w:val="28"/>
          <w:szCs w:val="28"/>
        </w:rPr>
        <w:t>социально-негативных явлений и наличия у них агрессивности</w:t>
      </w:r>
      <w:r w:rsidR="00600B01">
        <w:rPr>
          <w:rFonts w:ascii="Times New Roman" w:hAnsi="Times New Roman"/>
          <w:sz w:val="28"/>
          <w:szCs w:val="28"/>
        </w:rPr>
        <w:t xml:space="preserve"> в середине и в конце исследования.</w:t>
      </w:r>
    </w:p>
    <w:p w:rsidR="008C3D29" w:rsidRDefault="00C85E18" w:rsidP="001F35AD">
      <w:pPr>
        <w:spacing w:after="0" w:line="360" w:lineRule="auto"/>
        <w:ind w:firstLine="567"/>
        <w:jc w:val="both"/>
        <w:rPr>
          <w:rFonts w:ascii="Times New Roman" w:hAnsi="Times New Roman"/>
          <w:sz w:val="28"/>
          <w:szCs w:val="28"/>
          <w:lang w:eastAsia="en-US"/>
        </w:rPr>
      </w:pPr>
      <w:r>
        <w:rPr>
          <w:rFonts w:ascii="Times New Roman" w:hAnsi="Times New Roman"/>
          <w:sz w:val="28"/>
          <w:szCs w:val="28"/>
        </w:rPr>
        <w:t xml:space="preserve">4. </w:t>
      </w:r>
      <w:r w:rsidR="001F35AD">
        <w:rPr>
          <w:rFonts w:ascii="Times New Roman" w:hAnsi="Times New Roman"/>
          <w:sz w:val="28"/>
          <w:szCs w:val="28"/>
          <w:lang w:eastAsia="en-US"/>
        </w:rPr>
        <w:t xml:space="preserve"> </w:t>
      </w:r>
      <w:r w:rsidR="00600B01">
        <w:rPr>
          <w:rFonts w:ascii="Times New Roman" w:hAnsi="Times New Roman"/>
          <w:sz w:val="28"/>
          <w:szCs w:val="28"/>
          <w:lang w:eastAsia="en-US"/>
        </w:rPr>
        <w:t>Провести диагностику с целью</w:t>
      </w:r>
      <w:r w:rsidR="00600B01">
        <w:rPr>
          <w:rFonts w:ascii="Times New Roman" w:hAnsi="Times New Roman"/>
          <w:sz w:val="28"/>
          <w:szCs w:val="28"/>
        </w:rPr>
        <w:t xml:space="preserve"> оценки эффективности программы профилактики.</w:t>
      </w:r>
    </w:p>
    <w:p w:rsidR="008C3D29" w:rsidRDefault="008C3D29" w:rsidP="0009523A">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Проанализировав психолого-социально-педагогическую литературу по проблеме исследования, мы организовали практическую деятельность, </w:t>
      </w:r>
      <w:r w:rsidR="00600B01">
        <w:rPr>
          <w:rFonts w:ascii="Times New Roman" w:hAnsi="Times New Roman"/>
          <w:sz w:val="28"/>
          <w:szCs w:val="28"/>
          <w:lang w:eastAsia="en-US"/>
        </w:rPr>
        <w:t>которая состояла из четырех этапов, направленных на решение поставленных задач.</w:t>
      </w:r>
    </w:p>
    <w:p w:rsidR="008C3D29" w:rsidRDefault="008C3D29" w:rsidP="0009523A">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Одним из важных этапов профилактики социально-негативного поведения является диагностика предрасположенности подростка к употреблению наркотических веществ, никотина, алкоголя, склонности к социально-негативному поведению, так как не зная истинных причин и факторов, влияющих на развитие отклонений в поведении человека, нельзя их нивелировать, а, значит, и провести эффективную профилактическую работу.</w:t>
      </w:r>
    </w:p>
    <w:p w:rsidR="008C3D29" w:rsidRDefault="00604787" w:rsidP="0009523A">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Ц</w:t>
      </w:r>
      <w:r w:rsidR="00600B01">
        <w:rPr>
          <w:rFonts w:ascii="Times New Roman" w:hAnsi="Times New Roman"/>
          <w:sz w:val="28"/>
          <w:szCs w:val="28"/>
          <w:lang w:eastAsia="en-US"/>
        </w:rPr>
        <w:t xml:space="preserve">елью </w:t>
      </w:r>
      <w:r>
        <w:rPr>
          <w:rFonts w:ascii="Times New Roman" w:hAnsi="Times New Roman"/>
          <w:sz w:val="28"/>
          <w:szCs w:val="28"/>
          <w:lang w:eastAsia="en-US"/>
        </w:rPr>
        <w:t>первого этапа было изучение</w:t>
      </w:r>
      <w:r w:rsidR="00600B01">
        <w:rPr>
          <w:rFonts w:ascii="Times New Roman" w:hAnsi="Times New Roman"/>
          <w:sz w:val="28"/>
          <w:szCs w:val="28"/>
          <w:lang w:eastAsia="en-US"/>
        </w:rPr>
        <w:t xml:space="preserve"> склонности подростков к совершению </w:t>
      </w:r>
      <w:r w:rsidR="00600B01">
        <w:rPr>
          <w:rFonts w:ascii="Times New Roman" w:hAnsi="Times New Roman"/>
          <w:sz w:val="28"/>
          <w:szCs w:val="28"/>
        </w:rPr>
        <w:t>социально-негативных явлений и наличия у них агрессивности</w:t>
      </w:r>
      <w:r>
        <w:rPr>
          <w:rFonts w:ascii="Times New Roman" w:hAnsi="Times New Roman"/>
          <w:sz w:val="28"/>
          <w:szCs w:val="28"/>
          <w:lang w:eastAsia="en-US"/>
        </w:rPr>
        <w:t>. М</w:t>
      </w:r>
      <w:r w:rsidR="008C3D29">
        <w:rPr>
          <w:rFonts w:ascii="Times New Roman" w:hAnsi="Times New Roman"/>
          <w:sz w:val="28"/>
          <w:szCs w:val="28"/>
          <w:lang w:eastAsia="en-US"/>
        </w:rPr>
        <w:t>ы провели диагностику психологических, личностных и социальных особенностей воспитанников</w:t>
      </w:r>
      <w:r>
        <w:rPr>
          <w:rFonts w:ascii="Times New Roman" w:hAnsi="Times New Roman"/>
          <w:sz w:val="28"/>
          <w:szCs w:val="28"/>
          <w:lang w:eastAsia="en-US"/>
        </w:rPr>
        <w:t xml:space="preserve"> для установления предварительной картины и </w:t>
      </w:r>
      <w:r>
        <w:rPr>
          <w:rFonts w:ascii="Times New Roman" w:hAnsi="Times New Roman"/>
          <w:sz w:val="28"/>
          <w:szCs w:val="28"/>
          <w:lang w:eastAsia="en-US"/>
        </w:rPr>
        <w:lastRenderedPageBreak/>
        <w:t>дальнейшей оценки эффективности программы</w:t>
      </w:r>
      <w:r w:rsidR="008C3D29">
        <w:rPr>
          <w:rFonts w:ascii="Times New Roman" w:hAnsi="Times New Roman"/>
          <w:sz w:val="28"/>
          <w:szCs w:val="28"/>
          <w:lang w:eastAsia="en-US"/>
        </w:rPr>
        <w:t>. Нами использовались следующие диагностические методики:</w:t>
      </w:r>
    </w:p>
    <w:p w:rsidR="008C3D29" w:rsidRPr="003F70F8" w:rsidRDefault="008C3D29" w:rsidP="0009523A">
      <w:pPr>
        <w:spacing w:after="0" w:line="360" w:lineRule="auto"/>
        <w:ind w:firstLine="567"/>
        <w:jc w:val="both"/>
        <w:rPr>
          <w:rFonts w:ascii="Times New Roman" w:hAnsi="Times New Roman"/>
          <w:sz w:val="28"/>
          <w:szCs w:val="28"/>
          <w:lang w:eastAsia="en-US"/>
        </w:rPr>
      </w:pPr>
      <w:proofErr w:type="gramStart"/>
      <w:r>
        <w:rPr>
          <w:rFonts w:ascii="Times New Roman" w:hAnsi="Times New Roman"/>
          <w:sz w:val="28"/>
          <w:szCs w:val="28"/>
          <w:lang w:eastAsia="en-US"/>
        </w:rPr>
        <w:t xml:space="preserve">1) </w:t>
      </w:r>
      <w:r w:rsidRPr="003F70F8">
        <w:rPr>
          <w:rFonts w:ascii="Times New Roman" w:hAnsi="Times New Roman"/>
          <w:sz w:val="28"/>
          <w:szCs w:val="28"/>
          <w:lang w:eastAsia="en-US"/>
        </w:rPr>
        <w:t xml:space="preserve">беседа с классными руководителями 8-х классов для выявления подростков, которых можно отнести к группе риска, а так же дальнейшая диагностика, включающая в себя анализ школьного журнала, личных карточек учащихся, социальный паспорт класса и данные детей, состоящих на </w:t>
      </w:r>
      <w:proofErr w:type="spellStart"/>
      <w:r w:rsidRPr="003F70F8">
        <w:rPr>
          <w:rFonts w:ascii="Times New Roman" w:hAnsi="Times New Roman"/>
          <w:sz w:val="28"/>
          <w:szCs w:val="28"/>
          <w:lang w:eastAsia="en-US"/>
        </w:rPr>
        <w:t>внутришкольном</w:t>
      </w:r>
      <w:proofErr w:type="spellEnd"/>
      <w:r w:rsidRPr="003F70F8">
        <w:rPr>
          <w:rFonts w:ascii="Times New Roman" w:hAnsi="Times New Roman"/>
          <w:sz w:val="28"/>
          <w:szCs w:val="28"/>
          <w:lang w:eastAsia="en-US"/>
        </w:rPr>
        <w:t xml:space="preserve"> учете с целью выявления «проблемный» семей (бланк беседы находится в Приложении 1);</w:t>
      </w:r>
      <w:proofErr w:type="gramEnd"/>
    </w:p>
    <w:p w:rsidR="008C3D29" w:rsidRPr="003F70F8" w:rsidRDefault="008C3D29" w:rsidP="00600B01">
      <w:pPr>
        <w:spacing w:after="0" w:line="360" w:lineRule="auto"/>
        <w:ind w:firstLine="567"/>
        <w:jc w:val="both"/>
        <w:rPr>
          <w:rFonts w:ascii="Times New Roman" w:hAnsi="Times New Roman"/>
          <w:sz w:val="28"/>
          <w:szCs w:val="28"/>
        </w:rPr>
      </w:pPr>
      <w:r w:rsidRPr="003F70F8">
        <w:rPr>
          <w:rFonts w:ascii="Times New Roman" w:hAnsi="Times New Roman"/>
          <w:sz w:val="28"/>
          <w:szCs w:val="28"/>
          <w:lang w:eastAsia="en-US"/>
        </w:rPr>
        <w:t>2) методика «Первичной диагностики и выявления детей группы риска»</w:t>
      </w:r>
      <w:r w:rsidR="00600B01">
        <w:rPr>
          <w:rFonts w:ascii="Times New Roman" w:hAnsi="Times New Roman"/>
          <w:sz w:val="28"/>
          <w:szCs w:val="28"/>
          <w:lang w:eastAsia="en-US"/>
        </w:rPr>
        <w:t xml:space="preserve"> </w:t>
      </w:r>
      <w:r w:rsidR="00600B01" w:rsidRPr="0087614B">
        <w:rPr>
          <w:rFonts w:ascii="Times New Roman" w:hAnsi="Times New Roman"/>
          <w:sz w:val="28"/>
          <w:szCs w:val="28"/>
        </w:rPr>
        <w:t>(М.И. Рожков, М.А. Ковальчук)</w:t>
      </w:r>
      <w:r w:rsidRPr="003F70F8">
        <w:rPr>
          <w:rFonts w:ascii="Times New Roman" w:hAnsi="Times New Roman"/>
          <w:sz w:val="28"/>
          <w:szCs w:val="28"/>
          <w:lang w:eastAsia="en-US"/>
        </w:rPr>
        <w:t xml:space="preserve">, позволяющая выявить негативное отношение в </w:t>
      </w:r>
      <w:proofErr w:type="gramStart"/>
      <w:r w:rsidRPr="003F70F8">
        <w:rPr>
          <w:rFonts w:ascii="Times New Roman" w:hAnsi="Times New Roman"/>
          <w:sz w:val="28"/>
          <w:szCs w:val="28"/>
          <w:lang w:eastAsia="en-US"/>
        </w:rPr>
        <w:t>семье</w:t>
      </w:r>
      <w:proofErr w:type="gramEnd"/>
      <w:r w:rsidRPr="003F70F8">
        <w:rPr>
          <w:rFonts w:ascii="Times New Roman" w:hAnsi="Times New Roman"/>
          <w:sz w:val="28"/>
          <w:szCs w:val="28"/>
          <w:lang w:eastAsia="en-US"/>
        </w:rPr>
        <w:t xml:space="preserve"> по мнению учащегося, наличие у него агрессивности, недоверия к людям, неуверенность в себе (Приложение 2);  </w:t>
      </w:r>
    </w:p>
    <w:p w:rsidR="008C3D29" w:rsidRPr="003F70F8" w:rsidRDefault="008C3D29" w:rsidP="00600B01">
      <w:pPr>
        <w:spacing w:after="0" w:line="360" w:lineRule="auto"/>
        <w:ind w:firstLine="567"/>
        <w:jc w:val="both"/>
        <w:rPr>
          <w:rFonts w:ascii="Times New Roman" w:hAnsi="Times New Roman"/>
          <w:sz w:val="28"/>
          <w:szCs w:val="28"/>
          <w:lang w:eastAsia="en-US"/>
        </w:rPr>
      </w:pPr>
      <w:r w:rsidRPr="003F70F8">
        <w:rPr>
          <w:rFonts w:ascii="Times New Roman" w:hAnsi="Times New Roman"/>
          <w:sz w:val="28"/>
          <w:szCs w:val="28"/>
          <w:lang w:eastAsia="en-US"/>
        </w:rPr>
        <w:t>3) «Опросник Басса-Дарка», позволяющий выявить, есть ли у подростков такая черта характера, как агрессивность (как известно, повышенная агрессивность часто сопровождается повышенной склонностью к риску и является неотъемлемой чертой характера подростков группы риска, что определяет использование нами данной методики) (Приложение 3);</w:t>
      </w:r>
    </w:p>
    <w:p w:rsidR="008C3D29" w:rsidRPr="003F70F8" w:rsidRDefault="008C3D29" w:rsidP="0009523A">
      <w:pPr>
        <w:spacing w:after="0" w:line="360" w:lineRule="auto"/>
        <w:ind w:firstLine="567"/>
        <w:jc w:val="both"/>
        <w:rPr>
          <w:rFonts w:ascii="Times New Roman" w:hAnsi="Times New Roman"/>
          <w:sz w:val="28"/>
          <w:szCs w:val="28"/>
          <w:lang w:eastAsia="en-US"/>
        </w:rPr>
      </w:pPr>
      <w:r w:rsidRPr="003F70F8">
        <w:rPr>
          <w:rFonts w:ascii="Times New Roman" w:hAnsi="Times New Roman"/>
          <w:sz w:val="28"/>
          <w:szCs w:val="28"/>
          <w:lang w:eastAsia="en-US"/>
        </w:rPr>
        <w:t>4) «Тест для выявления отношения подростков к употреблению ПАВ», позволяющий выявить подростков, имеющих опыт употребления ПАВ; подростков, в компаниях которых есть личности, употребляющие ПАВ; отношения учащихся к предоставляемой им взрослыми информации; подростков, имеющих склонность к первой пробе (Приложение 4).</w:t>
      </w:r>
    </w:p>
    <w:p w:rsidR="008C3D29" w:rsidRPr="003F70F8" w:rsidRDefault="008C3D29" w:rsidP="0009523A">
      <w:pPr>
        <w:spacing w:after="0" w:line="360" w:lineRule="auto"/>
        <w:ind w:firstLine="567"/>
        <w:jc w:val="both"/>
        <w:rPr>
          <w:rFonts w:ascii="Times New Roman" w:hAnsi="Times New Roman"/>
          <w:sz w:val="28"/>
          <w:szCs w:val="28"/>
          <w:lang w:eastAsia="en-US"/>
        </w:rPr>
      </w:pPr>
      <w:r w:rsidRPr="003F70F8">
        <w:rPr>
          <w:rFonts w:ascii="Times New Roman" w:hAnsi="Times New Roman"/>
          <w:sz w:val="28"/>
          <w:szCs w:val="28"/>
          <w:lang w:eastAsia="en-US"/>
        </w:rPr>
        <w:t>5) опросник по «Методике диагностики склонности к отклоняющемуся поведению»</w:t>
      </w:r>
      <w:r w:rsidR="00600B01">
        <w:rPr>
          <w:rFonts w:ascii="Times New Roman" w:hAnsi="Times New Roman"/>
          <w:sz w:val="28"/>
          <w:szCs w:val="28"/>
          <w:lang w:eastAsia="en-US"/>
        </w:rPr>
        <w:t xml:space="preserve"> (А. Н. Орлов)</w:t>
      </w:r>
      <w:r w:rsidRPr="003F70F8">
        <w:rPr>
          <w:rFonts w:ascii="Times New Roman" w:hAnsi="Times New Roman"/>
          <w:sz w:val="28"/>
          <w:szCs w:val="28"/>
          <w:lang w:eastAsia="en-US"/>
        </w:rPr>
        <w:t>, позволяющий выявить социальную желательность в ответах испытуемых, склонность к преодолению норм и правил, установленных в обществе, склонность к аддиктивному поведению, склонность к самоповреждению, насилию и агрессии, склонность к делинквентному поведению (Приложение 5);</w:t>
      </w:r>
    </w:p>
    <w:p w:rsidR="008C3D29" w:rsidRDefault="008C3D29" w:rsidP="00B251D1">
      <w:pPr>
        <w:spacing w:after="0" w:line="360" w:lineRule="auto"/>
        <w:ind w:firstLine="567"/>
        <w:jc w:val="both"/>
        <w:rPr>
          <w:rFonts w:ascii="Times New Roman" w:hAnsi="Times New Roman"/>
          <w:sz w:val="28"/>
          <w:szCs w:val="28"/>
          <w:lang w:eastAsia="en-US"/>
        </w:rPr>
      </w:pPr>
      <w:proofErr w:type="gramStart"/>
      <w:r w:rsidRPr="003F70F8">
        <w:rPr>
          <w:rFonts w:ascii="Times New Roman" w:hAnsi="Times New Roman"/>
          <w:sz w:val="28"/>
          <w:szCs w:val="28"/>
          <w:lang w:eastAsia="en-US"/>
        </w:rPr>
        <w:t xml:space="preserve">6) анкетирование родителей по опроснику «Анализ семейных взаимоотношений» (Методика АВС для родителей подростков) Э.Г. </w:t>
      </w:r>
      <w:proofErr w:type="spellStart"/>
      <w:r w:rsidRPr="003F70F8">
        <w:rPr>
          <w:rFonts w:ascii="Times New Roman" w:hAnsi="Times New Roman"/>
          <w:sz w:val="28"/>
          <w:szCs w:val="28"/>
          <w:lang w:eastAsia="en-US"/>
        </w:rPr>
        <w:lastRenderedPageBreak/>
        <w:t>Эйдемиллера</w:t>
      </w:r>
      <w:proofErr w:type="spellEnd"/>
      <w:r w:rsidRPr="003F70F8">
        <w:rPr>
          <w:rFonts w:ascii="Times New Roman" w:hAnsi="Times New Roman"/>
          <w:sz w:val="28"/>
          <w:szCs w:val="28"/>
          <w:lang w:eastAsia="en-US"/>
        </w:rPr>
        <w:t xml:space="preserve"> и В.В. </w:t>
      </w:r>
      <w:proofErr w:type="spellStart"/>
      <w:r w:rsidRPr="003F70F8">
        <w:rPr>
          <w:rFonts w:ascii="Times New Roman" w:hAnsi="Times New Roman"/>
          <w:sz w:val="28"/>
          <w:szCs w:val="28"/>
          <w:lang w:eastAsia="en-US"/>
        </w:rPr>
        <w:t>Юстицкиса</w:t>
      </w:r>
      <w:proofErr w:type="spellEnd"/>
      <w:r w:rsidRPr="003F70F8">
        <w:rPr>
          <w:rFonts w:ascii="Times New Roman" w:hAnsi="Times New Roman"/>
          <w:sz w:val="28"/>
          <w:szCs w:val="28"/>
          <w:lang w:eastAsia="en-US"/>
        </w:rPr>
        <w:t xml:space="preserve"> с целью </w:t>
      </w:r>
      <w:r w:rsidRPr="003F70F8">
        <w:rPr>
          <w:rFonts w:ascii="Times New Roman" w:hAnsi="Times New Roman"/>
          <w:sz w:val="28"/>
          <w:szCs w:val="28"/>
        </w:rPr>
        <w:t>изучения влияния родителей на воспитание  подростка и поиска ошибок в родительском воспитании, диагностирования нежелательного, некорректного влияние членов семьи друг на друга, нарушений при выполнении ролей в семье и помех для ее целостности (Приложение 6) [64].</w:t>
      </w:r>
      <w:proofErr w:type="gramEnd"/>
    </w:p>
    <w:p w:rsidR="008C3D29" w:rsidRDefault="008C3D29" w:rsidP="0009523A">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В качестве проверки, апробации нашей программы, и соответственно, подтверждения гипотезы, мы применяем формирующий эксперимент: тестирование до</w:t>
      </w:r>
      <w:r w:rsidR="00B251D1">
        <w:rPr>
          <w:rFonts w:ascii="Times New Roman" w:hAnsi="Times New Roman"/>
          <w:sz w:val="28"/>
          <w:szCs w:val="28"/>
          <w:lang w:eastAsia="en-US"/>
        </w:rPr>
        <w:t>, в середине</w:t>
      </w:r>
      <w:r>
        <w:rPr>
          <w:rFonts w:ascii="Times New Roman" w:hAnsi="Times New Roman"/>
          <w:sz w:val="28"/>
          <w:szCs w:val="28"/>
          <w:lang w:eastAsia="en-US"/>
        </w:rPr>
        <w:t xml:space="preserve"> и после воздействия. Чтобы контролировать «эффект </w:t>
      </w:r>
      <w:proofErr w:type="spellStart"/>
      <w:r>
        <w:rPr>
          <w:rFonts w:ascii="Times New Roman" w:hAnsi="Times New Roman"/>
          <w:sz w:val="28"/>
          <w:szCs w:val="28"/>
          <w:lang w:eastAsia="en-US"/>
        </w:rPr>
        <w:t>Хотторна</w:t>
      </w:r>
      <w:proofErr w:type="spellEnd"/>
      <w:r>
        <w:rPr>
          <w:rFonts w:ascii="Times New Roman" w:hAnsi="Times New Roman"/>
          <w:sz w:val="28"/>
          <w:szCs w:val="28"/>
          <w:lang w:eastAsia="en-US"/>
        </w:rPr>
        <w:t xml:space="preserve">» (по своей сути он не отличается от плацебо-эффекта в </w:t>
      </w:r>
      <w:proofErr w:type="spellStart"/>
      <w:r>
        <w:rPr>
          <w:rFonts w:ascii="Times New Roman" w:hAnsi="Times New Roman"/>
          <w:sz w:val="28"/>
          <w:szCs w:val="28"/>
          <w:lang w:eastAsia="en-US"/>
        </w:rPr>
        <w:t>квазиэксперименте</w:t>
      </w:r>
      <w:proofErr w:type="spellEnd"/>
      <w:r>
        <w:rPr>
          <w:rFonts w:ascii="Times New Roman" w:hAnsi="Times New Roman"/>
          <w:sz w:val="28"/>
          <w:szCs w:val="28"/>
          <w:lang w:eastAsia="en-US"/>
        </w:rPr>
        <w:t xml:space="preserve">, </w:t>
      </w:r>
      <w:proofErr w:type="gramStart"/>
      <w:r>
        <w:rPr>
          <w:rFonts w:ascii="Times New Roman" w:hAnsi="Times New Roman"/>
          <w:sz w:val="28"/>
          <w:szCs w:val="28"/>
          <w:lang w:eastAsia="en-US"/>
        </w:rPr>
        <w:t>проводимом</w:t>
      </w:r>
      <w:proofErr w:type="gramEnd"/>
      <w:r>
        <w:rPr>
          <w:rFonts w:ascii="Times New Roman" w:hAnsi="Times New Roman"/>
          <w:sz w:val="28"/>
          <w:szCs w:val="28"/>
          <w:lang w:eastAsia="en-US"/>
        </w:rPr>
        <w:t xml:space="preserve"> по методу временных серий), нами используется контрольная группа. В итоге мы исследуем две неэквивалентные группы, одна из которых не получает воздействие, а вторая подвергается  воздействию в виде применени</w:t>
      </w:r>
      <w:r w:rsidR="00B251D1">
        <w:rPr>
          <w:rFonts w:ascii="Times New Roman" w:hAnsi="Times New Roman"/>
          <w:sz w:val="28"/>
          <w:szCs w:val="28"/>
          <w:lang w:eastAsia="en-US"/>
        </w:rPr>
        <w:t>я</w:t>
      </w:r>
      <w:r>
        <w:rPr>
          <w:rFonts w:ascii="Times New Roman" w:hAnsi="Times New Roman"/>
          <w:sz w:val="28"/>
          <w:szCs w:val="28"/>
          <w:lang w:eastAsia="en-US"/>
        </w:rPr>
        <w:t xml:space="preserve"> программы профилактики. </w:t>
      </w:r>
    </w:p>
    <w:p w:rsidR="00C661D5" w:rsidRPr="000B34C5" w:rsidRDefault="00C661D5" w:rsidP="00C661D5">
      <w:pPr>
        <w:autoSpaceDE w:val="0"/>
        <w:spacing w:line="360" w:lineRule="auto"/>
        <w:ind w:firstLine="454"/>
        <w:jc w:val="both"/>
        <w:rPr>
          <w:rFonts w:ascii="Times New Roman CYR" w:eastAsia="Times New Roman CYR" w:hAnsi="Times New Roman CYR" w:cs="Times New Roman CYR"/>
          <w:iCs/>
          <w:sz w:val="28"/>
          <w:szCs w:val="28"/>
        </w:rPr>
      </w:pPr>
      <w:r w:rsidRPr="000B34C5">
        <w:rPr>
          <w:rFonts w:ascii="Times New Roman CYR" w:eastAsia="Times New Roman CYR" w:hAnsi="Times New Roman CYR" w:cs="Times New Roman CYR"/>
          <w:sz w:val="28"/>
          <w:szCs w:val="28"/>
        </w:rPr>
        <w:t>Экспериментом является любое исследование, направленное на установление причинной зависимости между двумя переменными («если</w:t>
      </w:r>
      <w:proofErr w:type="gramStart"/>
      <w:r w:rsidRPr="000B34C5">
        <w:rPr>
          <w:rFonts w:ascii="Times New Roman CYR" w:eastAsia="Times New Roman CYR" w:hAnsi="Times New Roman CYR" w:cs="Times New Roman CYR"/>
          <w:sz w:val="28"/>
          <w:szCs w:val="28"/>
        </w:rPr>
        <w:t xml:space="preserve"> </w:t>
      </w:r>
      <w:r w:rsidRPr="000B34C5">
        <w:rPr>
          <w:rFonts w:ascii="Times New Roman CYR" w:eastAsia="Times New Roman CYR" w:hAnsi="Times New Roman CYR" w:cs="Times New Roman CYR"/>
          <w:iCs/>
          <w:sz w:val="28"/>
          <w:szCs w:val="28"/>
        </w:rPr>
        <w:t>А</w:t>
      </w:r>
      <w:proofErr w:type="gramEnd"/>
      <w:r w:rsidRPr="000B34C5">
        <w:rPr>
          <w:rFonts w:ascii="Times New Roman CYR" w:eastAsia="Times New Roman CYR" w:hAnsi="Times New Roman CYR" w:cs="Times New Roman CYR"/>
          <w:iCs/>
          <w:sz w:val="28"/>
          <w:szCs w:val="28"/>
        </w:rPr>
        <w:t>,</w:t>
      </w:r>
      <w:r w:rsidRPr="000B34C5">
        <w:rPr>
          <w:rFonts w:ascii="Times New Roman CYR" w:eastAsia="Times New Roman CYR" w:hAnsi="Times New Roman CYR" w:cs="Times New Roman CYR"/>
          <w:sz w:val="28"/>
          <w:szCs w:val="28"/>
        </w:rPr>
        <w:t xml:space="preserve"> то </w:t>
      </w:r>
      <w:r w:rsidRPr="000B34C5">
        <w:rPr>
          <w:rFonts w:ascii="Times New Roman CYR" w:eastAsia="Times New Roman CYR" w:hAnsi="Times New Roman CYR" w:cs="Times New Roman CYR"/>
          <w:iCs/>
          <w:sz w:val="28"/>
          <w:szCs w:val="28"/>
        </w:rPr>
        <w:t xml:space="preserve">В»). Был использован </w:t>
      </w:r>
      <w:proofErr w:type="spellStart"/>
      <w:r w:rsidRPr="000B34C5">
        <w:rPr>
          <w:rFonts w:ascii="Times New Roman CYR" w:eastAsia="Times New Roman CYR" w:hAnsi="Times New Roman CYR" w:cs="Times New Roman CYR"/>
          <w:iCs/>
          <w:sz w:val="28"/>
          <w:szCs w:val="28"/>
        </w:rPr>
        <w:t>квазиэкспериментальный</w:t>
      </w:r>
      <w:proofErr w:type="spellEnd"/>
      <w:r w:rsidRPr="000B34C5">
        <w:rPr>
          <w:rFonts w:ascii="Times New Roman CYR" w:eastAsia="Times New Roman CYR" w:hAnsi="Times New Roman CYR" w:cs="Times New Roman CYR"/>
          <w:iCs/>
          <w:sz w:val="28"/>
          <w:szCs w:val="28"/>
        </w:rPr>
        <w:t xml:space="preserve"> план, так </w:t>
      </w:r>
      <w:r w:rsidRPr="000B34C5">
        <w:rPr>
          <w:rFonts w:asciiTheme="minorHAnsi" w:eastAsia="Times New Roman CYR" w:hAnsiTheme="minorHAnsi" w:cs="Times New Roman CYR"/>
          <w:iCs/>
          <w:sz w:val="28"/>
          <w:szCs w:val="28"/>
        </w:rPr>
        <w:t xml:space="preserve">как </w:t>
      </w:r>
      <w:r w:rsidRPr="000B34C5">
        <w:rPr>
          <w:rFonts w:ascii="Times New Roman CYR" w:eastAsia="Times New Roman CYR" w:hAnsi="Times New Roman CYR" w:cs="Times New Roman CYR"/>
          <w:iCs/>
          <w:sz w:val="28"/>
          <w:szCs w:val="28"/>
        </w:rPr>
        <w:t>группы естественные.</w:t>
      </w:r>
    </w:p>
    <w:tbl>
      <w:tblPr>
        <w:tblW w:w="0" w:type="auto"/>
        <w:tblLayout w:type="fixed"/>
        <w:tblLook w:val="0000"/>
      </w:tblPr>
      <w:tblGrid>
        <w:gridCol w:w="9573"/>
      </w:tblGrid>
      <w:tr w:rsidR="00C661D5" w:rsidRPr="000B34C5" w:rsidTr="00461337">
        <w:tc>
          <w:tcPr>
            <w:tcW w:w="9573" w:type="dxa"/>
            <w:tcBorders>
              <w:top w:val="single" w:sz="1" w:space="0" w:color="000000"/>
              <w:left w:val="single" w:sz="1" w:space="0" w:color="000000"/>
              <w:bottom w:val="single" w:sz="1" w:space="0" w:color="000000"/>
              <w:right w:val="single" w:sz="1" w:space="0" w:color="000000"/>
            </w:tcBorders>
            <w:shd w:val="clear" w:color="auto" w:fill="auto"/>
          </w:tcPr>
          <w:p w:rsidR="00C661D5" w:rsidRPr="000B34C5" w:rsidRDefault="00C661D5" w:rsidP="00461337">
            <w:pPr>
              <w:autoSpaceDE w:val="0"/>
              <w:spacing w:line="360" w:lineRule="auto"/>
              <w:jc w:val="center"/>
              <w:rPr>
                <w:rFonts w:ascii="Times New Roman CYR" w:eastAsia="Times New Roman CYR" w:hAnsi="Times New Roman CYR" w:cs="Times New Roman CYR"/>
                <w:iCs/>
                <w:position w:val="-4"/>
                <w:sz w:val="28"/>
                <w:szCs w:val="28"/>
              </w:rPr>
            </w:pPr>
            <w:r w:rsidRPr="000B34C5">
              <w:rPr>
                <w:rFonts w:ascii="Times New Roman CYR" w:eastAsia="Times New Roman CYR" w:hAnsi="Times New Roman CYR" w:cs="Times New Roman CYR"/>
                <w:iCs/>
                <w:sz w:val="28"/>
                <w:szCs w:val="28"/>
              </w:rPr>
              <w:t>1 Экспериментальная группа  О</w:t>
            </w:r>
            <w:proofErr w:type="gramStart"/>
            <w:r w:rsidRPr="000B34C5">
              <w:rPr>
                <w:rFonts w:ascii="Times New Roman CYR" w:eastAsia="Times New Roman CYR" w:hAnsi="Times New Roman CYR" w:cs="Times New Roman CYR"/>
                <w:iCs/>
                <w:position w:val="-4"/>
                <w:sz w:val="28"/>
                <w:szCs w:val="28"/>
              </w:rPr>
              <w:t>1</w:t>
            </w:r>
            <w:proofErr w:type="gramEnd"/>
            <w:r w:rsidRPr="000B34C5">
              <w:rPr>
                <w:rFonts w:ascii="Times New Roman CYR" w:eastAsia="Times New Roman CYR" w:hAnsi="Times New Roman CYR" w:cs="Times New Roman CYR"/>
                <w:iCs/>
                <w:sz w:val="28"/>
                <w:szCs w:val="28"/>
              </w:rPr>
              <w:t xml:space="preserve">    Х    О</w:t>
            </w:r>
            <w:r w:rsidRPr="000B34C5">
              <w:rPr>
                <w:rFonts w:ascii="Times New Roman CYR" w:eastAsia="Times New Roman CYR" w:hAnsi="Times New Roman CYR" w:cs="Times New Roman CYR"/>
                <w:iCs/>
                <w:position w:val="-4"/>
                <w:sz w:val="28"/>
                <w:szCs w:val="28"/>
              </w:rPr>
              <w:t xml:space="preserve">2 </w:t>
            </w:r>
          </w:p>
        </w:tc>
      </w:tr>
      <w:tr w:rsidR="00C661D5" w:rsidRPr="000B34C5" w:rsidTr="00461337">
        <w:tc>
          <w:tcPr>
            <w:tcW w:w="9573" w:type="dxa"/>
            <w:tcBorders>
              <w:top w:val="single" w:sz="1" w:space="0" w:color="000000"/>
              <w:left w:val="single" w:sz="1" w:space="0" w:color="000000"/>
              <w:bottom w:val="single" w:sz="1" w:space="0" w:color="000000"/>
              <w:right w:val="single" w:sz="1" w:space="0" w:color="000000"/>
            </w:tcBorders>
            <w:shd w:val="clear" w:color="auto" w:fill="auto"/>
          </w:tcPr>
          <w:p w:rsidR="00C661D5" w:rsidRPr="000B34C5" w:rsidRDefault="00C661D5" w:rsidP="00461337">
            <w:pPr>
              <w:autoSpaceDE w:val="0"/>
              <w:spacing w:line="360" w:lineRule="auto"/>
              <w:jc w:val="both"/>
              <w:rPr>
                <w:rFonts w:ascii="Times New Roman CYR" w:eastAsia="Times New Roman CYR" w:hAnsi="Times New Roman CYR" w:cs="Times New Roman CYR"/>
                <w:iCs/>
                <w:position w:val="-4"/>
                <w:sz w:val="28"/>
                <w:szCs w:val="28"/>
              </w:rPr>
            </w:pPr>
            <w:r w:rsidRPr="000B34C5">
              <w:rPr>
                <w:rFonts w:ascii="Times New Roman CYR" w:eastAsia="Times New Roman CYR" w:hAnsi="Times New Roman CYR" w:cs="Times New Roman CYR"/>
                <w:iCs/>
                <w:sz w:val="28"/>
                <w:szCs w:val="28"/>
              </w:rPr>
              <w:t xml:space="preserve">                               2 Контрольная группа            О</w:t>
            </w:r>
            <w:r w:rsidRPr="000B34C5">
              <w:rPr>
                <w:rFonts w:ascii="Times New Roman CYR" w:eastAsia="Times New Roman CYR" w:hAnsi="Times New Roman CYR" w:cs="Times New Roman CYR"/>
                <w:iCs/>
                <w:position w:val="-4"/>
                <w:sz w:val="28"/>
                <w:szCs w:val="28"/>
              </w:rPr>
              <w:t>3</w:t>
            </w:r>
            <w:r w:rsidRPr="000B34C5">
              <w:rPr>
                <w:rFonts w:ascii="Times New Roman CYR" w:eastAsia="Times New Roman CYR" w:hAnsi="Times New Roman CYR" w:cs="Times New Roman CYR"/>
                <w:iCs/>
                <w:sz w:val="28"/>
                <w:szCs w:val="28"/>
              </w:rPr>
              <w:t xml:space="preserve">          О</w:t>
            </w:r>
            <w:proofErr w:type="gramStart"/>
            <w:r w:rsidRPr="000B34C5">
              <w:rPr>
                <w:rFonts w:ascii="Times New Roman CYR" w:eastAsia="Times New Roman CYR" w:hAnsi="Times New Roman CYR" w:cs="Times New Roman CYR"/>
                <w:iCs/>
                <w:position w:val="-4"/>
                <w:sz w:val="28"/>
                <w:szCs w:val="28"/>
              </w:rPr>
              <w:t>4</w:t>
            </w:r>
            <w:proofErr w:type="gramEnd"/>
          </w:p>
        </w:tc>
      </w:tr>
    </w:tbl>
    <w:p w:rsidR="00C661D5" w:rsidRPr="000B34C5" w:rsidRDefault="00C661D5" w:rsidP="00C661D5">
      <w:pPr>
        <w:autoSpaceDE w:val="0"/>
        <w:spacing w:line="360" w:lineRule="auto"/>
        <w:ind w:firstLine="454"/>
        <w:jc w:val="both"/>
        <w:rPr>
          <w:rFonts w:ascii="Times New Roman CYR" w:eastAsia="Times New Roman CYR" w:hAnsi="Times New Roman CYR" w:cs="Times New Roman CYR"/>
          <w:iCs/>
          <w:position w:val="-4"/>
          <w:sz w:val="28"/>
          <w:szCs w:val="28"/>
        </w:rPr>
      </w:pPr>
      <w:r w:rsidRPr="000B34C5">
        <w:rPr>
          <w:rFonts w:ascii="Times New Roman CYR" w:eastAsia="Times New Roman CYR" w:hAnsi="Times New Roman CYR" w:cs="Times New Roman CYR"/>
          <w:iCs/>
          <w:position w:val="-4"/>
          <w:sz w:val="28"/>
          <w:szCs w:val="28"/>
        </w:rPr>
        <w:t xml:space="preserve">Примечание:    </w:t>
      </w:r>
      <w:r w:rsidRPr="000B34C5">
        <w:rPr>
          <w:rFonts w:ascii="Times New Roman CYR" w:eastAsia="Times New Roman CYR" w:hAnsi="Times New Roman CYR" w:cs="Times New Roman CYR"/>
          <w:iCs/>
          <w:position w:val="-3"/>
          <w:sz w:val="28"/>
          <w:szCs w:val="28"/>
        </w:rPr>
        <w:t>О</w:t>
      </w:r>
      <w:r w:rsidRPr="000B34C5">
        <w:rPr>
          <w:rFonts w:ascii="Times New Roman CYR" w:eastAsia="Times New Roman CYR" w:hAnsi="Times New Roman CYR" w:cs="Times New Roman CYR"/>
          <w:iCs/>
          <w:position w:val="-5"/>
          <w:sz w:val="28"/>
          <w:szCs w:val="28"/>
        </w:rPr>
        <w:t>1</w:t>
      </w:r>
      <w:r w:rsidRPr="000B34C5">
        <w:rPr>
          <w:rFonts w:ascii="Times New Roman CYR" w:eastAsia="Times New Roman CYR" w:hAnsi="Times New Roman CYR" w:cs="Times New Roman CYR"/>
          <w:iCs/>
          <w:position w:val="-4"/>
          <w:sz w:val="28"/>
          <w:szCs w:val="28"/>
        </w:rPr>
        <w:t xml:space="preserve">-тестирование первой группы, </w:t>
      </w:r>
      <w:r w:rsidRPr="000B34C5">
        <w:rPr>
          <w:rFonts w:ascii="Times New Roman CYR" w:eastAsia="Times New Roman CYR" w:hAnsi="Times New Roman CYR" w:cs="Times New Roman CYR"/>
          <w:iCs/>
          <w:position w:val="-3"/>
          <w:sz w:val="28"/>
          <w:szCs w:val="28"/>
        </w:rPr>
        <w:t>О</w:t>
      </w:r>
      <w:r w:rsidR="000B34C5">
        <w:rPr>
          <w:rFonts w:asciiTheme="minorHAnsi" w:eastAsia="Times New Roman CYR" w:hAnsiTheme="minorHAnsi" w:cs="Times New Roman CYR"/>
          <w:iCs/>
          <w:position w:val="-5"/>
          <w:sz w:val="28"/>
          <w:szCs w:val="28"/>
        </w:rPr>
        <w:t>3</w:t>
      </w:r>
      <w:r w:rsidRPr="000B34C5">
        <w:rPr>
          <w:rFonts w:ascii="Times New Roman CYR" w:eastAsia="Times New Roman CYR" w:hAnsi="Times New Roman CYR" w:cs="Times New Roman CYR"/>
          <w:iCs/>
          <w:position w:val="-4"/>
          <w:sz w:val="28"/>
          <w:szCs w:val="28"/>
        </w:rPr>
        <w:t xml:space="preserve"> – тестирование второй группы, Х-воздействие </w:t>
      </w:r>
    </w:p>
    <w:p w:rsidR="00C661D5" w:rsidRDefault="00C661D5" w:rsidP="0009523A">
      <w:pPr>
        <w:spacing w:after="0" w:line="360" w:lineRule="auto"/>
        <w:ind w:firstLine="567"/>
        <w:jc w:val="both"/>
        <w:rPr>
          <w:rFonts w:ascii="Times New Roman" w:hAnsi="Times New Roman"/>
          <w:sz w:val="28"/>
          <w:szCs w:val="28"/>
          <w:lang w:eastAsia="en-US"/>
        </w:rPr>
      </w:pPr>
    </w:p>
    <w:p w:rsidR="008C3D29" w:rsidRPr="00F52D5F" w:rsidRDefault="008C3D29" w:rsidP="00175BE4">
      <w:pPr>
        <w:spacing w:after="0" w:line="360" w:lineRule="auto"/>
        <w:jc w:val="both"/>
        <w:rPr>
          <w:rFonts w:ascii="Times New Roman" w:hAnsi="Times New Roman"/>
          <w:sz w:val="28"/>
          <w:szCs w:val="28"/>
          <w:lang w:eastAsia="en-US"/>
        </w:rPr>
      </w:pPr>
      <w:r>
        <w:rPr>
          <w:rFonts w:ascii="Times New Roman" w:hAnsi="Times New Roman"/>
          <w:sz w:val="28"/>
          <w:szCs w:val="28"/>
          <w:lang w:eastAsia="en-US"/>
        </w:rPr>
        <w:t xml:space="preserve">        В экспериментальном исследовании принимали участие 25 подростков 8го класса МБОУ «Алексеевская СОШ» (экспериментальная группа) и 25 подростков 8А класса МБОУ «Погореловская СОШ» (контрольная группа) Корочанского района Белгородской области. </w:t>
      </w:r>
    </w:p>
    <w:p w:rsidR="008C3D29" w:rsidRDefault="008C3D29" w:rsidP="0009523A">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В начале исследования (</w:t>
      </w:r>
      <w:r w:rsidRPr="00175BE4">
        <w:rPr>
          <w:rFonts w:ascii="Times New Roman" w:hAnsi="Times New Roman"/>
          <w:sz w:val="28"/>
          <w:szCs w:val="28"/>
          <w:lang w:eastAsia="en-US"/>
        </w:rPr>
        <w:t>сентябрь 2011 г</w:t>
      </w:r>
      <w:r>
        <w:rPr>
          <w:rFonts w:ascii="Times New Roman" w:hAnsi="Times New Roman"/>
          <w:sz w:val="28"/>
          <w:szCs w:val="28"/>
          <w:lang w:eastAsia="en-US"/>
        </w:rPr>
        <w:t xml:space="preserve">) были выявлены подростки «группы риска» </w:t>
      </w:r>
      <w:proofErr w:type="gramStart"/>
      <w:r>
        <w:rPr>
          <w:rFonts w:ascii="Times New Roman" w:hAnsi="Times New Roman"/>
          <w:sz w:val="28"/>
          <w:szCs w:val="28"/>
          <w:lang w:eastAsia="en-US"/>
        </w:rPr>
        <w:t>в</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контрольной</w:t>
      </w:r>
      <w:proofErr w:type="gramEnd"/>
      <w:r>
        <w:rPr>
          <w:rFonts w:ascii="Times New Roman" w:hAnsi="Times New Roman"/>
          <w:sz w:val="28"/>
          <w:szCs w:val="28"/>
          <w:lang w:eastAsia="en-US"/>
        </w:rPr>
        <w:t xml:space="preserve"> и экспериментальной группах, в соответствии </w:t>
      </w:r>
      <w:r>
        <w:rPr>
          <w:rFonts w:ascii="Times New Roman" w:hAnsi="Times New Roman"/>
          <w:sz w:val="28"/>
          <w:szCs w:val="28"/>
          <w:lang w:eastAsia="en-US"/>
        </w:rPr>
        <w:lastRenderedPageBreak/>
        <w:t xml:space="preserve">с результатами которых была предложена система работы по профилактике социально-негативных явлений. </w:t>
      </w:r>
    </w:p>
    <w:p w:rsidR="008C3D29" w:rsidRPr="00664558" w:rsidRDefault="008C3D29" w:rsidP="0009523A">
      <w:pPr>
        <w:spacing w:after="0" w:line="360" w:lineRule="auto"/>
        <w:ind w:firstLine="567"/>
        <w:jc w:val="both"/>
        <w:rPr>
          <w:rFonts w:ascii="Times New Roman" w:hAnsi="Times New Roman"/>
          <w:sz w:val="28"/>
          <w:szCs w:val="28"/>
          <w:lang w:eastAsia="en-US"/>
        </w:rPr>
      </w:pPr>
      <w:r>
        <w:rPr>
          <w:rFonts w:ascii="Times New Roman" w:hAnsi="Times New Roman"/>
          <w:sz w:val="28"/>
          <w:szCs w:val="28"/>
        </w:rPr>
        <w:t>В соответствии с нашими</w:t>
      </w:r>
      <w:r w:rsidRPr="005E31C8">
        <w:rPr>
          <w:rFonts w:ascii="Times New Roman" w:hAnsi="Times New Roman"/>
          <w:sz w:val="28"/>
          <w:szCs w:val="28"/>
        </w:rPr>
        <w:t xml:space="preserve"> зад</w:t>
      </w:r>
      <w:r>
        <w:rPr>
          <w:rFonts w:ascii="Times New Roman" w:hAnsi="Times New Roman"/>
          <w:sz w:val="28"/>
          <w:szCs w:val="28"/>
        </w:rPr>
        <w:t xml:space="preserve">ачами были проведены серии занятий. </w:t>
      </w:r>
      <w:r>
        <w:rPr>
          <w:rFonts w:ascii="Times New Roman" w:hAnsi="Times New Roman"/>
          <w:sz w:val="28"/>
          <w:szCs w:val="28"/>
          <w:lang w:eastAsia="en-US"/>
        </w:rPr>
        <w:t>Работа с учащимися восьмого класса проводилось на занятиях и в свободное время в условиях образовательно-воспитательного процесса на базе школы; для педагогов и родителей проводились специальные уроки.</w:t>
      </w:r>
    </w:p>
    <w:p w:rsidR="008C3D29" w:rsidRDefault="008C3D29" w:rsidP="0009523A">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В </w:t>
      </w:r>
      <w:r w:rsidR="00B251D1">
        <w:rPr>
          <w:rFonts w:ascii="Times New Roman" w:hAnsi="Times New Roman"/>
          <w:sz w:val="28"/>
          <w:szCs w:val="28"/>
          <w:lang w:eastAsia="en-US"/>
        </w:rPr>
        <w:t xml:space="preserve">середине и в </w:t>
      </w:r>
      <w:r>
        <w:rPr>
          <w:rFonts w:ascii="Times New Roman" w:hAnsi="Times New Roman"/>
          <w:sz w:val="28"/>
          <w:szCs w:val="28"/>
          <w:lang w:eastAsia="en-US"/>
        </w:rPr>
        <w:t>конце учебного года проведено повторное тестирование с целью определения динамики изменения изучаемых показателей и уточнения организационных действий.</w:t>
      </w:r>
    </w:p>
    <w:p w:rsidR="008C3D29" w:rsidRDefault="008C3D29" w:rsidP="0009523A">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Затем данные исследования были обработаны методами математической статистики, оформлены результаты и выводы. </w:t>
      </w:r>
    </w:p>
    <w:p w:rsidR="008C3D29" w:rsidRPr="00554428" w:rsidRDefault="008C3D29" w:rsidP="00554428">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 Итогом этой части исследования служит вывод о существовании тесной связи между компонентами и условиями формирования социально-негативного поведения, о реальной </w:t>
      </w:r>
      <w:r>
        <w:rPr>
          <w:rFonts w:ascii="Times New Roman" w:hAnsi="Times New Roman"/>
          <w:sz w:val="28"/>
          <w:szCs w:val="28"/>
        </w:rPr>
        <w:t xml:space="preserve">возможности профилактики </w:t>
      </w:r>
      <w:r>
        <w:rPr>
          <w:rFonts w:ascii="Times New Roman" w:hAnsi="Times New Roman"/>
          <w:color w:val="000000"/>
          <w:sz w:val="28"/>
          <w:szCs w:val="28"/>
        </w:rPr>
        <w:t xml:space="preserve">социально-негативных явлений через развитие жизненно важных навыков </w:t>
      </w:r>
      <w:r>
        <w:rPr>
          <w:rFonts w:ascii="Times New Roman" w:hAnsi="Times New Roman"/>
          <w:sz w:val="28"/>
          <w:szCs w:val="28"/>
          <w:lang w:eastAsia="en-US"/>
        </w:rPr>
        <w:t xml:space="preserve">при эффективной методике организации занятий. </w:t>
      </w:r>
      <w:bookmarkStart w:id="15" w:name="_Toc265061673"/>
    </w:p>
    <w:p w:rsidR="008C3D29" w:rsidRPr="00DA1541" w:rsidRDefault="008C3D29" w:rsidP="0009523A">
      <w:pPr>
        <w:pStyle w:val="2"/>
        <w:ind w:firstLine="567"/>
        <w:jc w:val="center"/>
        <w:rPr>
          <w:rFonts w:ascii="Times New Roman" w:hAnsi="Times New Roman"/>
          <w:i w:val="0"/>
          <w:lang w:val="ru-RU"/>
        </w:rPr>
      </w:pPr>
      <w:bookmarkStart w:id="16" w:name="_Toc359272174"/>
      <w:r w:rsidRPr="003237E8">
        <w:rPr>
          <w:rFonts w:ascii="Times New Roman" w:hAnsi="Times New Roman"/>
          <w:i w:val="0"/>
          <w:lang w:val="ru-RU"/>
        </w:rPr>
        <w:t xml:space="preserve">2.2. Анализ экспериментальных данных исследования </w:t>
      </w:r>
      <w:r w:rsidR="00B251D1">
        <w:rPr>
          <w:rFonts w:ascii="Times New Roman" w:hAnsi="Times New Roman"/>
          <w:i w:val="0"/>
          <w:lang w:val="ru-RU"/>
        </w:rPr>
        <w:t>склонности подростков к социально-негативн</w:t>
      </w:r>
      <w:r w:rsidRPr="003237E8">
        <w:rPr>
          <w:rFonts w:ascii="Times New Roman" w:hAnsi="Times New Roman"/>
          <w:i w:val="0"/>
          <w:lang w:val="ru-RU"/>
        </w:rPr>
        <w:t>о</w:t>
      </w:r>
      <w:r w:rsidR="00B251D1">
        <w:rPr>
          <w:rFonts w:ascii="Times New Roman" w:hAnsi="Times New Roman"/>
          <w:i w:val="0"/>
          <w:lang w:val="ru-RU"/>
        </w:rPr>
        <w:t>му поведению</w:t>
      </w:r>
      <w:bookmarkEnd w:id="16"/>
      <w:r w:rsidR="00B251D1">
        <w:rPr>
          <w:rFonts w:ascii="Times New Roman" w:hAnsi="Times New Roman"/>
          <w:i w:val="0"/>
          <w:lang w:val="ru-RU"/>
        </w:rPr>
        <w:t xml:space="preserve"> </w:t>
      </w:r>
      <w:bookmarkEnd w:id="15"/>
    </w:p>
    <w:p w:rsidR="008C3D29" w:rsidRPr="00832807" w:rsidRDefault="008C3D29" w:rsidP="0009523A">
      <w:pPr>
        <w:ind w:firstLine="567"/>
        <w:rPr>
          <w:lang w:eastAsia="en-US"/>
        </w:rPr>
      </w:pP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Как мы уже отмечали, одним из важных этапов профилактики социально-негативного поведения является диагностика предрасположенности подростка к употреблению ПАВ, эмоциональных свойств личности, взаимоотношений подростков с родителями, так как не зная истинных причин и факторов, влияющих на развитие отклонений в поведении человека, нельзя их нивелировать, а, значит, и провести эффективную профилактическую работу.</w:t>
      </w:r>
    </w:p>
    <w:p w:rsidR="00B251D1" w:rsidRDefault="00B251D1" w:rsidP="008E6432">
      <w:pPr>
        <w:spacing w:after="0" w:line="360" w:lineRule="auto"/>
        <w:ind w:firstLine="567"/>
        <w:jc w:val="both"/>
        <w:rPr>
          <w:rFonts w:ascii="Times New Roman" w:hAnsi="Times New Roman"/>
          <w:sz w:val="28"/>
          <w:szCs w:val="28"/>
          <w:lang w:eastAsia="en-US"/>
        </w:rPr>
      </w:pPr>
      <w:r>
        <w:rPr>
          <w:rFonts w:ascii="Times New Roman" w:hAnsi="Times New Roman"/>
          <w:sz w:val="28"/>
          <w:szCs w:val="28"/>
        </w:rPr>
        <w:t xml:space="preserve">На первом этапе исследования мы изучили </w:t>
      </w:r>
      <w:r w:rsidR="00604787">
        <w:rPr>
          <w:rFonts w:ascii="Times New Roman" w:hAnsi="Times New Roman"/>
          <w:sz w:val="28"/>
          <w:szCs w:val="28"/>
        </w:rPr>
        <w:t>склонность подростков к совершению социально-негативн</w:t>
      </w:r>
      <w:r w:rsidR="00BC4D96">
        <w:rPr>
          <w:rFonts w:ascii="Times New Roman" w:hAnsi="Times New Roman"/>
          <w:sz w:val="28"/>
          <w:szCs w:val="28"/>
        </w:rPr>
        <w:t>ых явлений и наличие</w:t>
      </w:r>
      <w:r w:rsidR="00604787">
        <w:rPr>
          <w:rFonts w:ascii="Times New Roman" w:hAnsi="Times New Roman"/>
          <w:sz w:val="28"/>
          <w:szCs w:val="28"/>
        </w:rPr>
        <w:t xml:space="preserve"> у них агрессивности. Для этого использовали </w:t>
      </w:r>
      <w:r w:rsidR="00604787" w:rsidRPr="003F70F8">
        <w:rPr>
          <w:rFonts w:ascii="Times New Roman" w:hAnsi="Times New Roman"/>
          <w:sz w:val="28"/>
          <w:szCs w:val="28"/>
          <w:lang w:eastAsia="en-US"/>
        </w:rPr>
        <w:t>«Опросник Басса-Дарка</w:t>
      </w:r>
      <w:r w:rsidR="008E6432">
        <w:rPr>
          <w:rFonts w:ascii="Times New Roman" w:hAnsi="Times New Roman"/>
          <w:sz w:val="28"/>
          <w:szCs w:val="28"/>
          <w:lang w:eastAsia="en-US"/>
        </w:rPr>
        <w:t xml:space="preserve"> </w:t>
      </w:r>
      <w:r w:rsidR="00604787">
        <w:rPr>
          <w:rFonts w:ascii="Times New Roman" w:hAnsi="Times New Roman"/>
          <w:sz w:val="28"/>
          <w:szCs w:val="28"/>
          <w:lang w:eastAsia="en-US"/>
        </w:rPr>
        <w:t xml:space="preserve">и </w:t>
      </w:r>
      <w:r w:rsidR="00604787" w:rsidRPr="003F70F8">
        <w:rPr>
          <w:rFonts w:ascii="Times New Roman" w:hAnsi="Times New Roman"/>
          <w:sz w:val="28"/>
          <w:szCs w:val="28"/>
          <w:lang w:eastAsia="en-US"/>
        </w:rPr>
        <w:t>опросник по «Методике диагностики склонности к отклоняющемуся поведению»</w:t>
      </w:r>
      <w:r w:rsidR="00604787">
        <w:rPr>
          <w:rFonts w:ascii="Times New Roman" w:hAnsi="Times New Roman"/>
          <w:sz w:val="28"/>
          <w:szCs w:val="28"/>
          <w:lang w:eastAsia="en-US"/>
        </w:rPr>
        <w:t xml:space="preserve"> (А. Н. Орлов)</w:t>
      </w:r>
      <w:r w:rsidR="008E6432">
        <w:rPr>
          <w:rFonts w:ascii="Times New Roman" w:hAnsi="Times New Roman"/>
          <w:sz w:val="28"/>
          <w:szCs w:val="28"/>
          <w:lang w:eastAsia="en-US"/>
        </w:rPr>
        <w:t xml:space="preserve">. </w:t>
      </w:r>
    </w:p>
    <w:p w:rsidR="008E6432" w:rsidRPr="00771340" w:rsidRDefault="008E6432" w:rsidP="000710CB">
      <w:pPr>
        <w:spacing w:after="0" w:line="360" w:lineRule="auto"/>
        <w:jc w:val="both"/>
        <w:rPr>
          <w:rFonts w:ascii="Times New Roman" w:hAnsi="Times New Roman"/>
          <w:sz w:val="28"/>
          <w:szCs w:val="28"/>
        </w:rPr>
      </w:pPr>
      <w:r>
        <w:rPr>
          <w:rFonts w:ascii="Times New Roman" w:hAnsi="Times New Roman"/>
          <w:sz w:val="28"/>
          <w:szCs w:val="28"/>
          <w:lang w:eastAsia="en-US"/>
        </w:rPr>
        <w:lastRenderedPageBreak/>
        <w:t xml:space="preserve">       О</w:t>
      </w:r>
      <w:r w:rsidRPr="003F70F8">
        <w:rPr>
          <w:rFonts w:ascii="Times New Roman" w:hAnsi="Times New Roman"/>
          <w:sz w:val="28"/>
          <w:szCs w:val="28"/>
          <w:lang w:eastAsia="en-US"/>
        </w:rPr>
        <w:t>просник по «Методике диагностики склонности к отклоняющемуся поведению»</w:t>
      </w:r>
      <w:r>
        <w:rPr>
          <w:rFonts w:ascii="Times New Roman" w:hAnsi="Times New Roman"/>
          <w:sz w:val="28"/>
          <w:szCs w:val="28"/>
          <w:lang w:eastAsia="en-US"/>
        </w:rPr>
        <w:t xml:space="preserve"> (А. Н. Орлов) </w:t>
      </w:r>
      <w:r>
        <w:rPr>
          <w:rFonts w:ascii="Times New Roman" w:hAnsi="Times New Roman"/>
          <w:sz w:val="28"/>
          <w:szCs w:val="28"/>
        </w:rPr>
        <w:t>предназначен</w:t>
      </w:r>
      <w:r w:rsidRPr="008E6432">
        <w:rPr>
          <w:rFonts w:ascii="Times New Roman" w:hAnsi="Times New Roman"/>
          <w:sz w:val="28"/>
          <w:szCs w:val="28"/>
        </w:rPr>
        <w:t xml:space="preserve"> для измерения готовности (склонности) подростков к реализации различных форм отклоняющегося поведения</w:t>
      </w:r>
      <w:r>
        <w:rPr>
          <w:rFonts w:ascii="Times New Roman" w:hAnsi="Times New Roman"/>
          <w:sz w:val="28"/>
          <w:szCs w:val="28"/>
        </w:rPr>
        <w:t xml:space="preserve">. </w:t>
      </w:r>
      <w:r w:rsidRPr="008E6432">
        <w:rPr>
          <w:rFonts w:ascii="Times New Roman" w:hAnsi="Times New Roman"/>
          <w:sz w:val="28"/>
          <w:szCs w:val="28"/>
        </w:rPr>
        <w:t xml:space="preserve">Содержательные шкалы направлены на измерение психологического содержания комплекса связанных между собой форм </w:t>
      </w:r>
      <w:r w:rsidRPr="00771340">
        <w:rPr>
          <w:rFonts w:ascii="Times New Roman" w:hAnsi="Times New Roman"/>
          <w:sz w:val="28"/>
          <w:szCs w:val="28"/>
        </w:rPr>
        <w:t xml:space="preserve">девиантного поведения, то есть социальных и личностных установок, стоящих за этими поведенческими проявлениями. </w:t>
      </w:r>
    </w:p>
    <w:p w:rsidR="000B34C5" w:rsidRDefault="008E6432" w:rsidP="002C10C9">
      <w:pPr>
        <w:shd w:val="clear" w:color="auto" w:fill="FFFFFF"/>
        <w:spacing w:after="0" w:line="360" w:lineRule="auto"/>
        <w:ind w:right="24" w:firstLine="567"/>
        <w:jc w:val="both"/>
        <w:rPr>
          <w:rFonts w:ascii="Times New Roman" w:hAnsi="Times New Roman"/>
          <w:spacing w:val="-4"/>
          <w:w w:val="111"/>
          <w:sz w:val="28"/>
          <w:szCs w:val="28"/>
        </w:rPr>
      </w:pPr>
      <w:r w:rsidRPr="002C10C9">
        <w:rPr>
          <w:rFonts w:ascii="Times New Roman" w:hAnsi="Times New Roman"/>
          <w:spacing w:val="-3"/>
          <w:w w:val="111"/>
          <w:sz w:val="28"/>
          <w:szCs w:val="28"/>
        </w:rPr>
        <w:t xml:space="preserve">Методика исследования позволила получить </w:t>
      </w:r>
      <w:r w:rsidRPr="002C10C9">
        <w:rPr>
          <w:rFonts w:ascii="Times New Roman" w:hAnsi="Times New Roman"/>
          <w:spacing w:val="-6"/>
          <w:w w:val="111"/>
          <w:sz w:val="28"/>
          <w:szCs w:val="28"/>
        </w:rPr>
        <w:t>следующие результаты</w:t>
      </w:r>
      <w:r w:rsidR="00771340" w:rsidRPr="002C10C9">
        <w:rPr>
          <w:rFonts w:ascii="Times New Roman" w:hAnsi="Times New Roman"/>
          <w:spacing w:val="-6"/>
          <w:w w:val="111"/>
          <w:sz w:val="28"/>
          <w:szCs w:val="28"/>
        </w:rPr>
        <w:t xml:space="preserve"> </w:t>
      </w:r>
      <w:r w:rsidR="0038774A" w:rsidRPr="002C10C9">
        <w:rPr>
          <w:rFonts w:ascii="Times New Roman" w:hAnsi="Times New Roman"/>
          <w:spacing w:val="-6"/>
          <w:w w:val="111"/>
          <w:sz w:val="28"/>
          <w:szCs w:val="28"/>
        </w:rPr>
        <w:t>в экспериментальной группе</w:t>
      </w:r>
      <w:r w:rsidRPr="002C10C9">
        <w:rPr>
          <w:rFonts w:ascii="Times New Roman" w:hAnsi="Times New Roman"/>
          <w:spacing w:val="-6"/>
          <w:w w:val="111"/>
          <w:sz w:val="28"/>
          <w:szCs w:val="28"/>
        </w:rPr>
        <w:t xml:space="preserve"> до </w:t>
      </w:r>
      <w:r w:rsidR="00A062E7" w:rsidRPr="002C10C9">
        <w:rPr>
          <w:rFonts w:ascii="Times New Roman" w:hAnsi="Times New Roman"/>
          <w:spacing w:val="-4"/>
          <w:w w:val="111"/>
          <w:sz w:val="28"/>
          <w:szCs w:val="28"/>
        </w:rPr>
        <w:t>воздействия</w:t>
      </w:r>
      <w:r w:rsidR="000B34C5">
        <w:rPr>
          <w:rFonts w:ascii="Times New Roman" w:hAnsi="Times New Roman"/>
          <w:spacing w:val="-4"/>
          <w:w w:val="111"/>
          <w:sz w:val="28"/>
          <w:szCs w:val="28"/>
        </w:rPr>
        <w:t xml:space="preserve"> (Приложение 7 – протоколы обследования)</w:t>
      </w:r>
      <w:r w:rsidR="00771340" w:rsidRPr="002C10C9">
        <w:rPr>
          <w:rFonts w:ascii="Times New Roman" w:hAnsi="Times New Roman"/>
          <w:spacing w:val="-4"/>
          <w:w w:val="111"/>
          <w:sz w:val="28"/>
          <w:szCs w:val="28"/>
        </w:rPr>
        <w:t>.</w:t>
      </w:r>
    </w:p>
    <w:p w:rsidR="00771340" w:rsidRPr="002C10C9" w:rsidRDefault="00771340" w:rsidP="002C10C9">
      <w:pPr>
        <w:shd w:val="clear" w:color="auto" w:fill="FFFFFF"/>
        <w:spacing w:after="0" w:line="360" w:lineRule="auto"/>
        <w:ind w:right="24" w:firstLine="567"/>
        <w:jc w:val="both"/>
        <w:rPr>
          <w:rFonts w:ascii="Times New Roman" w:hAnsi="Times New Roman"/>
          <w:sz w:val="28"/>
          <w:szCs w:val="28"/>
        </w:rPr>
      </w:pPr>
      <w:r w:rsidRPr="002C10C9">
        <w:rPr>
          <w:rFonts w:ascii="Times New Roman" w:hAnsi="Times New Roman"/>
          <w:spacing w:val="-4"/>
          <w:w w:val="111"/>
          <w:sz w:val="28"/>
          <w:szCs w:val="28"/>
        </w:rPr>
        <w:t xml:space="preserve"> </w:t>
      </w:r>
      <w:r w:rsidRPr="002C10C9">
        <w:rPr>
          <w:rFonts w:ascii="Times New Roman" w:hAnsi="Times New Roman"/>
          <w:spacing w:val="-2"/>
          <w:w w:val="111"/>
          <w:sz w:val="28"/>
          <w:szCs w:val="28"/>
        </w:rPr>
        <w:t xml:space="preserve">Среднее значение по  шкале </w:t>
      </w:r>
      <w:r w:rsidRPr="002C10C9">
        <w:rPr>
          <w:rFonts w:ascii="Times New Roman" w:hAnsi="Times New Roman"/>
          <w:i/>
          <w:spacing w:val="-2"/>
          <w:w w:val="111"/>
          <w:sz w:val="28"/>
          <w:szCs w:val="28"/>
        </w:rPr>
        <w:t>«</w:t>
      </w:r>
      <w:r w:rsidR="000710CB" w:rsidRPr="002C10C9">
        <w:rPr>
          <w:rFonts w:ascii="Times New Roman" w:hAnsi="Times New Roman"/>
          <w:i/>
          <w:spacing w:val="-2"/>
          <w:w w:val="111"/>
          <w:sz w:val="28"/>
          <w:szCs w:val="28"/>
        </w:rPr>
        <w:t xml:space="preserve">склонность </w:t>
      </w:r>
      <w:r w:rsidR="000710CB" w:rsidRPr="002C10C9">
        <w:rPr>
          <w:rFonts w:ascii="Times New Roman" w:hAnsi="Times New Roman"/>
          <w:i/>
          <w:sz w:val="28"/>
          <w:szCs w:val="28"/>
        </w:rPr>
        <w:t>к преодолению норм и правил</w:t>
      </w:r>
      <w:r w:rsidRPr="002C10C9">
        <w:rPr>
          <w:rFonts w:ascii="Times New Roman" w:hAnsi="Times New Roman"/>
          <w:i/>
          <w:spacing w:val="-2"/>
          <w:w w:val="111"/>
          <w:sz w:val="28"/>
          <w:szCs w:val="28"/>
        </w:rPr>
        <w:t>»</w:t>
      </w:r>
      <w:r w:rsidRPr="002C10C9">
        <w:rPr>
          <w:rFonts w:ascii="Times New Roman" w:hAnsi="Times New Roman"/>
          <w:spacing w:val="-2"/>
          <w:w w:val="111"/>
          <w:sz w:val="28"/>
          <w:szCs w:val="28"/>
        </w:rPr>
        <w:t xml:space="preserve"> </w:t>
      </w:r>
      <w:r w:rsidR="000710CB" w:rsidRPr="002C10C9">
        <w:rPr>
          <w:rFonts w:ascii="Times New Roman" w:hAnsi="Times New Roman"/>
          <w:spacing w:val="-2"/>
          <w:w w:val="111"/>
          <w:sz w:val="28"/>
          <w:szCs w:val="28"/>
        </w:rPr>
        <w:t>у испытуемых отмечено</w:t>
      </w:r>
      <w:r w:rsidRPr="002C10C9">
        <w:rPr>
          <w:rFonts w:ascii="Times New Roman" w:hAnsi="Times New Roman"/>
          <w:spacing w:val="-2"/>
          <w:w w:val="111"/>
          <w:sz w:val="28"/>
          <w:szCs w:val="28"/>
        </w:rPr>
        <w:t xml:space="preserve"> на уровне </w:t>
      </w:r>
      <w:r w:rsidR="000710CB" w:rsidRPr="002C10C9">
        <w:rPr>
          <w:rFonts w:ascii="Times New Roman" w:hAnsi="Times New Roman"/>
          <w:spacing w:val="-2"/>
          <w:w w:val="111"/>
          <w:sz w:val="28"/>
          <w:szCs w:val="28"/>
        </w:rPr>
        <w:t>5</w:t>
      </w:r>
      <w:r w:rsidR="000710CB" w:rsidRPr="002C10C9">
        <w:rPr>
          <w:rFonts w:ascii="Times New Roman" w:hAnsi="Times New Roman"/>
          <w:w w:val="111"/>
          <w:sz w:val="28"/>
          <w:szCs w:val="28"/>
        </w:rPr>
        <w:t>6 баллов</w:t>
      </w:r>
      <w:r w:rsidRPr="002C10C9">
        <w:rPr>
          <w:rFonts w:ascii="Times New Roman" w:hAnsi="Times New Roman"/>
          <w:w w:val="111"/>
          <w:sz w:val="28"/>
          <w:szCs w:val="28"/>
        </w:rPr>
        <w:t xml:space="preserve">. Это  средний уровень выраженности качества. </w:t>
      </w:r>
      <w:proofErr w:type="gramStart"/>
      <w:r w:rsidR="009E4357" w:rsidRPr="002C10C9">
        <w:rPr>
          <w:rFonts w:ascii="Times New Roman" w:hAnsi="Times New Roman"/>
          <w:w w:val="111"/>
          <w:sz w:val="28"/>
          <w:szCs w:val="28"/>
        </w:rPr>
        <w:t>Средние</w:t>
      </w:r>
      <w:r w:rsidRPr="002C10C9">
        <w:rPr>
          <w:rFonts w:ascii="Times New Roman" w:hAnsi="Times New Roman"/>
          <w:w w:val="111"/>
          <w:sz w:val="28"/>
          <w:szCs w:val="28"/>
        </w:rPr>
        <w:t xml:space="preserve"> баллы отмечены у</w:t>
      </w:r>
      <w:r w:rsidR="000710CB" w:rsidRPr="002C10C9">
        <w:rPr>
          <w:rFonts w:ascii="Times New Roman" w:hAnsi="Times New Roman"/>
          <w:w w:val="111"/>
          <w:sz w:val="28"/>
          <w:szCs w:val="28"/>
        </w:rPr>
        <w:t xml:space="preserve"> 84</w:t>
      </w:r>
      <w:r w:rsidRPr="002C10C9">
        <w:rPr>
          <w:rFonts w:ascii="Times New Roman" w:hAnsi="Times New Roman"/>
          <w:w w:val="111"/>
          <w:sz w:val="28"/>
          <w:szCs w:val="28"/>
        </w:rPr>
        <w:t xml:space="preserve">% испытуемых, что </w:t>
      </w:r>
      <w:r w:rsidR="00BC4D96">
        <w:rPr>
          <w:rFonts w:ascii="Times New Roman" w:hAnsi="Times New Roman"/>
          <w:sz w:val="28"/>
          <w:szCs w:val="28"/>
        </w:rPr>
        <w:t>свидетельствуе</w:t>
      </w:r>
      <w:r w:rsidR="009E4357" w:rsidRPr="002C10C9">
        <w:rPr>
          <w:rFonts w:ascii="Times New Roman" w:hAnsi="Times New Roman"/>
          <w:sz w:val="28"/>
          <w:szCs w:val="28"/>
        </w:rPr>
        <w:t xml:space="preserve">т о выраженности у них вышеуказанных тенденций, о </w:t>
      </w:r>
      <w:proofErr w:type="spellStart"/>
      <w:r w:rsidR="009E4357" w:rsidRPr="002C10C9">
        <w:rPr>
          <w:rFonts w:ascii="Times New Roman" w:hAnsi="Times New Roman"/>
          <w:sz w:val="28"/>
          <w:szCs w:val="28"/>
        </w:rPr>
        <w:t>нонкомформистских</w:t>
      </w:r>
      <w:proofErr w:type="spellEnd"/>
      <w:r w:rsidR="009E4357" w:rsidRPr="002C10C9">
        <w:rPr>
          <w:rFonts w:ascii="Times New Roman" w:hAnsi="Times New Roman"/>
          <w:sz w:val="28"/>
          <w:szCs w:val="28"/>
        </w:rPr>
        <w:t xml:space="preserve"> установках испытуемых, об их </w:t>
      </w:r>
      <w:r w:rsidR="009E4357" w:rsidRPr="00886226">
        <w:rPr>
          <w:rFonts w:ascii="Times New Roman" w:hAnsi="Times New Roman"/>
          <w:sz w:val="28"/>
          <w:szCs w:val="28"/>
        </w:rPr>
        <w:t>склонности противопоставлять собственные нормы и ценности групповым, о тенденции «нарушать спокойствие», искать трудности, которые можно было бы преодолеть.</w:t>
      </w:r>
      <w:r w:rsidR="009E4357" w:rsidRPr="00886226">
        <w:rPr>
          <w:sz w:val="28"/>
          <w:szCs w:val="28"/>
        </w:rPr>
        <w:t xml:space="preserve"> </w:t>
      </w:r>
      <w:r w:rsidR="009E4357" w:rsidRPr="00886226">
        <w:rPr>
          <w:rFonts w:ascii="Times New Roman" w:hAnsi="Times New Roman"/>
          <w:w w:val="111"/>
          <w:sz w:val="28"/>
          <w:szCs w:val="28"/>
        </w:rPr>
        <w:t>16</w:t>
      </w:r>
      <w:r w:rsidRPr="00886226">
        <w:rPr>
          <w:rFonts w:ascii="Times New Roman" w:hAnsi="Times New Roman"/>
          <w:spacing w:val="12"/>
          <w:w w:val="111"/>
          <w:sz w:val="28"/>
          <w:szCs w:val="28"/>
        </w:rPr>
        <w:t>%</w:t>
      </w:r>
      <w:r w:rsidR="00BC4D96">
        <w:rPr>
          <w:rFonts w:ascii="Times New Roman" w:hAnsi="Times New Roman"/>
          <w:spacing w:val="12"/>
          <w:w w:val="111"/>
          <w:sz w:val="28"/>
          <w:szCs w:val="28"/>
        </w:rPr>
        <w:t xml:space="preserve"> испытуемых</w:t>
      </w:r>
      <w:r w:rsidRPr="00886226">
        <w:rPr>
          <w:rFonts w:ascii="Times New Roman" w:hAnsi="Times New Roman"/>
          <w:w w:val="111"/>
          <w:sz w:val="28"/>
          <w:szCs w:val="28"/>
        </w:rPr>
        <w:t xml:space="preserve"> </w:t>
      </w:r>
      <w:r w:rsidR="009E4357" w:rsidRPr="00886226">
        <w:rPr>
          <w:rFonts w:ascii="Times New Roman" w:hAnsi="Times New Roman"/>
          <w:sz w:val="28"/>
          <w:szCs w:val="28"/>
        </w:rPr>
        <w:t xml:space="preserve">имеют </w:t>
      </w:r>
      <w:r w:rsidR="009E4357" w:rsidRPr="00886226">
        <w:rPr>
          <w:rFonts w:ascii="Times New Roman" w:hAnsi="Times New Roman"/>
          <w:spacing w:val="-2"/>
          <w:w w:val="111"/>
          <w:sz w:val="28"/>
          <w:szCs w:val="28"/>
        </w:rPr>
        <w:t>высокие</w:t>
      </w:r>
      <w:r w:rsidRPr="00886226">
        <w:rPr>
          <w:rFonts w:ascii="Times New Roman" w:hAnsi="Times New Roman"/>
          <w:spacing w:val="-2"/>
          <w:w w:val="111"/>
          <w:sz w:val="28"/>
          <w:szCs w:val="28"/>
        </w:rPr>
        <w:t xml:space="preserve"> </w:t>
      </w:r>
      <w:r w:rsidR="009E4357" w:rsidRPr="00886226">
        <w:rPr>
          <w:rFonts w:ascii="Times New Roman" w:hAnsi="Times New Roman"/>
          <w:spacing w:val="-2"/>
          <w:w w:val="111"/>
          <w:sz w:val="28"/>
          <w:szCs w:val="28"/>
        </w:rPr>
        <w:t>баллы</w:t>
      </w:r>
      <w:r w:rsidRPr="00886226">
        <w:rPr>
          <w:rFonts w:ascii="Times New Roman" w:hAnsi="Times New Roman"/>
          <w:spacing w:val="-2"/>
          <w:w w:val="111"/>
          <w:sz w:val="28"/>
          <w:szCs w:val="28"/>
        </w:rPr>
        <w:t xml:space="preserve">, что </w:t>
      </w:r>
      <w:r w:rsidRPr="00886226">
        <w:rPr>
          <w:rFonts w:ascii="Times New Roman" w:hAnsi="Times New Roman"/>
          <w:w w:val="111"/>
          <w:sz w:val="28"/>
          <w:szCs w:val="28"/>
        </w:rPr>
        <w:t>свидетельствуе</w:t>
      </w:r>
      <w:r w:rsidRPr="002C10C9">
        <w:rPr>
          <w:rFonts w:ascii="Times New Roman" w:hAnsi="Times New Roman"/>
          <w:w w:val="111"/>
          <w:sz w:val="28"/>
          <w:szCs w:val="28"/>
        </w:rPr>
        <w:t xml:space="preserve">т о </w:t>
      </w:r>
      <w:r w:rsidR="009E4357" w:rsidRPr="002C10C9">
        <w:rPr>
          <w:rFonts w:ascii="Times New Roman" w:hAnsi="Times New Roman"/>
          <w:sz w:val="28"/>
          <w:szCs w:val="28"/>
        </w:rPr>
        <w:t>чрезвычайной выраженности нонконформистских тенденций, проявлении негативизма.</w:t>
      </w:r>
      <w:proofErr w:type="gramEnd"/>
      <w:r w:rsidR="00BC4D96">
        <w:rPr>
          <w:rFonts w:ascii="Times New Roman" w:hAnsi="Times New Roman"/>
          <w:sz w:val="28"/>
          <w:szCs w:val="28"/>
        </w:rPr>
        <w:t xml:space="preserve"> Низких баллов не выявлено.</w:t>
      </w:r>
    </w:p>
    <w:p w:rsidR="009E4357" w:rsidRPr="002C10C9" w:rsidRDefault="009E4357" w:rsidP="00886226">
      <w:pPr>
        <w:pStyle w:val="a5"/>
        <w:spacing w:before="0" w:beforeAutospacing="0" w:after="0" w:afterAutospacing="0" w:line="360" w:lineRule="auto"/>
        <w:ind w:firstLine="567"/>
        <w:jc w:val="both"/>
        <w:rPr>
          <w:sz w:val="28"/>
          <w:szCs w:val="28"/>
        </w:rPr>
      </w:pPr>
      <w:r w:rsidRPr="002C10C9">
        <w:rPr>
          <w:spacing w:val="-4"/>
          <w:w w:val="111"/>
          <w:sz w:val="28"/>
          <w:szCs w:val="28"/>
        </w:rPr>
        <w:t>По шкале «</w:t>
      </w:r>
      <w:r w:rsidRPr="00886226">
        <w:rPr>
          <w:i/>
          <w:spacing w:val="-4"/>
          <w:w w:val="111"/>
          <w:sz w:val="28"/>
          <w:szCs w:val="28"/>
        </w:rPr>
        <w:t xml:space="preserve">склонность </w:t>
      </w:r>
      <w:r w:rsidRPr="00886226">
        <w:rPr>
          <w:i/>
          <w:sz w:val="28"/>
          <w:szCs w:val="28"/>
        </w:rPr>
        <w:t>к аддиктивному поведению</w:t>
      </w:r>
      <w:r w:rsidRPr="002C10C9">
        <w:rPr>
          <w:spacing w:val="-4"/>
          <w:w w:val="111"/>
          <w:sz w:val="28"/>
          <w:szCs w:val="28"/>
        </w:rPr>
        <w:t xml:space="preserve">» среднее значение составило 50 </w:t>
      </w:r>
      <w:r w:rsidRPr="002C10C9">
        <w:rPr>
          <w:spacing w:val="-1"/>
          <w:w w:val="111"/>
          <w:sz w:val="28"/>
          <w:szCs w:val="28"/>
        </w:rPr>
        <w:t>баллов,</w:t>
      </w:r>
      <w:r w:rsidR="00886226">
        <w:rPr>
          <w:spacing w:val="-1"/>
          <w:w w:val="111"/>
          <w:sz w:val="28"/>
          <w:szCs w:val="28"/>
        </w:rPr>
        <w:t xml:space="preserve"> </w:t>
      </w:r>
      <w:r w:rsidR="00946FBB">
        <w:rPr>
          <w:spacing w:val="-1"/>
          <w:w w:val="111"/>
          <w:sz w:val="28"/>
          <w:szCs w:val="28"/>
        </w:rPr>
        <w:t>что характерно для 64% испытуемых.  Э</w:t>
      </w:r>
      <w:r w:rsidRPr="002C10C9">
        <w:rPr>
          <w:spacing w:val="-1"/>
          <w:w w:val="111"/>
          <w:sz w:val="28"/>
          <w:szCs w:val="28"/>
        </w:rPr>
        <w:t>то с</w:t>
      </w:r>
      <w:r w:rsidRPr="002C10C9">
        <w:rPr>
          <w:sz w:val="28"/>
          <w:szCs w:val="28"/>
        </w:rPr>
        <w:t xml:space="preserve">видетельствует о </w:t>
      </w:r>
      <w:r w:rsidRPr="00946FBB">
        <w:rPr>
          <w:sz w:val="28"/>
          <w:szCs w:val="28"/>
        </w:rPr>
        <w:t>предрасположенности испытуемых к уходу от реальности посредством изменения своего психического состояния, о</w:t>
      </w:r>
      <w:r w:rsidR="00BC4D96">
        <w:rPr>
          <w:sz w:val="28"/>
          <w:szCs w:val="28"/>
        </w:rPr>
        <w:t xml:space="preserve"> склонности</w:t>
      </w:r>
      <w:r w:rsidRPr="002C10C9">
        <w:rPr>
          <w:sz w:val="28"/>
          <w:szCs w:val="28"/>
        </w:rPr>
        <w:t xml:space="preserve"> к иллюзорно-компенсаторному способу решения личностных проблем. Кроме того, эти результаты свидетельствуют об ориентации на чувственную сторону жизни, о наличии «сенсорной жажды», о </w:t>
      </w:r>
      <w:proofErr w:type="spellStart"/>
      <w:r w:rsidRPr="002C10C9">
        <w:rPr>
          <w:sz w:val="28"/>
          <w:szCs w:val="28"/>
        </w:rPr>
        <w:t>гедонистически</w:t>
      </w:r>
      <w:proofErr w:type="spellEnd"/>
      <w:r w:rsidRPr="002C10C9">
        <w:rPr>
          <w:sz w:val="28"/>
          <w:szCs w:val="28"/>
        </w:rPr>
        <w:t xml:space="preserve"> ориентированных нормах и ценностях. </w:t>
      </w:r>
      <w:r w:rsidRPr="002C10C9">
        <w:rPr>
          <w:spacing w:val="-6"/>
          <w:w w:val="110"/>
          <w:sz w:val="28"/>
          <w:szCs w:val="28"/>
        </w:rPr>
        <w:t>Высоких значений в группе не выявлено</w:t>
      </w:r>
      <w:r w:rsidR="00BC4D96">
        <w:rPr>
          <w:spacing w:val="-6"/>
          <w:w w:val="110"/>
          <w:sz w:val="28"/>
          <w:szCs w:val="28"/>
        </w:rPr>
        <w:t>. Н</w:t>
      </w:r>
      <w:r w:rsidRPr="002C10C9">
        <w:rPr>
          <w:w w:val="110"/>
          <w:sz w:val="28"/>
          <w:szCs w:val="28"/>
        </w:rPr>
        <w:t xml:space="preserve">изкие </w:t>
      </w:r>
      <w:r w:rsidR="00BC4D96">
        <w:rPr>
          <w:w w:val="110"/>
          <w:sz w:val="28"/>
          <w:szCs w:val="28"/>
        </w:rPr>
        <w:t xml:space="preserve">значения </w:t>
      </w:r>
      <w:r w:rsidRPr="002C10C9">
        <w:rPr>
          <w:w w:val="110"/>
          <w:sz w:val="28"/>
          <w:szCs w:val="28"/>
        </w:rPr>
        <w:t xml:space="preserve">характерны для 36% испытуемых, что </w:t>
      </w:r>
      <w:r w:rsidRPr="002C10C9">
        <w:rPr>
          <w:sz w:val="28"/>
          <w:szCs w:val="28"/>
        </w:rPr>
        <w:lastRenderedPageBreak/>
        <w:t xml:space="preserve">свидетельствует либо о </w:t>
      </w:r>
      <w:proofErr w:type="spellStart"/>
      <w:r w:rsidRPr="002C10C9">
        <w:rPr>
          <w:sz w:val="28"/>
          <w:szCs w:val="28"/>
        </w:rPr>
        <w:t>невыраженности</w:t>
      </w:r>
      <w:proofErr w:type="spellEnd"/>
      <w:r w:rsidRPr="002C10C9">
        <w:rPr>
          <w:sz w:val="28"/>
          <w:szCs w:val="28"/>
        </w:rPr>
        <w:t xml:space="preserve"> вышеперечисленных тенденций, либо о хорошем социальном контроле поведенческих реакций. </w:t>
      </w:r>
    </w:p>
    <w:p w:rsidR="0003630B" w:rsidRPr="002C10C9" w:rsidRDefault="0003630B" w:rsidP="002C10C9">
      <w:pPr>
        <w:pStyle w:val="a5"/>
        <w:spacing w:before="0" w:beforeAutospacing="0" w:after="0" w:afterAutospacing="0" w:line="360" w:lineRule="auto"/>
        <w:ind w:firstLine="567"/>
        <w:jc w:val="both"/>
        <w:rPr>
          <w:sz w:val="28"/>
          <w:szCs w:val="28"/>
        </w:rPr>
      </w:pPr>
      <w:r w:rsidRPr="002C10C9">
        <w:rPr>
          <w:w w:val="110"/>
          <w:sz w:val="28"/>
          <w:szCs w:val="28"/>
        </w:rPr>
        <w:t>Среднее значение по шкале «</w:t>
      </w:r>
      <w:r w:rsidRPr="002C10C9">
        <w:rPr>
          <w:i/>
          <w:w w:val="110"/>
          <w:sz w:val="28"/>
          <w:szCs w:val="28"/>
        </w:rPr>
        <w:t xml:space="preserve">склонность </w:t>
      </w:r>
      <w:r w:rsidRPr="00BC4D96">
        <w:rPr>
          <w:i/>
          <w:w w:val="110"/>
          <w:sz w:val="28"/>
          <w:szCs w:val="28"/>
        </w:rPr>
        <w:t xml:space="preserve">к </w:t>
      </w:r>
      <w:r w:rsidRPr="00BC4D96">
        <w:rPr>
          <w:i/>
          <w:sz w:val="28"/>
          <w:szCs w:val="28"/>
        </w:rPr>
        <w:t>самоповреждающему и саморазрушающему поведению</w:t>
      </w:r>
      <w:r w:rsidRPr="00BC4D96">
        <w:rPr>
          <w:i/>
          <w:w w:val="110"/>
          <w:sz w:val="28"/>
          <w:szCs w:val="28"/>
        </w:rPr>
        <w:t>»</w:t>
      </w:r>
      <w:r w:rsidRPr="002C10C9">
        <w:rPr>
          <w:w w:val="110"/>
          <w:sz w:val="28"/>
          <w:szCs w:val="28"/>
        </w:rPr>
        <w:t xml:space="preserve"> оказалось равным 52 баллам, это средний показатель по данному фактору, который </w:t>
      </w:r>
      <w:r w:rsidRPr="002C10C9">
        <w:rPr>
          <w:sz w:val="28"/>
          <w:szCs w:val="28"/>
        </w:rPr>
        <w:t xml:space="preserve">свидетельствует о </w:t>
      </w:r>
      <w:r w:rsidRPr="00946FBB">
        <w:rPr>
          <w:sz w:val="28"/>
          <w:szCs w:val="28"/>
        </w:rPr>
        <w:t>низкой ценности собственной жизни, склонности к риску, выраженной потребности в острых ощущениях,</w:t>
      </w:r>
      <w:r w:rsidRPr="002C10C9">
        <w:rPr>
          <w:sz w:val="28"/>
          <w:szCs w:val="28"/>
        </w:rPr>
        <w:t xml:space="preserve"> о садомазохистских тенденциях.  Средние </w:t>
      </w:r>
      <w:r w:rsidRPr="002C10C9">
        <w:rPr>
          <w:spacing w:val="-3"/>
          <w:w w:val="110"/>
          <w:sz w:val="28"/>
          <w:szCs w:val="28"/>
        </w:rPr>
        <w:t>показатели характерны для 56% испытуемых</w:t>
      </w:r>
      <w:r w:rsidRPr="002C10C9">
        <w:rPr>
          <w:spacing w:val="-5"/>
          <w:w w:val="110"/>
          <w:sz w:val="28"/>
          <w:szCs w:val="28"/>
        </w:rPr>
        <w:t xml:space="preserve">. Высоких показателей не выявлено. </w:t>
      </w:r>
      <w:r w:rsidRPr="002C10C9">
        <w:rPr>
          <w:spacing w:val="10"/>
          <w:w w:val="110"/>
          <w:sz w:val="28"/>
          <w:szCs w:val="28"/>
        </w:rPr>
        <w:t>44%</w:t>
      </w:r>
      <w:r w:rsidRPr="002C10C9">
        <w:rPr>
          <w:w w:val="110"/>
          <w:sz w:val="28"/>
          <w:szCs w:val="28"/>
        </w:rPr>
        <w:t xml:space="preserve"> </w:t>
      </w:r>
      <w:r w:rsidRPr="002C10C9">
        <w:rPr>
          <w:spacing w:val="-5"/>
          <w:w w:val="110"/>
          <w:sz w:val="28"/>
          <w:szCs w:val="28"/>
        </w:rPr>
        <w:t xml:space="preserve">показали низкие баллы, </w:t>
      </w:r>
      <w:r w:rsidRPr="002C10C9">
        <w:rPr>
          <w:spacing w:val="-1"/>
          <w:w w:val="110"/>
          <w:sz w:val="28"/>
          <w:szCs w:val="28"/>
        </w:rPr>
        <w:t>что</w:t>
      </w:r>
      <w:r w:rsidR="00BC4D96">
        <w:rPr>
          <w:sz w:val="28"/>
          <w:szCs w:val="28"/>
        </w:rPr>
        <w:t xml:space="preserve"> свидетельствуе</w:t>
      </w:r>
      <w:r w:rsidRPr="002C10C9">
        <w:rPr>
          <w:sz w:val="28"/>
          <w:szCs w:val="28"/>
        </w:rPr>
        <w:t xml:space="preserve">т об отсутствии у них готовности к реализации </w:t>
      </w:r>
      <w:proofErr w:type="spellStart"/>
      <w:r w:rsidRPr="002C10C9">
        <w:rPr>
          <w:sz w:val="28"/>
          <w:szCs w:val="28"/>
        </w:rPr>
        <w:t>саморазрушающего</w:t>
      </w:r>
      <w:proofErr w:type="spellEnd"/>
      <w:r w:rsidRPr="002C10C9">
        <w:rPr>
          <w:sz w:val="28"/>
          <w:szCs w:val="28"/>
        </w:rPr>
        <w:t xml:space="preserve"> поведения, об отсутствии тенденции к </w:t>
      </w:r>
      <w:proofErr w:type="spellStart"/>
      <w:r w:rsidRPr="002C10C9">
        <w:rPr>
          <w:sz w:val="28"/>
          <w:szCs w:val="28"/>
        </w:rPr>
        <w:t>соматизации</w:t>
      </w:r>
      <w:proofErr w:type="spellEnd"/>
      <w:r w:rsidRPr="002C10C9">
        <w:rPr>
          <w:sz w:val="28"/>
          <w:szCs w:val="28"/>
        </w:rPr>
        <w:t xml:space="preserve"> тревоги, отсутствии склонности к реализации комплексов вины в поведенческих реакциях. </w:t>
      </w:r>
    </w:p>
    <w:p w:rsidR="0003630B" w:rsidRPr="002C10C9" w:rsidRDefault="0003630B" w:rsidP="002C10C9">
      <w:pPr>
        <w:pStyle w:val="a5"/>
        <w:spacing w:before="0" w:beforeAutospacing="0" w:after="0" w:afterAutospacing="0" w:line="360" w:lineRule="auto"/>
        <w:ind w:firstLine="567"/>
        <w:jc w:val="both"/>
        <w:rPr>
          <w:sz w:val="28"/>
          <w:szCs w:val="28"/>
        </w:rPr>
      </w:pPr>
      <w:r w:rsidRPr="002C10C9">
        <w:rPr>
          <w:w w:val="110"/>
          <w:sz w:val="28"/>
          <w:szCs w:val="28"/>
        </w:rPr>
        <w:t xml:space="preserve">Среднее значение по шкале </w:t>
      </w:r>
      <w:r w:rsidRPr="00BC4D96">
        <w:rPr>
          <w:i/>
          <w:w w:val="110"/>
          <w:sz w:val="28"/>
          <w:szCs w:val="28"/>
        </w:rPr>
        <w:t>«</w:t>
      </w:r>
      <w:r w:rsidR="00BC4D96" w:rsidRPr="00BC4D96">
        <w:rPr>
          <w:i/>
          <w:w w:val="110"/>
          <w:sz w:val="28"/>
          <w:szCs w:val="28"/>
        </w:rPr>
        <w:t xml:space="preserve">склонность </w:t>
      </w:r>
      <w:r w:rsidRPr="00BC4D96">
        <w:rPr>
          <w:i/>
          <w:sz w:val="28"/>
          <w:szCs w:val="28"/>
        </w:rPr>
        <w:t>к агрессии и насилию</w:t>
      </w:r>
      <w:r w:rsidRPr="002C10C9">
        <w:rPr>
          <w:w w:val="110"/>
          <w:sz w:val="28"/>
          <w:szCs w:val="28"/>
        </w:rPr>
        <w:t>» сост</w:t>
      </w:r>
      <w:r w:rsidR="00BC4D96">
        <w:rPr>
          <w:w w:val="110"/>
          <w:sz w:val="28"/>
          <w:szCs w:val="28"/>
        </w:rPr>
        <w:t>а</w:t>
      </w:r>
      <w:r w:rsidRPr="002C10C9">
        <w:rPr>
          <w:w w:val="110"/>
          <w:sz w:val="28"/>
          <w:szCs w:val="28"/>
        </w:rPr>
        <w:t xml:space="preserve">вляет </w:t>
      </w:r>
      <w:r w:rsidRPr="002C10C9">
        <w:rPr>
          <w:spacing w:val="16"/>
          <w:w w:val="110"/>
          <w:sz w:val="28"/>
          <w:szCs w:val="28"/>
        </w:rPr>
        <w:t>53,6</w:t>
      </w:r>
      <w:r w:rsidRPr="002C10C9">
        <w:rPr>
          <w:w w:val="110"/>
          <w:sz w:val="28"/>
          <w:szCs w:val="28"/>
        </w:rPr>
        <w:t xml:space="preserve"> балла, что является средним показателем по данной шкале. </w:t>
      </w:r>
      <w:proofErr w:type="gramStart"/>
      <w:r w:rsidR="000937A5" w:rsidRPr="002C10C9">
        <w:rPr>
          <w:spacing w:val="-7"/>
          <w:w w:val="110"/>
          <w:sz w:val="28"/>
          <w:szCs w:val="28"/>
        </w:rPr>
        <w:t>Средние баллы имеют 48</w:t>
      </w:r>
      <w:r w:rsidRPr="002C10C9">
        <w:rPr>
          <w:spacing w:val="-7"/>
          <w:w w:val="110"/>
          <w:sz w:val="28"/>
          <w:szCs w:val="28"/>
        </w:rPr>
        <w:t xml:space="preserve">% испытуемых, эти значения </w:t>
      </w:r>
      <w:r w:rsidR="000937A5" w:rsidRPr="002C10C9">
        <w:rPr>
          <w:sz w:val="28"/>
          <w:szCs w:val="28"/>
        </w:rPr>
        <w:t xml:space="preserve">свидетельствуют о </w:t>
      </w:r>
      <w:r w:rsidR="000937A5" w:rsidRPr="00946FBB">
        <w:rPr>
          <w:sz w:val="28"/>
          <w:szCs w:val="28"/>
        </w:rPr>
        <w:t>наличии агрессивных тенденций у испытуемых, об агрессивной направленности личности во взаимоотношениях с другими людьми, о склонности решать проблемы посредством насилия, о тенденции использовать унижение партнера по общению как средство стабилизации самооценк</w:t>
      </w:r>
      <w:r w:rsidR="000937A5" w:rsidRPr="002C10C9">
        <w:rPr>
          <w:sz w:val="28"/>
          <w:szCs w:val="28"/>
        </w:rPr>
        <w:t xml:space="preserve">и, о наличии садистических тенденций. </w:t>
      </w:r>
      <w:r w:rsidR="000937A5" w:rsidRPr="002C10C9">
        <w:rPr>
          <w:spacing w:val="-3"/>
          <w:w w:val="110"/>
          <w:sz w:val="28"/>
          <w:szCs w:val="28"/>
        </w:rPr>
        <w:t>28</w:t>
      </w:r>
      <w:r w:rsidRPr="002C10C9">
        <w:rPr>
          <w:spacing w:val="-3"/>
          <w:w w:val="110"/>
          <w:sz w:val="28"/>
          <w:szCs w:val="28"/>
        </w:rPr>
        <w:t xml:space="preserve">% </w:t>
      </w:r>
      <w:r w:rsidR="000937A5" w:rsidRPr="002C10C9">
        <w:rPr>
          <w:spacing w:val="-3"/>
          <w:w w:val="110"/>
          <w:sz w:val="28"/>
          <w:szCs w:val="28"/>
        </w:rPr>
        <w:t>испытуемых получили высокие</w:t>
      </w:r>
      <w:r w:rsidRPr="002C10C9">
        <w:rPr>
          <w:spacing w:val="-3"/>
          <w:w w:val="110"/>
          <w:sz w:val="28"/>
          <w:szCs w:val="28"/>
        </w:rPr>
        <w:t xml:space="preserve"> баллы, </w:t>
      </w:r>
      <w:r w:rsidR="000937A5" w:rsidRPr="002C10C9">
        <w:rPr>
          <w:spacing w:val="-3"/>
          <w:w w:val="110"/>
          <w:sz w:val="28"/>
          <w:szCs w:val="28"/>
        </w:rPr>
        <w:t xml:space="preserve">что свидетельствует о завышенном уровне агрессивной направленности, </w:t>
      </w:r>
      <w:r w:rsidRPr="002C10C9">
        <w:rPr>
          <w:spacing w:val="-3"/>
          <w:w w:val="110"/>
          <w:sz w:val="28"/>
          <w:szCs w:val="28"/>
        </w:rPr>
        <w:t xml:space="preserve">а </w:t>
      </w:r>
      <w:r w:rsidR="000937A5" w:rsidRPr="002C10C9">
        <w:rPr>
          <w:spacing w:val="8"/>
          <w:w w:val="110"/>
          <w:sz w:val="28"/>
          <w:szCs w:val="28"/>
        </w:rPr>
        <w:t>24</w:t>
      </w:r>
      <w:r w:rsidRPr="002C10C9">
        <w:rPr>
          <w:spacing w:val="8"/>
          <w:w w:val="110"/>
          <w:sz w:val="28"/>
          <w:szCs w:val="28"/>
        </w:rPr>
        <w:t>%</w:t>
      </w:r>
      <w:r w:rsidR="000937A5" w:rsidRPr="002C10C9">
        <w:rPr>
          <w:w w:val="110"/>
          <w:sz w:val="28"/>
          <w:szCs w:val="28"/>
        </w:rPr>
        <w:t xml:space="preserve"> испытуемых имеют</w:t>
      </w:r>
      <w:proofErr w:type="gramEnd"/>
      <w:r w:rsidR="000937A5" w:rsidRPr="002C10C9">
        <w:rPr>
          <w:w w:val="110"/>
          <w:sz w:val="28"/>
          <w:szCs w:val="28"/>
        </w:rPr>
        <w:t xml:space="preserve"> </w:t>
      </w:r>
      <w:r w:rsidRPr="002C10C9">
        <w:rPr>
          <w:spacing w:val="-3"/>
          <w:w w:val="110"/>
          <w:sz w:val="28"/>
          <w:szCs w:val="28"/>
        </w:rPr>
        <w:t>низкие</w:t>
      </w:r>
      <w:r w:rsidR="000937A5" w:rsidRPr="002C10C9">
        <w:rPr>
          <w:spacing w:val="-3"/>
          <w:w w:val="110"/>
          <w:sz w:val="28"/>
          <w:szCs w:val="28"/>
        </w:rPr>
        <w:t xml:space="preserve"> баллы</w:t>
      </w:r>
      <w:r w:rsidRPr="002C10C9">
        <w:rPr>
          <w:spacing w:val="-3"/>
          <w:w w:val="110"/>
          <w:sz w:val="28"/>
          <w:szCs w:val="28"/>
        </w:rPr>
        <w:t>,</w:t>
      </w:r>
      <w:r w:rsidR="000937A5" w:rsidRPr="002C10C9">
        <w:rPr>
          <w:spacing w:val="-3"/>
          <w:w w:val="110"/>
          <w:sz w:val="28"/>
          <w:szCs w:val="28"/>
        </w:rPr>
        <w:t xml:space="preserve"> что</w:t>
      </w:r>
      <w:r w:rsidRPr="002C10C9">
        <w:rPr>
          <w:spacing w:val="-3"/>
          <w:w w:val="110"/>
          <w:sz w:val="28"/>
          <w:szCs w:val="28"/>
        </w:rPr>
        <w:t xml:space="preserve"> </w:t>
      </w:r>
      <w:r w:rsidR="000937A5" w:rsidRPr="002C10C9">
        <w:rPr>
          <w:sz w:val="28"/>
          <w:szCs w:val="28"/>
        </w:rPr>
        <w:t xml:space="preserve">свидетельствует о </w:t>
      </w:r>
      <w:proofErr w:type="spellStart"/>
      <w:r w:rsidR="000937A5" w:rsidRPr="002C10C9">
        <w:rPr>
          <w:sz w:val="28"/>
          <w:szCs w:val="28"/>
        </w:rPr>
        <w:t>невыраженности</w:t>
      </w:r>
      <w:proofErr w:type="spellEnd"/>
      <w:r w:rsidR="000937A5" w:rsidRPr="002C10C9">
        <w:rPr>
          <w:sz w:val="28"/>
          <w:szCs w:val="28"/>
        </w:rPr>
        <w:t xml:space="preserve"> агрессивных тенденций, о неприемлемости насилия как средства решения проблем, о </w:t>
      </w:r>
      <w:proofErr w:type="spellStart"/>
      <w:r w:rsidR="000937A5" w:rsidRPr="002C10C9">
        <w:rPr>
          <w:sz w:val="28"/>
          <w:szCs w:val="28"/>
        </w:rPr>
        <w:t>нетипичности</w:t>
      </w:r>
      <w:proofErr w:type="spellEnd"/>
      <w:r w:rsidR="000937A5" w:rsidRPr="002C10C9">
        <w:rPr>
          <w:sz w:val="28"/>
          <w:szCs w:val="28"/>
        </w:rPr>
        <w:t xml:space="preserve"> агрессии как способа выхода из фрустрирующей ситуации. </w:t>
      </w:r>
    </w:p>
    <w:p w:rsidR="00771340" w:rsidRDefault="000937A5" w:rsidP="002C10C9">
      <w:pPr>
        <w:pStyle w:val="a5"/>
        <w:spacing w:before="0" w:beforeAutospacing="0" w:after="0" w:afterAutospacing="0" w:line="360" w:lineRule="auto"/>
        <w:ind w:firstLine="567"/>
        <w:jc w:val="both"/>
        <w:rPr>
          <w:w w:val="110"/>
          <w:sz w:val="28"/>
          <w:szCs w:val="28"/>
        </w:rPr>
      </w:pPr>
      <w:r w:rsidRPr="002C10C9">
        <w:rPr>
          <w:w w:val="110"/>
          <w:sz w:val="28"/>
          <w:szCs w:val="28"/>
        </w:rPr>
        <w:t xml:space="preserve">По шкале </w:t>
      </w:r>
      <w:r w:rsidRPr="00BC4D96">
        <w:rPr>
          <w:i/>
          <w:w w:val="110"/>
          <w:sz w:val="28"/>
          <w:szCs w:val="28"/>
        </w:rPr>
        <w:t>«склонность к делинквентному поведению</w:t>
      </w:r>
      <w:r w:rsidRPr="002C10C9">
        <w:rPr>
          <w:w w:val="110"/>
          <w:sz w:val="28"/>
          <w:szCs w:val="28"/>
        </w:rPr>
        <w:t xml:space="preserve">» среднее значение оказалось равным </w:t>
      </w:r>
      <w:r w:rsidRPr="002C10C9">
        <w:rPr>
          <w:spacing w:val="-1"/>
          <w:w w:val="110"/>
          <w:sz w:val="28"/>
          <w:szCs w:val="28"/>
        </w:rPr>
        <w:t xml:space="preserve">53,6 балла, это средний показатель, который </w:t>
      </w:r>
      <w:r w:rsidRPr="002C10C9">
        <w:rPr>
          <w:sz w:val="28"/>
          <w:szCs w:val="28"/>
        </w:rPr>
        <w:t xml:space="preserve">свидетельствует о </w:t>
      </w:r>
      <w:r w:rsidRPr="00E5539D">
        <w:rPr>
          <w:sz w:val="28"/>
          <w:szCs w:val="28"/>
        </w:rPr>
        <w:t xml:space="preserve">наличии </w:t>
      </w:r>
      <w:proofErr w:type="spellStart"/>
      <w:r w:rsidRPr="00E5539D">
        <w:rPr>
          <w:sz w:val="28"/>
          <w:szCs w:val="28"/>
        </w:rPr>
        <w:t>дели</w:t>
      </w:r>
      <w:r w:rsidR="00BC4D96">
        <w:rPr>
          <w:sz w:val="28"/>
          <w:szCs w:val="28"/>
        </w:rPr>
        <w:t>квентных</w:t>
      </w:r>
      <w:proofErr w:type="spellEnd"/>
      <w:r w:rsidR="00BC4D96">
        <w:rPr>
          <w:sz w:val="28"/>
          <w:szCs w:val="28"/>
        </w:rPr>
        <w:t xml:space="preserve"> тенденций у испытуемых</w:t>
      </w:r>
      <w:r w:rsidRPr="00E5539D">
        <w:rPr>
          <w:sz w:val="28"/>
          <w:szCs w:val="28"/>
        </w:rPr>
        <w:t xml:space="preserve"> и о низком уровне социального контроля.</w:t>
      </w:r>
      <w:r w:rsidRPr="002C10C9">
        <w:rPr>
          <w:sz w:val="28"/>
          <w:szCs w:val="28"/>
        </w:rPr>
        <w:t xml:space="preserve"> Он характерен для 60% испытуемых.</w:t>
      </w:r>
      <w:r w:rsidR="0038774A" w:rsidRPr="002C10C9">
        <w:rPr>
          <w:sz w:val="28"/>
          <w:szCs w:val="28"/>
        </w:rPr>
        <w:t xml:space="preserve"> </w:t>
      </w:r>
      <w:r w:rsidRPr="002C10C9">
        <w:rPr>
          <w:w w:val="110"/>
          <w:sz w:val="28"/>
          <w:szCs w:val="28"/>
        </w:rPr>
        <w:t xml:space="preserve">Высокие оценки </w:t>
      </w:r>
      <w:r w:rsidR="0038774A" w:rsidRPr="002C10C9">
        <w:rPr>
          <w:w w:val="110"/>
          <w:sz w:val="28"/>
          <w:szCs w:val="28"/>
        </w:rPr>
        <w:t xml:space="preserve">характерны 16% </w:t>
      </w:r>
      <w:r w:rsidR="00011C57">
        <w:rPr>
          <w:w w:val="110"/>
          <w:sz w:val="28"/>
          <w:szCs w:val="28"/>
        </w:rPr>
        <w:t>испытуемым</w:t>
      </w:r>
      <w:r w:rsidR="0038774A" w:rsidRPr="002C10C9">
        <w:rPr>
          <w:w w:val="110"/>
          <w:sz w:val="28"/>
          <w:szCs w:val="28"/>
        </w:rPr>
        <w:t xml:space="preserve">, что </w:t>
      </w:r>
      <w:r w:rsidR="0038774A" w:rsidRPr="002C10C9">
        <w:rPr>
          <w:sz w:val="28"/>
          <w:szCs w:val="28"/>
        </w:rPr>
        <w:lastRenderedPageBreak/>
        <w:t xml:space="preserve">свидетельствует о высокой готовности к реализации </w:t>
      </w:r>
      <w:proofErr w:type="spellStart"/>
      <w:r w:rsidR="0038774A" w:rsidRPr="002C10C9">
        <w:rPr>
          <w:sz w:val="28"/>
          <w:szCs w:val="28"/>
        </w:rPr>
        <w:t>деликвентного</w:t>
      </w:r>
      <w:proofErr w:type="spellEnd"/>
      <w:r w:rsidR="0038774A" w:rsidRPr="002C10C9">
        <w:rPr>
          <w:sz w:val="28"/>
          <w:szCs w:val="28"/>
        </w:rPr>
        <w:t xml:space="preserve"> поведения. </w:t>
      </w:r>
      <w:r w:rsidR="0038774A" w:rsidRPr="002C10C9">
        <w:rPr>
          <w:w w:val="110"/>
          <w:sz w:val="28"/>
          <w:szCs w:val="28"/>
        </w:rPr>
        <w:t xml:space="preserve">Низкие показатели характерны для 24% </w:t>
      </w:r>
      <w:r w:rsidRPr="002C10C9">
        <w:rPr>
          <w:w w:val="110"/>
          <w:sz w:val="28"/>
          <w:szCs w:val="28"/>
        </w:rPr>
        <w:t>испыт</w:t>
      </w:r>
      <w:r w:rsidR="0038774A" w:rsidRPr="002C10C9">
        <w:rPr>
          <w:w w:val="110"/>
          <w:sz w:val="28"/>
          <w:szCs w:val="28"/>
        </w:rPr>
        <w:t>уемых, что</w:t>
      </w:r>
      <w:r w:rsidRPr="002C10C9">
        <w:rPr>
          <w:w w:val="110"/>
          <w:sz w:val="28"/>
          <w:szCs w:val="28"/>
        </w:rPr>
        <w:t xml:space="preserve"> </w:t>
      </w:r>
      <w:r w:rsidR="00011C57">
        <w:rPr>
          <w:sz w:val="28"/>
          <w:szCs w:val="28"/>
        </w:rPr>
        <w:t>говори</w:t>
      </w:r>
      <w:r w:rsidR="0038774A" w:rsidRPr="002C10C9">
        <w:rPr>
          <w:sz w:val="28"/>
          <w:szCs w:val="28"/>
        </w:rPr>
        <w:t xml:space="preserve">т о </w:t>
      </w:r>
      <w:proofErr w:type="spellStart"/>
      <w:r w:rsidR="0038774A" w:rsidRPr="002C10C9">
        <w:rPr>
          <w:sz w:val="28"/>
          <w:szCs w:val="28"/>
        </w:rPr>
        <w:t>невыражености</w:t>
      </w:r>
      <w:proofErr w:type="spellEnd"/>
      <w:r w:rsidR="0038774A" w:rsidRPr="002C10C9">
        <w:rPr>
          <w:sz w:val="28"/>
          <w:szCs w:val="28"/>
        </w:rPr>
        <w:t xml:space="preserve"> у них указанных тенденций. </w:t>
      </w:r>
      <w:r w:rsidR="0038774A" w:rsidRPr="002C10C9">
        <w:rPr>
          <w:w w:val="110"/>
          <w:sz w:val="28"/>
          <w:szCs w:val="28"/>
        </w:rPr>
        <w:t xml:space="preserve"> </w:t>
      </w:r>
    </w:p>
    <w:p w:rsidR="00011C57" w:rsidRDefault="00011C57" w:rsidP="008E6432">
      <w:pPr>
        <w:spacing w:after="0" w:line="360" w:lineRule="auto"/>
        <w:jc w:val="both"/>
        <w:rPr>
          <w:rFonts w:ascii="Times New Roman" w:hAnsi="Times New Roman"/>
          <w:spacing w:val="-4"/>
          <w:w w:val="111"/>
          <w:sz w:val="28"/>
          <w:szCs w:val="28"/>
        </w:rPr>
      </w:pPr>
      <w:r>
        <w:rPr>
          <w:rFonts w:ascii="Times New Roman" w:hAnsi="Times New Roman"/>
          <w:sz w:val="28"/>
          <w:szCs w:val="28"/>
        </w:rPr>
        <w:t xml:space="preserve">        </w:t>
      </w:r>
      <w:r w:rsidR="0038774A">
        <w:rPr>
          <w:rFonts w:ascii="Times New Roman" w:hAnsi="Times New Roman"/>
          <w:spacing w:val="-4"/>
          <w:w w:val="111"/>
          <w:sz w:val="28"/>
          <w:szCs w:val="28"/>
        </w:rPr>
        <w:t>Полученные р</w:t>
      </w:r>
      <w:r w:rsidR="00771340">
        <w:rPr>
          <w:rFonts w:ascii="Times New Roman" w:hAnsi="Times New Roman"/>
          <w:spacing w:val="-4"/>
          <w:w w:val="111"/>
          <w:sz w:val="28"/>
          <w:szCs w:val="28"/>
        </w:rPr>
        <w:t>езультаты представлены в таблице 1:</w:t>
      </w:r>
    </w:p>
    <w:p w:rsidR="008E6432" w:rsidRDefault="00771340" w:rsidP="000B34C5">
      <w:pPr>
        <w:spacing w:after="0" w:line="360" w:lineRule="auto"/>
        <w:jc w:val="right"/>
        <w:rPr>
          <w:rFonts w:ascii="Times New Roman" w:hAnsi="Times New Roman"/>
          <w:spacing w:val="-4"/>
          <w:w w:val="111"/>
          <w:sz w:val="28"/>
          <w:szCs w:val="28"/>
        </w:rPr>
      </w:pPr>
      <w:r>
        <w:rPr>
          <w:rFonts w:ascii="Times New Roman" w:hAnsi="Times New Roman"/>
          <w:spacing w:val="-4"/>
          <w:w w:val="111"/>
          <w:sz w:val="28"/>
          <w:szCs w:val="28"/>
        </w:rPr>
        <w:t xml:space="preserve">Таблица 1. </w:t>
      </w:r>
    </w:p>
    <w:p w:rsidR="008E6432" w:rsidRPr="008E6432" w:rsidRDefault="008E6432" w:rsidP="008E6432">
      <w:pPr>
        <w:shd w:val="clear" w:color="auto" w:fill="FFFFFF"/>
        <w:tabs>
          <w:tab w:val="left" w:pos="1000"/>
        </w:tabs>
        <w:spacing w:after="0" w:line="240" w:lineRule="auto"/>
        <w:ind w:left="43"/>
        <w:jc w:val="center"/>
        <w:rPr>
          <w:rFonts w:ascii="Times New Roman" w:hAnsi="Times New Roman"/>
          <w:color w:val="000000"/>
          <w:spacing w:val="-2"/>
          <w:w w:val="111"/>
          <w:sz w:val="28"/>
          <w:szCs w:val="28"/>
        </w:rPr>
      </w:pPr>
      <w:r w:rsidRPr="008E6432">
        <w:rPr>
          <w:rFonts w:ascii="Times New Roman" w:hAnsi="Times New Roman"/>
          <w:color w:val="000000"/>
          <w:spacing w:val="-2"/>
          <w:w w:val="111"/>
          <w:sz w:val="28"/>
          <w:szCs w:val="28"/>
        </w:rPr>
        <w:t xml:space="preserve">Показатели </w:t>
      </w:r>
      <w:r>
        <w:rPr>
          <w:rFonts w:ascii="Times New Roman" w:hAnsi="Times New Roman"/>
          <w:sz w:val="28"/>
          <w:szCs w:val="28"/>
        </w:rPr>
        <w:t xml:space="preserve">склонности </w:t>
      </w:r>
      <w:r w:rsidRPr="008E6432">
        <w:rPr>
          <w:rFonts w:ascii="Times New Roman" w:hAnsi="Times New Roman"/>
          <w:sz w:val="28"/>
          <w:szCs w:val="28"/>
        </w:rPr>
        <w:t>подростков к реализации различных форм отклоняющегося поведения</w:t>
      </w:r>
      <w:r>
        <w:rPr>
          <w:rFonts w:ascii="Times New Roman" w:hAnsi="Times New Roman"/>
          <w:color w:val="000000"/>
          <w:spacing w:val="-2"/>
          <w:w w:val="111"/>
          <w:sz w:val="28"/>
          <w:szCs w:val="28"/>
        </w:rPr>
        <w:t xml:space="preserve"> </w:t>
      </w:r>
      <w:r w:rsidRPr="008E6432">
        <w:rPr>
          <w:rFonts w:ascii="Times New Roman" w:hAnsi="Times New Roman"/>
          <w:color w:val="000000"/>
          <w:spacing w:val="-2"/>
          <w:w w:val="111"/>
          <w:sz w:val="28"/>
          <w:szCs w:val="28"/>
        </w:rPr>
        <w:t xml:space="preserve">в экспериментальной </w:t>
      </w:r>
      <w:r w:rsidR="00E41F4D">
        <w:rPr>
          <w:rFonts w:ascii="Times New Roman" w:hAnsi="Times New Roman"/>
          <w:color w:val="000000"/>
          <w:spacing w:val="-2"/>
          <w:w w:val="111"/>
          <w:sz w:val="28"/>
          <w:szCs w:val="28"/>
        </w:rPr>
        <w:t xml:space="preserve">и контрольной группе </w:t>
      </w:r>
      <w:r w:rsidRPr="008E6432">
        <w:rPr>
          <w:rFonts w:ascii="Times New Roman" w:hAnsi="Times New Roman"/>
          <w:color w:val="000000"/>
          <w:spacing w:val="-2"/>
          <w:w w:val="111"/>
          <w:sz w:val="28"/>
          <w:szCs w:val="28"/>
        </w:rPr>
        <w:t>до воздействия, в баллах</w:t>
      </w:r>
    </w:p>
    <w:p w:rsidR="008E6432" w:rsidRPr="008E6432" w:rsidRDefault="008E6432" w:rsidP="008E6432">
      <w:pPr>
        <w:spacing w:after="0" w:line="240" w:lineRule="auto"/>
        <w:jc w:val="center"/>
        <w:rPr>
          <w:rFonts w:ascii="Times New Roman" w:hAnsi="Times New Roman"/>
          <w:sz w:val="28"/>
          <w:szCs w:val="28"/>
        </w:rPr>
      </w:pPr>
      <w:r w:rsidRPr="008E6432">
        <w:rPr>
          <w:rFonts w:ascii="Times New Roman" w:hAnsi="Times New Roman"/>
          <w:color w:val="000000"/>
          <w:spacing w:val="-2"/>
          <w:w w:val="111"/>
          <w:sz w:val="28"/>
          <w:szCs w:val="28"/>
        </w:rPr>
        <w:t>(средние значения и стандартные отклонения</w:t>
      </w:r>
      <w:r w:rsidR="00E41F4D">
        <w:rPr>
          <w:rFonts w:ascii="Times New Roman" w:hAnsi="Times New Roman"/>
          <w:color w:val="000000"/>
          <w:spacing w:val="-2"/>
          <w:w w:val="111"/>
          <w:sz w:val="28"/>
          <w:szCs w:val="28"/>
        </w:rPr>
        <w:t>)</w:t>
      </w:r>
    </w:p>
    <w:p w:rsidR="008E6432" w:rsidRPr="008E6432" w:rsidRDefault="008E6432" w:rsidP="008E6432">
      <w:pPr>
        <w:spacing w:after="0" w:line="360" w:lineRule="auto"/>
        <w:ind w:firstLine="567"/>
        <w:jc w:val="both"/>
        <w:rPr>
          <w:rFonts w:ascii="Times New Roman" w:hAnsi="Times New Roman"/>
          <w:sz w:val="28"/>
          <w:szCs w:val="28"/>
          <w:lang w:eastAsia="en-US"/>
        </w:rPr>
      </w:pPr>
    </w:p>
    <w:tbl>
      <w:tblPr>
        <w:tblW w:w="4828" w:type="pct"/>
        <w:tblInd w:w="324" w:type="dxa"/>
        <w:tblCellMar>
          <w:left w:w="40" w:type="dxa"/>
          <w:right w:w="40" w:type="dxa"/>
        </w:tblCellMar>
        <w:tblLook w:val="0000"/>
      </w:tblPr>
      <w:tblGrid>
        <w:gridCol w:w="2659"/>
        <w:gridCol w:w="1154"/>
        <w:gridCol w:w="1607"/>
        <w:gridCol w:w="1154"/>
        <w:gridCol w:w="1607"/>
        <w:gridCol w:w="929"/>
      </w:tblGrid>
      <w:tr w:rsidR="00C649A1" w:rsidTr="00C649A1">
        <w:trPr>
          <w:trHeight w:val="476"/>
        </w:trPr>
        <w:tc>
          <w:tcPr>
            <w:tcW w:w="1459" w:type="pct"/>
            <w:vMerge w:val="restart"/>
            <w:tcBorders>
              <w:top w:val="single" w:sz="4" w:space="0" w:color="auto"/>
              <w:left w:val="single" w:sz="4" w:space="0" w:color="auto"/>
              <w:right w:val="single" w:sz="6" w:space="0" w:color="auto"/>
              <w:tl2br w:val="single" w:sz="4" w:space="0" w:color="auto"/>
            </w:tcBorders>
          </w:tcPr>
          <w:p w:rsidR="00C649A1" w:rsidRDefault="00C649A1" w:rsidP="00461337">
            <w:pPr>
              <w:shd w:val="clear" w:color="auto" w:fill="FFFFFF"/>
              <w:tabs>
                <w:tab w:val="left" w:pos="1000"/>
              </w:tabs>
              <w:rPr>
                <w:sz w:val="28"/>
                <w:szCs w:val="28"/>
              </w:rPr>
            </w:pPr>
            <w:r>
              <w:rPr>
                <w:sz w:val="28"/>
                <w:szCs w:val="28"/>
              </w:rPr>
              <w:t xml:space="preserve">                            </w:t>
            </w:r>
          </w:p>
          <w:p w:rsidR="00C649A1" w:rsidRDefault="00C649A1" w:rsidP="00461337">
            <w:pPr>
              <w:shd w:val="clear" w:color="auto" w:fill="FFFFFF"/>
              <w:tabs>
                <w:tab w:val="left" w:pos="1000"/>
              </w:tabs>
              <w:rPr>
                <w:sz w:val="28"/>
                <w:szCs w:val="28"/>
              </w:rPr>
            </w:pPr>
            <w:r>
              <w:rPr>
                <w:sz w:val="28"/>
                <w:szCs w:val="28"/>
              </w:rPr>
              <w:t xml:space="preserve">                     Группы</w:t>
            </w:r>
          </w:p>
          <w:p w:rsidR="00C649A1" w:rsidRPr="00B62C41" w:rsidRDefault="00C649A1" w:rsidP="00461337">
            <w:pPr>
              <w:shd w:val="clear" w:color="auto" w:fill="FFFFFF"/>
              <w:tabs>
                <w:tab w:val="left" w:pos="1000"/>
              </w:tabs>
              <w:rPr>
                <w:rFonts w:ascii="Times New Roman" w:hAnsi="Times New Roman"/>
                <w:spacing w:val="-10"/>
                <w:sz w:val="28"/>
                <w:szCs w:val="28"/>
              </w:rPr>
            </w:pPr>
            <w:r w:rsidRPr="00B62C41">
              <w:rPr>
                <w:rFonts w:ascii="Times New Roman" w:hAnsi="Times New Roman"/>
                <w:spacing w:val="-10"/>
                <w:sz w:val="28"/>
                <w:szCs w:val="28"/>
              </w:rPr>
              <w:t>Шкалы готовности</w:t>
            </w:r>
          </w:p>
          <w:p w:rsidR="00C649A1" w:rsidRDefault="00C649A1" w:rsidP="00461337">
            <w:pPr>
              <w:shd w:val="clear" w:color="auto" w:fill="FFFFFF"/>
              <w:tabs>
                <w:tab w:val="left" w:pos="1000"/>
              </w:tabs>
              <w:rPr>
                <w:sz w:val="28"/>
                <w:szCs w:val="28"/>
              </w:rPr>
            </w:pPr>
          </w:p>
          <w:p w:rsidR="00C649A1" w:rsidRDefault="00C649A1" w:rsidP="00461337">
            <w:pPr>
              <w:shd w:val="clear" w:color="auto" w:fill="FFFFFF"/>
              <w:tabs>
                <w:tab w:val="left" w:pos="1000"/>
              </w:tabs>
              <w:rPr>
                <w:sz w:val="28"/>
                <w:szCs w:val="28"/>
              </w:rPr>
            </w:pPr>
          </w:p>
        </w:tc>
        <w:tc>
          <w:tcPr>
            <w:tcW w:w="1515" w:type="pct"/>
            <w:gridSpan w:val="2"/>
            <w:tcBorders>
              <w:top w:val="single" w:sz="6" w:space="0" w:color="auto"/>
              <w:left w:val="single" w:sz="6" w:space="0" w:color="auto"/>
              <w:right w:val="single" w:sz="6" w:space="0" w:color="auto"/>
            </w:tcBorders>
            <w:vAlign w:val="bottom"/>
          </w:tcPr>
          <w:p w:rsidR="00C649A1" w:rsidRPr="00B62C41" w:rsidRDefault="00C649A1" w:rsidP="00B62C41">
            <w:pPr>
              <w:shd w:val="clear" w:color="auto" w:fill="FFFFFF"/>
              <w:tabs>
                <w:tab w:val="left" w:pos="1000"/>
              </w:tabs>
              <w:spacing w:after="0" w:line="240" w:lineRule="auto"/>
              <w:jc w:val="center"/>
              <w:rPr>
                <w:rFonts w:ascii="Times New Roman" w:hAnsi="Times New Roman"/>
                <w:sz w:val="28"/>
                <w:szCs w:val="28"/>
              </w:rPr>
            </w:pPr>
            <w:r w:rsidRPr="00B62C41">
              <w:rPr>
                <w:rFonts w:ascii="Times New Roman" w:hAnsi="Times New Roman"/>
                <w:sz w:val="28"/>
                <w:szCs w:val="28"/>
              </w:rPr>
              <w:t>Экспериментальная гр.</w:t>
            </w:r>
          </w:p>
        </w:tc>
        <w:tc>
          <w:tcPr>
            <w:tcW w:w="1515" w:type="pct"/>
            <w:gridSpan w:val="2"/>
            <w:tcBorders>
              <w:top w:val="single" w:sz="6" w:space="0" w:color="auto"/>
              <w:left w:val="single" w:sz="6" w:space="0" w:color="auto"/>
              <w:right w:val="single" w:sz="6" w:space="0" w:color="auto"/>
            </w:tcBorders>
            <w:vAlign w:val="bottom"/>
          </w:tcPr>
          <w:p w:rsidR="00C649A1" w:rsidRPr="00B62C41" w:rsidRDefault="00C649A1" w:rsidP="00B62C41">
            <w:pPr>
              <w:shd w:val="clear" w:color="auto" w:fill="FFFFFF"/>
              <w:tabs>
                <w:tab w:val="left" w:pos="1000"/>
              </w:tabs>
              <w:spacing w:after="0" w:line="240" w:lineRule="auto"/>
              <w:jc w:val="center"/>
              <w:rPr>
                <w:rFonts w:ascii="Times New Roman" w:hAnsi="Times New Roman"/>
                <w:sz w:val="28"/>
                <w:szCs w:val="28"/>
              </w:rPr>
            </w:pPr>
            <w:r w:rsidRPr="00B62C41">
              <w:rPr>
                <w:rFonts w:ascii="Times New Roman" w:hAnsi="Times New Roman"/>
                <w:sz w:val="28"/>
                <w:szCs w:val="28"/>
              </w:rPr>
              <w:t>Контрольная гр.</w:t>
            </w:r>
          </w:p>
        </w:tc>
        <w:tc>
          <w:tcPr>
            <w:tcW w:w="510" w:type="pct"/>
            <w:vMerge w:val="restart"/>
            <w:tcBorders>
              <w:top w:val="single" w:sz="6" w:space="0" w:color="auto"/>
              <w:left w:val="single" w:sz="6" w:space="0" w:color="auto"/>
              <w:right w:val="single" w:sz="6" w:space="0" w:color="auto"/>
            </w:tcBorders>
            <w:vAlign w:val="center"/>
          </w:tcPr>
          <w:p w:rsidR="00C649A1" w:rsidRPr="00C649A1" w:rsidRDefault="00C649A1" w:rsidP="00C649A1">
            <w:pPr>
              <w:shd w:val="clear" w:color="auto" w:fill="FFFFFF"/>
              <w:tabs>
                <w:tab w:val="left" w:pos="1000"/>
              </w:tabs>
              <w:spacing w:after="0" w:line="240" w:lineRule="auto"/>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&lt;</w:t>
            </w:r>
          </w:p>
        </w:tc>
      </w:tr>
      <w:tr w:rsidR="00C649A1" w:rsidTr="00461337">
        <w:trPr>
          <w:trHeight w:hRule="exact" w:val="1151"/>
        </w:trPr>
        <w:tc>
          <w:tcPr>
            <w:tcW w:w="1459" w:type="pct"/>
            <w:vMerge/>
            <w:tcBorders>
              <w:left w:val="single" w:sz="4" w:space="0" w:color="auto"/>
              <w:bottom w:val="single" w:sz="6" w:space="0" w:color="auto"/>
              <w:right w:val="single" w:sz="6" w:space="0" w:color="auto"/>
              <w:tl2br w:val="single" w:sz="4" w:space="0" w:color="auto"/>
            </w:tcBorders>
          </w:tcPr>
          <w:p w:rsidR="00C649A1" w:rsidRDefault="00C649A1" w:rsidP="00461337">
            <w:pPr>
              <w:shd w:val="clear" w:color="auto" w:fill="FFFFFF"/>
              <w:tabs>
                <w:tab w:val="left" w:pos="1000"/>
              </w:tabs>
              <w:rPr>
                <w:sz w:val="28"/>
                <w:szCs w:val="28"/>
              </w:rPr>
            </w:pPr>
          </w:p>
        </w:tc>
        <w:tc>
          <w:tcPr>
            <w:tcW w:w="633" w:type="pct"/>
            <w:tcBorders>
              <w:top w:val="single" w:sz="6" w:space="0" w:color="auto"/>
              <w:left w:val="single" w:sz="6" w:space="0" w:color="auto"/>
              <w:bottom w:val="single" w:sz="6" w:space="0" w:color="auto"/>
              <w:right w:val="single" w:sz="6" w:space="0" w:color="auto"/>
            </w:tcBorders>
            <w:vAlign w:val="center"/>
          </w:tcPr>
          <w:p w:rsidR="00C649A1" w:rsidRPr="00B62C41" w:rsidRDefault="00C649A1" w:rsidP="00B62C41">
            <w:pPr>
              <w:shd w:val="clear" w:color="auto" w:fill="FFFFFF"/>
              <w:tabs>
                <w:tab w:val="left" w:pos="1000"/>
              </w:tabs>
              <w:spacing w:after="0"/>
              <w:jc w:val="center"/>
              <w:rPr>
                <w:rFonts w:ascii="Times New Roman" w:hAnsi="Times New Roman"/>
                <w:sz w:val="28"/>
                <w:szCs w:val="28"/>
              </w:rPr>
            </w:pPr>
            <w:r w:rsidRPr="00B62C41">
              <w:rPr>
                <w:rFonts w:ascii="Times New Roman" w:hAnsi="Times New Roman"/>
                <w:sz w:val="28"/>
                <w:szCs w:val="28"/>
              </w:rPr>
              <w:t>Среднее значение</w:t>
            </w:r>
          </w:p>
        </w:tc>
        <w:tc>
          <w:tcPr>
            <w:tcW w:w="882" w:type="pct"/>
            <w:tcBorders>
              <w:top w:val="single" w:sz="6" w:space="0" w:color="auto"/>
              <w:left w:val="single" w:sz="6" w:space="0" w:color="auto"/>
              <w:bottom w:val="single" w:sz="6" w:space="0" w:color="auto"/>
              <w:right w:val="single" w:sz="6" w:space="0" w:color="auto"/>
            </w:tcBorders>
            <w:vAlign w:val="center"/>
          </w:tcPr>
          <w:p w:rsidR="00C649A1" w:rsidRPr="00B62C41" w:rsidRDefault="00C649A1" w:rsidP="00B62C41">
            <w:pPr>
              <w:shd w:val="clear" w:color="auto" w:fill="FFFFFF"/>
              <w:tabs>
                <w:tab w:val="left" w:pos="1000"/>
              </w:tabs>
              <w:spacing w:after="0" w:line="240" w:lineRule="auto"/>
              <w:jc w:val="center"/>
              <w:rPr>
                <w:rFonts w:ascii="Times New Roman" w:hAnsi="Times New Roman"/>
                <w:sz w:val="28"/>
                <w:szCs w:val="28"/>
              </w:rPr>
            </w:pPr>
            <w:r w:rsidRPr="00B62C41">
              <w:rPr>
                <w:rFonts w:ascii="Times New Roman" w:hAnsi="Times New Roman"/>
                <w:color w:val="000000"/>
                <w:sz w:val="28"/>
                <w:szCs w:val="28"/>
              </w:rPr>
              <w:t>Стандартное отклонение</w:t>
            </w:r>
          </w:p>
          <w:p w:rsidR="00C649A1" w:rsidRPr="00B62C41" w:rsidRDefault="00C649A1" w:rsidP="00B62C41">
            <w:pPr>
              <w:shd w:val="clear" w:color="auto" w:fill="FFFFFF"/>
              <w:tabs>
                <w:tab w:val="left" w:pos="1000"/>
              </w:tabs>
              <w:spacing w:after="0" w:line="240" w:lineRule="auto"/>
              <w:jc w:val="center"/>
              <w:rPr>
                <w:rFonts w:ascii="Times New Roman" w:hAnsi="Times New Roman"/>
                <w:sz w:val="28"/>
                <w:szCs w:val="28"/>
              </w:rPr>
            </w:pPr>
          </w:p>
        </w:tc>
        <w:tc>
          <w:tcPr>
            <w:tcW w:w="633" w:type="pct"/>
            <w:tcBorders>
              <w:top w:val="single" w:sz="6" w:space="0" w:color="auto"/>
              <w:left w:val="single" w:sz="6" w:space="0" w:color="auto"/>
              <w:bottom w:val="single" w:sz="6" w:space="0" w:color="auto"/>
              <w:right w:val="single" w:sz="6" w:space="0" w:color="auto"/>
            </w:tcBorders>
            <w:vAlign w:val="center"/>
          </w:tcPr>
          <w:p w:rsidR="00C649A1" w:rsidRPr="00B62C41" w:rsidRDefault="00C649A1" w:rsidP="00B62C41">
            <w:pPr>
              <w:shd w:val="clear" w:color="auto" w:fill="FFFFFF"/>
              <w:tabs>
                <w:tab w:val="left" w:pos="1000"/>
              </w:tabs>
              <w:spacing w:after="0" w:line="240" w:lineRule="auto"/>
              <w:jc w:val="center"/>
              <w:rPr>
                <w:rFonts w:ascii="Times New Roman" w:hAnsi="Times New Roman"/>
                <w:sz w:val="28"/>
                <w:szCs w:val="28"/>
              </w:rPr>
            </w:pPr>
            <w:r w:rsidRPr="00B62C41">
              <w:rPr>
                <w:rFonts w:ascii="Times New Roman" w:hAnsi="Times New Roman"/>
                <w:sz w:val="28"/>
                <w:szCs w:val="28"/>
              </w:rPr>
              <w:t>Среднее значение</w:t>
            </w:r>
          </w:p>
        </w:tc>
        <w:tc>
          <w:tcPr>
            <w:tcW w:w="882" w:type="pct"/>
            <w:tcBorders>
              <w:top w:val="single" w:sz="6" w:space="0" w:color="auto"/>
              <w:left w:val="single" w:sz="6" w:space="0" w:color="auto"/>
              <w:bottom w:val="single" w:sz="6" w:space="0" w:color="auto"/>
              <w:right w:val="single" w:sz="6" w:space="0" w:color="auto"/>
            </w:tcBorders>
            <w:vAlign w:val="center"/>
          </w:tcPr>
          <w:p w:rsidR="00C649A1" w:rsidRPr="00B62C41" w:rsidRDefault="00C649A1" w:rsidP="00B62C41">
            <w:pPr>
              <w:shd w:val="clear" w:color="auto" w:fill="FFFFFF"/>
              <w:tabs>
                <w:tab w:val="left" w:pos="1000"/>
              </w:tabs>
              <w:spacing w:after="0" w:line="240" w:lineRule="auto"/>
              <w:jc w:val="center"/>
              <w:rPr>
                <w:rFonts w:ascii="Times New Roman" w:hAnsi="Times New Roman"/>
                <w:sz w:val="28"/>
                <w:szCs w:val="28"/>
              </w:rPr>
            </w:pPr>
            <w:r w:rsidRPr="00B62C41">
              <w:rPr>
                <w:rFonts w:ascii="Times New Roman" w:hAnsi="Times New Roman"/>
                <w:color w:val="000000"/>
                <w:sz w:val="28"/>
                <w:szCs w:val="28"/>
              </w:rPr>
              <w:t>Стандартное отклонение</w:t>
            </w:r>
          </w:p>
          <w:p w:rsidR="00C649A1" w:rsidRPr="00B62C41" w:rsidRDefault="00C649A1" w:rsidP="00B62C41">
            <w:pPr>
              <w:shd w:val="clear" w:color="auto" w:fill="FFFFFF"/>
              <w:tabs>
                <w:tab w:val="left" w:pos="1000"/>
              </w:tabs>
              <w:spacing w:after="0" w:line="240" w:lineRule="auto"/>
              <w:jc w:val="center"/>
              <w:rPr>
                <w:rFonts w:ascii="Times New Roman" w:hAnsi="Times New Roman"/>
                <w:sz w:val="28"/>
                <w:szCs w:val="28"/>
              </w:rPr>
            </w:pPr>
          </w:p>
        </w:tc>
        <w:tc>
          <w:tcPr>
            <w:tcW w:w="510" w:type="pct"/>
            <w:vMerge/>
            <w:tcBorders>
              <w:left w:val="single" w:sz="6" w:space="0" w:color="auto"/>
              <w:bottom w:val="single" w:sz="6" w:space="0" w:color="auto"/>
              <w:right w:val="single" w:sz="6" w:space="0" w:color="auto"/>
            </w:tcBorders>
          </w:tcPr>
          <w:p w:rsidR="00C649A1" w:rsidRPr="00B62C41" w:rsidRDefault="00C649A1" w:rsidP="00B62C41">
            <w:pPr>
              <w:shd w:val="clear" w:color="auto" w:fill="FFFFFF"/>
              <w:tabs>
                <w:tab w:val="left" w:pos="1000"/>
              </w:tabs>
              <w:spacing w:after="0" w:line="240" w:lineRule="auto"/>
              <w:jc w:val="center"/>
              <w:rPr>
                <w:rFonts w:ascii="Times New Roman" w:hAnsi="Times New Roman"/>
                <w:color w:val="000000"/>
                <w:sz w:val="28"/>
                <w:szCs w:val="28"/>
              </w:rPr>
            </w:pPr>
          </w:p>
        </w:tc>
      </w:tr>
      <w:tr w:rsidR="00C649A1" w:rsidTr="00C649A1">
        <w:trPr>
          <w:trHeight w:hRule="exact" w:val="700"/>
        </w:trPr>
        <w:tc>
          <w:tcPr>
            <w:tcW w:w="1459" w:type="pct"/>
            <w:tcBorders>
              <w:top w:val="single" w:sz="6" w:space="0" w:color="auto"/>
              <w:left w:val="single" w:sz="6" w:space="0" w:color="auto"/>
              <w:bottom w:val="nil"/>
              <w:right w:val="single" w:sz="6" w:space="0" w:color="auto"/>
            </w:tcBorders>
          </w:tcPr>
          <w:p w:rsidR="00C649A1" w:rsidRPr="0015607A" w:rsidRDefault="00C649A1" w:rsidP="00461337">
            <w:pPr>
              <w:spacing w:after="0" w:line="240" w:lineRule="auto"/>
              <w:jc w:val="both"/>
              <w:rPr>
                <w:rFonts w:ascii="Times New Roman" w:hAnsi="Times New Roman"/>
                <w:sz w:val="28"/>
                <w:szCs w:val="28"/>
              </w:rPr>
            </w:pPr>
            <w:r w:rsidRPr="0015607A">
              <w:rPr>
                <w:rFonts w:ascii="Times New Roman" w:hAnsi="Times New Roman"/>
                <w:sz w:val="28"/>
                <w:szCs w:val="28"/>
              </w:rPr>
              <w:t>к преодолению норм и правил</w:t>
            </w:r>
          </w:p>
        </w:tc>
        <w:tc>
          <w:tcPr>
            <w:tcW w:w="633" w:type="pct"/>
            <w:tcBorders>
              <w:top w:val="single" w:sz="6" w:space="0" w:color="auto"/>
              <w:left w:val="single" w:sz="6" w:space="0" w:color="auto"/>
              <w:bottom w:val="nil"/>
              <w:right w:val="single" w:sz="6" w:space="0" w:color="auto"/>
            </w:tcBorders>
            <w:vAlign w:val="center"/>
          </w:tcPr>
          <w:p w:rsidR="00C649A1" w:rsidRDefault="00C649A1" w:rsidP="00771340">
            <w:pPr>
              <w:shd w:val="clear" w:color="auto" w:fill="FFFFFF"/>
              <w:tabs>
                <w:tab w:val="left" w:pos="1000"/>
              </w:tabs>
              <w:jc w:val="center"/>
              <w:rPr>
                <w:sz w:val="28"/>
                <w:szCs w:val="28"/>
              </w:rPr>
            </w:pPr>
            <w:r>
              <w:rPr>
                <w:color w:val="434343"/>
                <w:spacing w:val="-17"/>
                <w:sz w:val="28"/>
                <w:szCs w:val="28"/>
              </w:rPr>
              <w:t>56</w:t>
            </w:r>
          </w:p>
          <w:p w:rsidR="00C649A1" w:rsidRDefault="00C649A1" w:rsidP="00771340">
            <w:pPr>
              <w:shd w:val="clear" w:color="auto" w:fill="FFFFFF"/>
              <w:tabs>
                <w:tab w:val="left" w:pos="1000"/>
              </w:tabs>
              <w:jc w:val="center"/>
              <w:rPr>
                <w:sz w:val="28"/>
                <w:szCs w:val="28"/>
              </w:rPr>
            </w:pPr>
          </w:p>
        </w:tc>
        <w:tc>
          <w:tcPr>
            <w:tcW w:w="882" w:type="pct"/>
            <w:tcBorders>
              <w:top w:val="single" w:sz="6" w:space="0" w:color="auto"/>
              <w:left w:val="single" w:sz="6" w:space="0" w:color="auto"/>
              <w:bottom w:val="nil"/>
              <w:right w:val="single" w:sz="6" w:space="0" w:color="auto"/>
            </w:tcBorders>
            <w:vAlign w:val="center"/>
          </w:tcPr>
          <w:p w:rsidR="00C649A1" w:rsidRDefault="00C649A1" w:rsidP="00771340">
            <w:pPr>
              <w:shd w:val="clear" w:color="auto" w:fill="FFFFFF"/>
              <w:tabs>
                <w:tab w:val="left" w:pos="1000"/>
              </w:tabs>
              <w:jc w:val="center"/>
              <w:rPr>
                <w:sz w:val="28"/>
                <w:szCs w:val="28"/>
              </w:rPr>
            </w:pPr>
            <w:r>
              <w:rPr>
                <w:color w:val="000000"/>
                <w:spacing w:val="-15"/>
                <w:sz w:val="28"/>
                <w:szCs w:val="28"/>
              </w:rPr>
              <w:t>7,6</w:t>
            </w:r>
          </w:p>
          <w:p w:rsidR="00C649A1" w:rsidRDefault="00C649A1" w:rsidP="00771340">
            <w:pPr>
              <w:shd w:val="clear" w:color="auto" w:fill="FFFFFF"/>
              <w:tabs>
                <w:tab w:val="left" w:pos="1000"/>
              </w:tabs>
              <w:jc w:val="center"/>
              <w:rPr>
                <w:sz w:val="28"/>
                <w:szCs w:val="28"/>
              </w:rPr>
            </w:pPr>
          </w:p>
        </w:tc>
        <w:tc>
          <w:tcPr>
            <w:tcW w:w="633" w:type="pct"/>
            <w:tcBorders>
              <w:top w:val="single" w:sz="6" w:space="0" w:color="auto"/>
              <w:left w:val="single" w:sz="6" w:space="0" w:color="auto"/>
              <w:bottom w:val="nil"/>
              <w:right w:val="single" w:sz="6" w:space="0" w:color="auto"/>
            </w:tcBorders>
            <w:vAlign w:val="center"/>
          </w:tcPr>
          <w:p w:rsidR="00C649A1" w:rsidRDefault="00C649A1" w:rsidP="00771340">
            <w:pPr>
              <w:shd w:val="clear" w:color="auto" w:fill="FFFFFF"/>
              <w:tabs>
                <w:tab w:val="left" w:pos="1000"/>
              </w:tabs>
              <w:jc w:val="center"/>
              <w:rPr>
                <w:sz w:val="28"/>
                <w:szCs w:val="28"/>
              </w:rPr>
            </w:pPr>
            <w:r>
              <w:rPr>
                <w:sz w:val="28"/>
                <w:szCs w:val="28"/>
              </w:rPr>
              <w:t>56,4</w:t>
            </w:r>
          </w:p>
        </w:tc>
        <w:tc>
          <w:tcPr>
            <w:tcW w:w="882" w:type="pct"/>
            <w:tcBorders>
              <w:top w:val="single" w:sz="6" w:space="0" w:color="auto"/>
              <w:left w:val="single" w:sz="6" w:space="0" w:color="auto"/>
              <w:bottom w:val="nil"/>
              <w:right w:val="single" w:sz="6" w:space="0" w:color="auto"/>
            </w:tcBorders>
            <w:vAlign w:val="center"/>
          </w:tcPr>
          <w:p w:rsidR="00C649A1" w:rsidRDefault="00C649A1" w:rsidP="00771340">
            <w:pPr>
              <w:shd w:val="clear" w:color="auto" w:fill="FFFFFF"/>
              <w:tabs>
                <w:tab w:val="left" w:pos="1000"/>
              </w:tabs>
              <w:jc w:val="center"/>
              <w:rPr>
                <w:sz w:val="28"/>
                <w:szCs w:val="28"/>
              </w:rPr>
            </w:pPr>
            <w:r>
              <w:rPr>
                <w:sz w:val="28"/>
                <w:szCs w:val="28"/>
              </w:rPr>
              <w:t>6,3</w:t>
            </w:r>
          </w:p>
        </w:tc>
        <w:tc>
          <w:tcPr>
            <w:tcW w:w="510" w:type="pct"/>
            <w:tcBorders>
              <w:top w:val="single" w:sz="6" w:space="0" w:color="auto"/>
              <w:left w:val="single" w:sz="6" w:space="0" w:color="auto"/>
              <w:bottom w:val="nil"/>
              <w:right w:val="single" w:sz="6" w:space="0" w:color="auto"/>
            </w:tcBorders>
          </w:tcPr>
          <w:p w:rsidR="00C649A1" w:rsidRDefault="00A34399" w:rsidP="00771340">
            <w:pPr>
              <w:shd w:val="clear" w:color="auto" w:fill="FFFFFF"/>
              <w:tabs>
                <w:tab w:val="left" w:pos="1000"/>
              </w:tabs>
              <w:jc w:val="center"/>
              <w:rPr>
                <w:sz w:val="28"/>
                <w:szCs w:val="28"/>
              </w:rPr>
            </w:pPr>
            <w:r>
              <w:rPr>
                <w:sz w:val="28"/>
                <w:szCs w:val="28"/>
              </w:rPr>
              <w:t>0,99</w:t>
            </w:r>
          </w:p>
        </w:tc>
      </w:tr>
      <w:tr w:rsidR="00C649A1" w:rsidTr="00C649A1">
        <w:trPr>
          <w:trHeight w:hRule="exact" w:val="710"/>
        </w:trPr>
        <w:tc>
          <w:tcPr>
            <w:tcW w:w="1459" w:type="pct"/>
            <w:tcBorders>
              <w:top w:val="single" w:sz="6" w:space="0" w:color="auto"/>
              <w:left w:val="single" w:sz="6" w:space="0" w:color="auto"/>
              <w:bottom w:val="single" w:sz="6" w:space="0" w:color="auto"/>
              <w:right w:val="single" w:sz="6" w:space="0" w:color="auto"/>
            </w:tcBorders>
          </w:tcPr>
          <w:p w:rsidR="00C649A1" w:rsidRPr="0015607A" w:rsidRDefault="00C649A1" w:rsidP="00461337">
            <w:pPr>
              <w:spacing w:after="0" w:line="240" w:lineRule="auto"/>
              <w:jc w:val="both"/>
              <w:rPr>
                <w:rFonts w:ascii="Times New Roman" w:hAnsi="Times New Roman"/>
                <w:sz w:val="28"/>
                <w:szCs w:val="28"/>
              </w:rPr>
            </w:pPr>
            <w:r w:rsidRPr="0015607A">
              <w:rPr>
                <w:rFonts w:ascii="Times New Roman" w:hAnsi="Times New Roman"/>
                <w:sz w:val="28"/>
                <w:szCs w:val="28"/>
              </w:rPr>
              <w:t>к аддиктивному поведению</w:t>
            </w:r>
          </w:p>
        </w:tc>
        <w:tc>
          <w:tcPr>
            <w:tcW w:w="633"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sz w:val="28"/>
                <w:szCs w:val="28"/>
              </w:rPr>
            </w:pPr>
            <w:r>
              <w:rPr>
                <w:color w:val="434343"/>
                <w:spacing w:val="-17"/>
                <w:sz w:val="28"/>
                <w:szCs w:val="28"/>
              </w:rPr>
              <w:t>50</w:t>
            </w:r>
          </w:p>
          <w:p w:rsidR="00C649A1" w:rsidRDefault="00C649A1" w:rsidP="00771340">
            <w:pPr>
              <w:shd w:val="clear" w:color="auto" w:fill="FFFFFF"/>
              <w:tabs>
                <w:tab w:val="left" w:pos="1000"/>
              </w:tabs>
              <w:jc w:val="center"/>
              <w:rPr>
                <w:sz w:val="28"/>
                <w:szCs w:val="28"/>
              </w:rPr>
            </w:pPr>
          </w:p>
        </w:tc>
        <w:tc>
          <w:tcPr>
            <w:tcW w:w="882"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sz w:val="28"/>
                <w:szCs w:val="28"/>
              </w:rPr>
            </w:pPr>
            <w:r>
              <w:rPr>
                <w:sz w:val="28"/>
                <w:szCs w:val="28"/>
              </w:rPr>
              <w:t>9,1</w:t>
            </w:r>
          </w:p>
          <w:p w:rsidR="00C649A1" w:rsidRDefault="00C649A1" w:rsidP="00771340">
            <w:pPr>
              <w:shd w:val="clear" w:color="auto" w:fill="FFFFFF"/>
              <w:tabs>
                <w:tab w:val="left" w:pos="1000"/>
              </w:tabs>
              <w:jc w:val="center"/>
              <w:rPr>
                <w:sz w:val="28"/>
                <w:szCs w:val="28"/>
              </w:rPr>
            </w:pPr>
          </w:p>
        </w:tc>
        <w:tc>
          <w:tcPr>
            <w:tcW w:w="633"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sz w:val="28"/>
                <w:szCs w:val="28"/>
              </w:rPr>
            </w:pPr>
            <w:r>
              <w:rPr>
                <w:sz w:val="28"/>
                <w:szCs w:val="28"/>
              </w:rPr>
              <w:t>50,4</w:t>
            </w:r>
          </w:p>
        </w:tc>
        <w:tc>
          <w:tcPr>
            <w:tcW w:w="882"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sz w:val="28"/>
                <w:szCs w:val="28"/>
              </w:rPr>
            </w:pPr>
            <w:r>
              <w:rPr>
                <w:sz w:val="28"/>
                <w:szCs w:val="28"/>
              </w:rPr>
              <w:t>9,3</w:t>
            </w:r>
          </w:p>
        </w:tc>
        <w:tc>
          <w:tcPr>
            <w:tcW w:w="510" w:type="pct"/>
            <w:tcBorders>
              <w:top w:val="single" w:sz="6" w:space="0" w:color="auto"/>
              <w:left w:val="single" w:sz="6" w:space="0" w:color="auto"/>
              <w:bottom w:val="single" w:sz="6" w:space="0" w:color="auto"/>
              <w:right w:val="single" w:sz="6" w:space="0" w:color="auto"/>
            </w:tcBorders>
          </w:tcPr>
          <w:p w:rsidR="00C649A1" w:rsidRDefault="00A34399" w:rsidP="00771340">
            <w:pPr>
              <w:shd w:val="clear" w:color="auto" w:fill="FFFFFF"/>
              <w:tabs>
                <w:tab w:val="left" w:pos="1000"/>
              </w:tabs>
              <w:jc w:val="center"/>
              <w:rPr>
                <w:sz w:val="28"/>
                <w:szCs w:val="28"/>
              </w:rPr>
            </w:pPr>
            <w:r>
              <w:rPr>
                <w:sz w:val="28"/>
                <w:szCs w:val="28"/>
              </w:rPr>
              <w:t>0,99</w:t>
            </w:r>
          </w:p>
        </w:tc>
      </w:tr>
      <w:tr w:rsidR="00C649A1" w:rsidTr="00C649A1">
        <w:trPr>
          <w:trHeight w:hRule="exact" w:val="1003"/>
        </w:trPr>
        <w:tc>
          <w:tcPr>
            <w:tcW w:w="1459" w:type="pct"/>
            <w:tcBorders>
              <w:top w:val="single" w:sz="6" w:space="0" w:color="auto"/>
              <w:left w:val="single" w:sz="6" w:space="0" w:color="auto"/>
              <w:bottom w:val="single" w:sz="6" w:space="0" w:color="auto"/>
              <w:right w:val="single" w:sz="6" w:space="0" w:color="auto"/>
            </w:tcBorders>
          </w:tcPr>
          <w:p w:rsidR="00C649A1" w:rsidRPr="0015607A" w:rsidRDefault="00C649A1" w:rsidP="00461337">
            <w:pPr>
              <w:spacing w:after="0" w:line="240" w:lineRule="auto"/>
              <w:rPr>
                <w:rFonts w:ascii="Times New Roman" w:hAnsi="Times New Roman"/>
                <w:sz w:val="28"/>
                <w:szCs w:val="28"/>
              </w:rPr>
            </w:pPr>
            <w:r>
              <w:rPr>
                <w:rFonts w:ascii="Times New Roman" w:hAnsi="Times New Roman"/>
                <w:sz w:val="28"/>
                <w:szCs w:val="28"/>
              </w:rPr>
              <w:t xml:space="preserve">самоповреждающему </w:t>
            </w:r>
            <w:r w:rsidRPr="0015607A">
              <w:rPr>
                <w:rFonts w:ascii="Times New Roman" w:hAnsi="Times New Roman"/>
                <w:sz w:val="28"/>
                <w:szCs w:val="28"/>
              </w:rPr>
              <w:t>саморазрушающему поведению</w:t>
            </w:r>
          </w:p>
        </w:tc>
        <w:tc>
          <w:tcPr>
            <w:tcW w:w="633"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color w:val="434343"/>
                <w:spacing w:val="-17"/>
                <w:sz w:val="28"/>
                <w:szCs w:val="28"/>
              </w:rPr>
            </w:pPr>
            <w:r>
              <w:rPr>
                <w:color w:val="434343"/>
                <w:spacing w:val="-17"/>
                <w:sz w:val="28"/>
                <w:szCs w:val="28"/>
              </w:rPr>
              <w:t>52</w:t>
            </w:r>
          </w:p>
        </w:tc>
        <w:tc>
          <w:tcPr>
            <w:tcW w:w="882"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color w:val="434343"/>
                <w:spacing w:val="-20"/>
                <w:sz w:val="28"/>
                <w:szCs w:val="28"/>
              </w:rPr>
            </w:pPr>
            <w:r>
              <w:rPr>
                <w:color w:val="434343"/>
                <w:spacing w:val="-20"/>
                <w:sz w:val="28"/>
                <w:szCs w:val="28"/>
              </w:rPr>
              <w:t>16</w:t>
            </w:r>
          </w:p>
        </w:tc>
        <w:tc>
          <w:tcPr>
            <w:tcW w:w="633"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color w:val="434343"/>
                <w:spacing w:val="-14"/>
                <w:sz w:val="28"/>
                <w:szCs w:val="28"/>
              </w:rPr>
            </w:pPr>
            <w:r>
              <w:rPr>
                <w:color w:val="434343"/>
                <w:spacing w:val="-14"/>
                <w:sz w:val="28"/>
                <w:szCs w:val="28"/>
              </w:rPr>
              <w:t>51,2</w:t>
            </w:r>
          </w:p>
        </w:tc>
        <w:tc>
          <w:tcPr>
            <w:tcW w:w="882"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color w:val="434343"/>
                <w:spacing w:val="-18"/>
                <w:sz w:val="28"/>
                <w:szCs w:val="28"/>
              </w:rPr>
            </w:pPr>
            <w:r>
              <w:rPr>
                <w:color w:val="434343"/>
                <w:spacing w:val="-18"/>
                <w:sz w:val="28"/>
                <w:szCs w:val="28"/>
              </w:rPr>
              <w:t>8,3</w:t>
            </w:r>
          </w:p>
        </w:tc>
        <w:tc>
          <w:tcPr>
            <w:tcW w:w="510" w:type="pct"/>
            <w:tcBorders>
              <w:top w:val="single" w:sz="6" w:space="0" w:color="auto"/>
              <w:left w:val="single" w:sz="6" w:space="0" w:color="auto"/>
              <w:bottom w:val="single" w:sz="6" w:space="0" w:color="auto"/>
              <w:right w:val="single" w:sz="6" w:space="0" w:color="auto"/>
            </w:tcBorders>
          </w:tcPr>
          <w:p w:rsidR="00C649A1" w:rsidRDefault="00A34399" w:rsidP="00771340">
            <w:pPr>
              <w:shd w:val="clear" w:color="auto" w:fill="FFFFFF"/>
              <w:tabs>
                <w:tab w:val="left" w:pos="1000"/>
              </w:tabs>
              <w:jc w:val="center"/>
              <w:rPr>
                <w:color w:val="434343"/>
                <w:spacing w:val="-18"/>
                <w:sz w:val="28"/>
                <w:szCs w:val="28"/>
              </w:rPr>
            </w:pPr>
            <w:r>
              <w:rPr>
                <w:color w:val="434343"/>
                <w:spacing w:val="-18"/>
                <w:sz w:val="28"/>
                <w:szCs w:val="28"/>
              </w:rPr>
              <w:t>0,96</w:t>
            </w:r>
          </w:p>
        </w:tc>
      </w:tr>
      <w:tr w:rsidR="00C649A1" w:rsidTr="006C4F10">
        <w:trPr>
          <w:trHeight w:hRule="exact" w:val="734"/>
        </w:trPr>
        <w:tc>
          <w:tcPr>
            <w:tcW w:w="1459" w:type="pct"/>
            <w:tcBorders>
              <w:top w:val="single" w:sz="6" w:space="0" w:color="auto"/>
              <w:left w:val="single" w:sz="6" w:space="0" w:color="auto"/>
              <w:bottom w:val="single" w:sz="6" w:space="0" w:color="auto"/>
              <w:right w:val="single" w:sz="6" w:space="0" w:color="auto"/>
            </w:tcBorders>
          </w:tcPr>
          <w:p w:rsidR="00C649A1" w:rsidRPr="0015607A" w:rsidRDefault="00C649A1" w:rsidP="00461337">
            <w:pPr>
              <w:spacing w:after="0" w:line="240" w:lineRule="auto"/>
              <w:jc w:val="both"/>
              <w:rPr>
                <w:rFonts w:ascii="Times New Roman" w:hAnsi="Times New Roman"/>
                <w:sz w:val="28"/>
                <w:szCs w:val="28"/>
              </w:rPr>
            </w:pPr>
            <w:r w:rsidRPr="0015607A">
              <w:rPr>
                <w:rFonts w:ascii="Times New Roman" w:hAnsi="Times New Roman"/>
                <w:sz w:val="28"/>
                <w:szCs w:val="28"/>
              </w:rPr>
              <w:t>к агрессии и насилию</w:t>
            </w:r>
          </w:p>
        </w:tc>
        <w:tc>
          <w:tcPr>
            <w:tcW w:w="633"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color w:val="434343"/>
                <w:spacing w:val="-17"/>
                <w:sz w:val="28"/>
                <w:szCs w:val="28"/>
              </w:rPr>
            </w:pPr>
            <w:r>
              <w:rPr>
                <w:color w:val="434343"/>
                <w:spacing w:val="-17"/>
                <w:sz w:val="28"/>
                <w:szCs w:val="28"/>
              </w:rPr>
              <w:t>53,6</w:t>
            </w:r>
          </w:p>
        </w:tc>
        <w:tc>
          <w:tcPr>
            <w:tcW w:w="882"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color w:val="434343"/>
                <w:spacing w:val="-20"/>
                <w:sz w:val="28"/>
                <w:szCs w:val="28"/>
              </w:rPr>
            </w:pPr>
            <w:r>
              <w:rPr>
                <w:color w:val="434343"/>
                <w:spacing w:val="-20"/>
                <w:sz w:val="28"/>
                <w:szCs w:val="28"/>
              </w:rPr>
              <w:t>12</w:t>
            </w:r>
          </w:p>
        </w:tc>
        <w:tc>
          <w:tcPr>
            <w:tcW w:w="633"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color w:val="434343"/>
                <w:spacing w:val="-14"/>
                <w:sz w:val="28"/>
                <w:szCs w:val="28"/>
              </w:rPr>
            </w:pPr>
            <w:r>
              <w:rPr>
                <w:color w:val="434343"/>
                <w:spacing w:val="-14"/>
                <w:sz w:val="28"/>
                <w:szCs w:val="28"/>
              </w:rPr>
              <w:t>54,8</w:t>
            </w:r>
          </w:p>
        </w:tc>
        <w:tc>
          <w:tcPr>
            <w:tcW w:w="882"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color w:val="434343"/>
                <w:spacing w:val="-18"/>
                <w:sz w:val="28"/>
                <w:szCs w:val="28"/>
              </w:rPr>
            </w:pPr>
            <w:r>
              <w:rPr>
                <w:color w:val="434343"/>
                <w:spacing w:val="-18"/>
                <w:sz w:val="28"/>
                <w:szCs w:val="28"/>
              </w:rPr>
              <w:t>5,5</w:t>
            </w:r>
          </w:p>
        </w:tc>
        <w:tc>
          <w:tcPr>
            <w:tcW w:w="510" w:type="pct"/>
            <w:tcBorders>
              <w:top w:val="single" w:sz="6" w:space="0" w:color="auto"/>
              <w:left w:val="single" w:sz="6" w:space="0" w:color="auto"/>
              <w:bottom w:val="single" w:sz="6" w:space="0" w:color="auto"/>
              <w:right w:val="single" w:sz="6" w:space="0" w:color="auto"/>
            </w:tcBorders>
          </w:tcPr>
          <w:p w:rsidR="00C649A1" w:rsidRDefault="00A34399" w:rsidP="00771340">
            <w:pPr>
              <w:shd w:val="clear" w:color="auto" w:fill="FFFFFF"/>
              <w:tabs>
                <w:tab w:val="left" w:pos="1000"/>
              </w:tabs>
              <w:jc w:val="center"/>
              <w:rPr>
                <w:color w:val="434343"/>
                <w:spacing w:val="-18"/>
                <w:sz w:val="28"/>
                <w:szCs w:val="28"/>
              </w:rPr>
            </w:pPr>
            <w:r>
              <w:rPr>
                <w:color w:val="434343"/>
                <w:spacing w:val="-18"/>
                <w:sz w:val="28"/>
                <w:szCs w:val="28"/>
              </w:rPr>
              <w:t>0,96</w:t>
            </w:r>
          </w:p>
        </w:tc>
      </w:tr>
      <w:tr w:rsidR="00C649A1" w:rsidTr="00C649A1">
        <w:trPr>
          <w:trHeight w:hRule="exact" w:val="712"/>
        </w:trPr>
        <w:tc>
          <w:tcPr>
            <w:tcW w:w="1459" w:type="pct"/>
            <w:tcBorders>
              <w:top w:val="single" w:sz="6" w:space="0" w:color="auto"/>
              <w:left w:val="single" w:sz="6" w:space="0" w:color="auto"/>
              <w:bottom w:val="single" w:sz="6" w:space="0" w:color="auto"/>
              <w:right w:val="single" w:sz="6" w:space="0" w:color="auto"/>
            </w:tcBorders>
          </w:tcPr>
          <w:p w:rsidR="00C649A1" w:rsidRPr="0015607A" w:rsidRDefault="00C649A1" w:rsidP="00461337">
            <w:pPr>
              <w:spacing w:after="0" w:line="240" w:lineRule="auto"/>
              <w:jc w:val="both"/>
              <w:rPr>
                <w:rFonts w:ascii="Times New Roman" w:hAnsi="Times New Roman"/>
                <w:sz w:val="28"/>
                <w:szCs w:val="28"/>
              </w:rPr>
            </w:pPr>
            <w:r w:rsidRPr="0015607A">
              <w:rPr>
                <w:rFonts w:ascii="Times New Roman" w:hAnsi="Times New Roman"/>
                <w:sz w:val="28"/>
                <w:szCs w:val="28"/>
              </w:rPr>
              <w:t>к делинквентному поведению</w:t>
            </w:r>
          </w:p>
        </w:tc>
        <w:tc>
          <w:tcPr>
            <w:tcW w:w="633"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sz w:val="28"/>
                <w:szCs w:val="28"/>
              </w:rPr>
            </w:pPr>
            <w:r>
              <w:rPr>
                <w:color w:val="000000"/>
                <w:spacing w:val="-15"/>
                <w:sz w:val="28"/>
                <w:szCs w:val="28"/>
              </w:rPr>
              <w:t>53,6</w:t>
            </w:r>
          </w:p>
          <w:p w:rsidR="00C649A1" w:rsidRDefault="00C649A1" w:rsidP="00771340">
            <w:pPr>
              <w:shd w:val="clear" w:color="auto" w:fill="FFFFFF"/>
              <w:tabs>
                <w:tab w:val="left" w:pos="1000"/>
              </w:tabs>
              <w:jc w:val="center"/>
              <w:rPr>
                <w:sz w:val="28"/>
                <w:szCs w:val="28"/>
              </w:rPr>
            </w:pPr>
          </w:p>
        </w:tc>
        <w:tc>
          <w:tcPr>
            <w:tcW w:w="882"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sz w:val="28"/>
                <w:szCs w:val="28"/>
              </w:rPr>
            </w:pPr>
            <w:r>
              <w:rPr>
                <w:sz w:val="28"/>
                <w:szCs w:val="28"/>
              </w:rPr>
              <w:t>11</w:t>
            </w:r>
          </w:p>
        </w:tc>
        <w:tc>
          <w:tcPr>
            <w:tcW w:w="633"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sz w:val="28"/>
                <w:szCs w:val="28"/>
              </w:rPr>
            </w:pPr>
            <w:r>
              <w:rPr>
                <w:sz w:val="28"/>
                <w:szCs w:val="28"/>
              </w:rPr>
              <w:t>53,2</w:t>
            </w:r>
          </w:p>
        </w:tc>
        <w:tc>
          <w:tcPr>
            <w:tcW w:w="882" w:type="pct"/>
            <w:tcBorders>
              <w:top w:val="single" w:sz="6" w:space="0" w:color="auto"/>
              <w:left w:val="single" w:sz="6" w:space="0" w:color="auto"/>
              <w:bottom w:val="single" w:sz="6" w:space="0" w:color="auto"/>
              <w:right w:val="single" w:sz="6" w:space="0" w:color="auto"/>
            </w:tcBorders>
            <w:vAlign w:val="center"/>
          </w:tcPr>
          <w:p w:rsidR="00C649A1" w:rsidRDefault="00C649A1" w:rsidP="00771340">
            <w:pPr>
              <w:shd w:val="clear" w:color="auto" w:fill="FFFFFF"/>
              <w:tabs>
                <w:tab w:val="left" w:pos="1000"/>
              </w:tabs>
              <w:jc w:val="center"/>
              <w:rPr>
                <w:sz w:val="28"/>
                <w:szCs w:val="28"/>
              </w:rPr>
            </w:pPr>
            <w:r>
              <w:rPr>
                <w:sz w:val="28"/>
                <w:szCs w:val="28"/>
              </w:rPr>
              <w:t>9,4</w:t>
            </w:r>
          </w:p>
        </w:tc>
        <w:tc>
          <w:tcPr>
            <w:tcW w:w="510" w:type="pct"/>
            <w:tcBorders>
              <w:top w:val="single" w:sz="6" w:space="0" w:color="auto"/>
              <w:left w:val="single" w:sz="6" w:space="0" w:color="auto"/>
              <w:bottom w:val="single" w:sz="6" w:space="0" w:color="auto"/>
              <w:right w:val="single" w:sz="6" w:space="0" w:color="auto"/>
            </w:tcBorders>
          </w:tcPr>
          <w:p w:rsidR="00C649A1" w:rsidRDefault="00A34399" w:rsidP="00771340">
            <w:pPr>
              <w:shd w:val="clear" w:color="auto" w:fill="FFFFFF"/>
              <w:tabs>
                <w:tab w:val="left" w:pos="1000"/>
              </w:tabs>
              <w:jc w:val="center"/>
              <w:rPr>
                <w:sz w:val="28"/>
                <w:szCs w:val="28"/>
              </w:rPr>
            </w:pPr>
            <w:r>
              <w:rPr>
                <w:sz w:val="28"/>
                <w:szCs w:val="28"/>
              </w:rPr>
              <w:t>0,99</w:t>
            </w:r>
          </w:p>
        </w:tc>
      </w:tr>
    </w:tbl>
    <w:p w:rsidR="00604787" w:rsidRDefault="00604787" w:rsidP="0009523A">
      <w:pPr>
        <w:spacing w:after="0" w:line="360" w:lineRule="auto"/>
        <w:ind w:firstLine="567"/>
        <w:jc w:val="both"/>
        <w:rPr>
          <w:rFonts w:ascii="Times New Roman" w:hAnsi="Times New Roman"/>
          <w:sz w:val="28"/>
          <w:szCs w:val="28"/>
        </w:rPr>
      </w:pPr>
    </w:p>
    <w:p w:rsidR="00B251D1" w:rsidRPr="00011C57" w:rsidRDefault="00B251D1" w:rsidP="0009523A">
      <w:pPr>
        <w:spacing w:after="0" w:line="360" w:lineRule="auto"/>
        <w:ind w:firstLine="567"/>
        <w:jc w:val="both"/>
        <w:rPr>
          <w:rFonts w:ascii="Times New Roman" w:hAnsi="Times New Roman"/>
          <w:sz w:val="28"/>
          <w:szCs w:val="28"/>
        </w:rPr>
      </w:pPr>
    </w:p>
    <w:p w:rsidR="00A062E7" w:rsidRPr="00011C57" w:rsidRDefault="00A062E7" w:rsidP="00A062E7">
      <w:pPr>
        <w:spacing w:after="0" w:line="360" w:lineRule="auto"/>
        <w:ind w:firstLine="567"/>
        <w:jc w:val="both"/>
        <w:rPr>
          <w:rFonts w:ascii="Times New Roman" w:hAnsi="Times New Roman"/>
          <w:sz w:val="28"/>
          <w:szCs w:val="28"/>
        </w:rPr>
      </w:pPr>
      <w:r w:rsidRPr="00011C57">
        <w:rPr>
          <w:rFonts w:ascii="Times New Roman" w:hAnsi="Times New Roman"/>
          <w:sz w:val="28"/>
          <w:szCs w:val="28"/>
          <w:lang w:eastAsia="en-US"/>
        </w:rPr>
        <w:t>До исследования экспериментальная и контрольная группы по уровню изучаемого признака значимо не различались (</w:t>
      </w:r>
      <w:r w:rsidRPr="00011C57">
        <w:rPr>
          <w:rFonts w:ascii="Times New Roman" w:hAnsi="Times New Roman"/>
          <w:sz w:val="28"/>
          <w:szCs w:val="28"/>
          <w:lang w:val="en-US"/>
        </w:rPr>
        <w:t>t</w:t>
      </w:r>
      <w:r w:rsidRPr="00011C57">
        <w:rPr>
          <w:rFonts w:ascii="Times New Roman" w:hAnsi="Times New Roman"/>
          <w:sz w:val="28"/>
          <w:szCs w:val="28"/>
        </w:rPr>
        <w:t>=0,04689, уровень значимость=0,9617</w:t>
      </w:r>
      <w:r w:rsidR="00011C57" w:rsidRPr="00011C57">
        <w:rPr>
          <w:rFonts w:ascii="Times New Roman" w:hAnsi="Times New Roman"/>
          <w:sz w:val="28"/>
          <w:szCs w:val="28"/>
        </w:rPr>
        <w:t xml:space="preserve">) </w:t>
      </w:r>
      <w:r w:rsidRPr="00011C57">
        <w:rPr>
          <w:rFonts w:ascii="Times New Roman" w:hAnsi="Times New Roman"/>
          <w:sz w:val="28"/>
          <w:szCs w:val="28"/>
        </w:rPr>
        <w:t xml:space="preserve"> (</w:t>
      </w:r>
      <w:r w:rsidR="000B34C5" w:rsidRPr="000B34C5">
        <w:rPr>
          <w:rFonts w:ascii="Times New Roman" w:hAnsi="Times New Roman"/>
          <w:sz w:val="28"/>
          <w:szCs w:val="28"/>
        </w:rPr>
        <w:t>Приложение 8</w:t>
      </w:r>
      <w:r w:rsidRPr="000B34C5">
        <w:rPr>
          <w:rFonts w:ascii="Times New Roman" w:hAnsi="Times New Roman"/>
          <w:sz w:val="28"/>
          <w:szCs w:val="28"/>
        </w:rPr>
        <w:t>).</w:t>
      </w:r>
      <w:r w:rsidRPr="00011C57">
        <w:rPr>
          <w:rFonts w:ascii="Times New Roman" w:hAnsi="Times New Roman"/>
          <w:sz w:val="28"/>
          <w:szCs w:val="28"/>
        </w:rPr>
        <w:t xml:space="preserve"> </w:t>
      </w:r>
    </w:p>
    <w:p w:rsidR="00A34399" w:rsidRPr="00011C57" w:rsidRDefault="00A34399" w:rsidP="00272384">
      <w:pPr>
        <w:spacing w:after="0" w:line="360" w:lineRule="auto"/>
        <w:ind w:firstLine="567"/>
        <w:jc w:val="both"/>
        <w:rPr>
          <w:rFonts w:ascii="Times New Roman" w:hAnsi="Times New Roman"/>
          <w:sz w:val="28"/>
          <w:szCs w:val="28"/>
        </w:rPr>
      </w:pPr>
      <w:r w:rsidRPr="00011C57">
        <w:rPr>
          <w:rFonts w:ascii="Times New Roman" w:hAnsi="Times New Roman"/>
          <w:sz w:val="28"/>
          <w:szCs w:val="28"/>
        </w:rPr>
        <w:t>Согласно данным таблицы 1, статистически</w:t>
      </w:r>
      <w:r w:rsidR="00011C57">
        <w:rPr>
          <w:rFonts w:ascii="Times New Roman" w:hAnsi="Times New Roman"/>
          <w:sz w:val="28"/>
          <w:szCs w:val="28"/>
        </w:rPr>
        <w:t xml:space="preserve"> значимо (</w:t>
      </w:r>
      <w:proofErr w:type="gramStart"/>
      <w:r w:rsidR="00011C57">
        <w:rPr>
          <w:rFonts w:ascii="Times New Roman" w:hAnsi="Times New Roman"/>
          <w:sz w:val="28"/>
          <w:szCs w:val="28"/>
        </w:rPr>
        <w:t>Р</w:t>
      </w:r>
      <w:proofErr w:type="gramEnd"/>
      <w:r w:rsidR="00011C57">
        <w:rPr>
          <w:rFonts w:ascii="Times New Roman" w:hAnsi="Times New Roman"/>
          <w:sz w:val="28"/>
          <w:szCs w:val="28"/>
        </w:rPr>
        <w:t>&lt;0,99) показатели испытуемых</w:t>
      </w:r>
      <w:r w:rsidRPr="00011C57">
        <w:rPr>
          <w:rFonts w:ascii="Times New Roman" w:hAnsi="Times New Roman"/>
          <w:sz w:val="28"/>
          <w:szCs w:val="28"/>
        </w:rPr>
        <w:t xml:space="preserve"> экспер</w:t>
      </w:r>
      <w:r w:rsidR="00011C57">
        <w:rPr>
          <w:rFonts w:ascii="Times New Roman" w:hAnsi="Times New Roman"/>
          <w:sz w:val="28"/>
          <w:szCs w:val="28"/>
        </w:rPr>
        <w:t>иментальной</w:t>
      </w:r>
      <w:r w:rsidRPr="00011C57">
        <w:rPr>
          <w:rFonts w:ascii="Times New Roman" w:hAnsi="Times New Roman"/>
          <w:sz w:val="28"/>
          <w:szCs w:val="28"/>
        </w:rPr>
        <w:t xml:space="preserve"> гр</w:t>
      </w:r>
      <w:r w:rsidR="00011C57">
        <w:rPr>
          <w:rFonts w:ascii="Times New Roman" w:hAnsi="Times New Roman"/>
          <w:sz w:val="28"/>
          <w:szCs w:val="28"/>
        </w:rPr>
        <w:t>уппы</w:t>
      </w:r>
      <w:r w:rsidRPr="00011C57">
        <w:rPr>
          <w:rFonts w:ascii="Times New Roman" w:hAnsi="Times New Roman"/>
          <w:sz w:val="28"/>
          <w:szCs w:val="28"/>
        </w:rPr>
        <w:t xml:space="preserve"> не отличаются от показателей </w:t>
      </w:r>
      <w:r w:rsidR="00011C57">
        <w:rPr>
          <w:rFonts w:ascii="Times New Roman" w:hAnsi="Times New Roman"/>
          <w:sz w:val="28"/>
          <w:szCs w:val="28"/>
        </w:rPr>
        <w:t xml:space="preserve">испытуемых </w:t>
      </w:r>
      <w:r w:rsidRPr="00011C57">
        <w:rPr>
          <w:rFonts w:ascii="Times New Roman" w:hAnsi="Times New Roman"/>
          <w:sz w:val="28"/>
          <w:szCs w:val="28"/>
        </w:rPr>
        <w:t>контрольной группы по всем шкалам, следов</w:t>
      </w:r>
      <w:r w:rsidR="00011C57">
        <w:rPr>
          <w:rFonts w:ascii="Times New Roman" w:hAnsi="Times New Roman"/>
          <w:sz w:val="28"/>
          <w:szCs w:val="28"/>
        </w:rPr>
        <w:t>ательно,</w:t>
      </w:r>
      <w:r w:rsidRPr="00011C57">
        <w:rPr>
          <w:rFonts w:ascii="Times New Roman" w:hAnsi="Times New Roman"/>
          <w:sz w:val="28"/>
          <w:szCs w:val="28"/>
        </w:rPr>
        <w:t xml:space="preserve"> можно </w:t>
      </w:r>
      <w:r w:rsidRPr="00011C57">
        <w:rPr>
          <w:rFonts w:ascii="Times New Roman" w:hAnsi="Times New Roman"/>
          <w:sz w:val="28"/>
          <w:szCs w:val="28"/>
        </w:rPr>
        <w:lastRenderedPageBreak/>
        <w:t>применить приведенно</w:t>
      </w:r>
      <w:r w:rsidR="00011C57">
        <w:rPr>
          <w:rFonts w:ascii="Times New Roman" w:hAnsi="Times New Roman"/>
          <w:sz w:val="28"/>
          <w:szCs w:val="28"/>
        </w:rPr>
        <w:t>е выше описание шкал для испытуемых</w:t>
      </w:r>
      <w:r w:rsidRPr="00011C57">
        <w:rPr>
          <w:rFonts w:ascii="Times New Roman" w:hAnsi="Times New Roman"/>
          <w:sz w:val="28"/>
          <w:szCs w:val="28"/>
        </w:rPr>
        <w:t xml:space="preserve"> контрол</w:t>
      </w:r>
      <w:r w:rsidR="00011C57">
        <w:rPr>
          <w:rFonts w:ascii="Times New Roman" w:hAnsi="Times New Roman"/>
          <w:sz w:val="28"/>
          <w:szCs w:val="28"/>
        </w:rPr>
        <w:t>ьной</w:t>
      </w:r>
      <w:r w:rsidRPr="00011C57">
        <w:rPr>
          <w:rFonts w:ascii="Times New Roman" w:hAnsi="Times New Roman"/>
          <w:sz w:val="28"/>
          <w:szCs w:val="28"/>
        </w:rPr>
        <w:t xml:space="preserve"> гр</w:t>
      </w:r>
      <w:r w:rsidR="00011C57">
        <w:rPr>
          <w:rFonts w:ascii="Times New Roman" w:hAnsi="Times New Roman"/>
          <w:sz w:val="28"/>
          <w:szCs w:val="28"/>
        </w:rPr>
        <w:t>уппы</w:t>
      </w:r>
      <w:r w:rsidRPr="00011C57">
        <w:rPr>
          <w:rFonts w:ascii="Times New Roman" w:hAnsi="Times New Roman"/>
          <w:sz w:val="28"/>
          <w:szCs w:val="28"/>
        </w:rPr>
        <w:t xml:space="preserve">. </w:t>
      </w:r>
    </w:p>
    <w:p w:rsidR="001D019D" w:rsidRDefault="001D019D" w:rsidP="00675E2C">
      <w:pPr>
        <w:spacing w:after="0" w:line="360" w:lineRule="auto"/>
        <w:ind w:firstLine="567"/>
        <w:jc w:val="both"/>
        <w:rPr>
          <w:rFonts w:ascii="Times New Roman" w:hAnsi="Times New Roman"/>
          <w:sz w:val="28"/>
          <w:szCs w:val="28"/>
        </w:rPr>
      </w:pPr>
      <w:r w:rsidRPr="00011C57">
        <w:rPr>
          <w:rFonts w:ascii="Times New Roman" w:hAnsi="Times New Roman"/>
          <w:sz w:val="28"/>
          <w:szCs w:val="28"/>
        </w:rPr>
        <w:t>Для наглядности представим сводные результаты по</w:t>
      </w:r>
      <w:r w:rsidR="00C92E4E" w:rsidRPr="00011C57">
        <w:rPr>
          <w:rFonts w:ascii="Times New Roman" w:hAnsi="Times New Roman"/>
          <w:color w:val="000000"/>
          <w:spacing w:val="-2"/>
          <w:w w:val="111"/>
          <w:sz w:val="28"/>
          <w:szCs w:val="28"/>
        </w:rPr>
        <w:t xml:space="preserve"> показателям </w:t>
      </w:r>
      <w:r w:rsidR="00C92E4E" w:rsidRPr="00011C57">
        <w:rPr>
          <w:rFonts w:ascii="Times New Roman" w:hAnsi="Times New Roman"/>
          <w:sz w:val="28"/>
          <w:szCs w:val="28"/>
        </w:rPr>
        <w:t>склонности подростков к реализации различных форм отклоняющегося</w:t>
      </w:r>
      <w:r w:rsidR="00C92E4E" w:rsidRPr="008E6432">
        <w:rPr>
          <w:rFonts w:ascii="Times New Roman" w:hAnsi="Times New Roman"/>
          <w:sz w:val="28"/>
          <w:szCs w:val="28"/>
        </w:rPr>
        <w:t xml:space="preserve"> поведения</w:t>
      </w:r>
      <w:r w:rsidR="00C92E4E">
        <w:rPr>
          <w:rFonts w:ascii="Times New Roman" w:hAnsi="Times New Roman"/>
          <w:color w:val="000000"/>
          <w:spacing w:val="-2"/>
          <w:w w:val="111"/>
          <w:sz w:val="28"/>
          <w:szCs w:val="28"/>
        </w:rPr>
        <w:t xml:space="preserve"> </w:t>
      </w:r>
      <w:r w:rsidR="00C92E4E" w:rsidRPr="008E6432">
        <w:rPr>
          <w:rFonts w:ascii="Times New Roman" w:hAnsi="Times New Roman"/>
          <w:color w:val="000000"/>
          <w:spacing w:val="-2"/>
          <w:w w:val="111"/>
          <w:sz w:val="28"/>
          <w:szCs w:val="28"/>
        </w:rPr>
        <w:t xml:space="preserve">в экспериментальной </w:t>
      </w:r>
      <w:r w:rsidR="00C92E4E">
        <w:rPr>
          <w:rFonts w:ascii="Times New Roman" w:hAnsi="Times New Roman"/>
          <w:color w:val="000000"/>
          <w:spacing w:val="-2"/>
          <w:w w:val="111"/>
          <w:sz w:val="28"/>
          <w:szCs w:val="28"/>
        </w:rPr>
        <w:t xml:space="preserve">и контрольной группе </w:t>
      </w:r>
      <w:r w:rsidR="00C92E4E" w:rsidRPr="008E6432">
        <w:rPr>
          <w:rFonts w:ascii="Times New Roman" w:hAnsi="Times New Roman"/>
          <w:color w:val="000000"/>
          <w:spacing w:val="-2"/>
          <w:w w:val="111"/>
          <w:sz w:val="28"/>
          <w:szCs w:val="28"/>
        </w:rPr>
        <w:t>до воздействия</w:t>
      </w:r>
      <w:r w:rsidR="00C92E4E">
        <w:rPr>
          <w:rFonts w:ascii="Times New Roman" w:hAnsi="Times New Roman"/>
          <w:color w:val="000000"/>
          <w:spacing w:val="-2"/>
          <w:w w:val="111"/>
          <w:sz w:val="28"/>
          <w:szCs w:val="28"/>
        </w:rPr>
        <w:t xml:space="preserve"> </w:t>
      </w:r>
      <w:r w:rsidR="00675E2C">
        <w:rPr>
          <w:rFonts w:ascii="Times New Roman" w:hAnsi="Times New Roman"/>
          <w:color w:val="000000"/>
          <w:spacing w:val="-2"/>
          <w:w w:val="111"/>
          <w:sz w:val="28"/>
          <w:szCs w:val="28"/>
        </w:rPr>
        <w:t xml:space="preserve">(в средних значениях) </w:t>
      </w:r>
      <w:r w:rsidRPr="00C65006">
        <w:rPr>
          <w:rFonts w:ascii="Times New Roman" w:hAnsi="Times New Roman"/>
          <w:sz w:val="28"/>
          <w:szCs w:val="28"/>
        </w:rPr>
        <w:t>в виде гистограммы</w:t>
      </w:r>
      <w:r>
        <w:rPr>
          <w:rFonts w:ascii="Times New Roman" w:hAnsi="Times New Roman"/>
          <w:sz w:val="28"/>
          <w:szCs w:val="28"/>
        </w:rPr>
        <w:t xml:space="preserve"> на рисунке</w:t>
      </w:r>
      <w:proofErr w:type="gramStart"/>
      <w:r>
        <w:rPr>
          <w:rFonts w:ascii="Times New Roman" w:hAnsi="Times New Roman"/>
          <w:sz w:val="28"/>
          <w:szCs w:val="28"/>
        </w:rPr>
        <w:t>1</w:t>
      </w:r>
      <w:proofErr w:type="gramEnd"/>
      <w:r>
        <w:rPr>
          <w:rFonts w:ascii="Times New Roman" w:hAnsi="Times New Roman"/>
          <w:sz w:val="28"/>
          <w:szCs w:val="28"/>
        </w:rPr>
        <w:t>:</w:t>
      </w:r>
    </w:p>
    <w:p w:rsidR="001D019D" w:rsidRDefault="001D019D" w:rsidP="00272384">
      <w:pPr>
        <w:spacing w:after="0" w:line="360" w:lineRule="auto"/>
        <w:ind w:firstLine="567"/>
        <w:jc w:val="both"/>
        <w:rPr>
          <w:rFonts w:ascii="Times New Roman" w:hAnsi="Times New Roman"/>
          <w:sz w:val="28"/>
          <w:szCs w:val="28"/>
        </w:rPr>
      </w:pPr>
    </w:p>
    <w:p w:rsidR="000B34C5" w:rsidRPr="000B34C5" w:rsidRDefault="00C92E4E" w:rsidP="000B34C5">
      <w:pPr>
        <w:spacing w:after="0" w:line="360" w:lineRule="auto"/>
        <w:ind w:firstLine="567"/>
        <w:jc w:val="both"/>
        <w:rPr>
          <w:sz w:val="28"/>
          <w:szCs w:val="28"/>
        </w:rPr>
      </w:pPr>
      <w:r>
        <w:rPr>
          <w:noProof/>
          <w:sz w:val="28"/>
          <w:szCs w:val="28"/>
        </w:rPr>
        <w:drawing>
          <wp:inline distT="0" distB="0" distL="0" distR="0">
            <wp:extent cx="5490831" cy="2700670"/>
            <wp:effectExtent l="19050" t="0" r="14619" b="4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565C9" w:rsidRDefault="000413DB" w:rsidP="000413DB">
      <w:pPr>
        <w:spacing w:after="0" w:line="240" w:lineRule="auto"/>
        <w:ind w:firstLine="567"/>
        <w:jc w:val="center"/>
        <w:rPr>
          <w:rFonts w:ascii="Times New Roman" w:hAnsi="Times New Roman"/>
          <w:sz w:val="28"/>
          <w:szCs w:val="28"/>
        </w:rPr>
      </w:pPr>
      <w:r>
        <w:rPr>
          <w:rFonts w:ascii="Times New Roman" w:hAnsi="Times New Roman"/>
          <w:sz w:val="28"/>
          <w:szCs w:val="28"/>
        </w:rPr>
        <w:t>Рис.1. С</w:t>
      </w:r>
      <w:r w:rsidRPr="00011C57">
        <w:rPr>
          <w:rFonts w:ascii="Times New Roman" w:hAnsi="Times New Roman"/>
          <w:sz w:val="28"/>
          <w:szCs w:val="28"/>
        </w:rPr>
        <w:t>водные результаты по</w:t>
      </w:r>
      <w:r w:rsidRPr="00011C57">
        <w:rPr>
          <w:rFonts w:ascii="Times New Roman" w:hAnsi="Times New Roman"/>
          <w:color w:val="000000"/>
          <w:spacing w:val="-2"/>
          <w:w w:val="111"/>
          <w:sz w:val="28"/>
          <w:szCs w:val="28"/>
        </w:rPr>
        <w:t xml:space="preserve"> показателям </w:t>
      </w:r>
      <w:r w:rsidRPr="00011C57">
        <w:rPr>
          <w:rFonts w:ascii="Times New Roman" w:hAnsi="Times New Roman"/>
          <w:sz w:val="28"/>
          <w:szCs w:val="28"/>
        </w:rPr>
        <w:t>склонности подростков к реализации различных форм отклоняющегося</w:t>
      </w:r>
      <w:r w:rsidRPr="008E6432">
        <w:rPr>
          <w:rFonts w:ascii="Times New Roman" w:hAnsi="Times New Roman"/>
          <w:sz w:val="28"/>
          <w:szCs w:val="28"/>
        </w:rPr>
        <w:t xml:space="preserve"> поведения</w:t>
      </w:r>
      <w:r>
        <w:rPr>
          <w:rFonts w:ascii="Times New Roman" w:hAnsi="Times New Roman"/>
          <w:color w:val="000000"/>
          <w:spacing w:val="-2"/>
          <w:w w:val="111"/>
          <w:sz w:val="28"/>
          <w:szCs w:val="28"/>
        </w:rPr>
        <w:t xml:space="preserve"> </w:t>
      </w:r>
      <w:r w:rsidRPr="008E6432">
        <w:rPr>
          <w:rFonts w:ascii="Times New Roman" w:hAnsi="Times New Roman"/>
          <w:color w:val="000000"/>
          <w:spacing w:val="-2"/>
          <w:w w:val="111"/>
          <w:sz w:val="28"/>
          <w:szCs w:val="28"/>
        </w:rPr>
        <w:t xml:space="preserve">в экспериментальной </w:t>
      </w:r>
      <w:r>
        <w:rPr>
          <w:rFonts w:ascii="Times New Roman" w:hAnsi="Times New Roman"/>
          <w:color w:val="000000"/>
          <w:spacing w:val="-2"/>
          <w:w w:val="111"/>
          <w:sz w:val="28"/>
          <w:szCs w:val="28"/>
        </w:rPr>
        <w:t xml:space="preserve">и контрольной группе </w:t>
      </w:r>
      <w:r w:rsidRPr="008E6432">
        <w:rPr>
          <w:rFonts w:ascii="Times New Roman" w:hAnsi="Times New Roman"/>
          <w:color w:val="000000"/>
          <w:spacing w:val="-2"/>
          <w:w w:val="111"/>
          <w:sz w:val="28"/>
          <w:szCs w:val="28"/>
        </w:rPr>
        <w:t>до воздействия</w:t>
      </w:r>
      <w:r>
        <w:rPr>
          <w:rFonts w:ascii="Times New Roman" w:hAnsi="Times New Roman"/>
          <w:color w:val="000000"/>
          <w:spacing w:val="-2"/>
          <w:w w:val="111"/>
          <w:sz w:val="28"/>
          <w:szCs w:val="28"/>
        </w:rPr>
        <w:t xml:space="preserve"> </w:t>
      </w:r>
      <w:r w:rsidR="0031060D">
        <w:rPr>
          <w:rFonts w:ascii="Times New Roman" w:hAnsi="Times New Roman"/>
          <w:color w:val="000000"/>
          <w:spacing w:val="-2"/>
          <w:w w:val="111"/>
          <w:sz w:val="28"/>
          <w:szCs w:val="28"/>
        </w:rPr>
        <w:t>(средние значения в баллах</w:t>
      </w:r>
      <w:r>
        <w:rPr>
          <w:rFonts w:ascii="Times New Roman" w:hAnsi="Times New Roman"/>
          <w:color w:val="000000"/>
          <w:spacing w:val="-2"/>
          <w:w w:val="111"/>
          <w:sz w:val="28"/>
          <w:szCs w:val="28"/>
        </w:rPr>
        <w:t>)</w:t>
      </w:r>
    </w:p>
    <w:p w:rsidR="000413DB" w:rsidRDefault="000413DB" w:rsidP="00272384">
      <w:pPr>
        <w:spacing w:after="0" w:line="360" w:lineRule="auto"/>
        <w:ind w:firstLine="567"/>
        <w:jc w:val="both"/>
        <w:rPr>
          <w:rFonts w:ascii="Times New Roman" w:hAnsi="Times New Roman"/>
          <w:sz w:val="28"/>
          <w:szCs w:val="28"/>
        </w:rPr>
      </w:pPr>
    </w:p>
    <w:p w:rsidR="000B34C5" w:rsidRDefault="00272384" w:rsidP="00272384">
      <w:pPr>
        <w:spacing w:after="0" w:line="360" w:lineRule="auto"/>
        <w:ind w:firstLine="567"/>
        <w:jc w:val="both"/>
        <w:rPr>
          <w:rFonts w:ascii="Times New Roman" w:hAnsi="Times New Roman"/>
          <w:sz w:val="28"/>
          <w:szCs w:val="28"/>
        </w:rPr>
      </w:pPr>
      <w:r w:rsidRPr="00272384">
        <w:rPr>
          <w:rFonts w:ascii="Times New Roman" w:hAnsi="Times New Roman"/>
          <w:sz w:val="28"/>
          <w:szCs w:val="28"/>
        </w:rPr>
        <w:t>Далее мы п</w:t>
      </w:r>
      <w:r w:rsidR="00047F42">
        <w:rPr>
          <w:rFonts w:ascii="Times New Roman" w:hAnsi="Times New Roman"/>
          <w:sz w:val="28"/>
          <w:szCs w:val="28"/>
        </w:rPr>
        <w:t>р</w:t>
      </w:r>
      <w:r w:rsidRPr="00272384">
        <w:rPr>
          <w:rFonts w:ascii="Times New Roman" w:hAnsi="Times New Roman"/>
          <w:sz w:val="28"/>
          <w:szCs w:val="28"/>
        </w:rPr>
        <w:t>овели диагностику по «Опроснику Басса-Дарка»</w:t>
      </w:r>
      <w:r>
        <w:rPr>
          <w:rFonts w:ascii="Times New Roman" w:hAnsi="Times New Roman"/>
          <w:sz w:val="28"/>
          <w:szCs w:val="28"/>
        </w:rPr>
        <w:t>,</w:t>
      </w:r>
      <w:r w:rsidRPr="00272384">
        <w:rPr>
          <w:rFonts w:ascii="Times New Roman" w:hAnsi="Times New Roman"/>
          <w:sz w:val="28"/>
          <w:szCs w:val="28"/>
        </w:rPr>
        <w:t xml:space="preserve">  предназначен</w:t>
      </w:r>
      <w:r>
        <w:rPr>
          <w:rFonts w:ascii="Times New Roman" w:hAnsi="Times New Roman"/>
          <w:sz w:val="28"/>
          <w:szCs w:val="28"/>
        </w:rPr>
        <w:t>ному</w:t>
      </w:r>
      <w:r w:rsidRPr="00272384">
        <w:rPr>
          <w:rFonts w:ascii="Times New Roman" w:hAnsi="Times New Roman"/>
          <w:sz w:val="28"/>
          <w:szCs w:val="28"/>
        </w:rPr>
        <w:t xml:space="preserve"> для диагностики аг</w:t>
      </w:r>
      <w:r w:rsidR="000B34C5">
        <w:rPr>
          <w:rFonts w:ascii="Times New Roman" w:hAnsi="Times New Roman"/>
          <w:sz w:val="28"/>
          <w:szCs w:val="28"/>
        </w:rPr>
        <w:t>рессивных и враждебных реакций (протоколы обследований находятся в Приложении 9).</w:t>
      </w:r>
    </w:p>
    <w:p w:rsidR="00011C57" w:rsidRDefault="00272384" w:rsidP="00272384">
      <w:pPr>
        <w:spacing w:after="0" w:line="360" w:lineRule="auto"/>
        <w:ind w:firstLine="567"/>
        <w:jc w:val="both"/>
        <w:rPr>
          <w:rFonts w:ascii="Times New Roman" w:hAnsi="Times New Roman"/>
          <w:sz w:val="28"/>
          <w:szCs w:val="28"/>
        </w:rPr>
      </w:pPr>
      <w:r w:rsidRPr="00272384">
        <w:rPr>
          <w:rFonts w:ascii="Times New Roman" w:hAnsi="Times New Roman"/>
          <w:sz w:val="28"/>
          <w:szCs w:val="28"/>
        </w:rPr>
        <w:t>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w:t>
      </w:r>
      <w:r w:rsidR="00011C57" w:rsidRPr="00011C57">
        <w:rPr>
          <w:rFonts w:ascii="Times New Roman" w:hAnsi="Times New Roman"/>
          <w:sz w:val="28"/>
          <w:szCs w:val="28"/>
          <w:lang w:eastAsia="en-US"/>
        </w:rPr>
        <w:t xml:space="preserve"> </w:t>
      </w:r>
      <w:r w:rsidR="00011C57">
        <w:rPr>
          <w:rFonts w:ascii="Times New Roman" w:hAnsi="Times New Roman"/>
          <w:sz w:val="28"/>
          <w:szCs w:val="28"/>
          <w:lang w:eastAsia="en-US"/>
        </w:rPr>
        <w:t>К</w:t>
      </w:r>
      <w:r w:rsidR="00011C57" w:rsidRPr="003F70F8">
        <w:rPr>
          <w:rFonts w:ascii="Times New Roman" w:hAnsi="Times New Roman"/>
          <w:sz w:val="28"/>
          <w:szCs w:val="28"/>
          <w:lang w:eastAsia="en-US"/>
        </w:rPr>
        <w:t>ак известно, повышенная агрессивность часто сопровождается повышенной склонностью к риску и является неотъемлемой чертой характера подростков группы риска, что определяет исп</w:t>
      </w:r>
      <w:r w:rsidR="00011C57">
        <w:rPr>
          <w:rFonts w:ascii="Times New Roman" w:hAnsi="Times New Roman"/>
          <w:sz w:val="28"/>
          <w:szCs w:val="28"/>
          <w:lang w:eastAsia="en-US"/>
        </w:rPr>
        <w:t>ользование нами данной методики.</w:t>
      </w:r>
    </w:p>
    <w:p w:rsidR="00272384" w:rsidRPr="00011C57" w:rsidRDefault="00272384" w:rsidP="00272384">
      <w:pPr>
        <w:spacing w:after="0" w:line="360" w:lineRule="auto"/>
        <w:ind w:firstLine="567"/>
        <w:jc w:val="both"/>
        <w:rPr>
          <w:rFonts w:ascii="Times New Roman" w:hAnsi="Times New Roman"/>
          <w:sz w:val="28"/>
          <w:szCs w:val="28"/>
        </w:rPr>
      </w:pPr>
      <w:r w:rsidRPr="00272384">
        <w:rPr>
          <w:rFonts w:ascii="Times New Roman" w:hAnsi="Times New Roman"/>
          <w:sz w:val="28"/>
          <w:szCs w:val="28"/>
        </w:rPr>
        <w:lastRenderedPageBreak/>
        <w:t xml:space="preserve"> </w:t>
      </w:r>
      <w:r w:rsidRPr="00011C57">
        <w:rPr>
          <w:rFonts w:ascii="Times New Roman" w:hAnsi="Times New Roman"/>
          <w:sz w:val="28"/>
          <w:szCs w:val="28"/>
        </w:rPr>
        <w:t xml:space="preserve">Создавая свой опросник, дифференцирующий проявления агрессии и враждебности, А. </w:t>
      </w:r>
      <w:proofErr w:type="spellStart"/>
      <w:r w:rsidRPr="00011C57">
        <w:rPr>
          <w:rFonts w:ascii="Times New Roman" w:hAnsi="Times New Roman"/>
          <w:sz w:val="28"/>
          <w:szCs w:val="28"/>
        </w:rPr>
        <w:t>Бас</w:t>
      </w:r>
      <w:proofErr w:type="gramStart"/>
      <w:r w:rsidRPr="00011C57">
        <w:rPr>
          <w:rFonts w:ascii="Times New Roman" w:hAnsi="Times New Roman"/>
          <w:sz w:val="28"/>
          <w:szCs w:val="28"/>
        </w:rPr>
        <w:t>c</w:t>
      </w:r>
      <w:proofErr w:type="spellEnd"/>
      <w:proofErr w:type="gramEnd"/>
      <w:r w:rsidRPr="00011C57">
        <w:rPr>
          <w:rFonts w:ascii="Times New Roman" w:hAnsi="Times New Roman"/>
          <w:sz w:val="28"/>
          <w:szCs w:val="28"/>
        </w:rPr>
        <w:t xml:space="preserve"> и А. </w:t>
      </w:r>
      <w:proofErr w:type="spellStart"/>
      <w:r w:rsidRPr="00011C57">
        <w:rPr>
          <w:rFonts w:ascii="Times New Roman" w:hAnsi="Times New Roman"/>
          <w:sz w:val="28"/>
          <w:szCs w:val="28"/>
        </w:rPr>
        <w:t>Дарки</w:t>
      </w:r>
      <w:proofErr w:type="spellEnd"/>
      <w:r w:rsidRPr="00011C57">
        <w:rPr>
          <w:rFonts w:ascii="Times New Roman" w:hAnsi="Times New Roman"/>
          <w:sz w:val="28"/>
          <w:szCs w:val="28"/>
        </w:rPr>
        <w:t xml:space="preserve"> выделили следующие виды реакций: </w:t>
      </w:r>
    </w:p>
    <w:p w:rsidR="00272384" w:rsidRPr="00011C57" w:rsidRDefault="00272384" w:rsidP="00011C57">
      <w:pPr>
        <w:numPr>
          <w:ilvl w:val="0"/>
          <w:numId w:val="20"/>
        </w:numPr>
        <w:spacing w:after="0" w:line="360" w:lineRule="auto"/>
        <w:ind w:left="0" w:firstLine="119"/>
        <w:jc w:val="both"/>
        <w:rPr>
          <w:rFonts w:ascii="Times New Roman" w:hAnsi="Times New Roman"/>
          <w:sz w:val="28"/>
          <w:szCs w:val="28"/>
        </w:rPr>
      </w:pPr>
      <w:r w:rsidRPr="00011C57">
        <w:rPr>
          <w:rFonts w:ascii="Times New Roman" w:hAnsi="Times New Roman"/>
          <w:sz w:val="28"/>
          <w:szCs w:val="28"/>
        </w:rPr>
        <w:t xml:space="preserve">Физическая агрессия – использование физической силы против другого лица. </w:t>
      </w:r>
    </w:p>
    <w:p w:rsidR="00272384" w:rsidRPr="00011C57" w:rsidRDefault="00272384" w:rsidP="00011C57">
      <w:pPr>
        <w:numPr>
          <w:ilvl w:val="0"/>
          <w:numId w:val="20"/>
        </w:numPr>
        <w:spacing w:after="0" w:line="360" w:lineRule="auto"/>
        <w:ind w:left="0" w:firstLine="119"/>
        <w:jc w:val="both"/>
        <w:rPr>
          <w:rFonts w:ascii="Times New Roman" w:hAnsi="Times New Roman"/>
          <w:sz w:val="28"/>
          <w:szCs w:val="28"/>
        </w:rPr>
      </w:pPr>
      <w:r w:rsidRPr="00011C57">
        <w:rPr>
          <w:rFonts w:ascii="Times New Roman" w:hAnsi="Times New Roman"/>
          <w:sz w:val="28"/>
          <w:szCs w:val="28"/>
        </w:rPr>
        <w:t xml:space="preserve">Косвенная – агрессия, окольным путем направленная на другое лицо или ни на кого не направленная. </w:t>
      </w:r>
    </w:p>
    <w:p w:rsidR="00272384" w:rsidRPr="00011C57" w:rsidRDefault="00272384" w:rsidP="00011C57">
      <w:pPr>
        <w:numPr>
          <w:ilvl w:val="0"/>
          <w:numId w:val="20"/>
        </w:numPr>
        <w:spacing w:after="0" w:line="360" w:lineRule="auto"/>
        <w:ind w:left="0" w:firstLine="119"/>
        <w:jc w:val="both"/>
        <w:rPr>
          <w:rFonts w:ascii="Times New Roman" w:hAnsi="Times New Roman"/>
          <w:sz w:val="28"/>
          <w:szCs w:val="28"/>
        </w:rPr>
      </w:pPr>
      <w:r w:rsidRPr="00011C57">
        <w:rPr>
          <w:rFonts w:ascii="Times New Roman" w:hAnsi="Times New Roman"/>
          <w:sz w:val="28"/>
          <w:szCs w:val="28"/>
        </w:rPr>
        <w:t>Раздражение – готовность к проявлению негативных чу</w:t>
      </w:r>
      <w:proofErr w:type="gramStart"/>
      <w:r w:rsidRPr="00011C57">
        <w:rPr>
          <w:rFonts w:ascii="Times New Roman" w:hAnsi="Times New Roman"/>
          <w:sz w:val="28"/>
          <w:szCs w:val="28"/>
        </w:rPr>
        <w:t>вств пр</w:t>
      </w:r>
      <w:proofErr w:type="gramEnd"/>
      <w:r w:rsidRPr="00011C57">
        <w:rPr>
          <w:rFonts w:ascii="Times New Roman" w:hAnsi="Times New Roman"/>
          <w:sz w:val="28"/>
          <w:szCs w:val="28"/>
        </w:rPr>
        <w:t xml:space="preserve">и малейшем возбуждении (вспыльчивость, грубость). </w:t>
      </w:r>
    </w:p>
    <w:p w:rsidR="00272384" w:rsidRPr="00011C57" w:rsidRDefault="00272384" w:rsidP="00011C57">
      <w:pPr>
        <w:numPr>
          <w:ilvl w:val="0"/>
          <w:numId w:val="20"/>
        </w:numPr>
        <w:spacing w:after="0" w:line="360" w:lineRule="auto"/>
        <w:ind w:left="0" w:firstLine="119"/>
        <w:jc w:val="both"/>
        <w:rPr>
          <w:rFonts w:ascii="Times New Roman" w:hAnsi="Times New Roman"/>
          <w:sz w:val="28"/>
          <w:szCs w:val="28"/>
        </w:rPr>
      </w:pPr>
      <w:r w:rsidRPr="00011C57">
        <w:rPr>
          <w:rFonts w:ascii="Times New Roman" w:hAnsi="Times New Roman"/>
          <w:sz w:val="28"/>
          <w:szCs w:val="28"/>
        </w:rPr>
        <w:t xml:space="preserve">Негативизм – оппозиционная манера в поведении от пассивного сопротивления до активной борьбы против установившихся обычаев и законов. </w:t>
      </w:r>
    </w:p>
    <w:p w:rsidR="00272384" w:rsidRPr="00011C57" w:rsidRDefault="00272384" w:rsidP="00011C57">
      <w:pPr>
        <w:numPr>
          <w:ilvl w:val="0"/>
          <w:numId w:val="20"/>
        </w:numPr>
        <w:spacing w:after="0" w:line="360" w:lineRule="auto"/>
        <w:ind w:left="0" w:firstLine="119"/>
        <w:jc w:val="both"/>
        <w:rPr>
          <w:rFonts w:ascii="Times New Roman" w:hAnsi="Times New Roman"/>
          <w:sz w:val="28"/>
          <w:szCs w:val="28"/>
        </w:rPr>
      </w:pPr>
      <w:r w:rsidRPr="00011C57">
        <w:rPr>
          <w:rFonts w:ascii="Times New Roman" w:hAnsi="Times New Roman"/>
          <w:sz w:val="28"/>
          <w:szCs w:val="28"/>
        </w:rPr>
        <w:t xml:space="preserve">Обида – зависть и ненависть к окружающим за действительные и вымышленные действия. </w:t>
      </w:r>
    </w:p>
    <w:p w:rsidR="00272384" w:rsidRPr="00011C57" w:rsidRDefault="00272384" w:rsidP="00011C57">
      <w:pPr>
        <w:numPr>
          <w:ilvl w:val="0"/>
          <w:numId w:val="20"/>
        </w:numPr>
        <w:spacing w:after="0" w:line="360" w:lineRule="auto"/>
        <w:ind w:left="0" w:firstLine="119"/>
        <w:jc w:val="both"/>
        <w:rPr>
          <w:rFonts w:ascii="Times New Roman" w:hAnsi="Times New Roman"/>
          <w:sz w:val="28"/>
          <w:szCs w:val="28"/>
        </w:rPr>
      </w:pPr>
      <w:r w:rsidRPr="00011C57">
        <w:rPr>
          <w:rFonts w:ascii="Times New Roman" w:hAnsi="Times New Roman"/>
          <w:sz w:val="28"/>
          <w:szCs w:val="28"/>
        </w:rPr>
        <w:t xml:space="preserve">Подозрительность – в диапазоне от недоверия и осторожности по отношению к людям до убеждения в том, что другие люди планируют и приносят вред. </w:t>
      </w:r>
    </w:p>
    <w:p w:rsidR="00272384" w:rsidRPr="00011C57" w:rsidRDefault="00272384" w:rsidP="00011C57">
      <w:pPr>
        <w:numPr>
          <w:ilvl w:val="0"/>
          <w:numId w:val="20"/>
        </w:numPr>
        <w:spacing w:after="0" w:line="360" w:lineRule="auto"/>
        <w:ind w:left="0" w:firstLine="119"/>
        <w:jc w:val="both"/>
        <w:rPr>
          <w:rFonts w:ascii="Times New Roman" w:hAnsi="Times New Roman"/>
          <w:sz w:val="28"/>
          <w:szCs w:val="28"/>
        </w:rPr>
      </w:pPr>
      <w:r w:rsidRPr="00011C57">
        <w:rPr>
          <w:rFonts w:ascii="Times New Roman" w:hAnsi="Times New Roman"/>
          <w:sz w:val="28"/>
          <w:szCs w:val="28"/>
        </w:rPr>
        <w:t xml:space="preserve">Вербальная агрессия – выражение негативных чувств как через форму (крик, визг), так и через содержание словесных ответов (проклятия, угрозы). </w:t>
      </w:r>
    </w:p>
    <w:p w:rsidR="00272384" w:rsidRPr="00011C57" w:rsidRDefault="00272384" w:rsidP="00011C57">
      <w:pPr>
        <w:numPr>
          <w:ilvl w:val="0"/>
          <w:numId w:val="20"/>
        </w:numPr>
        <w:spacing w:after="0" w:line="360" w:lineRule="auto"/>
        <w:ind w:left="0" w:firstLine="119"/>
        <w:jc w:val="both"/>
        <w:rPr>
          <w:rFonts w:ascii="Times New Roman" w:hAnsi="Times New Roman"/>
          <w:sz w:val="28"/>
          <w:szCs w:val="28"/>
        </w:rPr>
      </w:pPr>
      <w:r w:rsidRPr="00011C57">
        <w:rPr>
          <w:rFonts w:ascii="Times New Roman" w:hAnsi="Times New Roman"/>
          <w:sz w:val="28"/>
          <w:szCs w:val="28"/>
        </w:rPr>
        <w:t xml:space="preserve">Чувство вины – выражает возможное убеждение субъекта в том, что он является плохим человеком, что поступает зло, а также ощущаемые им угрызения совести. </w:t>
      </w:r>
    </w:p>
    <w:p w:rsidR="00272384" w:rsidRPr="00011C57" w:rsidRDefault="00272384" w:rsidP="00011C57">
      <w:pPr>
        <w:spacing w:after="0" w:line="240" w:lineRule="auto"/>
        <w:ind w:left="720"/>
        <w:rPr>
          <w:rFonts w:ascii="Times New Roman" w:hAnsi="Times New Roman"/>
          <w:sz w:val="28"/>
          <w:szCs w:val="28"/>
        </w:rPr>
      </w:pPr>
      <w:r w:rsidRPr="00011C57">
        <w:rPr>
          <w:rFonts w:ascii="Times New Roman" w:hAnsi="Times New Roman"/>
          <w:sz w:val="28"/>
          <w:szCs w:val="28"/>
        </w:rPr>
        <w:t xml:space="preserve">Полученные результаты занесены в таблицу 2: </w:t>
      </w:r>
    </w:p>
    <w:p w:rsidR="000B34C5" w:rsidRDefault="000B34C5" w:rsidP="00272384">
      <w:pPr>
        <w:spacing w:before="100" w:beforeAutospacing="1" w:after="100" w:afterAutospacing="1" w:line="240" w:lineRule="auto"/>
        <w:ind w:left="720"/>
        <w:jc w:val="right"/>
        <w:rPr>
          <w:rFonts w:ascii="Times New Roman" w:hAnsi="Times New Roman"/>
          <w:sz w:val="28"/>
          <w:szCs w:val="28"/>
        </w:rPr>
      </w:pPr>
    </w:p>
    <w:p w:rsidR="000B34C5" w:rsidRDefault="000B34C5" w:rsidP="00272384">
      <w:pPr>
        <w:spacing w:before="100" w:beforeAutospacing="1" w:after="100" w:afterAutospacing="1" w:line="240" w:lineRule="auto"/>
        <w:ind w:left="720"/>
        <w:jc w:val="right"/>
        <w:rPr>
          <w:rFonts w:ascii="Times New Roman" w:hAnsi="Times New Roman"/>
          <w:sz w:val="28"/>
          <w:szCs w:val="28"/>
        </w:rPr>
      </w:pPr>
    </w:p>
    <w:p w:rsidR="000B34C5" w:rsidRDefault="000B34C5" w:rsidP="00272384">
      <w:pPr>
        <w:spacing w:before="100" w:beforeAutospacing="1" w:after="100" w:afterAutospacing="1" w:line="240" w:lineRule="auto"/>
        <w:ind w:left="720"/>
        <w:jc w:val="right"/>
        <w:rPr>
          <w:rFonts w:ascii="Times New Roman" w:hAnsi="Times New Roman"/>
          <w:sz w:val="28"/>
          <w:szCs w:val="28"/>
        </w:rPr>
      </w:pPr>
    </w:p>
    <w:p w:rsidR="000B34C5" w:rsidRDefault="000B34C5" w:rsidP="00272384">
      <w:pPr>
        <w:spacing w:before="100" w:beforeAutospacing="1" w:after="100" w:afterAutospacing="1" w:line="240" w:lineRule="auto"/>
        <w:ind w:left="720"/>
        <w:jc w:val="right"/>
        <w:rPr>
          <w:rFonts w:ascii="Times New Roman" w:hAnsi="Times New Roman"/>
          <w:sz w:val="28"/>
          <w:szCs w:val="28"/>
        </w:rPr>
      </w:pPr>
    </w:p>
    <w:p w:rsidR="000B34C5" w:rsidRDefault="000B34C5" w:rsidP="00272384">
      <w:pPr>
        <w:spacing w:before="100" w:beforeAutospacing="1" w:after="100" w:afterAutospacing="1" w:line="240" w:lineRule="auto"/>
        <w:ind w:left="720"/>
        <w:jc w:val="right"/>
        <w:rPr>
          <w:rFonts w:ascii="Times New Roman" w:hAnsi="Times New Roman"/>
          <w:sz w:val="28"/>
          <w:szCs w:val="28"/>
        </w:rPr>
      </w:pPr>
    </w:p>
    <w:p w:rsidR="000B34C5" w:rsidRDefault="000B34C5" w:rsidP="00272384">
      <w:pPr>
        <w:spacing w:before="100" w:beforeAutospacing="1" w:after="100" w:afterAutospacing="1" w:line="240" w:lineRule="auto"/>
        <w:ind w:left="720"/>
        <w:jc w:val="right"/>
        <w:rPr>
          <w:rFonts w:ascii="Times New Roman" w:hAnsi="Times New Roman"/>
          <w:sz w:val="28"/>
          <w:szCs w:val="28"/>
        </w:rPr>
      </w:pPr>
    </w:p>
    <w:p w:rsidR="00272384" w:rsidRPr="00011C57" w:rsidRDefault="00272384" w:rsidP="00272384">
      <w:pPr>
        <w:spacing w:before="100" w:beforeAutospacing="1" w:after="100" w:afterAutospacing="1" w:line="240" w:lineRule="auto"/>
        <w:ind w:left="720"/>
        <w:jc w:val="right"/>
        <w:rPr>
          <w:rFonts w:ascii="Times New Roman" w:hAnsi="Times New Roman"/>
          <w:sz w:val="28"/>
          <w:szCs w:val="28"/>
        </w:rPr>
      </w:pPr>
      <w:r w:rsidRPr="00011C57">
        <w:rPr>
          <w:rFonts w:ascii="Times New Roman" w:hAnsi="Times New Roman"/>
          <w:sz w:val="28"/>
          <w:szCs w:val="28"/>
        </w:rPr>
        <w:lastRenderedPageBreak/>
        <w:t>Таблица 2.</w:t>
      </w:r>
    </w:p>
    <w:p w:rsidR="00272384" w:rsidRPr="008E6432" w:rsidRDefault="00272384" w:rsidP="00272384">
      <w:pPr>
        <w:shd w:val="clear" w:color="auto" w:fill="FFFFFF"/>
        <w:tabs>
          <w:tab w:val="left" w:pos="1000"/>
        </w:tabs>
        <w:spacing w:after="0" w:line="240" w:lineRule="auto"/>
        <w:ind w:left="43"/>
        <w:jc w:val="center"/>
        <w:rPr>
          <w:rFonts w:ascii="Times New Roman" w:hAnsi="Times New Roman"/>
          <w:color w:val="000000"/>
          <w:spacing w:val="-2"/>
          <w:w w:val="111"/>
          <w:sz w:val="28"/>
          <w:szCs w:val="28"/>
        </w:rPr>
      </w:pPr>
      <w:r w:rsidRPr="008E6432">
        <w:rPr>
          <w:rFonts w:ascii="Times New Roman" w:hAnsi="Times New Roman"/>
          <w:color w:val="000000"/>
          <w:spacing w:val="-2"/>
          <w:w w:val="111"/>
          <w:sz w:val="28"/>
          <w:szCs w:val="28"/>
        </w:rPr>
        <w:t xml:space="preserve">Показатели </w:t>
      </w:r>
      <w:r>
        <w:rPr>
          <w:rFonts w:ascii="Times New Roman" w:hAnsi="Times New Roman"/>
          <w:color w:val="000000"/>
          <w:spacing w:val="-2"/>
          <w:w w:val="111"/>
          <w:sz w:val="28"/>
          <w:szCs w:val="28"/>
        </w:rPr>
        <w:t xml:space="preserve">индекса враждебности и агрессивности </w:t>
      </w:r>
      <w:r w:rsidRPr="008E6432">
        <w:rPr>
          <w:rFonts w:ascii="Times New Roman" w:hAnsi="Times New Roman"/>
          <w:color w:val="000000"/>
          <w:spacing w:val="-2"/>
          <w:w w:val="111"/>
          <w:sz w:val="28"/>
          <w:szCs w:val="28"/>
        </w:rPr>
        <w:t xml:space="preserve">в экспериментальной </w:t>
      </w:r>
      <w:r>
        <w:rPr>
          <w:rFonts w:ascii="Times New Roman" w:hAnsi="Times New Roman"/>
          <w:color w:val="000000"/>
          <w:spacing w:val="-2"/>
          <w:w w:val="111"/>
          <w:sz w:val="28"/>
          <w:szCs w:val="28"/>
        </w:rPr>
        <w:t xml:space="preserve">и контрольной группе </w:t>
      </w:r>
      <w:r w:rsidRPr="008E6432">
        <w:rPr>
          <w:rFonts w:ascii="Times New Roman" w:hAnsi="Times New Roman"/>
          <w:color w:val="000000"/>
          <w:spacing w:val="-2"/>
          <w:w w:val="111"/>
          <w:sz w:val="28"/>
          <w:szCs w:val="28"/>
        </w:rPr>
        <w:t>до воздействия, в баллах</w:t>
      </w:r>
    </w:p>
    <w:p w:rsidR="00272384" w:rsidRPr="008E6432" w:rsidRDefault="00272384" w:rsidP="00272384">
      <w:pPr>
        <w:spacing w:after="0" w:line="240" w:lineRule="auto"/>
        <w:jc w:val="center"/>
        <w:rPr>
          <w:rFonts w:ascii="Times New Roman" w:hAnsi="Times New Roman"/>
          <w:sz w:val="28"/>
          <w:szCs w:val="28"/>
        </w:rPr>
      </w:pPr>
      <w:r w:rsidRPr="008E6432">
        <w:rPr>
          <w:rFonts w:ascii="Times New Roman" w:hAnsi="Times New Roman"/>
          <w:color w:val="000000"/>
          <w:spacing w:val="-2"/>
          <w:w w:val="111"/>
          <w:sz w:val="28"/>
          <w:szCs w:val="28"/>
        </w:rPr>
        <w:t>(средние значения и стандартные отклонения</w:t>
      </w:r>
      <w:r>
        <w:rPr>
          <w:rFonts w:ascii="Times New Roman" w:hAnsi="Times New Roman"/>
          <w:color w:val="000000"/>
          <w:spacing w:val="-2"/>
          <w:w w:val="111"/>
          <w:sz w:val="28"/>
          <w:szCs w:val="28"/>
        </w:rPr>
        <w:t>)</w:t>
      </w:r>
    </w:p>
    <w:p w:rsidR="00272384" w:rsidRPr="008E6432" w:rsidRDefault="00272384" w:rsidP="00272384">
      <w:pPr>
        <w:spacing w:after="0" w:line="360" w:lineRule="auto"/>
        <w:ind w:firstLine="567"/>
        <w:jc w:val="both"/>
        <w:rPr>
          <w:rFonts w:ascii="Times New Roman" w:hAnsi="Times New Roman"/>
          <w:sz w:val="28"/>
          <w:szCs w:val="28"/>
          <w:lang w:eastAsia="en-US"/>
        </w:rPr>
      </w:pPr>
    </w:p>
    <w:tbl>
      <w:tblPr>
        <w:tblW w:w="4828" w:type="pct"/>
        <w:tblInd w:w="324" w:type="dxa"/>
        <w:tblCellMar>
          <w:left w:w="40" w:type="dxa"/>
          <w:right w:w="40" w:type="dxa"/>
        </w:tblCellMar>
        <w:tblLook w:val="0000"/>
      </w:tblPr>
      <w:tblGrid>
        <w:gridCol w:w="2659"/>
        <w:gridCol w:w="1154"/>
        <w:gridCol w:w="1607"/>
        <w:gridCol w:w="1154"/>
        <w:gridCol w:w="1607"/>
        <w:gridCol w:w="929"/>
      </w:tblGrid>
      <w:tr w:rsidR="00272384" w:rsidTr="00461337">
        <w:trPr>
          <w:trHeight w:val="476"/>
        </w:trPr>
        <w:tc>
          <w:tcPr>
            <w:tcW w:w="1459" w:type="pct"/>
            <w:vMerge w:val="restart"/>
            <w:tcBorders>
              <w:top w:val="single" w:sz="4" w:space="0" w:color="auto"/>
              <w:left w:val="single" w:sz="4" w:space="0" w:color="auto"/>
              <w:right w:val="single" w:sz="6" w:space="0" w:color="auto"/>
              <w:tl2br w:val="single" w:sz="4" w:space="0" w:color="auto"/>
            </w:tcBorders>
          </w:tcPr>
          <w:p w:rsidR="00272384" w:rsidRDefault="00272384" w:rsidP="00461337">
            <w:pPr>
              <w:shd w:val="clear" w:color="auto" w:fill="FFFFFF"/>
              <w:tabs>
                <w:tab w:val="left" w:pos="1000"/>
              </w:tabs>
              <w:rPr>
                <w:sz w:val="28"/>
                <w:szCs w:val="28"/>
              </w:rPr>
            </w:pPr>
            <w:r>
              <w:rPr>
                <w:sz w:val="28"/>
                <w:szCs w:val="28"/>
              </w:rPr>
              <w:t xml:space="preserve">                            </w:t>
            </w:r>
          </w:p>
          <w:p w:rsidR="00272384" w:rsidRDefault="00272384" w:rsidP="00461337">
            <w:pPr>
              <w:shd w:val="clear" w:color="auto" w:fill="FFFFFF"/>
              <w:tabs>
                <w:tab w:val="left" w:pos="1000"/>
              </w:tabs>
              <w:rPr>
                <w:sz w:val="28"/>
                <w:szCs w:val="28"/>
              </w:rPr>
            </w:pPr>
            <w:r>
              <w:rPr>
                <w:sz w:val="28"/>
                <w:szCs w:val="28"/>
              </w:rPr>
              <w:t xml:space="preserve">                     Группы</w:t>
            </w:r>
          </w:p>
          <w:p w:rsidR="00272384" w:rsidRPr="00272384" w:rsidRDefault="00272384" w:rsidP="00461337">
            <w:pPr>
              <w:shd w:val="clear" w:color="auto" w:fill="FFFFFF"/>
              <w:tabs>
                <w:tab w:val="left" w:pos="1000"/>
              </w:tabs>
              <w:rPr>
                <w:sz w:val="28"/>
                <w:szCs w:val="28"/>
              </w:rPr>
            </w:pPr>
            <w:r>
              <w:rPr>
                <w:sz w:val="28"/>
                <w:szCs w:val="28"/>
              </w:rPr>
              <w:t>Индексы</w:t>
            </w:r>
          </w:p>
          <w:p w:rsidR="00272384" w:rsidRDefault="00272384" w:rsidP="00461337">
            <w:pPr>
              <w:shd w:val="clear" w:color="auto" w:fill="FFFFFF"/>
              <w:tabs>
                <w:tab w:val="left" w:pos="1000"/>
              </w:tabs>
              <w:rPr>
                <w:sz w:val="28"/>
                <w:szCs w:val="28"/>
              </w:rPr>
            </w:pPr>
          </w:p>
          <w:p w:rsidR="00272384" w:rsidRDefault="00272384" w:rsidP="00461337">
            <w:pPr>
              <w:shd w:val="clear" w:color="auto" w:fill="FFFFFF"/>
              <w:tabs>
                <w:tab w:val="left" w:pos="1000"/>
              </w:tabs>
              <w:rPr>
                <w:sz w:val="28"/>
                <w:szCs w:val="28"/>
              </w:rPr>
            </w:pPr>
          </w:p>
        </w:tc>
        <w:tc>
          <w:tcPr>
            <w:tcW w:w="1515" w:type="pct"/>
            <w:gridSpan w:val="2"/>
            <w:tcBorders>
              <w:top w:val="single" w:sz="6" w:space="0" w:color="auto"/>
              <w:left w:val="single" w:sz="6" w:space="0" w:color="auto"/>
              <w:right w:val="single" w:sz="6" w:space="0" w:color="auto"/>
            </w:tcBorders>
            <w:vAlign w:val="bottom"/>
          </w:tcPr>
          <w:p w:rsidR="00272384" w:rsidRPr="00B62C41" w:rsidRDefault="00272384" w:rsidP="00461337">
            <w:pPr>
              <w:shd w:val="clear" w:color="auto" w:fill="FFFFFF"/>
              <w:tabs>
                <w:tab w:val="left" w:pos="1000"/>
              </w:tabs>
              <w:spacing w:after="0" w:line="240" w:lineRule="auto"/>
              <w:jc w:val="center"/>
              <w:rPr>
                <w:rFonts w:ascii="Times New Roman" w:hAnsi="Times New Roman"/>
                <w:sz w:val="28"/>
                <w:szCs w:val="28"/>
              </w:rPr>
            </w:pPr>
            <w:r w:rsidRPr="00B62C41">
              <w:rPr>
                <w:rFonts w:ascii="Times New Roman" w:hAnsi="Times New Roman"/>
                <w:sz w:val="28"/>
                <w:szCs w:val="28"/>
              </w:rPr>
              <w:t>Экспериментальная гр.</w:t>
            </w:r>
          </w:p>
        </w:tc>
        <w:tc>
          <w:tcPr>
            <w:tcW w:w="1515" w:type="pct"/>
            <w:gridSpan w:val="2"/>
            <w:tcBorders>
              <w:top w:val="single" w:sz="6" w:space="0" w:color="auto"/>
              <w:left w:val="single" w:sz="6" w:space="0" w:color="auto"/>
              <w:right w:val="single" w:sz="6" w:space="0" w:color="auto"/>
            </w:tcBorders>
            <w:vAlign w:val="bottom"/>
          </w:tcPr>
          <w:p w:rsidR="00272384" w:rsidRPr="00B62C41" w:rsidRDefault="00272384" w:rsidP="00461337">
            <w:pPr>
              <w:shd w:val="clear" w:color="auto" w:fill="FFFFFF"/>
              <w:tabs>
                <w:tab w:val="left" w:pos="1000"/>
              </w:tabs>
              <w:spacing w:after="0" w:line="240" w:lineRule="auto"/>
              <w:jc w:val="center"/>
              <w:rPr>
                <w:rFonts w:ascii="Times New Roman" w:hAnsi="Times New Roman"/>
                <w:sz w:val="28"/>
                <w:szCs w:val="28"/>
              </w:rPr>
            </w:pPr>
            <w:r w:rsidRPr="00B62C41">
              <w:rPr>
                <w:rFonts w:ascii="Times New Roman" w:hAnsi="Times New Roman"/>
                <w:sz w:val="28"/>
                <w:szCs w:val="28"/>
              </w:rPr>
              <w:t>Контрольная гр.</w:t>
            </w:r>
          </w:p>
        </w:tc>
        <w:tc>
          <w:tcPr>
            <w:tcW w:w="510" w:type="pct"/>
            <w:vMerge w:val="restart"/>
            <w:tcBorders>
              <w:top w:val="single" w:sz="6" w:space="0" w:color="auto"/>
              <w:left w:val="single" w:sz="6" w:space="0" w:color="auto"/>
              <w:right w:val="single" w:sz="6" w:space="0" w:color="auto"/>
            </w:tcBorders>
            <w:vAlign w:val="center"/>
          </w:tcPr>
          <w:p w:rsidR="00272384" w:rsidRPr="00C649A1" w:rsidRDefault="00272384" w:rsidP="00461337">
            <w:pPr>
              <w:shd w:val="clear" w:color="auto" w:fill="FFFFFF"/>
              <w:tabs>
                <w:tab w:val="left" w:pos="1000"/>
              </w:tabs>
              <w:spacing w:after="0" w:line="240" w:lineRule="auto"/>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&lt;</w:t>
            </w:r>
          </w:p>
        </w:tc>
      </w:tr>
      <w:tr w:rsidR="00272384" w:rsidTr="00461337">
        <w:trPr>
          <w:trHeight w:hRule="exact" w:val="1151"/>
        </w:trPr>
        <w:tc>
          <w:tcPr>
            <w:tcW w:w="1459" w:type="pct"/>
            <w:vMerge/>
            <w:tcBorders>
              <w:left w:val="single" w:sz="4" w:space="0" w:color="auto"/>
              <w:bottom w:val="single" w:sz="6" w:space="0" w:color="auto"/>
              <w:right w:val="single" w:sz="6" w:space="0" w:color="auto"/>
              <w:tl2br w:val="single" w:sz="4" w:space="0" w:color="auto"/>
            </w:tcBorders>
          </w:tcPr>
          <w:p w:rsidR="00272384" w:rsidRDefault="00272384" w:rsidP="00461337">
            <w:pPr>
              <w:shd w:val="clear" w:color="auto" w:fill="FFFFFF"/>
              <w:tabs>
                <w:tab w:val="left" w:pos="1000"/>
              </w:tabs>
              <w:rPr>
                <w:sz w:val="28"/>
                <w:szCs w:val="28"/>
              </w:rPr>
            </w:pPr>
          </w:p>
        </w:tc>
        <w:tc>
          <w:tcPr>
            <w:tcW w:w="633" w:type="pct"/>
            <w:tcBorders>
              <w:top w:val="single" w:sz="6" w:space="0" w:color="auto"/>
              <w:left w:val="single" w:sz="6" w:space="0" w:color="auto"/>
              <w:bottom w:val="single" w:sz="6" w:space="0" w:color="auto"/>
              <w:right w:val="single" w:sz="6" w:space="0" w:color="auto"/>
            </w:tcBorders>
            <w:vAlign w:val="center"/>
          </w:tcPr>
          <w:p w:rsidR="00272384" w:rsidRPr="00B62C41" w:rsidRDefault="00272384" w:rsidP="00461337">
            <w:pPr>
              <w:shd w:val="clear" w:color="auto" w:fill="FFFFFF"/>
              <w:tabs>
                <w:tab w:val="left" w:pos="1000"/>
              </w:tabs>
              <w:spacing w:after="0"/>
              <w:jc w:val="center"/>
              <w:rPr>
                <w:rFonts w:ascii="Times New Roman" w:hAnsi="Times New Roman"/>
                <w:sz w:val="28"/>
                <w:szCs w:val="28"/>
              </w:rPr>
            </w:pPr>
            <w:r w:rsidRPr="00B62C41">
              <w:rPr>
                <w:rFonts w:ascii="Times New Roman" w:hAnsi="Times New Roman"/>
                <w:sz w:val="28"/>
                <w:szCs w:val="28"/>
              </w:rPr>
              <w:t>Среднее значение</w:t>
            </w:r>
          </w:p>
        </w:tc>
        <w:tc>
          <w:tcPr>
            <w:tcW w:w="882" w:type="pct"/>
            <w:tcBorders>
              <w:top w:val="single" w:sz="6" w:space="0" w:color="auto"/>
              <w:left w:val="single" w:sz="6" w:space="0" w:color="auto"/>
              <w:bottom w:val="single" w:sz="6" w:space="0" w:color="auto"/>
              <w:right w:val="single" w:sz="6" w:space="0" w:color="auto"/>
            </w:tcBorders>
            <w:vAlign w:val="center"/>
          </w:tcPr>
          <w:p w:rsidR="00272384" w:rsidRPr="00B62C41" w:rsidRDefault="00272384" w:rsidP="00461337">
            <w:pPr>
              <w:shd w:val="clear" w:color="auto" w:fill="FFFFFF"/>
              <w:tabs>
                <w:tab w:val="left" w:pos="1000"/>
              </w:tabs>
              <w:spacing w:after="0" w:line="240" w:lineRule="auto"/>
              <w:jc w:val="center"/>
              <w:rPr>
                <w:rFonts w:ascii="Times New Roman" w:hAnsi="Times New Roman"/>
                <w:sz w:val="28"/>
                <w:szCs w:val="28"/>
              </w:rPr>
            </w:pPr>
            <w:r w:rsidRPr="00B62C41">
              <w:rPr>
                <w:rFonts w:ascii="Times New Roman" w:hAnsi="Times New Roman"/>
                <w:color w:val="000000"/>
                <w:sz w:val="28"/>
                <w:szCs w:val="28"/>
              </w:rPr>
              <w:t>Стандартное отклонение</w:t>
            </w:r>
          </w:p>
          <w:p w:rsidR="00272384" w:rsidRPr="00B62C41" w:rsidRDefault="00272384" w:rsidP="00461337">
            <w:pPr>
              <w:shd w:val="clear" w:color="auto" w:fill="FFFFFF"/>
              <w:tabs>
                <w:tab w:val="left" w:pos="1000"/>
              </w:tabs>
              <w:spacing w:after="0" w:line="240" w:lineRule="auto"/>
              <w:jc w:val="center"/>
              <w:rPr>
                <w:rFonts w:ascii="Times New Roman" w:hAnsi="Times New Roman"/>
                <w:sz w:val="28"/>
                <w:szCs w:val="28"/>
              </w:rPr>
            </w:pPr>
          </w:p>
        </w:tc>
        <w:tc>
          <w:tcPr>
            <w:tcW w:w="633" w:type="pct"/>
            <w:tcBorders>
              <w:top w:val="single" w:sz="6" w:space="0" w:color="auto"/>
              <w:left w:val="single" w:sz="6" w:space="0" w:color="auto"/>
              <w:bottom w:val="single" w:sz="6" w:space="0" w:color="auto"/>
              <w:right w:val="single" w:sz="6" w:space="0" w:color="auto"/>
            </w:tcBorders>
            <w:vAlign w:val="center"/>
          </w:tcPr>
          <w:p w:rsidR="00272384" w:rsidRPr="00B62C41" w:rsidRDefault="00272384" w:rsidP="00461337">
            <w:pPr>
              <w:shd w:val="clear" w:color="auto" w:fill="FFFFFF"/>
              <w:tabs>
                <w:tab w:val="left" w:pos="1000"/>
              </w:tabs>
              <w:spacing w:after="0" w:line="240" w:lineRule="auto"/>
              <w:jc w:val="center"/>
              <w:rPr>
                <w:rFonts w:ascii="Times New Roman" w:hAnsi="Times New Roman"/>
                <w:sz w:val="28"/>
                <w:szCs w:val="28"/>
              </w:rPr>
            </w:pPr>
            <w:r w:rsidRPr="00B62C41">
              <w:rPr>
                <w:rFonts w:ascii="Times New Roman" w:hAnsi="Times New Roman"/>
                <w:sz w:val="28"/>
                <w:szCs w:val="28"/>
              </w:rPr>
              <w:t>Среднее значение</w:t>
            </w:r>
          </w:p>
        </w:tc>
        <w:tc>
          <w:tcPr>
            <w:tcW w:w="882" w:type="pct"/>
            <w:tcBorders>
              <w:top w:val="single" w:sz="6" w:space="0" w:color="auto"/>
              <w:left w:val="single" w:sz="6" w:space="0" w:color="auto"/>
              <w:bottom w:val="single" w:sz="6" w:space="0" w:color="auto"/>
              <w:right w:val="single" w:sz="6" w:space="0" w:color="auto"/>
            </w:tcBorders>
            <w:vAlign w:val="center"/>
          </w:tcPr>
          <w:p w:rsidR="00272384" w:rsidRPr="00B62C41" w:rsidRDefault="00272384" w:rsidP="00461337">
            <w:pPr>
              <w:shd w:val="clear" w:color="auto" w:fill="FFFFFF"/>
              <w:tabs>
                <w:tab w:val="left" w:pos="1000"/>
              </w:tabs>
              <w:spacing w:after="0" w:line="240" w:lineRule="auto"/>
              <w:jc w:val="center"/>
              <w:rPr>
                <w:rFonts w:ascii="Times New Roman" w:hAnsi="Times New Roman"/>
                <w:sz w:val="28"/>
                <w:szCs w:val="28"/>
              </w:rPr>
            </w:pPr>
            <w:r w:rsidRPr="00B62C41">
              <w:rPr>
                <w:rFonts w:ascii="Times New Roman" w:hAnsi="Times New Roman"/>
                <w:color w:val="000000"/>
                <w:sz w:val="28"/>
                <w:szCs w:val="28"/>
              </w:rPr>
              <w:t>Стандартное отклонение</w:t>
            </w:r>
          </w:p>
          <w:p w:rsidR="00272384" w:rsidRPr="00B62C41" w:rsidRDefault="00272384" w:rsidP="00461337">
            <w:pPr>
              <w:shd w:val="clear" w:color="auto" w:fill="FFFFFF"/>
              <w:tabs>
                <w:tab w:val="left" w:pos="1000"/>
              </w:tabs>
              <w:spacing w:after="0" w:line="240" w:lineRule="auto"/>
              <w:jc w:val="center"/>
              <w:rPr>
                <w:rFonts w:ascii="Times New Roman" w:hAnsi="Times New Roman"/>
                <w:sz w:val="28"/>
                <w:szCs w:val="28"/>
              </w:rPr>
            </w:pPr>
          </w:p>
        </w:tc>
        <w:tc>
          <w:tcPr>
            <w:tcW w:w="510" w:type="pct"/>
            <w:vMerge/>
            <w:tcBorders>
              <w:left w:val="single" w:sz="6" w:space="0" w:color="auto"/>
              <w:bottom w:val="single" w:sz="6" w:space="0" w:color="auto"/>
              <w:right w:val="single" w:sz="6" w:space="0" w:color="auto"/>
            </w:tcBorders>
          </w:tcPr>
          <w:p w:rsidR="00272384" w:rsidRPr="00B62C41" w:rsidRDefault="00272384" w:rsidP="00461337">
            <w:pPr>
              <w:shd w:val="clear" w:color="auto" w:fill="FFFFFF"/>
              <w:tabs>
                <w:tab w:val="left" w:pos="1000"/>
              </w:tabs>
              <w:spacing w:after="0" w:line="240" w:lineRule="auto"/>
              <w:jc w:val="center"/>
              <w:rPr>
                <w:rFonts w:ascii="Times New Roman" w:hAnsi="Times New Roman"/>
                <w:color w:val="000000"/>
                <w:sz w:val="28"/>
                <w:szCs w:val="28"/>
              </w:rPr>
            </w:pPr>
          </w:p>
        </w:tc>
      </w:tr>
      <w:tr w:rsidR="00272384" w:rsidTr="00986989">
        <w:trPr>
          <w:trHeight w:hRule="exact" w:val="439"/>
        </w:trPr>
        <w:tc>
          <w:tcPr>
            <w:tcW w:w="1459" w:type="pct"/>
            <w:tcBorders>
              <w:top w:val="single" w:sz="6" w:space="0" w:color="auto"/>
              <w:left w:val="single" w:sz="6" w:space="0" w:color="auto"/>
              <w:bottom w:val="nil"/>
              <w:right w:val="single" w:sz="6" w:space="0" w:color="auto"/>
            </w:tcBorders>
          </w:tcPr>
          <w:p w:rsidR="00272384" w:rsidRPr="0015607A" w:rsidRDefault="00272384" w:rsidP="00461337">
            <w:pPr>
              <w:spacing w:after="0" w:line="240" w:lineRule="auto"/>
              <w:jc w:val="both"/>
              <w:rPr>
                <w:rFonts w:ascii="Times New Roman" w:hAnsi="Times New Roman"/>
                <w:sz w:val="28"/>
                <w:szCs w:val="28"/>
              </w:rPr>
            </w:pPr>
            <w:r>
              <w:rPr>
                <w:rFonts w:ascii="Times New Roman" w:hAnsi="Times New Roman"/>
                <w:sz w:val="28"/>
                <w:szCs w:val="28"/>
              </w:rPr>
              <w:t>враждебности</w:t>
            </w:r>
          </w:p>
        </w:tc>
        <w:tc>
          <w:tcPr>
            <w:tcW w:w="633" w:type="pct"/>
            <w:tcBorders>
              <w:top w:val="single" w:sz="6" w:space="0" w:color="auto"/>
              <w:left w:val="single" w:sz="6" w:space="0" w:color="auto"/>
              <w:bottom w:val="nil"/>
              <w:right w:val="single" w:sz="6" w:space="0" w:color="auto"/>
            </w:tcBorders>
            <w:vAlign w:val="center"/>
          </w:tcPr>
          <w:p w:rsidR="00272384" w:rsidRDefault="00272384" w:rsidP="00461337">
            <w:pPr>
              <w:shd w:val="clear" w:color="auto" w:fill="FFFFFF"/>
              <w:tabs>
                <w:tab w:val="left" w:pos="1000"/>
              </w:tabs>
              <w:jc w:val="center"/>
              <w:rPr>
                <w:sz w:val="28"/>
                <w:szCs w:val="28"/>
              </w:rPr>
            </w:pPr>
            <w:r>
              <w:rPr>
                <w:color w:val="434343"/>
                <w:spacing w:val="-17"/>
                <w:sz w:val="28"/>
                <w:szCs w:val="28"/>
              </w:rPr>
              <w:t>9</w:t>
            </w:r>
          </w:p>
          <w:p w:rsidR="00272384" w:rsidRDefault="00272384" w:rsidP="00461337">
            <w:pPr>
              <w:shd w:val="clear" w:color="auto" w:fill="FFFFFF"/>
              <w:tabs>
                <w:tab w:val="left" w:pos="1000"/>
              </w:tabs>
              <w:jc w:val="center"/>
              <w:rPr>
                <w:sz w:val="28"/>
                <w:szCs w:val="28"/>
              </w:rPr>
            </w:pPr>
          </w:p>
        </w:tc>
        <w:tc>
          <w:tcPr>
            <w:tcW w:w="882" w:type="pct"/>
            <w:tcBorders>
              <w:top w:val="single" w:sz="6" w:space="0" w:color="auto"/>
              <w:left w:val="single" w:sz="6" w:space="0" w:color="auto"/>
              <w:bottom w:val="nil"/>
              <w:right w:val="single" w:sz="6" w:space="0" w:color="auto"/>
            </w:tcBorders>
            <w:vAlign w:val="center"/>
          </w:tcPr>
          <w:p w:rsidR="00272384" w:rsidRDefault="00272384" w:rsidP="00461337">
            <w:pPr>
              <w:shd w:val="clear" w:color="auto" w:fill="FFFFFF"/>
              <w:tabs>
                <w:tab w:val="left" w:pos="1000"/>
              </w:tabs>
              <w:jc w:val="center"/>
              <w:rPr>
                <w:sz w:val="28"/>
                <w:szCs w:val="28"/>
              </w:rPr>
            </w:pPr>
            <w:r>
              <w:rPr>
                <w:color w:val="000000"/>
                <w:spacing w:val="-15"/>
                <w:sz w:val="28"/>
                <w:szCs w:val="28"/>
              </w:rPr>
              <w:t>3,31</w:t>
            </w:r>
          </w:p>
          <w:p w:rsidR="00272384" w:rsidRDefault="00272384" w:rsidP="00461337">
            <w:pPr>
              <w:shd w:val="clear" w:color="auto" w:fill="FFFFFF"/>
              <w:tabs>
                <w:tab w:val="left" w:pos="1000"/>
              </w:tabs>
              <w:jc w:val="center"/>
              <w:rPr>
                <w:sz w:val="28"/>
                <w:szCs w:val="28"/>
              </w:rPr>
            </w:pPr>
          </w:p>
        </w:tc>
        <w:tc>
          <w:tcPr>
            <w:tcW w:w="633" w:type="pct"/>
            <w:tcBorders>
              <w:top w:val="single" w:sz="6" w:space="0" w:color="auto"/>
              <w:left w:val="single" w:sz="6" w:space="0" w:color="auto"/>
              <w:bottom w:val="nil"/>
              <w:right w:val="single" w:sz="6" w:space="0" w:color="auto"/>
            </w:tcBorders>
            <w:vAlign w:val="center"/>
          </w:tcPr>
          <w:p w:rsidR="00272384" w:rsidRDefault="00272384" w:rsidP="00461337">
            <w:pPr>
              <w:shd w:val="clear" w:color="auto" w:fill="FFFFFF"/>
              <w:tabs>
                <w:tab w:val="left" w:pos="1000"/>
              </w:tabs>
              <w:jc w:val="center"/>
              <w:rPr>
                <w:sz w:val="28"/>
                <w:szCs w:val="28"/>
              </w:rPr>
            </w:pPr>
            <w:r>
              <w:rPr>
                <w:sz w:val="28"/>
                <w:szCs w:val="28"/>
              </w:rPr>
              <w:t>9,08</w:t>
            </w:r>
          </w:p>
        </w:tc>
        <w:tc>
          <w:tcPr>
            <w:tcW w:w="882" w:type="pct"/>
            <w:tcBorders>
              <w:top w:val="single" w:sz="6" w:space="0" w:color="auto"/>
              <w:left w:val="single" w:sz="6" w:space="0" w:color="auto"/>
              <w:bottom w:val="nil"/>
              <w:right w:val="single" w:sz="6" w:space="0" w:color="auto"/>
            </w:tcBorders>
            <w:vAlign w:val="center"/>
          </w:tcPr>
          <w:p w:rsidR="00272384" w:rsidRDefault="00272384" w:rsidP="00461337">
            <w:pPr>
              <w:shd w:val="clear" w:color="auto" w:fill="FFFFFF"/>
              <w:tabs>
                <w:tab w:val="left" w:pos="1000"/>
              </w:tabs>
              <w:jc w:val="center"/>
              <w:rPr>
                <w:sz w:val="28"/>
                <w:szCs w:val="28"/>
              </w:rPr>
            </w:pPr>
            <w:r>
              <w:rPr>
                <w:sz w:val="28"/>
                <w:szCs w:val="28"/>
              </w:rPr>
              <w:t>4,26</w:t>
            </w:r>
          </w:p>
        </w:tc>
        <w:tc>
          <w:tcPr>
            <w:tcW w:w="510" w:type="pct"/>
            <w:tcBorders>
              <w:top w:val="single" w:sz="6" w:space="0" w:color="auto"/>
              <w:left w:val="single" w:sz="6" w:space="0" w:color="auto"/>
              <w:bottom w:val="nil"/>
              <w:right w:val="single" w:sz="6" w:space="0" w:color="auto"/>
            </w:tcBorders>
          </w:tcPr>
          <w:p w:rsidR="00272384" w:rsidRDefault="00272384" w:rsidP="00461337">
            <w:pPr>
              <w:shd w:val="clear" w:color="auto" w:fill="FFFFFF"/>
              <w:tabs>
                <w:tab w:val="left" w:pos="1000"/>
              </w:tabs>
              <w:jc w:val="center"/>
              <w:rPr>
                <w:sz w:val="28"/>
                <w:szCs w:val="28"/>
              </w:rPr>
            </w:pPr>
            <w:r>
              <w:rPr>
                <w:sz w:val="28"/>
                <w:szCs w:val="28"/>
              </w:rPr>
              <w:t>0,99</w:t>
            </w:r>
          </w:p>
        </w:tc>
      </w:tr>
      <w:tr w:rsidR="00272384" w:rsidTr="000B34C5">
        <w:trPr>
          <w:trHeight w:hRule="exact" w:val="448"/>
        </w:trPr>
        <w:tc>
          <w:tcPr>
            <w:tcW w:w="1459" w:type="pct"/>
            <w:tcBorders>
              <w:top w:val="single" w:sz="6" w:space="0" w:color="auto"/>
              <w:left w:val="single" w:sz="6" w:space="0" w:color="auto"/>
              <w:bottom w:val="single" w:sz="6" w:space="0" w:color="auto"/>
              <w:right w:val="single" w:sz="6" w:space="0" w:color="auto"/>
            </w:tcBorders>
          </w:tcPr>
          <w:p w:rsidR="00272384" w:rsidRPr="0015607A" w:rsidRDefault="00272384" w:rsidP="00461337">
            <w:pPr>
              <w:spacing w:after="0" w:line="240" w:lineRule="auto"/>
              <w:jc w:val="both"/>
              <w:rPr>
                <w:rFonts w:ascii="Times New Roman" w:hAnsi="Times New Roman"/>
                <w:sz w:val="28"/>
                <w:szCs w:val="28"/>
              </w:rPr>
            </w:pPr>
            <w:r>
              <w:rPr>
                <w:rFonts w:ascii="Times New Roman" w:hAnsi="Times New Roman"/>
                <w:sz w:val="28"/>
                <w:szCs w:val="28"/>
              </w:rPr>
              <w:t>агрессивности</w:t>
            </w:r>
          </w:p>
        </w:tc>
        <w:tc>
          <w:tcPr>
            <w:tcW w:w="633" w:type="pct"/>
            <w:tcBorders>
              <w:top w:val="single" w:sz="6" w:space="0" w:color="auto"/>
              <w:left w:val="single" w:sz="6" w:space="0" w:color="auto"/>
              <w:bottom w:val="single" w:sz="6" w:space="0" w:color="auto"/>
              <w:right w:val="single" w:sz="6" w:space="0" w:color="auto"/>
            </w:tcBorders>
            <w:vAlign w:val="center"/>
          </w:tcPr>
          <w:p w:rsidR="00272384" w:rsidRDefault="005B48F7" w:rsidP="00461337">
            <w:pPr>
              <w:shd w:val="clear" w:color="auto" w:fill="FFFFFF"/>
              <w:tabs>
                <w:tab w:val="left" w:pos="1000"/>
              </w:tabs>
              <w:jc w:val="center"/>
              <w:rPr>
                <w:sz w:val="28"/>
                <w:szCs w:val="28"/>
              </w:rPr>
            </w:pPr>
            <w:r>
              <w:rPr>
                <w:color w:val="434343"/>
                <w:spacing w:val="-17"/>
                <w:sz w:val="28"/>
                <w:szCs w:val="28"/>
              </w:rPr>
              <w:t>25</w:t>
            </w:r>
            <w:r w:rsidR="00272384">
              <w:rPr>
                <w:color w:val="434343"/>
                <w:spacing w:val="-17"/>
                <w:sz w:val="28"/>
                <w:szCs w:val="28"/>
              </w:rPr>
              <w:t>,</w:t>
            </w:r>
            <w:r>
              <w:rPr>
                <w:color w:val="434343"/>
                <w:spacing w:val="-17"/>
                <w:sz w:val="28"/>
                <w:szCs w:val="28"/>
              </w:rPr>
              <w:t>5</w:t>
            </w:r>
            <w:r w:rsidR="00272384">
              <w:rPr>
                <w:color w:val="434343"/>
                <w:spacing w:val="-17"/>
                <w:sz w:val="28"/>
                <w:szCs w:val="28"/>
              </w:rPr>
              <w:t>3</w:t>
            </w:r>
          </w:p>
          <w:p w:rsidR="00272384" w:rsidRDefault="00272384" w:rsidP="00461337">
            <w:pPr>
              <w:shd w:val="clear" w:color="auto" w:fill="FFFFFF"/>
              <w:tabs>
                <w:tab w:val="left" w:pos="1000"/>
              </w:tabs>
              <w:jc w:val="center"/>
              <w:rPr>
                <w:sz w:val="28"/>
                <w:szCs w:val="28"/>
              </w:rPr>
            </w:pPr>
          </w:p>
        </w:tc>
        <w:tc>
          <w:tcPr>
            <w:tcW w:w="882" w:type="pct"/>
            <w:tcBorders>
              <w:top w:val="single" w:sz="6" w:space="0" w:color="auto"/>
              <w:left w:val="single" w:sz="6" w:space="0" w:color="auto"/>
              <w:bottom w:val="single" w:sz="6" w:space="0" w:color="auto"/>
              <w:right w:val="single" w:sz="6" w:space="0" w:color="auto"/>
            </w:tcBorders>
            <w:vAlign w:val="center"/>
          </w:tcPr>
          <w:p w:rsidR="00272384" w:rsidRDefault="005B48F7" w:rsidP="00461337">
            <w:pPr>
              <w:shd w:val="clear" w:color="auto" w:fill="FFFFFF"/>
              <w:tabs>
                <w:tab w:val="left" w:pos="1000"/>
              </w:tabs>
              <w:jc w:val="center"/>
              <w:rPr>
                <w:sz w:val="28"/>
                <w:szCs w:val="28"/>
              </w:rPr>
            </w:pPr>
            <w:r>
              <w:rPr>
                <w:sz w:val="28"/>
                <w:szCs w:val="28"/>
              </w:rPr>
              <w:t>1,81</w:t>
            </w:r>
          </w:p>
          <w:p w:rsidR="00272384" w:rsidRDefault="00272384" w:rsidP="00461337">
            <w:pPr>
              <w:shd w:val="clear" w:color="auto" w:fill="FFFFFF"/>
              <w:tabs>
                <w:tab w:val="left" w:pos="1000"/>
              </w:tabs>
              <w:jc w:val="center"/>
              <w:rPr>
                <w:sz w:val="28"/>
                <w:szCs w:val="28"/>
              </w:rPr>
            </w:pPr>
          </w:p>
        </w:tc>
        <w:tc>
          <w:tcPr>
            <w:tcW w:w="633" w:type="pct"/>
            <w:tcBorders>
              <w:top w:val="single" w:sz="6" w:space="0" w:color="auto"/>
              <w:left w:val="single" w:sz="6" w:space="0" w:color="auto"/>
              <w:bottom w:val="single" w:sz="6" w:space="0" w:color="auto"/>
              <w:right w:val="single" w:sz="6" w:space="0" w:color="auto"/>
            </w:tcBorders>
            <w:vAlign w:val="center"/>
          </w:tcPr>
          <w:p w:rsidR="00272384" w:rsidRDefault="00272384" w:rsidP="00461337">
            <w:pPr>
              <w:shd w:val="clear" w:color="auto" w:fill="FFFFFF"/>
              <w:tabs>
                <w:tab w:val="left" w:pos="1000"/>
              </w:tabs>
              <w:jc w:val="center"/>
              <w:rPr>
                <w:sz w:val="28"/>
                <w:szCs w:val="28"/>
              </w:rPr>
            </w:pPr>
            <w:r>
              <w:rPr>
                <w:sz w:val="28"/>
                <w:szCs w:val="28"/>
              </w:rPr>
              <w:t>23,07</w:t>
            </w:r>
          </w:p>
        </w:tc>
        <w:tc>
          <w:tcPr>
            <w:tcW w:w="882" w:type="pct"/>
            <w:tcBorders>
              <w:top w:val="single" w:sz="6" w:space="0" w:color="auto"/>
              <w:left w:val="single" w:sz="6" w:space="0" w:color="auto"/>
              <w:bottom w:val="single" w:sz="6" w:space="0" w:color="auto"/>
              <w:right w:val="single" w:sz="6" w:space="0" w:color="auto"/>
            </w:tcBorders>
            <w:vAlign w:val="center"/>
          </w:tcPr>
          <w:p w:rsidR="00272384" w:rsidRDefault="00272384" w:rsidP="00461337">
            <w:pPr>
              <w:shd w:val="clear" w:color="auto" w:fill="FFFFFF"/>
              <w:tabs>
                <w:tab w:val="left" w:pos="1000"/>
              </w:tabs>
              <w:jc w:val="center"/>
              <w:rPr>
                <w:sz w:val="28"/>
                <w:szCs w:val="28"/>
              </w:rPr>
            </w:pPr>
            <w:r>
              <w:rPr>
                <w:sz w:val="28"/>
                <w:szCs w:val="28"/>
              </w:rPr>
              <w:t>3,86</w:t>
            </w:r>
          </w:p>
        </w:tc>
        <w:tc>
          <w:tcPr>
            <w:tcW w:w="510" w:type="pct"/>
            <w:tcBorders>
              <w:top w:val="single" w:sz="6" w:space="0" w:color="auto"/>
              <w:left w:val="single" w:sz="6" w:space="0" w:color="auto"/>
              <w:bottom w:val="single" w:sz="6" w:space="0" w:color="auto"/>
              <w:right w:val="single" w:sz="6" w:space="0" w:color="auto"/>
            </w:tcBorders>
          </w:tcPr>
          <w:p w:rsidR="00272384" w:rsidRDefault="00272384" w:rsidP="00461337">
            <w:pPr>
              <w:shd w:val="clear" w:color="auto" w:fill="FFFFFF"/>
              <w:tabs>
                <w:tab w:val="left" w:pos="1000"/>
              </w:tabs>
              <w:jc w:val="center"/>
              <w:rPr>
                <w:sz w:val="28"/>
                <w:szCs w:val="28"/>
              </w:rPr>
            </w:pPr>
            <w:r>
              <w:rPr>
                <w:sz w:val="28"/>
                <w:szCs w:val="28"/>
              </w:rPr>
              <w:t>0,99</w:t>
            </w:r>
          </w:p>
        </w:tc>
      </w:tr>
    </w:tbl>
    <w:p w:rsidR="00272384" w:rsidRDefault="00272384" w:rsidP="00272384">
      <w:pPr>
        <w:spacing w:after="0" w:line="360" w:lineRule="auto"/>
        <w:ind w:firstLine="567"/>
        <w:jc w:val="both"/>
        <w:rPr>
          <w:rFonts w:ascii="Times New Roman" w:hAnsi="Times New Roman"/>
          <w:sz w:val="28"/>
          <w:szCs w:val="28"/>
        </w:rPr>
      </w:pPr>
    </w:p>
    <w:p w:rsidR="00953B28" w:rsidRPr="00011C57" w:rsidRDefault="00272384" w:rsidP="00272384">
      <w:pPr>
        <w:spacing w:after="0" w:line="360" w:lineRule="auto"/>
        <w:ind w:firstLine="567"/>
        <w:jc w:val="both"/>
        <w:rPr>
          <w:rFonts w:ascii="Times New Roman" w:hAnsi="Times New Roman"/>
          <w:sz w:val="28"/>
          <w:szCs w:val="28"/>
        </w:rPr>
      </w:pPr>
      <w:r w:rsidRPr="00011C57">
        <w:rPr>
          <w:rFonts w:ascii="Times New Roman" w:hAnsi="Times New Roman"/>
          <w:sz w:val="28"/>
          <w:szCs w:val="28"/>
        </w:rPr>
        <w:t xml:space="preserve">Согласно данным таблицы 2, </w:t>
      </w:r>
      <w:r w:rsidR="00011C57">
        <w:rPr>
          <w:rFonts w:ascii="Times New Roman" w:hAnsi="Times New Roman"/>
          <w:sz w:val="28"/>
          <w:szCs w:val="28"/>
        </w:rPr>
        <w:t>статистически значимо (</w:t>
      </w:r>
      <w:proofErr w:type="spellStart"/>
      <w:proofErr w:type="gramStart"/>
      <w:r w:rsidR="00011C57">
        <w:rPr>
          <w:rFonts w:ascii="Times New Roman" w:hAnsi="Times New Roman"/>
          <w:sz w:val="28"/>
          <w:szCs w:val="28"/>
        </w:rPr>
        <w:t>р</w:t>
      </w:r>
      <w:proofErr w:type="spellEnd"/>
      <w:proofErr w:type="gramEnd"/>
      <w:r w:rsidR="00011C57">
        <w:rPr>
          <w:rFonts w:ascii="Times New Roman" w:hAnsi="Times New Roman"/>
          <w:sz w:val="28"/>
          <w:szCs w:val="28"/>
        </w:rPr>
        <w:t xml:space="preserve">&lt;0,99) показатели испытуемых </w:t>
      </w:r>
      <w:r w:rsidRPr="00011C57">
        <w:rPr>
          <w:rFonts w:ascii="Times New Roman" w:hAnsi="Times New Roman"/>
          <w:sz w:val="28"/>
          <w:szCs w:val="28"/>
        </w:rPr>
        <w:t>экспер</w:t>
      </w:r>
      <w:r w:rsidR="00011C57">
        <w:rPr>
          <w:rFonts w:ascii="Times New Roman" w:hAnsi="Times New Roman"/>
          <w:sz w:val="28"/>
          <w:szCs w:val="28"/>
        </w:rPr>
        <w:t>иментальной</w:t>
      </w:r>
      <w:r w:rsidRPr="00011C57">
        <w:rPr>
          <w:rFonts w:ascii="Times New Roman" w:hAnsi="Times New Roman"/>
          <w:sz w:val="28"/>
          <w:szCs w:val="28"/>
        </w:rPr>
        <w:t xml:space="preserve"> гр</w:t>
      </w:r>
      <w:r w:rsidR="00011C57">
        <w:rPr>
          <w:rFonts w:ascii="Times New Roman" w:hAnsi="Times New Roman"/>
          <w:sz w:val="28"/>
          <w:szCs w:val="28"/>
        </w:rPr>
        <w:t>уппы</w:t>
      </w:r>
      <w:r w:rsidRPr="00011C57">
        <w:rPr>
          <w:rFonts w:ascii="Times New Roman" w:hAnsi="Times New Roman"/>
          <w:sz w:val="28"/>
          <w:szCs w:val="28"/>
        </w:rPr>
        <w:t xml:space="preserve"> не отличаются от показателей</w:t>
      </w:r>
      <w:r w:rsidR="00011C57">
        <w:rPr>
          <w:rFonts w:ascii="Times New Roman" w:hAnsi="Times New Roman"/>
          <w:sz w:val="28"/>
          <w:szCs w:val="28"/>
        </w:rPr>
        <w:t xml:space="preserve"> испытуемых</w:t>
      </w:r>
      <w:r w:rsidRPr="00011C57">
        <w:rPr>
          <w:rFonts w:ascii="Times New Roman" w:hAnsi="Times New Roman"/>
          <w:sz w:val="28"/>
          <w:szCs w:val="28"/>
        </w:rPr>
        <w:t xml:space="preserve"> контрольной группы по изученным шкалам, следов</w:t>
      </w:r>
      <w:r w:rsidR="00011C57">
        <w:rPr>
          <w:rFonts w:ascii="Times New Roman" w:hAnsi="Times New Roman"/>
          <w:sz w:val="28"/>
          <w:szCs w:val="28"/>
        </w:rPr>
        <w:t>ательно,</w:t>
      </w:r>
      <w:r w:rsidRPr="00011C57">
        <w:rPr>
          <w:rFonts w:ascii="Times New Roman" w:hAnsi="Times New Roman"/>
          <w:sz w:val="28"/>
          <w:szCs w:val="28"/>
        </w:rPr>
        <w:t xml:space="preserve"> м</w:t>
      </w:r>
      <w:r w:rsidR="00953B28" w:rsidRPr="00011C57">
        <w:rPr>
          <w:rFonts w:ascii="Times New Roman" w:hAnsi="Times New Roman"/>
          <w:sz w:val="28"/>
          <w:szCs w:val="28"/>
        </w:rPr>
        <w:t xml:space="preserve">ожно применить </w:t>
      </w:r>
      <w:r w:rsidR="00011C57">
        <w:rPr>
          <w:rFonts w:ascii="Times New Roman" w:hAnsi="Times New Roman"/>
          <w:sz w:val="28"/>
          <w:szCs w:val="28"/>
        </w:rPr>
        <w:t>описание шкал и для испытуемых</w:t>
      </w:r>
      <w:r w:rsidRPr="00011C57">
        <w:rPr>
          <w:rFonts w:ascii="Times New Roman" w:hAnsi="Times New Roman"/>
          <w:sz w:val="28"/>
          <w:szCs w:val="28"/>
        </w:rPr>
        <w:t xml:space="preserve"> контрол</w:t>
      </w:r>
      <w:r w:rsidR="00011C57">
        <w:rPr>
          <w:rFonts w:ascii="Times New Roman" w:hAnsi="Times New Roman"/>
          <w:sz w:val="28"/>
          <w:szCs w:val="28"/>
        </w:rPr>
        <w:t>ьной</w:t>
      </w:r>
      <w:r w:rsidRPr="00011C57">
        <w:rPr>
          <w:rFonts w:ascii="Times New Roman" w:hAnsi="Times New Roman"/>
          <w:sz w:val="28"/>
          <w:szCs w:val="28"/>
        </w:rPr>
        <w:t xml:space="preserve"> гр</w:t>
      </w:r>
      <w:r w:rsidR="00011C57">
        <w:rPr>
          <w:rFonts w:ascii="Times New Roman" w:hAnsi="Times New Roman"/>
          <w:sz w:val="28"/>
          <w:szCs w:val="28"/>
        </w:rPr>
        <w:t>уппы</w:t>
      </w:r>
      <w:r w:rsidRPr="00011C57">
        <w:rPr>
          <w:rFonts w:ascii="Times New Roman" w:hAnsi="Times New Roman"/>
          <w:sz w:val="28"/>
          <w:szCs w:val="28"/>
        </w:rPr>
        <w:t>.</w:t>
      </w:r>
    </w:p>
    <w:p w:rsidR="000413DB" w:rsidRPr="00011C57" w:rsidRDefault="008C3871" w:rsidP="00986989">
      <w:pPr>
        <w:spacing w:after="0" w:line="360" w:lineRule="auto"/>
        <w:ind w:firstLine="567"/>
        <w:jc w:val="both"/>
        <w:rPr>
          <w:rFonts w:ascii="Times New Roman" w:hAnsi="Times New Roman"/>
          <w:sz w:val="28"/>
          <w:szCs w:val="28"/>
        </w:rPr>
      </w:pPr>
      <w:r w:rsidRPr="00011C57">
        <w:rPr>
          <w:rFonts w:ascii="Times New Roman" w:hAnsi="Times New Roman"/>
          <w:sz w:val="28"/>
          <w:szCs w:val="28"/>
        </w:rPr>
        <w:t>Для наглядности представим сводные результаты по</w:t>
      </w:r>
      <w:r w:rsidRPr="00011C57">
        <w:rPr>
          <w:rFonts w:ascii="Times New Roman" w:hAnsi="Times New Roman"/>
          <w:color w:val="000000"/>
          <w:spacing w:val="-2"/>
          <w:w w:val="111"/>
          <w:sz w:val="28"/>
          <w:szCs w:val="28"/>
        </w:rPr>
        <w:t xml:space="preserve"> показателям враждебности и агрессивности в экспериментальной и контрольной группе до воздействия (в средних значениях) </w:t>
      </w:r>
      <w:r w:rsidRPr="00011C57">
        <w:rPr>
          <w:rFonts w:ascii="Times New Roman" w:hAnsi="Times New Roman"/>
          <w:sz w:val="28"/>
          <w:szCs w:val="28"/>
        </w:rPr>
        <w:t>в виде гистограммы на рисунке</w:t>
      </w:r>
      <w:r w:rsidR="000413DB">
        <w:rPr>
          <w:rFonts w:ascii="Times New Roman" w:hAnsi="Times New Roman"/>
          <w:sz w:val="28"/>
          <w:szCs w:val="28"/>
        </w:rPr>
        <w:t xml:space="preserve"> </w:t>
      </w:r>
      <w:r w:rsidRPr="00011C57">
        <w:rPr>
          <w:rFonts w:ascii="Times New Roman" w:hAnsi="Times New Roman"/>
          <w:sz w:val="28"/>
          <w:szCs w:val="28"/>
        </w:rPr>
        <w:t>2:</w:t>
      </w:r>
    </w:p>
    <w:p w:rsidR="008C3871" w:rsidRDefault="008C3871" w:rsidP="00272384">
      <w:pPr>
        <w:spacing w:after="0" w:line="360" w:lineRule="auto"/>
        <w:ind w:firstLine="567"/>
        <w:jc w:val="both"/>
        <w:rPr>
          <w:sz w:val="28"/>
          <w:szCs w:val="28"/>
        </w:rPr>
      </w:pPr>
      <w:r>
        <w:rPr>
          <w:noProof/>
          <w:sz w:val="28"/>
          <w:szCs w:val="28"/>
        </w:rPr>
        <w:drawing>
          <wp:inline distT="0" distB="0" distL="0" distR="0">
            <wp:extent cx="5490831" cy="2254103"/>
            <wp:effectExtent l="19050" t="0" r="14619"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13DB" w:rsidRDefault="000413DB" w:rsidP="000413DB">
      <w:pPr>
        <w:spacing w:after="0" w:line="240" w:lineRule="auto"/>
        <w:ind w:firstLine="567"/>
        <w:jc w:val="center"/>
        <w:rPr>
          <w:rFonts w:ascii="Times New Roman" w:hAnsi="Times New Roman"/>
          <w:color w:val="000000"/>
          <w:spacing w:val="-2"/>
          <w:w w:val="111"/>
          <w:sz w:val="28"/>
          <w:szCs w:val="28"/>
        </w:rPr>
      </w:pPr>
      <w:r w:rsidRPr="000413DB">
        <w:rPr>
          <w:rFonts w:ascii="Times New Roman" w:hAnsi="Times New Roman"/>
          <w:sz w:val="28"/>
          <w:szCs w:val="28"/>
        </w:rPr>
        <w:t>Рис.2. Сводные результаты по</w:t>
      </w:r>
      <w:r w:rsidRPr="000413DB">
        <w:rPr>
          <w:rFonts w:ascii="Times New Roman" w:hAnsi="Times New Roman"/>
          <w:color w:val="000000"/>
          <w:spacing w:val="-2"/>
          <w:w w:val="111"/>
          <w:sz w:val="28"/>
          <w:szCs w:val="28"/>
        </w:rPr>
        <w:t xml:space="preserve"> показателям враждебности и агрессивности в экспериментальной и контрольной группе до воздействия </w:t>
      </w:r>
      <w:r w:rsidR="006C72FC">
        <w:rPr>
          <w:rFonts w:ascii="Times New Roman" w:hAnsi="Times New Roman"/>
          <w:color w:val="000000"/>
          <w:spacing w:val="-2"/>
          <w:w w:val="111"/>
          <w:sz w:val="28"/>
          <w:szCs w:val="28"/>
        </w:rPr>
        <w:t>(средние значения в баллах</w:t>
      </w:r>
      <w:r w:rsidRPr="000413DB">
        <w:rPr>
          <w:rFonts w:ascii="Times New Roman" w:hAnsi="Times New Roman"/>
          <w:color w:val="000000"/>
          <w:spacing w:val="-2"/>
          <w:w w:val="111"/>
          <w:sz w:val="28"/>
          <w:szCs w:val="28"/>
        </w:rPr>
        <w:t>)</w:t>
      </w:r>
    </w:p>
    <w:p w:rsidR="000413DB" w:rsidRPr="000413DB" w:rsidRDefault="000413DB" w:rsidP="000413DB">
      <w:pPr>
        <w:spacing w:after="0" w:line="240" w:lineRule="auto"/>
        <w:ind w:firstLine="567"/>
        <w:jc w:val="center"/>
        <w:rPr>
          <w:rFonts w:ascii="Times New Roman" w:hAnsi="Times New Roman"/>
          <w:sz w:val="28"/>
          <w:szCs w:val="28"/>
        </w:rPr>
      </w:pPr>
    </w:p>
    <w:p w:rsidR="00953B28" w:rsidRPr="000413DB" w:rsidRDefault="009D5C1F" w:rsidP="000413DB">
      <w:pPr>
        <w:spacing w:after="0" w:line="360" w:lineRule="auto"/>
        <w:ind w:firstLine="567"/>
        <w:jc w:val="both"/>
        <w:rPr>
          <w:rFonts w:ascii="Times New Roman" w:hAnsi="Times New Roman"/>
          <w:sz w:val="28"/>
          <w:szCs w:val="28"/>
        </w:rPr>
      </w:pPr>
      <w:r w:rsidRPr="000413DB">
        <w:rPr>
          <w:rFonts w:ascii="Times New Roman" w:hAnsi="Times New Roman"/>
          <w:sz w:val="28"/>
          <w:szCs w:val="28"/>
        </w:rPr>
        <w:lastRenderedPageBreak/>
        <w:t xml:space="preserve">В </w:t>
      </w:r>
      <w:proofErr w:type="gramStart"/>
      <w:r w:rsidRPr="000413DB">
        <w:rPr>
          <w:rFonts w:ascii="Times New Roman" w:hAnsi="Times New Roman"/>
          <w:sz w:val="28"/>
          <w:szCs w:val="28"/>
        </w:rPr>
        <w:t>данном</w:t>
      </w:r>
      <w:proofErr w:type="gramEnd"/>
      <w:r w:rsidRPr="000413DB">
        <w:rPr>
          <w:rFonts w:ascii="Times New Roman" w:hAnsi="Times New Roman"/>
          <w:sz w:val="28"/>
          <w:szCs w:val="28"/>
        </w:rPr>
        <w:t xml:space="preserve"> опроснике мы изучаем такие параметры, как Индекс Враждебности и Индекс Агрессивности. Для подсчета показателей по Индексу Враждебности (ИВ) мы складываем баллы, набранные испытуемым</w:t>
      </w:r>
      <w:r w:rsidR="000413DB">
        <w:rPr>
          <w:rFonts w:ascii="Times New Roman" w:hAnsi="Times New Roman"/>
          <w:sz w:val="28"/>
          <w:szCs w:val="28"/>
        </w:rPr>
        <w:t>и</w:t>
      </w:r>
      <w:r w:rsidRPr="000413DB">
        <w:rPr>
          <w:rFonts w:ascii="Times New Roman" w:hAnsi="Times New Roman"/>
          <w:sz w:val="28"/>
          <w:szCs w:val="28"/>
        </w:rPr>
        <w:t xml:space="preserve"> по шкалам «обида» и «подозрительность», для подсчета показателей по Индексу Агрессивности (</w:t>
      </w:r>
      <w:proofErr w:type="gramStart"/>
      <w:r w:rsidRPr="000413DB">
        <w:rPr>
          <w:rFonts w:ascii="Times New Roman" w:hAnsi="Times New Roman"/>
          <w:sz w:val="28"/>
          <w:szCs w:val="28"/>
        </w:rPr>
        <w:t xml:space="preserve">ИА) </w:t>
      </w:r>
      <w:proofErr w:type="gramEnd"/>
      <w:r w:rsidRPr="000413DB">
        <w:rPr>
          <w:rFonts w:ascii="Times New Roman" w:hAnsi="Times New Roman"/>
          <w:sz w:val="28"/>
          <w:szCs w:val="28"/>
        </w:rPr>
        <w:t>мы складываем баллы, набранные испытуемым</w:t>
      </w:r>
      <w:r w:rsidR="000413DB">
        <w:rPr>
          <w:rFonts w:ascii="Times New Roman" w:hAnsi="Times New Roman"/>
          <w:sz w:val="28"/>
          <w:szCs w:val="28"/>
        </w:rPr>
        <w:t>и</w:t>
      </w:r>
      <w:r w:rsidRPr="000413DB">
        <w:rPr>
          <w:rFonts w:ascii="Times New Roman" w:hAnsi="Times New Roman"/>
          <w:sz w:val="28"/>
          <w:szCs w:val="28"/>
        </w:rPr>
        <w:t xml:space="preserve"> по шкалам «ф</w:t>
      </w:r>
      <w:r w:rsidR="00953B28" w:rsidRPr="000413DB">
        <w:rPr>
          <w:rFonts w:ascii="Times New Roman" w:hAnsi="Times New Roman"/>
          <w:sz w:val="28"/>
          <w:szCs w:val="28"/>
        </w:rPr>
        <w:t>изическая агрессия</w:t>
      </w:r>
      <w:r w:rsidRPr="000413DB">
        <w:rPr>
          <w:rFonts w:ascii="Times New Roman" w:hAnsi="Times New Roman"/>
          <w:sz w:val="28"/>
          <w:szCs w:val="28"/>
        </w:rPr>
        <w:t>», «р</w:t>
      </w:r>
      <w:r w:rsidR="00953B28" w:rsidRPr="000413DB">
        <w:rPr>
          <w:rFonts w:ascii="Times New Roman" w:hAnsi="Times New Roman"/>
          <w:sz w:val="28"/>
          <w:szCs w:val="28"/>
        </w:rPr>
        <w:t>аздражение</w:t>
      </w:r>
      <w:r w:rsidRPr="000413DB">
        <w:rPr>
          <w:rFonts w:ascii="Times New Roman" w:hAnsi="Times New Roman"/>
          <w:sz w:val="28"/>
          <w:szCs w:val="28"/>
        </w:rPr>
        <w:t>», «в</w:t>
      </w:r>
      <w:r w:rsidR="00953B28" w:rsidRPr="000413DB">
        <w:rPr>
          <w:rFonts w:ascii="Times New Roman" w:hAnsi="Times New Roman"/>
          <w:sz w:val="28"/>
          <w:szCs w:val="28"/>
        </w:rPr>
        <w:t>ербальная агрессия</w:t>
      </w:r>
      <w:r w:rsidRPr="000413DB">
        <w:rPr>
          <w:rFonts w:ascii="Times New Roman" w:hAnsi="Times New Roman"/>
          <w:sz w:val="28"/>
          <w:szCs w:val="28"/>
        </w:rPr>
        <w:t>»</w:t>
      </w:r>
      <w:r w:rsidR="00953B28" w:rsidRPr="000413DB">
        <w:rPr>
          <w:rFonts w:ascii="Times New Roman" w:hAnsi="Times New Roman"/>
          <w:sz w:val="28"/>
          <w:szCs w:val="28"/>
        </w:rPr>
        <w:t xml:space="preserve">. </w:t>
      </w:r>
      <w:r w:rsidRPr="000413DB">
        <w:rPr>
          <w:rFonts w:ascii="Times New Roman" w:hAnsi="Times New Roman"/>
          <w:sz w:val="28"/>
          <w:szCs w:val="28"/>
        </w:rPr>
        <w:t>Исходя из данных методики о том, что н</w:t>
      </w:r>
      <w:r w:rsidR="00953B28" w:rsidRPr="000413DB">
        <w:rPr>
          <w:rFonts w:ascii="Times New Roman" w:hAnsi="Times New Roman"/>
          <w:sz w:val="28"/>
          <w:szCs w:val="28"/>
        </w:rPr>
        <w:t>ормой агрессивност</w:t>
      </w:r>
      <w:r w:rsidR="000413DB">
        <w:rPr>
          <w:rFonts w:ascii="Times New Roman" w:hAnsi="Times New Roman"/>
          <w:sz w:val="28"/>
          <w:szCs w:val="28"/>
        </w:rPr>
        <w:t xml:space="preserve">и является величина ее индекса </w:t>
      </w:r>
      <w:r w:rsidR="00953B28" w:rsidRPr="000413DB">
        <w:rPr>
          <w:rFonts w:ascii="Times New Roman" w:hAnsi="Times New Roman"/>
          <w:sz w:val="28"/>
          <w:szCs w:val="28"/>
        </w:rPr>
        <w:t>рав</w:t>
      </w:r>
      <w:r w:rsidRPr="000413DB">
        <w:rPr>
          <w:rFonts w:ascii="Times New Roman" w:hAnsi="Times New Roman"/>
          <w:sz w:val="28"/>
          <w:szCs w:val="28"/>
        </w:rPr>
        <w:t>ная 21 ± 4, а враждебности – 6 ± 3, опишем полученные результаты.</w:t>
      </w:r>
    </w:p>
    <w:p w:rsidR="00461337" w:rsidRPr="000413DB" w:rsidRDefault="000413DB" w:rsidP="000413DB">
      <w:pPr>
        <w:spacing w:after="0" w:line="360" w:lineRule="auto"/>
        <w:jc w:val="both"/>
        <w:rPr>
          <w:rFonts w:ascii="Times New Roman" w:hAnsi="Times New Roman"/>
          <w:color w:val="000000" w:themeColor="text1"/>
          <w:sz w:val="28"/>
          <w:szCs w:val="28"/>
        </w:rPr>
      </w:pPr>
      <w:r>
        <w:rPr>
          <w:rFonts w:ascii="Times New Roman" w:hAnsi="Times New Roman"/>
          <w:spacing w:val="-4"/>
          <w:w w:val="111"/>
          <w:sz w:val="28"/>
          <w:szCs w:val="28"/>
        </w:rPr>
        <w:t xml:space="preserve">        </w:t>
      </w:r>
      <w:r w:rsidR="00461337" w:rsidRPr="000413DB">
        <w:rPr>
          <w:rFonts w:ascii="Times New Roman" w:hAnsi="Times New Roman"/>
          <w:spacing w:val="-4"/>
          <w:w w:val="111"/>
          <w:sz w:val="28"/>
          <w:szCs w:val="28"/>
        </w:rPr>
        <w:t xml:space="preserve"> </w:t>
      </w:r>
      <w:r w:rsidR="009D5C1F" w:rsidRPr="000413DB">
        <w:rPr>
          <w:rFonts w:ascii="Times New Roman" w:hAnsi="Times New Roman"/>
          <w:color w:val="000000" w:themeColor="text1"/>
          <w:spacing w:val="-4"/>
          <w:w w:val="111"/>
          <w:sz w:val="28"/>
          <w:szCs w:val="28"/>
        </w:rPr>
        <w:t>По шкале «И</w:t>
      </w:r>
      <w:r w:rsidR="00461337" w:rsidRPr="000413DB">
        <w:rPr>
          <w:rFonts w:ascii="Times New Roman" w:hAnsi="Times New Roman"/>
          <w:color w:val="000000" w:themeColor="text1"/>
          <w:spacing w:val="-4"/>
          <w:w w:val="111"/>
          <w:sz w:val="28"/>
          <w:szCs w:val="28"/>
        </w:rPr>
        <w:t>ндекс Враждебности</w:t>
      </w:r>
      <w:r w:rsidR="009D5C1F" w:rsidRPr="000413DB">
        <w:rPr>
          <w:rFonts w:ascii="Times New Roman" w:hAnsi="Times New Roman"/>
          <w:color w:val="000000" w:themeColor="text1"/>
          <w:spacing w:val="-4"/>
          <w:w w:val="111"/>
          <w:sz w:val="28"/>
          <w:szCs w:val="28"/>
        </w:rPr>
        <w:t xml:space="preserve">» среднее значение составило </w:t>
      </w:r>
      <w:r w:rsidR="00461337" w:rsidRPr="000413DB">
        <w:rPr>
          <w:rFonts w:ascii="Times New Roman" w:hAnsi="Times New Roman"/>
          <w:color w:val="000000" w:themeColor="text1"/>
          <w:spacing w:val="-4"/>
          <w:w w:val="111"/>
          <w:sz w:val="28"/>
          <w:szCs w:val="28"/>
        </w:rPr>
        <w:t xml:space="preserve">9 </w:t>
      </w:r>
      <w:r w:rsidR="009D5C1F" w:rsidRPr="000413DB">
        <w:rPr>
          <w:rFonts w:ascii="Times New Roman" w:hAnsi="Times New Roman"/>
          <w:color w:val="000000" w:themeColor="text1"/>
          <w:spacing w:val="-1"/>
          <w:w w:val="111"/>
          <w:sz w:val="28"/>
          <w:szCs w:val="28"/>
        </w:rPr>
        <w:t xml:space="preserve">баллов, что </w:t>
      </w:r>
      <w:r w:rsidR="00461337" w:rsidRPr="000413DB">
        <w:rPr>
          <w:rFonts w:ascii="Times New Roman" w:hAnsi="Times New Roman"/>
          <w:color w:val="000000" w:themeColor="text1"/>
          <w:spacing w:val="-1"/>
          <w:w w:val="111"/>
          <w:sz w:val="28"/>
          <w:szCs w:val="28"/>
        </w:rPr>
        <w:t xml:space="preserve">является верхней границей нормы. </w:t>
      </w:r>
      <w:r w:rsidR="00461337" w:rsidRPr="000413DB">
        <w:rPr>
          <w:rFonts w:ascii="Times New Roman" w:hAnsi="Times New Roman"/>
          <w:color w:val="000000" w:themeColor="text1"/>
          <w:sz w:val="28"/>
          <w:szCs w:val="28"/>
        </w:rPr>
        <w:t xml:space="preserve">Оно характерно для 56% испытуемых. </w:t>
      </w:r>
      <w:r w:rsidR="00461337" w:rsidRPr="000413DB">
        <w:rPr>
          <w:rFonts w:ascii="Times New Roman" w:hAnsi="Times New Roman"/>
          <w:color w:val="000000" w:themeColor="text1"/>
          <w:w w:val="110"/>
          <w:sz w:val="28"/>
          <w:szCs w:val="28"/>
        </w:rPr>
        <w:t xml:space="preserve">Высокие оценки характерны 44% испытуемым, а низких показателей не выявлено. Таким образом, средние на границе нормы и высокие оценки составляют данные 100% испытуемых. Можно утверждать, что для учащихся экспериментального класса характерна </w:t>
      </w:r>
      <w:r w:rsidR="00461337" w:rsidRPr="000413DB">
        <w:rPr>
          <w:rFonts w:ascii="Times New Roman" w:hAnsi="Times New Roman"/>
          <w:color w:val="000000" w:themeColor="text1"/>
          <w:sz w:val="28"/>
          <w:szCs w:val="28"/>
        </w:rPr>
        <w:t xml:space="preserve">зависть и ненависть к окружающим за действительные и вымышленные действия (проявления обиды) и подозрительность в диапазоне от недоверия и осторожности по отношению к людям до убеждения в том, что другие люди планируют и приносят вред. </w:t>
      </w:r>
    </w:p>
    <w:p w:rsidR="005B48F7" w:rsidRPr="000413DB" w:rsidRDefault="00461337" w:rsidP="000413DB">
      <w:pPr>
        <w:spacing w:after="0" w:line="360" w:lineRule="auto"/>
        <w:ind w:firstLine="567"/>
        <w:jc w:val="both"/>
        <w:rPr>
          <w:rFonts w:ascii="Times New Roman" w:hAnsi="Times New Roman"/>
          <w:color w:val="000000" w:themeColor="text1"/>
          <w:sz w:val="28"/>
          <w:szCs w:val="28"/>
        </w:rPr>
      </w:pPr>
      <w:r w:rsidRPr="000413DB">
        <w:rPr>
          <w:rFonts w:ascii="Times New Roman" w:hAnsi="Times New Roman"/>
          <w:color w:val="000000" w:themeColor="text1"/>
          <w:sz w:val="28"/>
          <w:szCs w:val="28"/>
        </w:rPr>
        <w:t xml:space="preserve">По шкале «Индекс Агрессивности» </w:t>
      </w:r>
      <w:r w:rsidRPr="000413DB">
        <w:rPr>
          <w:rFonts w:ascii="Times New Roman" w:hAnsi="Times New Roman"/>
          <w:color w:val="000000" w:themeColor="text1"/>
          <w:spacing w:val="-4"/>
          <w:w w:val="111"/>
          <w:sz w:val="28"/>
          <w:szCs w:val="28"/>
        </w:rPr>
        <w:t xml:space="preserve">среднее значение составило 25,53 </w:t>
      </w:r>
      <w:r w:rsidRPr="000413DB">
        <w:rPr>
          <w:rFonts w:ascii="Times New Roman" w:hAnsi="Times New Roman"/>
          <w:color w:val="000000" w:themeColor="text1"/>
          <w:spacing w:val="-1"/>
          <w:w w:val="111"/>
          <w:sz w:val="28"/>
          <w:szCs w:val="28"/>
        </w:rPr>
        <w:t>балл</w:t>
      </w:r>
      <w:r w:rsidR="005B48F7" w:rsidRPr="000413DB">
        <w:rPr>
          <w:rFonts w:ascii="Times New Roman" w:hAnsi="Times New Roman"/>
          <w:color w:val="000000" w:themeColor="text1"/>
          <w:spacing w:val="-1"/>
          <w:w w:val="111"/>
          <w:sz w:val="28"/>
          <w:szCs w:val="28"/>
        </w:rPr>
        <w:t>а</w:t>
      </w:r>
      <w:r w:rsidRPr="000413DB">
        <w:rPr>
          <w:rFonts w:ascii="Times New Roman" w:hAnsi="Times New Roman"/>
          <w:color w:val="000000" w:themeColor="text1"/>
          <w:spacing w:val="-1"/>
          <w:w w:val="111"/>
          <w:sz w:val="28"/>
          <w:szCs w:val="28"/>
        </w:rPr>
        <w:t xml:space="preserve">, что так же является верхней границей нормы. </w:t>
      </w:r>
      <w:r w:rsidRPr="000413DB">
        <w:rPr>
          <w:rFonts w:ascii="Times New Roman" w:hAnsi="Times New Roman"/>
          <w:color w:val="000000" w:themeColor="text1"/>
          <w:sz w:val="28"/>
          <w:szCs w:val="28"/>
        </w:rPr>
        <w:t xml:space="preserve">Оно характерно для </w:t>
      </w:r>
      <w:r w:rsidR="005B48F7" w:rsidRPr="000413DB">
        <w:rPr>
          <w:rFonts w:ascii="Times New Roman" w:hAnsi="Times New Roman"/>
          <w:color w:val="000000" w:themeColor="text1"/>
          <w:sz w:val="28"/>
          <w:szCs w:val="28"/>
        </w:rPr>
        <w:t>24</w:t>
      </w:r>
      <w:r w:rsidRPr="000413DB">
        <w:rPr>
          <w:rFonts w:ascii="Times New Roman" w:hAnsi="Times New Roman"/>
          <w:color w:val="000000" w:themeColor="text1"/>
          <w:sz w:val="28"/>
          <w:szCs w:val="28"/>
        </w:rPr>
        <w:t xml:space="preserve">% испытуемых. </w:t>
      </w:r>
      <w:r w:rsidRPr="000413DB">
        <w:rPr>
          <w:rFonts w:ascii="Times New Roman" w:hAnsi="Times New Roman"/>
          <w:color w:val="000000" w:themeColor="text1"/>
          <w:w w:val="110"/>
          <w:sz w:val="28"/>
          <w:szCs w:val="28"/>
        </w:rPr>
        <w:t xml:space="preserve">Высокие оценки </w:t>
      </w:r>
      <w:r w:rsidR="005B48F7" w:rsidRPr="000413DB">
        <w:rPr>
          <w:rFonts w:ascii="Times New Roman" w:hAnsi="Times New Roman"/>
          <w:color w:val="000000" w:themeColor="text1"/>
          <w:w w:val="110"/>
          <w:sz w:val="28"/>
          <w:szCs w:val="28"/>
        </w:rPr>
        <w:t>характерны 76</w:t>
      </w:r>
      <w:r w:rsidRPr="000413DB">
        <w:rPr>
          <w:rFonts w:ascii="Times New Roman" w:hAnsi="Times New Roman"/>
          <w:color w:val="000000" w:themeColor="text1"/>
          <w:w w:val="110"/>
          <w:sz w:val="28"/>
          <w:szCs w:val="28"/>
        </w:rPr>
        <w:t>% испытуемым, а низких показателей не выявлено. Таким образом, средние на границе нормы и высокие оценки составляют данные 100% испытуемых. Можно утверждать, что для учащихся эксп</w:t>
      </w:r>
      <w:r w:rsidR="005B48F7" w:rsidRPr="000413DB">
        <w:rPr>
          <w:rFonts w:ascii="Times New Roman" w:hAnsi="Times New Roman"/>
          <w:color w:val="000000" w:themeColor="text1"/>
          <w:w w:val="110"/>
          <w:sz w:val="28"/>
          <w:szCs w:val="28"/>
        </w:rPr>
        <w:t xml:space="preserve">ериментального класса характерно </w:t>
      </w:r>
      <w:r w:rsidR="005B48F7" w:rsidRPr="000413DB">
        <w:rPr>
          <w:rFonts w:ascii="Times New Roman" w:hAnsi="Times New Roman"/>
          <w:color w:val="000000" w:themeColor="text1"/>
          <w:sz w:val="28"/>
          <w:szCs w:val="28"/>
        </w:rPr>
        <w:t>использование физической силы против другого лица (как показатель физической агрессии), готовность к проявлению негативных чу</w:t>
      </w:r>
      <w:proofErr w:type="gramStart"/>
      <w:r w:rsidR="005B48F7" w:rsidRPr="000413DB">
        <w:rPr>
          <w:rFonts w:ascii="Times New Roman" w:hAnsi="Times New Roman"/>
          <w:color w:val="000000" w:themeColor="text1"/>
          <w:sz w:val="28"/>
          <w:szCs w:val="28"/>
        </w:rPr>
        <w:t>вств пр</w:t>
      </w:r>
      <w:proofErr w:type="gramEnd"/>
      <w:r w:rsidR="005B48F7" w:rsidRPr="000413DB">
        <w:rPr>
          <w:rFonts w:ascii="Times New Roman" w:hAnsi="Times New Roman"/>
          <w:color w:val="000000" w:themeColor="text1"/>
          <w:sz w:val="28"/>
          <w:szCs w:val="28"/>
        </w:rPr>
        <w:t xml:space="preserve">и малейшем возбуждении (вспыльчивость, грубость) как характеристика раздражения, выражение негативных чувств как через форму </w:t>
      </w:r>
      <w:r w:rsidR="005B48F7" w:rsidRPr="000413DB">
        <w:rPr>
          <w:rFonts w:ascii="Times New Roman" w:hAnsi="Times New Roman"/>
          <w:color w:val="000000" w:themeColor="text1"/>
          <w:sz w:val="28"/>
          <w:szCs w:val="28"/>
        </w:rPr>
        <w:lastRenderedPageBreak/>
        <w:t>(крик, визг), так и через содержание словес</w:t>
      </w:r>
      <w:r w:rsidR="00C033D3" w:rsidRPr="000413DB">
        <w:rPr>
          <w:rFonts w:ascii="Times New Roman" w:hAnsi="Times New Roman"/>
          <w:color w:val="000000" w:themeColor="text1"/>
          <w:sz w:val="28"/>
          <w:szCs w:val="28"/>
        </w:rPr>
        <w:t xml:space="preserve">ных ответов (проклятия, угрозы) – показатель </w:t>
      </w:r>
      <w:r w:rsidR="005B48F7" w:rsidRPr="000413DB">
        <w:rPr>
          <w:rFonts w:ascii="Times New Roman" w:hAnsi="Times New Roman"/>
          <w:color w:val="000000" w:themeColor="text1"/>
          <w:sz w:val="28"/>
          <w:szCs w:val="28"/>
        </w:rPr>
        <w:t xml:space="preserve"> </w:t>
      </w:r>
      <w:r w:rsidR="00C033D3" w:rsidRPr="000413DB">
        <w:rPr>
          <w:rFonts w:ascii="Times New Roman" w:hAnsi="Times New Roman"/>
          <w:color w:val="000000" w:themeColor="text1"/>
          <w:sz w:val="28"/>
          <w:szCs w:val="28"/>
        </w:rPr>
        <w:t>вербальной</w:t>
      </w:r>
      <w:r w:rsidR="005B48F7" w:rsidRPr="000413DB">
        <w:rPr>
          <w:rFonts w:ascii="Times New Roman" w:hAnsi="Times New Roman"/>
          <w:color w:val="000000" w:themeColor="text1"/>
          <w:sz w:val="28"/>
          <w:szCs w:val="28"/>
        </w:rPr>
        <w:t xml:space="preserve"> агресси</w:t>
      </w:r>
      <w:r w:rsidR="00C033D3" w:rsidRPr="000413DB">
        <w:rPr>
          <w:rFonts w:ascii="Times New Roman" w:hAnsi="Times New Roman"/>
          <w:color w:val="000000" w:themeColor="text1"/>
          <w:sz w:val="28"/>
          <w:szCs w:val="28"/>
        </w:rPr>
        <w:t xml:space="preserve">и. </w:t>
      </w:r>
    </w:p>
    <w:p w:rsidR="008C3871" w:rsidRPr="000413DB" w:rsidRDefault="00C43731" w:rsidP="000413DB">
      <w:pPr>
        <w:spacing w:after="0" w:line="360" w:lineRule="auto"/>
        <w:ind w:firstLine="567"/>
        <w:jc w:val="both"/>
        <w:rPr>
          <w:rFonts w:ascii="Times New Roman" w:hAnsi="Times New Roman"/>
          <w:color w:val="000000" w:themeColor="text1"/>
          <w:sz w:val="28"/>
          <w:szCs w:val="28"/>
        </w:rPr>
      </w:pPr>
      <w:r w:rsidRPr="000413DB">
        <w:rPr>
          <w:rFonts w:ascii="Times New Roman" w:hAnsi="Times New Roman"/>
          <w:color w:val="000000" w:themeColor="text1"/>
          <w:sz w:val="28"/>
          <w:szCs w:val="28"/>
        </w:rPr>
        <w:t>Анализ констатирующего эксперимента позволил сделать следующий вывод: в обоих классах имеются подростки, испытывающие трудности по неск</w:t>
      </w:r>
      <w:r w:rsidR="008C3871" w:rsidRPr="000413DB">
        <w:rPr>
          <w:rFonts w:ascii="Times New Roman" w:hAnsi="Times New Roman"/>
          <w:color w:val="000000" w:themeColor="text1"/>
          <w:sz w:val="28"/>
          <w:szCs w:val="28"/>
        </w:rPr>
        <w:t xml:space="preserve">ольким исследуемым показателям, </w:t>
      </w:r>
      <w:r w:rsidR="00886226" w:rsidRPr="000413DB">
        <w:rPr>
          <w:rFonts w:ascii="Times New Roman" w:hAnsi="Times New Roman"/>
          <w:color w:val="000000" w:themeColor="text1"/>
          <w:sz w:val="28"/>
          <w:szCs w:val="28"/>
        </w:rPr>
        <w:t xml:space="preserve">которые являются средним уровнем выраженности качества. </w:t>
      </w:r>
      <w:proofErr w:type="gramStart"/>
      <w:r w:rsidR="00886226" w:rsidRPr="000413DB">
        <w:rPr>
          <w:rFonts w:ascii="Times New Roman" w:hAnsi="Times New Roman"/>
          <w:color w:val="000000" w:themeColor="text1"/>
          <w:sz w:val="28"/>
          <w:szCs w:val="28"/>
        </w:rPr>
        <w:t>Для них характерно наличие склонности к преодолению норм и правил, к противопоставлению собственных норм и ценностей групповым, наличие тенденции «нарушать спокойствие», искать трудности, которые можно было бы преодолеть</w:t>
      </w:r>
      <w:r w:rsidR="00946FBB" w:rsidRPr="000413DB">
        <w:rPr>
          <w:rFonts w:ascii="Times New Roman" w:hAnsi="Times New Roman"/>
          <w:color w:val="000000" w:themeColor="text1"/>
          <w:sz w:val="28"/>
          <w:szCs w:val="28"/>
        </w:rPr>
        <w:t>, наличие предрасположенности испытуемых к уходу от реальности посредством изменения своего психического состояния, наличие низкой ценности собственной жизни, склонности к риску, выраженной потребности в острых ощущениях, наличие агрессивных тенденций и агрессивной направленности личности</w:t>
      </w:r>
      <w:proofErr w:type="gramEnd"/>
      <w:r w:rsidR="00946FBB" w:rsidRPr="000413DB">
        <w:rPr>
          <w:rFonts w:ascii="Times New Roman" w:hAnsi="Times New Roman"/>
          <w:color w:val="000000" w:themeColor="text1"/>
          <w:sz w:val="28"/>
          <w:szCs w:val="28"/>
        </w:rPr>
        <w:t xml:space="preserve"> во взаимоотношениях с другими людьми, склонности решать проблемы посредством насилия, наличие </w:t>
      </w:r>
      <w:proofErr w:type="spellStart"/>
      <w:r w:rsidR="00946FBB" w:rsidRPr="000413DB">
        <w:rPr>
          <w:rFonts w:ascii="Times New Roman" w:hAnsi="Times New Roman"/>
          <w:color w:val="000000" w:themeColor="text1"/>
          <w:sz w:val="28"/>
          <w:szCs w:val="28"/>
        </w:rPr>
        <w:t>деликвентных</w:t>
      </w:r>
      <w:proofErr w:type="spellEnd"/>
      <w:r w:rsidR="00946FBB" w:rsidRPr="000413DB">
        <w:rPr>
          <w:rFonts w:ascii="Times New Roman" w:hAnsi="Times New Roman"/>
          <w:color w:val="000000" w:themeColor="text1"/>
          <w:sz w:val="28"/>
          <w:szCs w:val="28"/>
        </w:rPr>
        <w:t xml:space="preserve"> тенденций у испытуемых и низкий уровень социального контроля.</w:t>
      </w:r>
      <w:r w:rsidR="00E5539D" w:rsidRPr="000413DB">
        <w:rPr>
          <w:rFonts w:ascii="Times New Roman" w:hAnsi="Times New Roman"/>
          <w:color w:val="000000" w:themeColor="text1"/>
          <w:w w:val="110"/>
          <w:sz w:val="28"/>
          <w:szCs w:val="28"/>
        </w:rPr>
        <w:t xml:space="preserve"> Согласно результатам  «Опросника Басса-Дарка», испытуемым характерна </w:t>
      </w:r>
      <w:r w:rsidR="00E5539D" w:rsidRPr="000413DB">
        <w:rPr>
          <w:rFonts w:ascii="Times New Roman" w:hAnsi="Times New Roman"/>
          <w:color w:val="000000" w:themeColor="text1"/>
          <w:sz w:val="28"/>
          <w:szCs w:val="28"/>
        </w:rPr>
        <w:t>зависть и ненависть к окружающим за действительные и вымышленные действия (проявления обиды) и подозрительность в диапазоне от недоверия и осторожности по отношению к людям до убеждения в том, что другие</w:t>
      </w:r>
      <w:r w:rsidR="0092596C" w:rsidRPr="000413DB">
        <w:rPr>
          <w:rFonts w:ascii="Times New Roman" w:hAnsi="Times New Roman"/>
          <w:color w:val="000000" w:themeColor="text1"/>
          <w:sz w:val="28"/>
          <w:szCs w:val="28"/>
        </w:rPr>
        <w:t xml:space="preserve"> люди планируют и приносят вред, </w:t>
      </w:r>
      <w:r w:rsidR="000413DB">
        <w:rPr>
          <w:rFonts w:ascii="Times New Roman" w:hAnsi="Times New Roman"/>
          <w:color w:val="000000" w:themeColor="text1"/>
          <w:sz w:val="28"/>
          <w:szCs w:val="28"/>
        </w:rPr>
        <w:t xml:space="preserve">а так же </w:t>
      </w:r>
      <w:r w:rsidR="0092596C" w:rsidRPr="000413DB">
        <w:rPr>
          <w:rFonts w:ascii="Times New Roman" w:hAnsi="Times New Roman"/>
          <w:color w:val="000000" w:themeColor="text1"/>
          <w:sz w:val="28"/>
          <w:szCs w:val="28"/>
        </w:rPr>
        <w:t>вспыльчивость, грубость, раздражение, угрозы, физическая агрессия.</w:t>
      </w:r>
      <w:r w:rsidR="00E5539D" w:rsidRPr="000413DB">
        <w:rPr>
          <w:rFonts w:ascii="Times New Roman" w:hAnsi="Times New Roman"/>
          <w:color w:val="000000" w:themeColor="text1"/>
          <w:sz w:val="28"/>
          <w:szCs w:val="28"/>
        </w:rPr>
        <w:t xml:space="preserve"> </w:t>
      </w:r>
    </w:p>
    <w:p w:rsidR="00C43731" w:rsidRPr="000413DB" w:rsidRDefault="00C43731" w:rsidP="000413DB">
      <w:pPr>
        <w:pStyle w:val="a5"/>
        <w:suppressAutoHyphens/>
        <w:spacing w:before="0" w:beforeAutospacing="0" w:after="0" w:afterAutospacing="0" w:line="360" w:lineRule="auto"/>
        <w:ind w:firstLine="567"/>
        <w:jc w:val="both"/>
        <w:rPr>
          <w:color w:val="000000" w:themeColor="text1"/>
          <w:sz w:val="28"/>
          <w:szCs w:val="28"/>
        </w:rPr>
      </w:pPr>
      <w:proofErr w:type="gramStart"/>
      <w:r w:rsidRPr="000413DB">
        <w:rPr>
          <w:color w:val="000000" w:themeColor="text1"/>
          <w:sz w:val="28"/>
          <w:szCs w:val="28"/>
        </w:rPr>
        <w:t xml:space="preserve">Кроме того, у этих подростков существуют проблемы с успеваемостью и поведением на уроках, неадекватные реакции на просьбы учителей, повышенный уровень конфликтности с педагогами, отсутствуют доверительные отношения с родителями, отсутствует мотивация к общественно полезному труду, нарушен воспитательный процесс со стороны родителей, выявлена склонность к отклоняющемуся поведению, к употреблению наркотиков и других  ПАВ, повышенный уровень агрессивности. </w:t>
      </w:r>
      <w:proofErr w:type="gramEnd"/>
    </w:p>
    <w:p w:rsidR="00C033D3" w:rsidRPr="000413DB" w:rsidRDefault="00C033D3" w:rsidP="000413DB">
      <w:pPr>
        <w:spacing w:after="0" w:line="360" w:lineRule="auto"/>
        <w:ind w:firstLine="567"/>
        <w:jc w:val="both"/>
        <w:rPr>
          <w:rFonts w:ascii="Times New Roman" w:hAnsi="Times New Roman"/>
          <w:color w:val="000000" w:themeColor="text1"/>
          <w:sz w:val="28"/>
          <w:szCs w:val="28"/>
        </w:rPr>
      </w:pPr>
      <w:r w:rsidRPr="000413DB">
        <w:rPr>
          <w:rFonts w:ascii="Times New Roman" w:hAnsi="Times New Roman"/>
          <w:color w:val="000000" w:themeColor="text1"/>
          <w:sz w:val="28"/>
          <w:szCs w:val="28"/>
        </w:rPr>
        <w:lastRenderedPageBreak/>
        <w:t xml:space="preserve">После внедрения программы профилактики мы провели повторное тестирование с целью изучения динамики изучаемых показателей (в экспериментальном классе дополнительно применялось повторное тестирование в середине учебного года для оценки эффективности программы). </w:t>
      </w:r>
    </w:p>
    <w:p w:rsidR="00C033D3" w:rsidRPr="000413DB" w:rsidRDefault="00C033D3" w:rsidP="000413DB">
      <w:pPr>
        <w:shd w:val="clear" w:color="auto" w:fill="FFFFFF"/>
        <w:tabs>
          <w:tab w:val="left" w:pos="1000"/>
        </w:tabs>
        <w:spacing w:after="0" w:line="360" w:lineRule="auto"/>
        <w:ind w:left="43" w:firstLine="567"/>
        <w:jc w:val="both"/>
        <w:rPr>
          <w:rFonts w:ascii="Times New Roman" w:hAnsi="Times New Roman"/>
          <w:color w:val="000000" w:themeColor="text1"/>
          <w:spacing w:val="-2"/>
          <w:w w:val="111"/>
          <w:sz w:val="28"/>
          <w:szCs w:val="28"/>
        </w:rPr>
      </w:pPr>
      <w:r w:rsidRPr="000413DB">
        <w:rPr>
          <w:rFonts w:ascii="Times New Roman" w:hAnsi="Times New Roman"/>
          <w:color w:val="000000" w:themeColor="text1"/>
          <w:sz w:val="28"/>
          <w:szCs w:val="28"/>
        </w:rPr>
        <w:t>Полученные результаты по показателям склонности подростков к реализации различных форм отклоняющегося поведения</w:t>
      </w:r>
      <w:r w:rsidRPr="000413DB">
        <w:rPr>
          <w:rFonts w:ascii="Times New Roman" w:hAnsi="Times New Roman"/>
          <w:color w:val="000000" w:themeColor="text1"/>
          <w:spacing w:val="-2"/>
          <w:w w:val="111"/>
          <w:sz w:val="28"/>
          <w:szCs w:val="28"/>
        </w:rPr>
        <w:t xml:space="preserve"> в экспериментальной и контрольной группе до, в середине и после воздействия приведены в таблице 3: </w:t>
      </w:r>
    </w:p>
    <w:p w:rsidR="00C033D3" w:rsidRDefault="00C033D3" w:rsidP="00C033D3">
      <w:pPr>
        <w:shd w:val="clear" w:color="auto" w:fill="FFFFFF"/>
        <w:tabs>
          <w:tab w:val="left" w:pos="1000"/>
        </w:tabs>
        <w:spacing w:after="0" w:line="360" w:lineRule="auto"/>
        <w:ind w:left="43"/>
        <w:jc w:val="right"/>
        <w:rPr>
          <w:rFonts w:ascii="Times New Roman" w:hAnsi="Times New Roman"/>
          <w:color w:val="000000"/>
          <w:spacing w:val="-2"/>
          <w:w w:val="111"/>
          <w:sz w:val="28"/>
          <w:szCs w:val="28"/>
        </w:rPr>
      </w:pPr>
      <w:r>
        <w:rPr>
          <w:rFonts w:ascii="Times New Roman" w:hAnsi="Times New Roman"/>
          <w:color w:val="000000"/>
          <w:spacing w:val="-2"/>
          <w:w w:val="111"/>
          <w:sz w:val="28"/>
          <w:szCs w:val="28"/>
        </w:rPr>
        <w:t xml:space="preserve">Таблица 3. </w:t>
      </w:r>
    </w:p>
    <w:p w:rsidR="00C033D3" w:rsidRPr="008E6432" w:rsidRDefault="000413DB" w:rsidP="00C033D3">
      <w:pPr>
        <w:shd w:val="clear" w:color="auto" w:fill="FFFFFF"/>
        <w:tabs>
          <w:tab w:val="left" w:pos="1000"/>
        </w:tabs>
        <w:spacing w:after="0" w:line="240" w:lineRule="auto"/>
        <w:ind w:left="43"/>
        <w:jc w:val="center"/>
        <w:rPr>
          <w:rFonts w:ascii="Times New Roman" w:hAnsi="Times New Roman"/>
          <w:color w:val="000000"/>
          <w:spacing w:val="-2"/>
          <w:w w:val="111"/>
          <w:sz w:val="28"/>
          <w:szCs w:val="28"/>
        </w:rPr>
      </w:pPr>
      <w:r>
        <w:rPr>
          <w:rFonts w:ascii="Times New Roman" w:hAnsi="Times New Roman"/>
          <w:sz w:val="28"/>
          <w:szCs w:val="28"/>
        </w:rPr>
        <w:t>Показатели</w:t>
      </w:r>
      <w:r w:rsidR="00C033D3">
        <w:rPr>
          <w:rFonts w:ascii="Times New Roman" w:hAnsi="Times New Roman"/>
          <w:sz w:val="28"/>
          <w:szCs w:val="28"/>
        </w:rPr>
        <w:t xml:space="preserve"> склонности </w:t>
      </w:r>
      <w:r w:rsidR="00C033D3" w:rsidRPr="008E6432">
        <w:rPr>
          <w:rFonts w:ascii="Times New Roman" w:hAnsi="Times New Roman"/>
          <w:sz w:val="28"/>
          <w:szCs w:val="28"/>
        </w:rPr>
        <w:t>подростков к реализац</w:t>
      </w:r>
      <w:r w:rsidR="004F3817">
        <w:rPr>
          <w:rFonts w:ascii="Times New Roman" w:hAnsi="Times New Roman"/>
          <w:sz w:val="28"/>
          <w:szCs w:val="28"/>
        </w:rPr>
        <w:t>ии различных форм социально-негативного</w:t>
      </w:r>
      <w:r w:rsidR="00C033D3" w:rsidRPr="008E6432">
        <w:rPr>
          <w:rFonts w:ascii="Times New Roman" w:hAnsi="Times New Roman"/>
          <w:sz w:val="28"/>
          <w:szCs w:val="28"/>
        </w:rPr>
        <w:t xml:space="preserve"> поведения</w:t>
      </w:r>
      <w:r w:rsidR="00C033D3">
        <w:rPr>
          <w:rFonts w:ascii="Times New Roman" w:hAnsi="Times New Roman"/>
          <w:color w:val="000000"/>
          <w:spacing w:val="-2"/>
          <w:w w:val="111"/>
          <w:sz w:val="28"/>
          <w:szCs w:val="28"/>
        </w:rPr>
        <w:t xml:space="preserve"> </w:t>
      </w:r>
      <w:r w:rsidR="00C033D3" w:rsidRPr="008E6432">
        <w:rPr>
          <w:rFonts w:ascii="Times New Roman" w:hAnsi="Times New Roman"/>
          <w:color w:val="000000"/>
          <w:spacing w:val="-2"/>
          <w:w w:val="111"/>
          <w:sz w:val="28"/>
          <w:szCs w:val="28"/>
        </w:rPr>
        <w:t xml:space="preserve">в экспериментальной </w:t>
      </w:r>
      <w:r w:rsidR="00C033D3">
        <w:rPr>
          <w:rFonts w:ascii="Times New Roman" w:hAnsi="Times New Roman"/>
          <w:color w:val="000000"/>
          <w:spacing w:val="-2"/>
          <w:w w:val="111"/>
          <w:sz w:val="28"/>
          <w:szCs w:val="28"/>
        </w:rPr>
        <w:t xml:space="preserve">и контрольной группе до, в середине и после воздействия, </w:t>
      </w:r>
      <w:r w:rsidR="00C033D3" w:rsidRPr="008E6432">
        <w:rPr>
          <w:rFonts w:ascii="Times New Roman" w:hAnsi="Times New Roman"/>
          <w:color w:val="000000"/>
          <w:spacing w:val="-2"/>
          <w:w w:val="111"/>
          <w:sz w:val="28"/>
          <w:szCs w:val="28"/>
        </w:rPr>
        <w:t>в баллах</w:t>
      </w:r>
    </w:p>
    <w:p w:rsidR="00C033D3" w:rsidRPr="008E6432" w:rsidRDefault="00C033D3" w:rsidP="00C033D3">
      <w:pPr>
        <w:spacing w:after="0" w:line="240" w:lineRule="auto"/>
        <w:jc w:val="center"/>
        <w:rPr>
          <w:rFonts w:ascii="Times New Roman" w:hAnsi="Times New Roman"/>
          <w:sz w:val="28"/>
          <w:szCs w:val="28"/>
        </w:rPr>
      </w:pPr>
      <w:r w:rsidRPr="008E6432">
        <w:rPr>
          <w:rFonts w:ascii="Times New Roman" w:hAnsi="Times New Roman"/>
          <w:color w:val="000000"/>
          <w:spacing w:val="-2"/>
          <w:w w:val="111"/>
          <w:sz w:val="28"/>
          <w:szCs w:val="28"/>
        </w:rPr>
        <w:t>(средние значения и стандартные отклонения</w:t>
      </w:r>
      <w:r>
        <w:rPr>
          <w:rFonts w:ascii="Times New Roman" w:hAnsi="Times New Roman"/>
          <w:color w:val="000000"/>
          <w:spacing w:val="-2"/>
          <w:w w:val="111"/>
          <w:sz w:val="28"/>
          <w:szCs w:val="28"/>
        </w:rPr>
        <w:t>)</w:t>
      </w:r>
    </w:p>
    <w:p w:rsidR="00C033D3" w:rsidRDefault="00C033D3" w:rsidP="00C033D3">
      <w:pPr>
        <w:shd w:val="clear" w:color="auto" w:fill="FFFFFF"/>
        <w:tabs>
          <w:tab w:val="left" w:pos="1000"/>
        </w:tabs>
        <w:spacing w:after="0" w:line="360" w:lineRule="auto"/>
        <w:ind w:left="43"/>
        <w:jc w:val="right"/>
        <w:rPr>
          <w:rFonts w:ascii="Times New Roman" w:hAnsi="Times New Roman"/>
          <w:color w:val="000000"/>
          <w:spacing w:val="-2"/>
          <w:w w:val="111"/>
          <w:sz w:val="28"/>
          <w:szCs w:val="28"/>
        </w:rPr>
      </w:pPr>
    </w:p>
    <w:tbl>
      <w:tblPr>
        <w:tblW w:w="9480" w:type="dxa"/>
        <w:tblInd w:w="91" w:type="dxa"/>
        <w:tblLook w:val="04A0"/>
      </w:tblPr>
      <w:tblGrid>
        <w:gridCol w:w="2739"/>
        <w:gridCol w:w="670"/>
        <w:gridCol w:w="756"/>
        <w:gridCol w:w="671"/>
        <w:gridCol w:w="714"/>
        <w:gridCol w:w="670"/>
        <w:gridCol w:w="640"/>
        <w:gridCol w:w="670"/>
        <w:gridCol w:w="640"/>
        <w:gridCol w:w="670"/>
        <w:gridCol w:w="640"/>
      </w:tblGrid>
      <w:tr w:rsidR="001F1558" w:rsidRPr="006C4F10" w:rsidTr="002C10C9">
        <w:trPr>
          <w:trHeight w:val="735"/>
        </w:trPr>
        <w:tc>
          <w:tcPr>
            <w:tcW w:w="2739" w:type="dxa"/>
            <w:vMerge w:val="restart"/>
            <w:tcBorders>
              <w:top w:val="single" w:sz="8" w:space="0" w:color="auto"/>
              <w:left w:val="single" w:sz="8" w:space="0" w:color="auto"/>
              <w:bottom w:val="single" w:sz="4" w:space="0" w:color="000000"/>
              <w:right w:val="single" w:sz="8" w:space="0" w:color="auto"/>
              <w:tl2br w:val="single" w:sz="4" w:space="0" w:color="auto"/>
            </w:tcBorders>
            <w:shd w:val="clear" w:color="auto" w:fill="auto"/>
            <w:vAlign w:val="bottom"/>
            <w:hideMark/>
          </w:tcPr>
          <w:p w:rsidR="006C4F10" w:rsidRDefault="006C4F10" w:rsidP="006C4F1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6C4F10">
              <w:rPr>
                <w:rFonts w:ascii="Times New Roman" w:hAnsi="Times New Roman"/>
                <w:color w:val="000000"/>
                <w:sz w:val="28"/>
                <w:szCs w:val="28"/>
              </w:rPr>
              <w:t xml:space="preserve">Группы   </w:t>
            </w:r>
          </w:p>
          <w:p w:rsidR="006C4F10" w:rsidRDefault="006C4F10" w:rsidP="006C4F10">
            <w:pPr>
              <w:spacing w:after="0" w:line="240" w:lineRule="auto"/>
              <w:jc w:val="center"/>
              <w:rPr>
                <w:rFonts w:ascii="Times New Roman" w:hAnsi="Times New Roman"/>
                <w:color w:val="000000"/>
                <w:sz w:val="28"/>
                <w:szCs w:val="28"/>
              </w:rPr>
            </w:pPr>
          </w:p>
          <w:p w:rsidR="006C4F10" w:rsidRDefault="006C4F10" w:rsidP="006C4F10">
            <w:pPr>
              <w:spacing w:after="0" w:line="240" w:lineRule="auto"/>
              <w:jc w:val="center"/>
              <w:rPr>
                <w:rFonts w:ascii="Times New Roman" w:hAnsi="Times New Roman"/>
                <w:color w:val="000000"/>
                <w:sz w:val="28"/>
                <w:szCs w:val="28"/>
              </w:rPr>
            </w:pPr>
          </w:p>
          <w:p w:rsidR="006C4F10" w:rsidRPr="006C4F10" w:rsidRDefault="006C4F10" w:rsidP="006C4F10">
            <w:pPr>
              <w:spacing w:after="0" w:line="240" w:lineRule="auto"/>
              <w:rPr>
                <w:rFonts w:ascii="Times New Roman" w:hAnsi="Times New Roman"/>
                <w:color w:val="000000"/>
                <w:sz w:val="28"/>
                <w:szCs w:val="28"/>
              </w:rPr>
            </w:pPr>
            <w:r w:rsidRPr="006C4F10">
              <w:rPr>
                <w:rFonts w:ascii="Times New Roman" w:hAnsi="Times New Roman"/>
                <w:color w:val="000000"/>
                <w:sz w:val="28"/>
                <w:szCs w:val="28"/>
              </w:rPr>
              <w:t>Шкалы готовности</w:t>
            </w:r>
          </w:p>
        </w:tc>
        <w:tc>
          <w:tcPr>
            <w:tcW w:w="4121" w:type="dxa"/>
            <w:gridSpan w:val="6"/>
            <w:tcBorders>
              <w:top w:val="single" w:sz="8" w:space="0" w:color="auto"/>
              <w:left w:val="nil"/>
              <w:bottom w:val="single" w:sz="8" w:space="0" w:color="auto"/>
              <w:right w:val="single" w:sz="4" w:space="0" w:color="auto"/>
            </w:tcBorders>
            <w:shd w:val="clear" w:color="auto" w:fill="auto"/>
            <w:noWrap/>
            <w:vAlign w:val="bottom"/>
            <w:hideMark/>
          </w:tcPr>
          <w:p w:rsidR="006C4F10" w:rsidRPr="006C4F10" w:rsidRDefault="001F1558" w:rsidP="006C4F1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Э</w:t>
            </w:r>
            <w:r w:rsidR="006C4F10" w:rsidRPr="006C4F10">
              <w:rPr>
                <w:rFonts w:ascii="Times New Roman" w:hAnsi="Times New Roman"/>
                <w:color w:val="000000"/>
                <w:sz w:val="28"/>
                <w:szCs w:val="28"/>
              </w:rPr>
              <w:t>кспериментальная группа</w:t>
            </w:r>
          </w:p>
        </w:tc>
        <w:tc>
          <w:tcPr>
            <w:tcW w:w="2620" w:type="dxa"/>
            <w:gridSpan w:val="4"/>
            <w:tcBorders>
              <w:top w:val="single" w:sz="8" w:space="0" w:color="auto"/>
              <w:left w:val="nil"/>
              <w:bottom w:val="single" w:sz="8" w:space="0" w:color="auto"/>
              <w:right w:val="single" w:sz="8" w:space="0" w:color="000000"/>
            </w:tcBorders>
            <w:shd w:val="clear" w:color="auto" w:fill="auto"/>
            <w:noWrap/>
            <w:vAlign w:val="bottom"/>
            <w:hideMark/>
          </w:tcPr>
          <w:p w:rsidR="006C4F10" w:rsidRPr="006C4F10" w:rsidRDefault="001F1558" w:rsidP="006C4F1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w:t>
            </w:r>
            <w:r w:rsidR="006C4F10" w:rsidRPr="006C4F10">
              <w:rPr>
                <w:rFonts w:ascii="Times New Roman" w:hAnsi="Times New Roman"/>
                <w:color w:val="000000"/>
                <w:sz w:val="28"/>
                <w:szCs w:val="28"/>
              </w:rPr>
              <w:t>онтрольная группа</w:t>
            </w:r>
          </w:p>
        </w:tc>
      </w:tr>
      <w:tr w:rsidR="001F1558" w:rsidRPr="006C4F10" w:rsidTr="002C10C9">
        <w:trPr>
          <w:trHeight w:val="315"/>
        </w:trPr>
        <w:tc>
          <w:tcPr>
            <w:tcW w:w="2739" w:type="dxa"/>
            <w:vMerge/>
            <w:tcBorders>
              <w:top w:val="single" w:sz="8" w:space="0" w:color="auto"/>
              <w:left w:val="single" w:sz="8" w:space="0" w:color="auto"/>
              <w:bottom w:val="single" w:sz="4" w:space="0" w:color="000000"/>
              <w:right w:val="single" w:sz="8" w:space="0" w:color="auto"/>
            </w:tcBorders>
            <w:vAlign w:val="center"/>
            <w:hideMark/>
          </w:tcPr>
          <w:p w:rsidR="006C4F10" w:rsidRPr="006C4F10" w:rsidRDefault="006C4F10" w:rsidP="006C4F10">
            <w:pPr>
              <w:spacing w:after="0" w:line="240" w:lineRule="auto"/>
              <w:rPr>
                <w:rFonts w:ascii="Times New Roman" w:hAnsi="Times New Roman"/>
                <w:color w:val="000000"/>
                <w:sz w:val="28"/>
                <w:szCs w:val="28"/>
              </w:rPr>
            </w:pPr>
          </w:p>
        </w:tc>
        <w:tc>
          <w:tcPr>
            <w:tcW w:w="1426" w:type="dxa"/>
            <w:gridSpan w:val="2"/>
            <w:tcBorders>
              <w:top w:val="nil"/>
              <w:left w:val="nil"/>
              <w:bottom w:val="single" w:sz="8" w:space="0" w:color="auto"/>
              <w:right w:val="single" w:sz="4" w:space="0" w:color="auto"/>
            </w:tcBorders>
            <w:shd w:val="clear" w:color="auto" w:fill="auto"/>
            <w:noWrap/>
            <w:vAlign w:val="bottom"/>
            <w:hideMark/>
          </w:tcPr>
          <w:p w:rsidR="006C4F10" w:rsidRPr="006C4F10" w:rsidRDefault="002C10C9" w:rsidP="006C4F10">
            <w:pPr>
              <w:spacing w:after="0" w:line="240" w:lineRule="auto"/>
              <w:jc w:val="center"/>
              <w:rPr>
                <w:rFonts w:ascii="Times New Roman" w:hAnsi="Times New Roman"/>
                <w:color w:val="000000"/>
                <w:sz w:val="28"/>
                <w:szCs w:val="28"/>
              </w:rPr>
            </w:pPr>
            <w:r w:rsidRPr="006C4F10">
              <w:rPr>
                <w:rFonts w:ascii="Times New Roman" w:hAnsi="Times New Roman"/>
                <w:color w:val="000000"/>
                <w:sz w:val="28"/>
                <w:szCs w:val="28"/>
              </w:rPr>
              <w:t>Д</w:t>
            </w:r>
            <w:r w:rsidR="006C4F10" w:rsidRPr="006C4F10">
              <w:rPr>
                <w:rFonts w:ascii="Times New Roman" w:hAnsi="Times New Roman"/>
                <w:color w:val="000000"/>
                <w:sz w:val="28"/>
                <w:szCs w:val="28"/>
              </w:rPr>
              <w:t>о</w:t>
            </w:r>
          </w:p>
        </w:tc>
        <w:tc>
          <w:tcPr>
            <w:tcW w:w="1385" w:type="dxa"/>
            <w:gridSpan w:val="2"/>
            <w:tcBorders>
              <w:top w:val="nil"/>
              <w:left w:val="nil"/>
              <w:bottom w:val="single" w:sz="8" w:space="0" w:color="auto"/>
              <w:right w:val="single" w:sz="4" w:space="0" w:color="auto"/>
            </w:tcBorders>
            <w:shd w:val="clear" w:color="auto" w:fill="auto"/>
            <w:noWrap/>
            <w:vAlign w:val="bottom"/>
            <w:hideMark/>
          </w:tcPr>
          <w:p w:rsidR="006C4F10" w:rsidRPr="006C4F10" w:rsidRDefault="006C4F10" w:rsidP="006C4F10">
            <w:pPr>
              <w:spacing w:after="0" w:line="240" w:lineRule="auto"/>
              <w:jc w:val="center"/>
              <w:rPr>
                <w:rFonts w:ascii="Times New Roman" w:hAnsi="Times New Roman"/>
                <w:color w:val="000000"/>
                <w:sz w:val="28"/>
                <w:szCs w:val="28"/>
              </w:rPr>
            </w:pPr>
            <w:r w:rsidRPr="006C4F10">
              <w:rPr>
                <w:rFonts w:ascii="Times New Roman" w:hAnsi="Times New Roman"/>
                <w:color w:val="000000"/>
                <w:sz w:val="28"/>
                <w:szCs w:val="28"/>
              </w:rPr>
              <w:t>в середине</w:t>
            </w:r>
          </w:p>
        </w:tc>
        <w:tc>
          <w:tcPr>
            <w:tcW w:w="1310" w:type="dxa"/>
            <w:gridSpan w:val="2"/>
            <w:tcBorders>
              <w:top w:val="nil"/>
              <w:left w:val="nil"/>
              <w:bottom w:val="single" w:sz="8" w:space="0" w:color="auto"/>
              <w:right w:val="single" w:sz="4" w:space="0" w:color="auto"/>
            </w:tcBorders>
            <w:shd w:val="clear" w:color="auto" w:fill="auto"/>
            <w:noWrap/>
            <w:vAlign w:val="bottom"/>
            <w:hideMark/>
          </w:tcPr>
          <w:p w:rsidR="006C4F10" w:rsidRPr="006C4F10" w:rsidRDefault="00F20642" w:rsidP="006C4F10">
            <w:pPr>
              <w:spacing w:after="0" w:line="240" w:lineRule="auto"/>
              <w:jc w:val="center"/>
              <w:rPr>
                <w:rFonts w:ascii="Times New Roman" w:hAnsi="Times New Roman"/>
                <w:color w:val="000000"/>
                <w:sz w:val="28"/>
                <w:szCs w:val="28"/>
              </w:rPr>
            </w:pPr>
            <w:r w:rsidRPr="006C4F10">
              <w:rPr>
                <w:rFonts w:ascii="Times New Roman" w:hAnsi="Times New Roman"/>
                <w:color w:val="000000"/>
                <w:sz w:val="28"/>
                <w:szCs w:val="28"/>
              </w:rPr>
              <w:t>П</w:t>
            </w:r>
            <w:r w:rsidR="006C4F10" w:rsidRPr="006C4F10">
              <w:rPr>
                <w:rFonts w:ascii="Times New Roman" w:hAnsi="Times New Roman"/>
                <w:color w:val="000000"/>
                <w:sz w:val="28"/>
                <w:szCs w:val="28"/>
              </w:rPr>
              <w:t>осле</w:t>
            </w:r>
          </w:p>
        </w:tc>
        <w:tc>
          <w:tcPr>
            <w:tcW w:w="1310" w:type="dxa"/>
            <w:gridSpan w:val="2"/>
            <w:tcBorders>
              <w:top w:val="nil"/>
              <w:left w:val="nil"/>
              <w:bottom w:val="single" w:sz="8" w:space="0" w:color="auto"/>
              <w:right w:val="single" w:sz="4" w:space="0" w:color="auto"/>
            </w:tcBorders>
            <w:shd w:val="clear" w:color="auto" w:fill="auto"/>
            <w:noWrap/>
            <w:vAlign w:val="bottom"/>
            <w:hideMark/>
          </w:tcPr>
          <w:p w:rsidR="006C4F10" w:rsidRPr="006C4F10" w:rsidRDefault="002F68C8" w:rsidP="006C4F10">
            <w:pPr>
              <w:spacing w:after="0" w:line="240" w:lineRule="auto"/>
              <w:jc w:val="center"/>
              <w:rPr>
                <w:rFonts w:ascii="Times New Roman" w:hAnsi="Times New Roman"/>
                <w:color w:val="000000"/>
                <w:sz w:val="28"/>
                <w:szCs w:val="28"/>
              </w:rPr>
            </w:pPr>
            <w:r w:rsidRPr="006C4F10">
              <w:rPr>
                <w:rFonts w:ascii="Times New Roman" w:hAnsi="Times New Roman"/>
                <w:color w:val="000000"/>
                <w:sz w:val="28"/>
                <w:szCs w:val="28"/>
              </w:rPr>
              <w:t>Д</w:t>
            </w:r>
            <w:r w:rsidR="006C4F10" w:rsidRPr="006C4F10">
              <w:rPr>
                <w:rFonts w:ascii="Times New Roman" w:hAnsi="Times New Roman"/>
                <w:color w:val="000000"/>
                <w:sz w:val="28"/>
                <w:szCs w:val="28"/>
              </w:rPr>
              <w:t>о</w:t>
            </w:r>
          </w:p>
        </w:tc>
        <w:tc>
          <w:tcPr>
            <w:tcW w:w="1310" w:type="dxa"/>
            <w:gridSpan w:val="2"/>
            <w:tcBorders>
              <w:top w:val="nil"/>
              <w:left w:val="nil"/>
              <w:bottom w:val="single" w:sz="8" w:space="0" w:color="auto"/>
              <w:right w:val="single" w:sz="8" w:space="0" w:color="000000"/>
            </w:tcBorders>
            <w:shd w:val="clear" w:color="auto" w:fill="auto"/>
            <w:noWrap/>
            <w:vAlign w:val="bottom"/>
            <w:hideMark/>
          </w:tcPr>
          <w:p w:rsidR="006C4F10" w:rsidRPr="006C4F10" w:rsidRDefault="00976D6F" w:rsidP="006C4F10">
            <w:pPr>
              <w:spacing w:after="0" w:line="240" w:lineRule="auto"/>
              <w:jc w:val="center"/>
              <w:rPr>
                <w:rFonts w:ascii="Times New Roman" w:hAnsi="Times New Roman"/>
                <w:color w:val="000000"/>
                <w:sz w:val="28"/>
                <w:szCs w:val="28"/>
              </w:rPr>
            </w:pPr>
            <w:r w:rsidRPr="006C4F10">
              <w:rPr>
                <w:rFonts w:ascii="Times New Roman" w:hAnsi="Times New Roman"/>
                <w:color w:val="000000"/>
                <w:sz w:val="28"/>
                <w:szCs w:val="28"/>
              </w:rPr>
              <w:t>П</w:t>
            </w:r>
            <w:r w:rsidR="006C4F10" w:rsidRPr="006C4F10">
              <w:rPr>
                <w:rFonts w:ascii="Times New Roman" w:hAnsi="Times New Roman"/>
                <w:color w:val="000000"/>
                <w:sz w:val="28"/>
                <w:szCs w:val="28"/>
              </w:rPr>
              <w:t>осле</w:t>
            </w:r>
          </w:p>
        </w:tc>
      </w:tr>
      <w:tr w:rsidR="001F1558" w:rsidRPr="006C4F10" w:rsidTr="002C10C9">
        <w:trPr>
          <w:cantSplit/>
          <w:trHeight w:val="1492"/>
        </w:trPr>
        <w:tc>
          <w:tcPr>
            <w:tcW w:w="2739" w:type="dxa"/>
            <w:vMerge/>
            <w:tcBorders>
              <w:top w:val="single" w:sz="8" w:space="0" w:color="auto"/>
              <w:left w:val="single" w:sz="8" w:space="0" w:color="auto"/>
              <w:bottom w:val="single" w:sz="4" w:space="0" w:color="000000"/>
              <w:right w:val="single" w:sz="8" w:space="0" w:color="auto"/>
            </w:tcBorders>
            <w:vAlign w:val="center"/>
            <w:hideMark/>
          </w:tcPr>
          <w:p w:rsidR="006C4F10" w:rsidRPr="006C4F10" w:rsidRDefault="006C4F10" w:rsidP="006C4F10">
            <w:pPr>
              <w:spacing w:after="0" w:line="240" w:lineRule="auto"/>
              <w:rPr>
                <w:rFonts w:ascii="Times New Roman" w:hAnsi="Times New Roman"/>
                <w:color w:val="000000"/>
                <w:sz w:val="28"/>
                <w:szCs w:val="28"/>
              </w:rPr>
            </w:pPr>
          </w:p>
        </w:tc>
        <w:tc>
          <w:tcPr>
            <w:tcW w:w="670" w:type="dxa"/>
            <w:tcBorders>
              <w:top w:val="nil"/>
              <w:left w:val="nil"/>
              <w:bottom w:val="single" w:sz="8" w:space="0" w:color="auto"/>
              <w:right w:val="single" w:sz="4" w:space="0" w:color="auto"/>
            </w:tcBorders>
            <w:shd w:val="clear" w:color="auto" w:fill="auto"/>
            <w:textDirection w:val="btLr"/>
            <w:vAlign w:val="bottom"/>
            <w:hideMark/>
          </w:tcPr>
          <w:p w:rsidR="006C4F10" w:rsidRPr="006C4F10" w:rsidRDefault="006C4F10" w:rsidP="001F1558">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Ср</w:t>
            </w:r>
            <w:proofErr w:type="gramStart"/>
            <w:r w:rsidRPr="006C4F10">
              <w:rPr>
                <w:rFonts w:ascii="Times New Roman" w:hAnsi="Times New Roman"/>
                <w:color w:val="000000"/>
                <w:sz w:val="28"/>
                <w:szCs w:val="28"/>
              </w:rPr>
              <w:t>.з</w:t>
            </w:r>
            <w:proofErr w:type="gramEnd"/>
            <w:r w:rsidRPr="006C4F10">
              <w:rPr>
                <w:rFonts w:ascii="Times New Roman" w:hAnsi="Times New Roman"/>
                <w:color w:val="000000"/>
                <w:sz w:val="28"/>
                <w:szCs w:val="28"/>
              </w:rPr>
              <w:t>нач</w:t>
            </w:r>
            <w:proofErr w:type="spellEnd"/>
          </w:p>
        </w:tc>
        <w:tc>
          <w:tcPr>
            <w:tcW w:w="756" w:type="dxa"/>
            <w:tcBorders>
              <w:top w:val="nil"/>
              <w:left w:val="nil"/>
              <w:bottom w:val="single" w:sz="8" w:space="0" w:color="auto"/>
              <w:right w:val="single" w:sz="4" w:space="0" w:color="auto"/>
            </w:tcBorders>
            <w:shd w:val="clear" w:color="auto" w:fill="auto"/>
            <w:textDirection w:val="btLr"/>
            <w:vAlign w:val="bottom"/>
            <w:hideMark/>
          </w:tcPr>
          <w:p w:rsidR="006C4F10" w:rsidRPr="006C4F10" w:rsidRDefault="006C4F10" w:rsidP="001F1558">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Ст</w:t>
            </w:r>
            <w:proofErr w:type="gramStart"/>
            <w:r w:rsidRPr="006C4F10">
              <w:rPr>
                <w:rFonts w:ascii="Times New Roman" w:hAnsi="Times New Roman"/>
                <w:color w:val="000000"/>
                <w:sz w:val="28"/>
                <w:szCs w:val="28"/>
              </w:rPr>
              <w:t>.о</w:t>
            </w:r>
            <w:proofErr w:type="gramEnd"/>
            <w:r w:rsidRPr="006C4F10">
              <w:rPr>
                <w:rFonts w:ascii="Times New Roman" w:hAnsi="Times New Roman"/>
                <w:color w:val="000000"/>
                <w:sz w:val="28"/>
                <w:szCs w:val="28"/>
              </w:rPr>
              <w:t>ткл</w:t>
            </w:r>
            <w:proofErr w:type="spellEnd"/>
          </w:p>
        </w:tc>
        <w:tc>
          <w:tcPr>
            <w:tcW w:w="671" w:type="dxa"/>
            <w:tcBorders>
              <w:top w:val="nil"/>
              <w:left w:val="nil"/>
              <w:bottom w:val="single" w:sz="8" w:space="0" w:color="auto"/>
              <w:right w:val="single" w:sz="4" w:space="0" w:color="auto"/>
            </w:tcBorders>
            <w:shd w:val="clear" w:color="auto" w:fill="auto"/>
            <w:textDirection w:val="btLr"/>
            <w:vAlign w:val="bottom"/>
            <w:hideMark/>
          </w:tcPr>
          <w:p w:rsidR="006C4F10" w:rsidRPr="006C4F10" w:rsidRDefault="006C4F10" w:rsidP="001F1558">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Ср</w:t>
            </w:r>
            <w:proofErr w:type="gramStart"/>
            <w:r w:rsidRPr="006C4F10">
              <w:rPr>
                <w:rFonts w:ascii="Times New Roman" w:hAnsi="Times New Roman"/>
                <w:color w:val="000000"/>
                <w:sz w:val="28"/>
                <w:szCs w:val="28"/>
              </w:rPr>
              <w:t>.з</w:t>
            </w:r>
            <w:proofErr w:type="gramEnd"/>
            <w:r w:rsidRPr="006C4F10">
              <w:rPr>
                <w:rFonts w:ascii="Times New Roman" w:hAnsi="Times New Roman"/>
                <w:color w:val="000000"/>
                <w:sz w:val="28"/>
                <w:szCs w:val="28"/>
              </w:rPr>
              <w:t>нач</w:t>
            </w:r>
            <w:proofErr w:type="spellEnd"/>
          </w:p>
        </w:tc>
        <w:tc>
          <w:tcPr>
            <w:tcW w:w="714" w:type="dxa"/>
            <w:tcBorders>
              <w:top w:val="nil"/>
              <w:left w:val="nil"/>
              <w:bottom w:val="single" w:sz="8" w:space="0" w:color="auto"/>
              <w:right w:val="single" w:sz="4" w:space="0" w:color="auto"/>
            </w:tcBorders>
            <w:shd w:val="clear" w:color="auto" w:fill="auto"/>
            <w:textDirection w:val="btLr"/>
            <w:vAlign w:val="bottom"/>
            <w:hideMark/>
          </w:tcPr>
          <w:p w:rsidR="006C4F10" w:rsidRPr="006C4F10" w:rsidRDefault="006C4F10" w:rsidP="001F1558">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Ст</w:t>
            </w:r>
            <w:proofErr w:type="gramStart"/>
            <w:r w:rsidRPr="006C4F10">
              <w:rPr>
                <w:rFonts w:ascii="Times New Roman" w:hAnsi="Times New Roman"/>
                <w:color w:val="000000"/>
                <w:sz w:val="28"/>
                <w:szCs w:val="28"/>
              </w:rPr>
              <w:t>.о</w:t>
            </w:r>
            <w:proofErr w:type="gramEnd"/>
            <w:r w:rsidRPr="006C4F10">
              <w:rPr>
                <w:rFonts w:ascii="Times New Roman" w:hAnsi="Times New Roman"/>
                <w:color w:val="000000"/>
                <w:sz w:val="28"/>
                <w:szCs w:val="28"/>
              </w:rPr>
              <w:t>ткл</w:t>
            </w:r>
            <w:proofErr w:type="spellEnd"/>
          </w:p>
        </w:tc>
        <w:tc>
          <w:tcPr>
            <w:tcW w:w="670" w:type="dxa"/>
            <w:tcBorders>
              <w:top w:val="nil"/>
              <w:left w:val="nil"/>
              <w:bottom w:val="single" w:sz="8" w:space="0" w:color="auto"/>
              <w:right w:val="single" w:sz="4" w:space="0" w:color="auto"/>
            </w:tcBorders>
            <w:shd w:val="clear" w:color="auto" w:fill="auto"/>
            <w:textDirection w:val="btLr"/>
            <w:vAlign w:val="bottom"/>
            <w:hideMark/>
          </w:tcPr>
          <w:p w:rsidR="006C4F10" w:rsidRPr="006C4F10" w:rsidRDefault="006C4F10" w:rsidP="001F1558">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Ср</w:t>
            </w:r>
            <w:proofErr w:type="gramStart"/>
            <w:r w:rsidRPr="006C4F10">
              <w:rPr>
                <w:rFonts w:ascii="Times New Roman" w:hAnsi="Times New Roman"/>
                <w:color w:val="000000"/>
                <w:sz w:val="28"/>
                <w:szCs w:val="28"/>
              </w:rPr>
              <w:t>.з</w:t>
            </w:r>
            <w:proofErr w:type="gramEnd"/>
            <w:r w:rsidRPr="006C4F10">
              <w:rPr>
                <w:rFonts w:ascii="Times New Roman" w:hAnsi="Times New Roman"/>
                <w:color w:val="000000"/>
                <w:sz w:val="28"/>
                <w:szCs w:val="28"/>
              </w:rPr>
              <w:t>нач</w:t>
            </w:r>
            <w:proofErr w:type="spellEnd"/>
          </w:p>
        </w:tc>
        <w:tc>
          <w:tcPr>
            <w:tcW w:w="640" w:type="dxa"/>
            <w:tcBorders>
              <w:top w:val="nil"/>
              <w:left w:val="nil"/>
              <w:bottom w:val="single" w:sz="8" w:space="0" w:color="auto"/>
              <w:right w:val="single" w:sz="4" w:space="0" w:color="auto"/>
            </w:tcBorders>
            <w:shd w:val="clear" w:color="auto" w:fill="auto"/>
            <w:textDirection w:val="btLr"/>
            <w:vAlign w:val="bottom"/>
            <w:hideMark/>
          </w:tcPr>
          <w:p w:rsidR="006C4F10" w:rsidRPr="006C4F10" w:rsidRDefault="006C4F10" w:rsidP="001F1558">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Ст</w:t>
            </w:r>
            <w:proofErr w:type="gramStart"/>
            <w:r w:rsidRPr="006C4F10">
              <w:rPr>
                <w:rFonts w:ascii="Times New Roman" w:hAnsi="Times New Roman"/>
                <w:color w:val="000000"/>
                <w:sz w:val="28"/>
                <w:szCs w:val="28"/>
              </w:rPr>
              <w:t>.о</w:t>
            </w:r>
            <w:proofErr w:type="gramEnd"/>
            <w:r w:rsidRPr="006C4F10">
              <w:rPr>
                <w:rFonts w:ascii="Times New Roman" w:hAnsi="Times New Roman"/>
                <w:color w:val="000000"/>
                <w:sz w:val="28"/>
                <w:szCs w:val="28"/>
              </w:rPr>
              <w:t>ткл</w:t>
            </w:r>
            <w:proofErr w:type="spellEnd"/>
          </w:p>
        </w:tc>
        <w:tc>
          <w:tcPr>
            <w:tcW w:w="670" w:type="dxa"/>
            <w:tcBorders>
              <w:top w:val="nil"/>
              <w:left w:val="nil"/>
              <w:bottom w:val="single" w:sz="8" w:space="0" w:color="auto"/>
              <w:right w:val="single" w:sz="4" w:space="0" w:color="auto"/>
            </w:tcBorders>
            <w:shd w:val="clear" w:color="auto" w:fill="auto"/>
            <w:textDirection w:val="btLr"/>
            <w:vAlign w:val="bottom"/>
            <w:hideMark/>
          </w:tcPr>
          <w:p w:rsidR="006C4F10" w:rsidRPr="006C4F10" w:rsidRDefault="006C4F10" w:rsidP="001F1558">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Ср</w:t>
            </w:r>
            <w:proofErr w:type="gramStart"/>
            <w:r w:rsidRPr="006C4F10">
              <w:rPr>
                <w:rFonts w:ascii="Times New Roman" w:hAnsi="Times New Roman"/>
                <w:color w:val="000000"/>
                <w:sz w:val="28"/>
                <w:szCs w:val="28"/>
              </w:rPr>
              <w:t>.з</w:t>
            </w:r>
            <w:proofErr w:type="gramEnd"/>
            <w:r w:rsidRPr="006C4F10">
              <w:rPr>
                <w:rFonts w:ascii="Times New Roman" w:hAnsi="Times New Roman"/>
                <w:color w:val="000000"/>
                <w:sz w:val="28"/>
                <w:szCs w:val="28"/>
              </w:rPr>
              <w:t>нач</w:t>
            </w:r>
            <w:proofErr w:type="spellEnd"/>
          </w:p>
        </w:tc>
        <w:tc>
          <w:tcPr>
            <w:tcW w:w="640" w:type="dxa"/>
            <w:tcBorders>
              <w:top w:val="nil"/>
              <w:left w:val="nil"/>
              <w:bottom w:val="single" w:sz="8" w:space="0" w:color="auto"/>
              <w:right w:val="single" w:sz="4" w:space="0" w:color="auto"/>
            </w:tcBorders>
            <w:shd w:val="clear" w:color="auto" w:fill="auto"/>
            <w:textDirection w:val="btLr"/>
            <w:vAlign w:val="bottom"/>
            <w:hideMark/>
          </w:tcPr>
          <w:p w:rsidR="006C4F10" w:rsidRPr="006C4F10" w:rsidRDefault="006C4F10" w:rsidP="001F1558">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Ст</w:t>
            </w:r>
            <w:proofErr w:type="gramStart"/>
            <w:r w:rsidRPr="006C4F10">
              <w:rPr>
                <w:rFonts w:ascii="Times New Roman" w:hAnsi="Times New Roman"/>
                <w:color w:val="000000"/>
                <w:sz w:val="28"/>
                <w:szCs w:val="28"/>
              </w:rPr>
              <w:t>.о</w:t>
            </w:r>
            <w:proofErr w:type="gramEnd"/>
            <w:r w:rsidRPr="006C4F10">
              <w:rPr>
                <w:rFonts w:ascii="Times New Roman" w:hAnsi="Times New Roman"/>
                <w:color w:val="000000"/>
                <w:sz w:val="28"/>
                <w:szCs w:val="28"/>
              </w:rPr>
              <w:t>ткл</w:t>
            </w:r>
            <w:proofErr w:type="spellEnd"/>
          </w:p>
        </w:tc>
        <w:tc>
          <w:tcPr>
            <w:tcW w:w="670" w:type="dxa"/>
            <w:tcBorders>
              <w:top w:val="nil"/>
              <w:left w:val="nil"/>
              <w:bottom w:val="single" w:sz="8" w:space="0" w:color="auto"/>
              <w:right w:val="single" w:sz="4" w:space="0" w:color="auto"/>
            </w:tcBorders>
            <w:shd w:val="clear" w:color="auto" w:fill="auto"/>
            <w:textDirection w:val="btLr"/>
            <w:vAlign w:val="bottom"/>
            <w:hideMark/>
          </w:tcPr>
          <w:p w:rsidR="006C4F10" w:rsidRPr="006C4F10" w:rsidRDefault="006C4F10" w:rsidP="001F1558">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Ср</w:t>
            </w:r>
            <w:proofErr w:type="gramStart"/>
            <w:r w:rsidRPr="006C4F10">
              <w:rPr>
                <w:rFonts w:ascii="Times New Roman" w:hAnsi="Times New Roman"/>
                <w:color w:val="000000"/>
                <w:sz w:val="28"/>
                <w:szCs w:val="28"/>
              </w:rPr>
              <w:t>.з</w:t>
            </w:r>
            <w:proofErr w:type="gramEnd"/>
            <w:r w:rsidRPr="006C4F10">
              <w:rPr>
                <w:rFonts w:ascii="Times New Roman" w:hAnsi="Times New Roman"/>
                <w:color w:val="000000"/>
                <w:sz w:val="28"/>
                <w:szCs w:val="28"/>
              </w:rPr>
              <w:t>нач</w:t>
            </w:r>
            <w:proofErr w:type="spellEnd"/>
          </w:p>
        </w:tc>
        <w:tc>
          <w:tcPr>
            <w:tcW w:w="640" w:type="dxa"/>
            <w:tcBorders>
              <w:top w:val="nil"/>
              <w:left w:val="nil"/>
              <w:bottom w:val="single" w:sz="8" w:space="0" w:color="auto"/>
              <w:right w:val="single" w:sz="8" w:space="0" w:color="auto"/>
            </w:tcBorders>
            <w:shd w:val="clear" w:color="auto" w:fill="auto"/>
            <w:textDirection w:val="btLr"/>
            <w:vAlign w:val="bottom"/>
            <w:hideMark/>
          </w:tcPr>
          <w:p w:rsidR="006C4F10" w:rsidRPr="006C4F10" w:rsidRDefault="006C4F10" w:rsidP="001F1558">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Ст</w:t>
            </w:r>
            <w:proofErr w:type="gramStart"/>
            <w:r w:rsidRPr="006C4F10">
              <w:rPr>
                <w:rFonts w:ascii="Times New Roman" w:hAnsi="Times New Roman"/>
                <w:color w:val="000000"/>
                <w:sz w:val="28"/>
                <w:szCs w:val="28"/>
              </w:rPr>
              <w:t>.о</w:t>
            </w:r>
            <w:proofErr w:type="gramEnd"/>
            <w:r w:rsidRPr="006C4F10">
              <w:rPr>
                <w:rFonts w:ascii="Times New Roman" w:hAnsi="Times New Roman"/>
                <w:color w:val="000000"/>
                <w:sz w:val="28"/>
                <w:szCs w:val="28"/>
              </w:rPr>
              <w:t>ткл</w:t>
            </w:r>
            <w:proofErr w:type="spellEnd"/>
          </w:p>
        </w:tc>
      </w:tr>
      <w:tr w:rsidR="001F1558" w:rsidRPr="001F1558" w:rsidTr="002C10C9">
        <w:trPr>
          <w:trHeight w:val="600"/>
        </w:trPr>
        <w:tc>
          <w:tcPr>
            <w:tcW w:w="2739" w:type="dxa"/>
            <w:tcBorders>
              <w:top w:val="nil"/>
              <w:left w:val="single" w:sz="8" w:space="0" w:color="auto"/>
              <w:bottom w:val="single" w:sz="4" w:space="0" w:color="auto"/>
              <w:right w:val="single" w:sz="4" w:space="0" w:color="auto"/>
            </w:tcBorders>
            <w:shd w:val="clear" w:color="auto" w:fill="auto"/>
            <w:vAlign w:val="bottom"/>
            <w:hideMark/>
          </w:tcPr>
          <w:p w:rsidR="001F1558" w:rsidRPr="006C4F10" w:rsidRDefault="001F1558" w:rsidP="006C4F10">
            <w:pPr>
              <w:spacing w:after="0" w:line="240" w:lineRule="auto"/>
              <w:rPr>
                <w:rFonts w:ascii="Times New Roman" w:hAnsi="Times New Roman"/>
                <w:color w:val="000000"/>
                <w:sz w:val="28"/>
                <w:szCs w:val="28"/>
              </w:rPr>
            </w:pPr>
            <w:r w:rsidRPr="006C4F10">
              <w:rPr>
                <w:rFonts w:ascii="Times New Roman" w:hAnsi="Times New Roman"/>
                <w:color w:val="000000"/>
                <w:sz w:val="28"/>
                <w:szCs w:val="28"/>
              </w:rPr>
              <w:t>к преодолению норм и правил</w:t>
            </w:r>
          </w:p>
        </w:tc>
        <w:tc>
          <w:tcPr>
            <w:tcW w:w="67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56</w:t>
            </w:r>
          </w:p>
        </w:tc>
        <w:tc>
          <w:tcPr>
            <w:tcW w:w="756"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7,63</w:t>
            </w:r>
          </w:p>
        </w:tc>
        <w:tc>
          <w:tcPr>
            <w:tcW w:w="671"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45,6</w:t>
            </w:r>
          </w:p>
        </w:tc>
        <w:tc>
          <w:tcPr>
            <w:tcW w:w="714"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7,11</w:t>
            </w:r>
          </w:p>
        </w:tc>
        <w:tc>
          <w:tcPr>
            <w:tcW w:w="67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35,6</w:t>
            </w:r>
          </w:p>
        </w:tc>
        <w:tc>
          <w:tcPr>
            <w:tcW w:w="64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7,11</w:t>
            </w:r>
          </w:p>
        </w:tc>
        <w:tc>
          <w:tcPr>
            <w:tcW w:w="670" w:type="dxa"/>
            <w:tcBorders>
              <w:top w:val="nil"/>
              <w:left w:val="nil"/>
              <w:bottom w:val="single" w:sz="4" w:space="0" w:color="auto"/>
              <w:right w:val="single" w:sz="4" w:space="0" w:color="auto"/>
            </w:tcBorders>
            <w:shd w:val="clear" w:color="auto" w:fill="auto"/>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56,4</w:t>
            </w:r>
          </w:p>
        </w:tc>
        <w:tc>
          <w:tcPr>
            <w:tcW w:w="64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6,37</w:t>
            </w:r>
          </w:p>
        </w:tc>
        <w:tc>
          <w:tcPr>
            <w:tcW w:w="67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56,4</w:t>
            </w:r>
          </w:p>
        </w:tc>
        <w:tc>
          <w:tcPr>
            <w:tcW w:w="640" w:type="dxa"/>
            <w:tcBorders>
              <w:top w:val="nil"/>
              <w:left w:val="nil"/>
              <w:bottom w:val="single" w:sz="4" w:space="0" w:color="auto"/>
              <w:right w:val="single" w:sz="8"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6,37</w:t>
            </w:r>
          </w:p>
        </w:tc>
      </w:tr>
      <w:tr w:rsidR="001F1558" w:rsidRPr="001F1558" w:rsidTr="002C10C9">
        <w:trPr>
          <w:trHeight w:val="559"/>
        </w:trPr>
        <w:tc>
          <w:tcPr>
            <w:tcW w:w="2739" w:type="dxa"/>
            <w:tcBorders>
              <w:top w:val="nil"/>
              <w:left w:val="single" w:sz="8" w:space="0" w:color="auto"/>
              <w:bottom w:val="single" w:sz="4" w:space="0" w:color="auto"/>
              <w:right w:val="single" w:sz="4" w:space="0" w:color="auto"/>
            </w:tcBorders>
            <w:shd w:val="clear" w:color="auto" w:fill="auto"/>
            <w:vAlign w:val="bottom"/>
            <w:hideMark/>
          </w:tcPr>
          <w:p w:rsidR="001F1558" w:rsidRPr="006C4F10" w:rsidRDefault="001F1558" w:rsidP="006C4F10">
            <w:pPr>
              <w:spacing w:after="0" w:line="240" w:lineRule="auto"/>
              <w:rPr>
                <w:rFonts w:ascii="Times New Roman" w:hAnsi="Times New Roman"/>
                <w:color w:val="000000"/>
                <w:sz w:val="28"/>
                <w:szCs w:val="28"/>
              </w:rPr>
            </w:pPr>
            <w:r w:rsidRPr="006C4F10">
              <w:rPr>
                <w:rFonts w:ascii="Times New Roman" w:hAnsi="Times New Roman"/>
                <w:color w:val="000000"/>
                <w:sz w:val="28"/>
                <w:szCs w:val="28"/>
              </w:rPr>
              <w:t>к аддиктивному поведению</w:t>
            </w:r>
          </w:p>
        </w:tc>
        <w:tc>
          <w:tcPr>
            <w:tcW w:w="670" w:type="dxa"/>
            <w:tcBorders>
              <w:top w:val="nil"/>
              <w:left w:val="nil"/>
              <w:bottom w:val="single" w:sz="4" w:space="0" w:color="auto"/>
              <w:right w:val="single" w:sz="4" w:space="0" w:color="auto"/>
            </w:tcBorders>
            <w:shd w:val="clear" w:color="auto" w:fill="auto"/>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50</w:t>
            </w:r>
          </w:p>
        </w:tc>
        <w:tc>
          <w:tcPr>
            <w:tcW w:w="756"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9,12</w:t>
            </w:r>
          </w:p>
        </w:tc>
        <w:tc>
          <w:tcPr>
            <w:tcW w:w="671"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40</w:t>
            </w:r>
          </w:p>
        </w:tc>
        <w:tc>
          <w:tcPr>
            <w:tcW w:w="714"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9,12</w:t>
            </w:r>
          </w:p>
        </w:tc>
        <w:tc>
          <w:tcPr>
            <w:tcW w:w="67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34</w:t>
            </w:r>
          </w:p>
        </w:tc>
        <w:tc>
          <w:tcPr>
            <w:tcW w:w="64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6,5</w:t>
            </w:r>
          </w:p>
        </w:tc>
        <w:tc>
          <w:tcPr>
            <w:tcW w:w="67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50,4</w:t>
            </w:r>
          </w:p>
        </w:tc>
        <w:tc>
          <w:tcPr>
            <w:tcW w:w="64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9,34</w:t>
            </w:r>
          </w:p>
        </w:tc>
        <w:tc>
          <w:tcPr>
            <w:tcW w:w="67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51,2</w:t>
            </w:r>
          </w:p>
        </w:tc>
        <w:tc>
          <w:tcPr>
            <w:tcW w:w="640" w:type="dxa"/>
            <w:tcBorders>
              <w:top w:val="nil"/>
              <w:left w:val="nil"/>
              <w:bottom w:val="single" w:sz="4" w:space="0" w:color="auto"/>
              <w:right w:val="single" w:sz="8"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7,81</w:t>
            </w:r>
          </w:p>
        </w:tc>
      </w:tr>
      <w:tr w:rsidR="001F1558" w:rsidRPr="001F1558" w:rsidTr="002C10C9">
        <w:trPr>
          <w:trHeight w:val="1036"/>
        </w:trPr>
        <w:tc>
          <w:tcPr>
            <w:tcW w:w="2739" w:type="dxa"/>
            <w:tcBorders>
              <w:top w:val="nil"/>
              <w:left w:val="single" w:sz="8" w:space="0" w:color="auto"/>
              <w:bottom w:val="single" w:sz="4" w:space="0" w:color="auto"/>
              <w:right w:val="single" w:sz="4" w:space="0" w:color="auto"/>
            </w:tcBorders>
            <w:shd w:val="clear" w:color="auto" w:fill="auto"/>
            <w:vAlign w:val="bottom"/>
            <w:hideMark/>
          </w:tcPr>
          <w:p w:rsidR="001F1558" w:rsidRPr="006C4F10" w:rsidRDefault="001F1558" w:rsidP="006C4F10">
            <w:pPr>
              <w:spacing w:after="0" w:line="240" w:lineRule="auto"/>
              <w:rPr>
                <w:rFonts w:ascii="Times New Roman" w:hAnsi="Times New Roman"/>
                <w:color w:val="000000"/>
                <w:sz w:val="28"/>
                <w:szCs w:val="28"/>
              </w:rPr>
            </w:pPr>
            <w:proofErr w:type="spellStart"/>
            <w:r>
              <w:rPr>
                <w:rFonts w:ascii="Times New Roman" w:hAnsi="Times New Roman"/>
                <w:color w:val="000000"/>
                <w:sz w:val="28"/>
                <w:szCs w:val="28"/>
              </w:rPr>
              <w:t>самоповреждающем</w:t>
            </w:r>
            <w:proofErr w:type="spellEnd"/>
            <w:r>
              <w:rPr>
                <w:rFonts w:ascii="Times New Roman" w:hAnsi="Times New Roman"/>
                <w:color w:val="000000"/>
                <w:sz w:val="28"/>
                <w:szCs w:val="28"/>
              </w:rPr>
              <w:t xml:space="preserve"> </w:t>
            </w:r>
            <w:r w:rsidRPr="006C4F10">
              <w:rPr>
                <w:rFonts w:ascii="Times New Roman" w:hAnsi="Times New Roman"/>
                <w:color w:val="000000"/>
                <w:sz w:val="28"/>
                <w:szCs w:val="28"/>
              </w:rPr>
              <w:t>саморазрушающему поведению</w:t>
            </w:r>
          </w:p>
        </w:tc>
        <w:tc>
          <w:tcPr>
            <w:tcW w:w="670" w:type="dxa"/>
            <w:tcBorders>
              <w:top w:val="nil"/>
              <w:left w:val="nil"/>
              <w:bottom w:val="single" w:sz="4" w:space="0" w:color="auto"/>
              <w:right w:val="single" w:sz="4" w:space="0" w:color="auto"/>
            </w:tcBorders>
            <w:shd w:val="clear" w:color="auto" w:fill="auto"/>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52</w:t>
            </w:r>
          </w:p>
        </w:tc>
        <w:tc>
          <w:tcPr>
            <w:tcW w:w="756"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16</w:t>
            </w:r>
          </w:p>
        </w:tc>
        <w:tc>
          <w:tcPr>
            <w:tcW w:w="671"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40</w:t>
            </w:r>
          </w:p>
        </w:tc>
        <w:tc>
          <w:tcPr>
            <w:tcW w:w="714"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13,5</w:t>
            </w:r>
          </w:p>
        </w:tc>
        <w:tc>
          <w:tcPr>
            <w:tcW w:w="67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34</w:t>
            </w:r>
          </w:p>
        </w:tc>
        <w:tc>
          <w:tcPr>
            <w:tcW w:w="64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5,83</w:t>
            </w:r>
          </w:p>
        </w:tc>
        <w:tc>
          <w:tcPr>
            <w:tcW w:w="67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51,2</w:t>
            </w:r>
          </w:p>
        </w:tc>
        <w:tc>
          <w:tcPr>
            <w:tcW w:w="64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8,32</w:t>
            </w:r>
          </w:p>
        </w:tc>
        <w:tc>
          <w:tcPr>
            <w:tcW w:w="67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52,4</w:t>
            </w:r>
          </w:p>
        </w:tc>
        <w:tc>
          <w:tcPr>
            <w:tcW w:w="640" w:type="dxa"/>
            <w:tcBorders>
              <w:top w:val="nil"/>
              <w:left w:val="nil"/>
              <w:bottom w:val="single" w:sz="4" w:space="0" w:color="auto"/>
              <w:right w:val="single" w:sz="8"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7,23</w:t>
            </w:r>
          </w:p>
        </w:tc>
      </w:tr>
      <w:tr w:rsidR="001F1558" w:rsidRPr="001F1558" w:rsidTr="002C10C9">
        <w:trPr>
          <w:trHeight w:val="600"/>
        </w:trPr>
        <w:tc>
          <w:tcPr>
            <w:tcW w:w="2739" w:type="dxa"/>
            <w:tcBorders>
              <w:top w:val="nil"/>
              <w:left w:val="single" w:sz="8" w:space="0" w:color="auto"/>
              <w:bottom w:val="single" w:sz="4" w:space="0" w:color="auto"/>
              <w:right w:val="single" w:sz="4" w:space="0" w:color="auto"/>
            </w:tcBorders>
            <w:shd w:val="clear" w:color="auto" w:fill="auto"/>
            <w:vAlign w:val="bottom"/>
            <w:hideMark/>
          </w:tcPr>
          <w:p w:rsidR="001F1558" w:rsidRPr="006C4F10" w:rsidRDefault="001F1558" w:rsidP="006C4F10">
            <w:pPr>
              <w:spacing w:after="0" w:line="240" w:lineRule="auto"/>
              <w:rPr>
                <w:rFonts w:ascii="Times New Roman" w:hAnsi="Times New Roman"/>
                <w:color w:val="000000"/>
                <w:sz w:val="28"/>
                <w:szCs w:val="28"/>
              </w:rPr>
            </w:pPr>
            <w:r w:rsidRPr="006C4F10">
              <w:rPr>
                <w:rFonts w:ascii="Times New Roman" w:hAnsi="Times New Roman"/>
                <w:color w:val="000000"/>
                <w:sz w:val="28"/>
                <w:szCs w:val="28"/>
              </w:rPr>
              <w:t>к агрессии и насилию</w:t>
            </w:r>
          </w:p>
        </w:tc>
        <w:tc>
          <w:tcPr>
            <w:tcW w:w="670" w:type="dxa"/>
            <w:tcBorders>
              <w:top w:val="nil"/>
              <w:left w:val="nil"/>
              <w:bottom w:val="single" w:sz="4" w:space="0" w:color="auto"/>
              <w:right w:val="single" w:sz="4" w:space="0" w:color="auto"/>
            </w:tcBorders>
            <w:shd w:val="clear" w:color="auto" w:fill="auto"/>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53,6</w:t>
            </w:r>
          </w:p>
        </w:tc>
        <w:tc>
          <w:tcPr>
            <w:tcW w:w="756"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12,2</w:t>
            </w:r>
          </w:p>
        </w:tc>
        <w:tc>
          <w:tcPr>
            <w:tcW w:w="671"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44,4</w:t>
            </w:r>
          </w:p>
        </w:tc>
        <w:tc>
          <w:tcPr>
            <w:tcW w:w="714"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8,62</w:t>
            </w:r>
          </w:p>
        </w:tc>
        <w:tc>
          <w:tcPr>
            <w:tcW w:w="67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38,4</w:t>
            </w:r>
          </w:p>
        </w:tc>
        <w:tc>
          <w:tcPr>
            <w:tcW w:w="64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6,87</w:t>
            </w:r>
          </w:p>
        </w:tc>
        <w:tc>
          <w:tcPr>
            <w:tcW w:w="67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54,8</w:t>
            </w:r>
          </w:p>
        </w:tc>
        <w:tc>
          <w:tcPr>
            <w:tcW w:w="64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5,58</w:t>
            </w:r>
          </w:p>
        </w:tc>
        <w:tc>
          <w:tcPr>
            <w:tcW w:w="670" w:type="dxa"/>
            <w:tcBorders>
              <w:top w:val="nil"/>
              <w:left w:val="nil"/>
              <w:bottom w:val="single" w:sz="4"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55,6</w:t>
            </w:r>
          </w:p>
        </w:tc>
        <w:tc>
          <w:tcPr>
            <w:tcW w:w="640" w:type="dxa"/>
            <w:tcBorders>
              <w:top w:val="nil"/>
              <w:left w:val="nil"/>
              <w:bottom w:val="single" w:sz="4" w:space="0" w:color="auto"/>
              <w:right w:val="single" w:sz="8"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5,83</w:t>
            </w:r>
          </w:p>
        </w:tc>
      </w:tr>
      <w:tr w:rsidR="001F1558" w:rsidRPr="001F1558" w:rsidTr="002C10C9">
        <w:trPr>
          <w:trHeight w:val="615"/>
        </w:trPr>
        <w:tc>
          <w:tcPr>
            <w:tcW w:w="2739" w:type="dxa"/>
            <w:tcBorders>
              <w:top w:val="nil"/>
              <w:left w:val="single" w:sz="8" w:space="0" w:color="auto"/>
              <w:bottom w:val="single" w:sz="8" w:space="0" w:color="auto"/>
              <w:right w:val="single" w:sz="4" w:space="0" w:color="auto"/>
            </w:tcBorders>
            <w:shd w:val="clear" w:color="auto" w:fill="auto"/>
            <w:vAlign w:val="bottom"/>
            <w:hideMark/>
          </w:tcPr>
          <w:p w:rsidR="001F1558" w:rsidRPr="006C4F10" w:rsidRDefault="001F1558" w:rsidP="006C4F10">
            <w:pPr>
              <w:spacing w:after="0" w:line="240" w:lineRule="auto"/>
              <w:rPr>
                <w:rFonts w:ascii="Times New Roman" w:hAnsi="Times New Roman"/>
                <w:color w:val="000000"/>
                <w:sz w:val="28"/>
                <w:szCs w:val="28"/>
              </w:rPr>
            </w:pPr>
            <w:r w:rsidRPr="006C4F10">
              <w:rPr>
                <w:rFonts w:ascii="Times New Roman" w:hAnsi="Times New Roman"/>
                <w:color w:val="000000"/>
                <w:sz w:val="28"/>
                <w:szCs w:val="28"/>
              </w:rPr>
              <w:t>к делинквентному поведению</w:t>
            </w:r>
          </w:p>
        </w:tc>
        <w:tc>
          <w:tcPr>
            <w:tcW w:w="670" w:type="dxa"/>
            <w:tcBorders>
              <w:top w:val="nil"/>
              <w:left w:val="nil"/>
              <w:bottom w:val="single" w:sz="8" w:space="0" w:color="auto"/>
              <w:right w:val="single" w:sz="4" w:space="0" w:color="auto"/>
            </w:tcBorders>
            <w:shd w:val="clear" w:color="auto" w:fill="auto"/>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53,6</w:t>
            </w:r>
          </w:p>
        </w:tc>
        <w:tc>
          <w:tcPr>
            <w:tcW w:w="756" w:type="dxa"/>
            <w:tcBorders>
              <w:top w:val="nil"/>
              <w:left w:val="nil"/>
              <w:bottom w:val="single" w:sz="8"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11,13</w:t>
            </w:r>
          </w:p>
        </w:tc>
        <w:tc>
          <w:tcPr>
            <w:tcW w:w="671" w:type="dxa"/>
            <w:tcBorders>
              <w:top w:val="nil"/>
              <w:left w:val="nil"/>
              <w:bottom w:val="single" w:sz="8"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49,2</w:t>
            </w:r>
          </w:p>
        </w:tc>
        <w:tc>
          <w:tcPr>
            <w:tcW w:w="714" w:type="dxa"/>
            <w:tcBorders>
              <w:top w:val="nil"/>
              <w:left w:val="nil"/>
              <w:bottom w:val="single" w:sz="8"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7,89</w:t>
            </w:r>
          </w:p>
        </w:tc>
        <w:tc>
          <w:tcPr>
            <w:tcW w:w="670" w:type="dxa"/>
            <w:tcBorders>
              <w:top w:val="nil"/>
              <w:left w:val="nil"/>
              <w:bottom w:val="single" w:sz="8"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38,4</w:t>
            </w:r>
          </w:p>
        </w:tc>
        <w:tc>
          <w:tcPr>
            <w:tcW w:w="640" w:type="dxa"/>
            <w:tcBorders>
              <w:top w:val="nil"/>
              <w:left w:val="nil"/>
              <w:bottom w:val="single" w:sz="8"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5,53</w:t>
            </w:r>
          </w:p>
        </w:tc>
        <w:tc>
          <w:tcPr>
            <w:tcW w:w="670" w:type="dxa"/>
            <w:tcBorders>
              <w:top w:val="nil"/>
              <w:left w:val="nil"/>
              <w:bottom w:val="single" w:sz="8"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53,2</w:t>
            </w:r>
          </w:p>
        </w:tc>
        <w:tc>
          <w:tcPr>
            <w:tcW w:w="640" w:type="dxa"/>
            <w:tcBorders>
              <w:top w:val="nil"/>
              <w:left w:val="nil"/>
              <w:bottom w:val="single" w:sz="8"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9,41</w:t>
            </w:r>
          </w:p>
        </w:tc>
        <w:tc>
          <w:tcPr>
            <w:tcW w:w="670" w:type="dxa"/>
            <w:tcBorders>
              <w:top w:val="nil"/>
              <w:left w:val="nil"/>
              <w:bottom w:val="single" w:sz="8" w:space="0" w:color="auto"/>
              <w:right w:val="single" w:sz="4"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53,6</w:t>
            </w:r>
          </w:p>
        </w:tc>
        <w:tc>
          <w:tcPr>
            <w:tcW w:w="640" w:type="dxa"/>
            <w:tcBorders>
              <w:top w:val="nil"/>
              <w:left w:val="nil"/>
              <w:bottom w:val="single" w:sz="8" w:space="0" w:color="auto"/>
              <w:right w:val="single" w:sz="8" w:space="0" w:color="auto"/>
            </w:tcBorders>
            <w:shd w:val="clear" w:color="auto" w:fill="auto"/>
            <w:noWrap/>
            <w:vAlign w:val="bottom"/>
            <w:hideMark/>
          </w:tcPr>
          <w:p w:rsidR="001F1558" w:rsidRPr="001F1558" w:rsidRDefault="001F1558">
            <w:pPr>
              <w:jc w:val="center"/>
              <w:rPr>
                <w:rFonts w:ascii="Times New Roman" w:hAnsi="Times New Roman"/>
                <w:color w:val="000000"/>
                <w:sz w:val="24"/>
                <w:szCs w:val="24"/>
              </w:rPr>
            </w:pPr>
            <w:r w:rsidRPr="001F1558">
              <w:rPr>
                <w:rFonts w:ascii="Times New Roman" w:hAnsi="Times New Roman"/>
                <w:color w:val="000000"/>
                <w:sz w:val="24"/>
                <w:szCs w:val="24"/>
              </w:rPr>
              <w:t>7,51</w:t>
            </w:r>
          </w:p>
        </w:tc>
      </w:tr>
    </w:tbl>
    <w:p w:rsidR="002C10C9" w:rsidRDefault="002C10C9" w:rsidP="002C10C9">
      <w:pPr>
        <w:spacing w:after="0"/>
        <w:ind w:firstLine="567"/>
        <w:jc w:val="both"/>
        <w:rPr>
          <w:rFonts w:ascii="Times New Roman" w:hAnsi="Times New Roman"/>
          <w:sz w:val="24"/>
          <w:szCs w:val="24"/>
          <w:lang w:eastAsia="en-US"/>
        </w:rPr>
      </w:pPr>
    </w:p>
    <w:p w:rsidR="002C10C9" w:rsidRPr="00EB6C3A" w:rsidRDefault="002C10C9" w:rsidP="00EB6C3A">
      <w:pPr>
        <w:spacing w:after="0" w:line="360" w:lineRule="auto"/>
        <w:ind w:firstLine="567"/>
        <w:jc w:val="both"/>
        <w:rPr>
          <w:rFonts w:ascii="Times New Roman" w:hAnsi="Times New Roman"/>
          <w:sz w:val="28"/>
          <w:szCs w:val="28"/>
          <w:lang w:eastAsia="en-US"/>
        </w:rPr>
      </w:pPr>
      <w:r w:rsidRPr="00EB6C3A">
        <w:rPr>
          <w:rFonts w:ascii="Times New Roman" w:hAnsi="Times New Roman"/>
          <w:sz w:val="28"/>
          <w:szCs w:val="28"/>
          <w:lang w:eastAsia="en-US"/>
        </w:rPr>
        <w:lastRenderedPageBreak/>
        <w:t>После исследования результаты учащихся экспериментальной группы существенно отличаются от результатов учащихся контрольной группы по всем показателям (</w:t>
      </w:r>
      <w:r w:rsidRPr="00EB6C3A">
        <w:rPr>
          <w:rFonts w:ascii="Times New Roman" w:hAnsi="Times New Roman"/>
          <w:sz w:val="28"/>
          <w:szCs w:val="28"/>
          <w:lang w:val="en-US" w:eastAsia="en-US"/>
        </w:rPr>
        <w:t>t</w:t>
      </w:r>
      <w:r w:rsidRPr="00EB6C3A">
        <w:rPr>
          <w:rFonts w:ascii="Times New Roman" w:hAnsi="Times New Roman"/>
          <w:sz w:val="28"/>
          <w:szCs w:val="28"/>
          <w:lang w:eastAsia="en-US"/>
        </w:rPr>
        <w:t xml:space="preserve">=3,98  для </w:t>
      </w:r>
      <w:proofErr w:type="spellStart"/>
      <w:proofErr w:type="gramStart"/>
      <w:r w:rsidRPr="00EB6C3A">
        <w:rPr>
          <w:rFonts w:ascii="Times New Roman" w:hAnsi="Times New Roman"/>
          <w:sz w:val="28"/>
          <w:szCs w:val="28"/>
          <w:lang w:eastAsia="en-US"/>
        </w:rPr>
        <w:t>р</w:t>
      </w:r>
      <w:proofErr w:type="spellEnd"/>
      <w:proofErr w:type="gramEnd"/>
      <w:r w:rsidRPr="00EB6C3A">
        <w:rPr>
          <w:rFonts w:ascii="Times New Roman" w:hAnsi="Times New Roman"/>
          <w:sz w:val="28"/>
          <w:szCs w:val="28"/>
          <w:lang w:eastAsia="en-US"/>
        </w:rPr>
        <w:t>&lt;0,0004</w:t>
      </w:r>
      <w:r w:rsidR="00EB6C3A">
        <w:rPr>
          <w:rFonts w:ascii="Times New Roman" w:hAnsi="Times New Roman"/>
          <w:sz w:val="28"/>
          <w:szCs w:val="28"/>
          <w:lang w:eastAsia="en-US"/>
        </w:rPr>
        <w:t>).</w:t>
      </w:r>
    </w:p>
    <w:p w:rsidR="002C10C9" w:rsidRDefault="002C10C9" w:rsidP="00EB6C3A">
      <w:pPr>
        <w:spacing w:after="0" w:line="360" w:lineRule="auto"/>
        <w:ind w:firstLine="567"/>
        <w:jc w:val="both"/>
        <w:rPr>
          <w:rFonts w:ascii="Times New Roman" w:hAnsi="Times New Roman"/>
          <w:sz w:val="28"/>
          <w:szCs w:val="28"/>
        </w:rPr>
      </w:pPr>
      <w:r w:rsidRPr="00EB6C3A">
        <w:rPr>
          <w:rFonts w:ascii="Times New Roman" w:hAnsi="Times New Roman"/>
          <w:sz w:val="28"/>
          <w:szCs w:val="28"/>
        </w:rPr>
        <w:t>Так же мы сравнили данные экспериментальной группы до и после воздействия с помощью критерия Стьюдента для парных данных так как это одна выборка (t=5,527, Значимость=0) и с помощью критерия интегральных различий Колмогорова-Смирнова (X</w:t>
      </w:r>
      <w:r w:rsidRPr="00EB6C3A">
        <w:rPr>
          <w:rFonts w:ascii="Times New Roman" w:hAnsi="Times New Roman"/>
          <w:sz w:val="28"/>
          <w:szCs w:val="28"/>
          <w:vertAlign w:val="superscript"/>
        </w:rPr>
        <w:t>2</w:t>
      </w:r>
      <w:r w:rsidRPr="00EB6C3A">
        <w:rPr>
          <w:rFonts w:ascii="Times New Roman" w:hAnsi="Times New Roman"/>
          <w:sz w:val="28"/>
          <w:szCs w:val="28"/>
        </w:rPr>
        <w:t>=114,3 значимость=0). Полученные данные позволяют принять гипотезу 1 о том, что есть различия между выборочными средними и двумя распределениями (</w:t>
      </w:r>
      <w:r w:rsidRPr="00986989">
        <w:rPr>
          <w:rFonts w:ascii="Times New Roman" w:hAnsi="Times New Roman"/>
          <w:sz w:val="28"/>
          <w:szCs w:val="28"/>
        </w:rPr>
        <w:t>Приложение</w:t>
      </w:r>
      <w:r w:rsidRPr="00EB6C3A">
        <w:rPr>
          <w:rFonts w:ascii="Times New Roman" w:hAnsi="Times New Roman"/>
          <w:sz w:val="28"/>
          <w:szCs w:val="28"/>
        </w:rPr>
        <w:t xml:space="preserve"> </w:t>
      </w:r>
      <w:r w:rsidR="00986989">
        <w:rPr>
          <w:rFonts w:ascii="Times New Roman" w:hAnsi="Times New Roman"/>
          <w:sz w:val="28"/>
          <w:szCs w:val="28"/>
        </w:rPr>
        <w:t>10</w:t>
      </w:r>
      <w:r w:rsidRPr="00EB6C3A">
        <w:rPr>
          <w:rFonts w:ascii="Times New Roman" w:hAnsi="Times New Roman"/>
          <w:sz w:val="28"/>
          <w:szCs w:val="28"/>
        </w:rPr>
        <w:t>).</w:t>
      </w:r>
    </w:p>
    <w:p w:rsidR="00B410F3" w:rsidRDefault="00B410F3" w:rsidP="00B410F3">
      <w:pPr>
        <w:spacing w:after="0" w:line="360" w:lineRule="auto"/>
        <w:ind w:firstLine="567"/>
        <w:jc w:val="both"/>
        <w:rPr>
          <w:rFonts w:ascii="Times New Roman" w:hAnsi="Times New Roman"/>
          <w:sz w:val="28"/>
          <w:szCs w:val="28"/>
        </w:rPr>
      </w:pPr>
      <w:r w:rsidRPr="00011C57">
        <w:rPr>
          <w:rFonts w:ascii="Times New Roman" w:hAnsi="Times New Roman"/>
          <w:sz w:val="28"/>
          <w:szCs w:val="28"/>
        </w:rPr>
        <w:t>Для наглядности представим сводные результаты по</w:t>
      </w:r>
      <w:r w:rsidRPr="00011C57">
        <w:rPr>
          <w:rFonts w:ascii="Times New Roman" w:hAnsi="Times New Roman"/>
          <w:color w:val="000000"/>
          <w:spacing w:val="-2"/>
          <w:w w:val="111"/>
          <w:sz w:val="28"/>
          <w:szCs w:val="28"/>
        </w:rPr>
        <w:t xml:space="preserve"> показателям </w:t>
      </w:r>
      <w:r w:rsidRPr="00011C57">
        <w:rPr>
          <w:rFonts w:ascii="Times New Roman" w:hAnsi="Times New Roman"/>
          <w:sz w:val="28"/>
          <w:szCs w:val="28"/>
        </w:rPr>
        <w:t>склонности подростков к реализации различных форм отклоняющегося</w:t>
      </w:r>
      <w:r w:rsidRPr="008E6432">
        <w:rPr>
          <w:rFonts w:ascii="Times New Roman" w:hAnsi="Times New Roman"/>
          <w:sz w:val="28"/>
          <w:szCs w:val="28"/>
        </w:rPr>
        <w:t xml:space="preserve"> поведения</w:t>
      </w:r>
      <w:r>
        <w:rPr>
          <w:rFonts w:ascii="Times New Roman" w:hAnsi="Times New Roman"/>
          <w:color w:val="000000"/>
          <w:spacing w:val="-2"/>
          <w:w w:val="111"/>
          <w:sz w:val="28"/>
          <w:szCs w:val="28"/>
        </w:rPr>
        <w:t xml:space="preserve"> </w:t>
      </w:r>
      <w:r w:rsidRPr="008E6432">
        <w:rPr>
          <w:rFonts w:ascii="Times New Roman" w:hAnsi="Times New Roman"/>
          <w:color w:val="000000"/>
          <w:spacing w:val="-2"/>
          <w:w w:val="111"/>
          <w:sz w:val="28"/>
          <w:szCs w:val="28"/>
        </w:rPr>
        <w:t xml:space="preserve">в экспериментальной </w:t>
      </w:r>
      <w:r>
        <w:rPr>
          <w:rFonts w:ascii="Times New Roman" w:hAnsi="Times New Roman"/>
          <w:color w:val="000000"/>
          <w:spacing w:val="-2"/>
          <w:w w:val="111"/>
          <w:sz w:val="28"/>
          <w:szCs w:val="28"/>
        </w:rPr>
        <w:t xml:space="preserve">и контрольной группе после воздействия (в средних значениях) </w:t>
      </w:r>
      <w:r w:rsidRPr="00C65006">
        <w:rPr>
          <w:rFonts w:ascii="Times New Roman" w:hAnsi="Times New Roman"/>
          <w:sz w:val="28"/>
          <w:szCs w:val="28"/>
        </w:rPr>
        <w:t>в виде гистограммы</w:t>
      </w:r>
      <w:r>
        <w:rPr>
          <w:rFonts w:ascii="Times New Roman" w:hAnsi="Times New Roman"/>
          <w:sz w:val="28"/>
          <w:szCs w:val="28"/>
        </w:rPr>
        <w:t xml:space="preserve"> на рисунке</w:t>
      </w:r>
      <w:r w:rsidR="00986989">
        <w:rPr>
          <w:rFonts w:ascii="Times New Roman" w:hAnsi="Times New Roman"/>
          <w:sz w:val="28"/>
          <w:szCs w:val="28"/>
        </w:rPr>
        <w:t xml:space="preserve"> </w:t>
      </w:r>
      <w:r>
        <w:rPr>
          <w:rFonts w:ascii="Times New Roman" w:hAnsi="Times New Roman"/>
          <w:sz w:val="28"/>
          <w:szCs w:val="28"/>
        </w:rPr>
        <w:t>3:</w:t>
      </w:r>
    </w:p>
    <w:p w:rsidR="00B410F3" w:rsidRDefault="00B410F3" w:rsidP="00EB6C3A">
      <w:pPr>
        <w:spacing w:after="0" w:line="360" w:lineRule="auto"/>
        <w:jc w:val="both"/>
        <w:rPr>
          <w:rFonts w:ascii="Times New Roman" w:hAnsi="Times New Roman"/>
          <w:color w:val="000000"/>
          <w:spacing w:val="-2"/>
          <w:w w:val="111"/>
          <w:sz w:val="28"/>
          <w:szCs w:val="28"/>
        </w:rPr>
      </w:pPr>
    </w:p>
    <w:p w:rsidR="00B410F3" w:rsidRDefault="006C72FC" w:rsidP="00EB6C3A">
      <w:pPr>
        <w:spacing w:after="0" w:line="360" w:lineRule="auto"/>
        <w:jc w:val="both"/>
        <w:rPr>
          <w:rFonts w:ascii="Times New Roman" w:hAnsi="Times New Roman"/>
          <w:color w:val="000000"/>
          <w:spacing w:val="-2"/>
          <w:w w:val="111"/>
          <w:sz w:val="28"/>
          <w:szCs w:val="28"/>
        </w:rPr>
      </w:pPr>
      <w:r>
        <w:rPr>
          <w:rFonts w:ascii="Times New Roman" w:hAnsi="Times New Roman"/>
          <w:noProof/>
          <w:sz w:val="28"/>
          <w:szCs w:val="28"/>
        </w:rPr>
        <w:drawing>
          <wp:inline distT="0" distB="0" distL="0" distR="0">
            <wp:extent cx="5848527" cy="3136604"/>
            <wp:effectExtent l="19050" t="0" r="18873" b="6646"/>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10F3" w:rsidRDefault="006C72FC" w:rsidP="006C72FC">
      <w:pPr>
        <w:spacing w:after="0" w:line="240" w:lineRule="auto"/>
        <w:jc w:val="center"/>
        <w:rPr>
          <w:rFonts w:ascii="Times New Roman" w:hAnsi="Times New Roman"/>
          <w:color w:val="000000"/>
          <w:spacing w:val="-2"/>
          <w:w w:val="111"/>
          <w:sz w:val="28"/>
          <w:szCs w:val="28"/>
        </w:rPr>
      </w:pPr>
      <w:r>
        <w:rPr>
          <w:rFonts w:ascii="Times New Roman" w:hAnsi="Times New Roman"/>
          <w:sz w:val="28"/>
          <w:szCs w:val="28"/>
        </w:rPr>
        <w:t>Рис. 3. С</w:t>
      </w:r>
      <w:r w:rsidRPr="00011C57">
        <w:rPr>
          <w:rFonts w:ascii="Times New Roman" w:hAnsi="Times New Roman"/>
          <w:sz w:val="28"/>
          <w:szCs w:val="28"/>
        </w:rPr>
        <w:t>водные результаты по</w:t>
      </w:r>
      <w:r w:rsidRPr="00011C57">
        <w:rPr>
          <w:rFonts w:ascii="Times New Roman" w:hAnsi="Times New Roman"/>
          <w:color w:val="000000"/>
          <w:spacing w:val="-2"/>
          <w:w w:val="111"/>
          <w:sz w:val="28"/>
          <w:szCs w:val="28"/>
        </w:rPr>
        <w:t xml:space="preserve"> показателям </w:t>
      </w:r>
      <w:r w:rsidRPr="00011C57">
        <w:rPr>
          <w:rFonts w:ascii="Times New Roman" w:hAnsi="Times New Roman"/>
          <w:sz w:val="28"/>
          <w:szCs w:val="28"/>
        </w:rPr>
        <w:t>склонности подростков к реализации различных форм отклоняющегося</w:t>
      </w:r>
      <w:r w:rsidRPr="008E6432">
        <w:rPr>
          <w:rFonts w:ascii="Times New Roman" w:hAnsi="Times New Roman"/>
          <w:sz w:val="28"/>
          <w:szCs w:val="28"/>
        </w:rPr>
        <w:t xml:space="preserve"> поведения</w:t>
      </w:r>
      <w:r>
        <w:rPr>
          <w:rFonts w:ascii="Times New Roman" w:hAnsi="Times New Roman"/>
          <w:color w:val="000000"/>
          <w:spacing w:val="-2"/>
          <w:w w:val="111"/>
          <w:sz w:val="28"/>
          <w:szCs w:val="28"/>
        </w:rPr>
        <w:t xml:space="preserve"> </w:t>
      </w:r>
      <w:r w:rsidRPr="008E6432">
        <w:rPr>
          <w:rFonts w:ascii="Times New Roman" w:hAnsi="Times New Roman"/>
          <w:color w:val="000000"/>
          <w:spacing w:val="-2"/>
          <w:w w:val="111"/>
          <w:sz w:val="28"/>
          <w:szCs w:val="28"/>
        </w:rPr>
        <w:t xml:space="preserve">в экспериментальной </w:t>
      </w:r>
      <w:r>
        <w:rPr>
          <w:rFonts w:ascii="Times New Roman" w:hAnsi="Times New Roman"/>
          <w:color w:val="000000"/>
          <w:spacing w:val="-2"/>
          <w:w w:val="111"/>
          <w:sz w:val="28"/>
          <w:szCs w:val="28"/>
        </w:rPr>
        <w:t>и контрольной группе после воздействия (средние значения в баллах)</w:t>
      </w:r>
    </w:p>
    <w:p w:rsidR="00B410F3" w:rsidRDefault="00B410F3" w:rsidP="00EB6C3A">
      <w:pPr>
        <w:spacing w:after="0" w:line="360" w:lineRule="auto"/>
        <w:jc w:val="both"/>
        <w:rPr>
          <w:rFonts w:ascii="Times New Roman" w:hAnsi="Times New Roman"/>
          <w:color w:val="000000"/>
          <w:spacing w:val="-2"/>
          <w:w w:val="111"/>
          <w:sz w:val="28"/>
          <w:szCs w:val="28"/>
        </w:rPr>
      </w:pPr>
    </w:p>
    <w:p w:rsidR="00986989" w:rsidRDefault="00986989" w:rsidP="00EB6C3A">
      <w:pPr>
        <w:spacing w:after="0" w:line="360" w:lineRule="auto"/>
        <w:jc w:val="both"/>
        <w:rPr>
          <w:rFonts w:ascii="Times New Roman" w:hAnsi="Times New Roman"/>
          <w:color w:val="000000"/>
          <w:spacing w:val="-2"/>
          <w:w w:val="111"/>
          <w:sz w:val="28"/>
          <w:szCs w:val="28"/>
        </w:rPr>
      </w:pPr>
    </w:p>
    <w:p w:rsidR="00C033D3" w:rsidRDefault="006C72FC" w:rsidP="00EB6C3A">
      <w:pPr>
        <w:spacing w:after="0" w:line="360" w:lineRule="auto"/>
        <w:jc w:val="both"/>
        <w:rPr>
          <w:rFonts w:ascii="Times New Roman" w:hAnsi="Times New Roman"/>
          <w:color w:val="000000"/>
          <w:spacing w:val="-2"/>
          <w:w w:val="111"/>
          <w:sz w:val="28"/>
          <w:szCs w:val="28"/>
        </w:rPr>
      </w:pPr>
      <w:r>
        <w:rPr>
          <w:rFonts w:ascii="Times New Roman" w:hAnsi="Times New Roman"/>
          <w:color w:val="000000"/>
          <w:spacing w:val="-2"/>
          <w:w w:val="111"/>
          <w:sz w:val="28"/>
          <w:szCs w:val="28"/>
        </w:rPr>
        <w:lastRenderedPageBreak/>
        <w:t xml:space="preserve">         </w:t>
      </w:r>
      <w:r w:rsidR="001F1558">
        <w:rPr>
          <w:rFonts w:ascii="Times New Roman" w:hAnsi="Times New Roman"/>
          <w:color w:val="000000"/>
          <w:spacing w:val="-2"/>
          <w:w w:val="111"/>
          <w:sz w:val="28"/>
          <w:szCs w:val="28"/>
        </w:rPr>
        <w:t xml:space="preserve">Изучив </w:t>
      </w:r>
      <w:r w:rsidR="002F68C8">
        <w:rPr>
          <w:rFonts w:ascii="Times New Roman" w:hAnsi="Times New Roman"/>
          <w:color w:val="000000"/>
          <w:spacing w:val="-2"/>
          <w:w w:val="111"/>
          <w:sz w:val="28"/>
          <w:szCs w:val="28"/>
        </w:rPr>
        <w:t>данные таблицы</w:t>
      </w:r>
      <w:r w:rsidR="00EB6C3A">
        <w:rPr>
          <w:rFonts w:ascii="Times New Roman" w:hAnsi="Times New Roman"/>
          <w:color w:val="000000"/>
          <w:spacing w:val="-2"/>
          <w:w w:val="111"/>
          <w:sz w:val="28"/>
          <w:szCs w:val="28"/>
        </w:rPr>
        <w:t xml:space="preserve"> 3</w:t>
      </w:r>
      <w:r w:rsidR="001F1558">
        <w:rPr>
          <w:rFonts w:ascii="Times New Roman" w:hAnsi="Times New Roman"/>
          <w:color w:val="000000"/>
          <w:spacing w:val="-2"/>
          <w:w w:val="111"/>
          <w:sz w:val="28"/>
          <w:szCs w:val="28"/>
        </w:rPr>
        <w:t xml:space="preserve"> и используя метод описательной статистики, учитывающий срезы до, в середине и после воздействия, мы можем наблюдать динамику </w:t>
      </w:r>
      <w:proofErr w:type="gramStart"/>
      <w:r w:rsidR="001F1558">
        <w:rPr>
          <w:rFonts w:ascii="Times New Roman" w:hAnsi="Times New Roman"/>
          <w:color w:val="000000"/>
          <w:spacing w:val="-2"/>
          <w:w w:val="111"/>
          <w:sz w:val="28"/>
          <w:szCs w:val="28"/>
        </w:rPr>
        <w:t xml:space="preserve">снижения средних значений показателей </w:t>
      </w:r>
      <w:r w:rsidR="001F1558">
        <w:rPr>
          <w:rFonts w:ascii="Times New Roman" w:hAnsi="Times New Roman"/>
          <w:sz w:val="28"/>
          <w:szCs w:val="28"/>
        </w:rPr>
        <w:t xml:space="preserve">склонности </w:t>
      </w:r>
      <w:r w:rsidR="001F1558" w:rsidRPr="008E6432">
        <w:rPr>
          <w:rFonts w:ascii="Times New Roman" w:hAnsi="Times New Roman"/>
          <w:sz w:val="28"/>
          <w:szCs w:val="28"/>
        </w:rPr>
        <w:t>подростков</w:t>
      </w:r>
      <w:proofErr w:type="gramEnd"/>
      <w:r w:rsidR="001F1558" w:rsidRPr="008E6432">
        <w:rPr>
          <w:rFonts w:ascii="Times New Roman" w:hAnsi="Times New Roman"/>
          <w:sz w:val="28"/>
          <w:szCs w:val="28"/>
        </w:rPr>
        <w:t xml:space="preserve"> к реализации различных форм отклоняющегося поведения</w:t>
      </w:r>
      <w:r w:rsidR="001F1558">
        <w:rPr>
          <w:rFonts w:ascii="Times New Roman" w:hAnsi="Times New Roman"/>
          <w:color w:val="000000"/>
          <w:spacing w:val="-2"/>
          <w:w w:val="111"/>
          <w:sz w:val="28"/>
          <w:szCs w:val="28"/>
        </w:rPr>
        <w:t xml:space="preserve"> </w:t>
      </w:r>
      <w:r w:rsidR="001F1558" w:rsidRPr="008E6432">
        <w:rPr>
          <w:rFonts w:ascii="Times New Roman" w:hAnsi="Times New Roman"/>
          <w:color w:val="000000"/>
          <w:spacing w:val="-2"/>
          <w:w w:val="111"/>
          <w:sz w:val="28"/>
          <w:szCs w:val="28"/>
        </w:rPr>
        <w:t>в экспериментальной</w:t>
      </w:r>
      <w:r w:rsidR="001F1558">
        <w:rPr>
          <w:rFonts w:ascii="Times New Roman" w:hAnsi="Times New Roman"/>
          <w:color w:val="000000"/>
          <w:spacing w:val="-2"/>
          <w:w w:val="111"/>
          <w:sz w:val="28"/>
          <w:szCs w:val="28"/>
        </w:rPr>
        <w:t xml:space="preserve"> группе</w:t>
      </w:r>
      <w:r w:rsidR="00986989">
        <w:rPr>
          <w:rFonts w:ascii="Times New Roman" w:hAnsi="Times New Roman"/>
          <w:color w:val="000000"/>
          <w:spacing w:val="-2"/>
          <w:w w:val="111"/>
          <w:sz w:val="28"/>
          <w:szCs w:val="28"/>
        </w:rPr>
        <w:t>.</w:t>
      </w:r>
      <w:r w:rsidR="001F1558">
        <w:rPr>
          <w:rFonts w:ascii="Times New Roman" w:hAnsi="Times New Roman"/>
          <w:color w:val="000000"/>
          <w:spacing w:val="-2"/>
          <w:w w:val="111"/>
          <w:sz w:val="28"/>
          <w:szCs w:val="28"/>
        </w:rPr>
        <w:t xml:space="preserve"> </w:t>
      </w:r>
    </w:p>
    <w:p w:rsidR="002C10C9" w:rsidRPr="00EB6C3A" w:rsidRDefault="002C10C9" w:rsidP="00EB6C3A">
      <w:pPr>
        <w:pStyle w:val="a5"/>
        <w:spacing w:before="0" w:beforeAutospacing="0" w:after="0" w:afterAutospacing="0" w:line="360" w:lineRule="auto"/>
        <w:ind w:firstLine="567"/>
        <w:jc w:val="both"/>
        <w:rPr>
          <w:sz w:val="28"/>
          <w:szCs w:val="28"/>
        </w:rPr>
      </w:pPr>
      <w:r w:rsidRPr="00EB6C3A">
        <w:rPr>
          <w:spacing w:val="-3"/>
          <w:w w:val="111"/>
          <w:sz w:val="28"/>
          <w:szCs w:val="28"/>
        </w:rPr>
        <w:t xml:space="preserve">Методика исследования позволила получить </w:t>
      </w:r>
      <w:r w:rsidRPr="00EB6C3A">
        <w:rPr>
          <w:spacing w:val="-6"/>
          <w:w w:val="111"/>
          <w:sz w:val="28"/>
          <w:szCs w:val="28"/>
        </w:rPr>
        <w:t xml:space="preserve">следующие результаты в экспериментальной группе после </w:t>
      </w:r>
      <w:r w:rsidRPr="00EB6C3A">
        <w:rPr>
          <w:spacing w:val="-4"/>
          <w:w w:val="111"/>
          <w:sz w:val="28"/>
          <w:szCs w:val="28"/>
        </w:rPr>
        <w:t xml:space="preserve">воздействия. </w:t>
      </w:r>
      <w:r w:rsidRPr="00EB6C3A">
        <w:rPr>
          <w:spacing w:val="-2"/>
          <w:w w:val="111"/>
          <w:sz w:val="28"/>
          <w:szCs w:val="28"/>
        </w:rPr>
        <w:t xml:space="preserve">Среднее значение по  шкале </w:t>
      </w:r>
      <w:r w:rsidRPr="00EB6C3A">
        <w:rPr>
          <w:i/>
          <w:spacing w:val="-2"/>
          <w:w w:val="111"/>
          <w:sz w:val="28"/>
          <w:szCs w:val="28"/>
        </w:rPr>
        <w:t xml:space="preserve">«склонность </w:t>
      </w:r>
      <w:r w:rsidRPr="00EB6C3A">
        <w:rPr>
          <w:i/>
          <w:sz w:val="28"/>
          <w:szCs w:val="28"/>
        </w:rPr>
        <w:t>к преодолению норм и правил</w:t>
      </w:r>
      <w:r w:rsidRPr="00EB6C3A">
        <w:rPr>
          <w:i/>
          <w:spacing w:val="-2"/>
          <w:w w:val="111"/>
          <w:sz w:val="28"/>
          <w:szCs w:val="28"/>
        </w:rPr>
        <w:t>»</w:t>
      </w:r>
      <w:r w:rsidRPr="00EB6C3A">
        <w:rPr>
          <w:spacing w:val="-2"/>
          <w:w w:val="111"/>
          <w:sz w:val="28"/>
          <w:szCs w:val="28"/>
        </w:rPr>
        <w:t xml:space="preserve"> у испытуемых отмечено на уровне </w:t>
      </w:r>
      <w:r w:rsidR="00CB0987" w:rsidRPr="00EB6C3A">
        <w:rPr>
          <w:spacing w:val="-2"/>
          <w:w w:val="111"/>
          <w:sz w:val="28"/>
          <w:szCs w:val="28"/>
        </w:rPr>
        <w:t>35,6</w:t>
      </w:r>
      <w:r w:rsidRPr="00EB6C3A">
        <w:rPr>
          <w:w w:val="111"/>
          <w:sz w:val="28"/>
          <w:szCs w:val="28"/>
        </w:rPr>
        <w:t xml:space="preserve"> баллов. Эт</w:t>
      </w:r>
      <w:r w:rsidR="00CB0987" w:rsidRPr="00EB6C3A">
        <w:rPr>
          <w:w w:val="111"/>
          <w:sz w:val="28"/>
          <w:szCs w:val="28"/>
        </w:rPr>
        <w:t xml:space="preserve">о  низкий уровень выраженности качества, </w:t>
      </w:r>
      <w:r w:rsidR="00CB0987" w:rsidRPr="00EB6C3A">
        <w:rPr>
          <w:sz w:val="28"/>
          <w:szCs w:val="28"/>
        </w:rPr>
        <w:t>свидетельствующий о конформных установках испытуемых, склонности следовать стереотипам и общепринятым нормам поведения. Он характерен 92% испытуемых.</w:t>
      </w:r>
      <w:r w:rsidRPr="00EB6C3A">
        <w:rPr>
          <w:w w:val="111"/>
          <w:sz w:val="28"/>
          <w:szCs w:val="28"/>
        </w:rPr>
        <w:t xml:space="preserve"> Средние баллы отмечены </w:t>
      </w:r>
      <w:r w:rsidR="00CB0987" w:rsidRPr="00EB6C3A">
        <w:rPr>
          <w:w w:val="111"/>
          <w:sz w:val="28"/>
          <w:szCs w:val="28"/>
        </w:rPr>
        <w:t xml:space="preserve">только </w:t>
      </w:r>
      <w:r w:rsidRPr="00EB6C3A">
        <w:rPr>
          <w:w w:val="111"/>
          <w:sz w:val="28"/>
          <w:szCs w:val="28"/>
        </w:rPr>
        <w:t>у</w:t>
      </w:r>
      <w:r w:rsidR="00CB0987" w:rsidRPr="00EB6C3A">
        <w:rPr>
          <w:w w:val="111"/>
          <w:sz w:val="28"/>
          <w:szCs w:val="28"/>
        </w:rPr>
        <w:t xml:space="preserve"> 8</w:t>
      </w:r>
      <w:r w:rsidRPr="00EB6C3A">
        <w:rPr>
          <w:w w:val="111"/>
          <w:sz w:val="28"/>
          <w:szCs w:val="28"/>
        </w:rPr>
        <w:t xml:space="preserve">% испытуемых, что </w:t>
      </w:r>
      <w:r w:rsidR="00CB0987" w:rsidRPr="00EB6C3A">
        <w:rPr>
          <w:sz w:val="28"/>
          <w:szCs w:val="28"/>
        </w:rPr>
        <w:t>свидетельствуе</w:t>
      </w:r>
      <w:r w:rsidRPr="00EB6C3A">
        <w:rPr>
          <w:sz w:val="28"/>
          <w:szCs w:val="28"/>
        </w:rPr>
        <w:t xml:space="preserve">т о выраженности </w:t>
      </w:r>
      <w:r w:rsidR="00CB0987" w:rsidRPr="00EB6C3A">
        <w:rPr>
          <w:sz w:val="28"/>
          <w:szCs w:val="28"/>
        </w:rPr>
        <w:t xml:space="preserve">у них </w:t>
      </w:r>
      <w:proofErr w:type="spellStart"/>
      <w:r w:rsidRPr="00EB6C3A">
        <w:rPr>
          <w:sz w:val="28"/>
          <w:szCs w:val="28"/>
        </w:rPr>
        <w:t>нонкомфо</w:t>
      </w:r>
      <w:r w:rsidR="00CB0987" w:rsidRPr="00EB6C3A">
        <w:rPr>
          <w:sz w:val="28"/>
          <w:szCs w:val="28"/>
        </w:rPr>
        <w:t>рмистских</w:t>
      </w:r>
      <w:proofErr w:type="spellEnd"/>
      <w:r w:rsidR="00CB0987" w:rsidRPr="00EB6C3A">
        <w:rPr>
          <w:sz w:val="28"/>
          <w:szCs w:val="28"/>
        </w:rPr>
        <w:t xml:space="preserve"> установок, </w:t>
      </w:r>
      <w:r w:rsidRPr="00EB6C3A">
        <w:rPr>
          <w:sz w:val="28"/>
          <w:szCs w:val="28"/>
        </w:rPr>
        <w:t xml:space="preserve">об их склонности противопоставлять собственные нормы и ценности групповым, о тенденции «нарушать спокойствие», искать трудности, которые можно было бы преодолеть. </w:t>
      </w:r>
      <w:r w:rsidR="00CB0987" w:rsidRPr="00EB6C3A">
        <w:rPr>
          <w:spacing w:val="-2"/>
          <w:w w:val="111"/>
          <w:sz w:val="28"/>
          <w:szCs w:val="28"/>
        </w:rPr>
        <w:t>Высоких</w:t>
      </w:r>
      <w:r w:rsidRPr="00EB6C3A">
        <w:rPr>
          <w:spacing w:val="-2"/>
          <w:w w:val="111"/>
          <w:sz w:val="28"/>
          <w:szCs w:val="28"/>
        </w:rPr>
        <w:t xml:space="preserve"> </w:t>
      </w:r>
      <w:r w:rsidR="00CB0987" w:rsidRPr="00EB6C3A">
        <w:rPr>
          <w:spacing w:val="-2"/>
          <w:w w:val="111"/>
          <w:sz w:val="28"/>
          <w:szCs w:val="28"/>
        </w:rPr>
        <w:t>баллов не выявлено.</w:t>
      </w:r>
    </w:p>
    <w:p w:rsidR="002C10C9" w:rsidRPr="00EB6C3A" w:rsidRDefault="002C10C9" w:rsidP="00EB6C3A">
      <w:pPr>
        <w:pStyle w:val="a5"/>
        <w:spacing w:before="0" w:beforeAutospacing="0" w:after="0" w:afterAutospacing="0" w:line="360" w:lineRule="auto"/>
        <w:ind w:firstLine="567"/>
        <w:jc w:val="both"/>
        <w:rPr>
          <w:spacing w:val="-6"/>
          <w:w w:val="110"/>
          <w:sz w:val="28"/>
          <w:szCs w:val="28"/>
        </w:rPr>
      </w:pPr>
      <w:r w:rsidRPr="00EB6C3A">
        <w:rPr>
          <w:spacing w:val="-4"/>
          <w:w w:val="111"/>
          <w:sz w:val="28"/>
          <w:szCs w:val="28"/>
        </w:rPr>
        <w:t>По шкале «</w:t>
      </w:r>
      <w:r w:rsidRPr="00EB6C3A">
        <w:rPr>
          <w:i/>
          <w:spacing w:val="-4"/>
          <w:w w:val="111"/>
          <w:sz w:val="28"/>
          <w:szCs w:val="28"/>
        </w:rPr>
        <w:t xml:space="preserve">склонность </w:t>
      </w:r>
      <w:r w:rsidRPr="00EB6C3A">
        <w:rPr>
          <w:i/>
          <w:sz w:val="28"/>
          <w:szCs w:val="28"/>
        </w:rPr>
        <w:t>к аддиктивному поведению</w:t>
      </w:r>
      <w:r w:rsidR="00CB0987" w:rsidRPr="00EB6C3A">
        <w:rPr>
          <w:spacing w:val="-4"/>
          <w:w w:val="111"/>
          <w:sz w:val="28"/>
          <w:szCs w:val="28"/>
        </w:rPr>
        <w:t>» среднее значение составило 34</w:t>
      </w:r>
      <w:r w:rsidRPr="00EB6C3A">
        <w:rPr>
          <w:spacing w:val="-4"/>
          <w:w w:val="111"/>
          <w:sz w:val="28"/>
          <w:szCs w:val="28"/>
        </w:rPr>
        <w:t xml:space="preserve"> </w:t>
      </w:r>
      <w:r w:rsidR="00CB0987" w:rsidRPr="00EB6C3A">
        <w:rPr>
          <w:spacing w:val="-1"/>
          <w:w w:val="111"/>
          <w:sz w:val="28"/>
          <w:szCs w:val="28"/>
        </w:rPr>
        <w:t>балла</w:t>
      </w:r>
      <w:r w:rsidR="00721EF9" w:rsidRPr="00EB6C3A">
        <w:rPr>
          <w:spacing w:val="-1"/>
          <w:w w:val="111"/>
          <w:sz w:val="28"/>
          <w:szCs w:val="28"/>
        </w:rPr>
        <w:t xml:space="preserve">.  Это является </w:t>
      </w:r>
      <w:r w:rsidR="00CB0987" w:rsidRPr="00EB6C3A">
        <w:rPr>
          <w:spacing w:val="-1"/>
          <w:w w:val="111"/>
          <w:sz w:val="28"/>
          <w:szCs w:val="28"/>
        </w:rPr>
        <w:t xml:space="preserve">низким </w:t>
      </w:r>
      <w:r w:rsidR="00721EF9" w:rsidRPr="00EB6C3A">
        <w:rPr>
          <w:spacing w:val="-1"/>
          <w:w w:val="111"/>
          <w:sz w:val="28"/>
          <w:szCs w:val="28"/>
        </w:rPr>
        <w:t xml:space="preserve">уровнем выраженности качества, </w:t>
      </w:r>
      <w:r w:rsidR="00CB0987" w:rsidRPr="00EB6C3A">
        <w:rPr>
          <w:spacing w:val="-1"/>
          <w:w w:val="111"/>
          <w:sz w:val="28"/>
          <w:szCs w:val="28"/>
        </w:rPr>
        <w:t>характерно</w:t>
      </w:r>
      <w:r w:rsidRPr="00EB6C3A">
        <w:rPr>
          <w:spacing w:val="-1"/>
          <w:w w:val="111"/>
          <w:sz w:val="28"/>
          <w:szCs w:val="28"/>
        </w:rPr>
        <w:t xml:space="preserve"> </w:t>
      </w:r>
      <w:r w:rsidR="00721EF9" w:rsidRPr="00EB6C3A">
        <w:rPr>
          <w:spacing w:val="-1"/>
          <w:w w:val="111"/>
          <w:sz w:val="28"/>
          <w:szCs w:val="28"/>
        </w:rPr>
        <w:t xml:space="preserve">для 92% испытуемых и </w:t>
      </w:r>
      <w:r w:rsidRPr="00EB6C3A">
        <w:rPr>
          <w:spacing w:val="-1"/>
          <w:w w:val="111"/>
          <w:sz w:val="28"/>
          <w:szCs w:val="28"/>
        </w:rPr>
        <w:t>с</w:t>
      </w:r>
      <w:r w:rsidRPr="00EB6C3A">
        <w:rPr>
          <w:sz w:val="28"/>
          <w:szCs w:val="28"/>
        </w:rPr>
        <w:t xml:space="preserve">видетельствует о </w:t>
      </w:r>
      <w:proofErr w:type="spellStart"/>
      <w:r w:rsidR="00721EF9" w:rsidRPr="00EB6C3A">
        <w:rPr>
          <w:sz w:val="28"/>
          <w:szCs w:val="28"/>
        </w:rPr>
        <w:t>невыраженности</w:t>
      </w:r>
      <w:proofErr w:type="spellEnd"/>
      <w:r w:rsidR="00721EF9" w:rsidRPr="00EB6C3A">
        <w:rPr>
          <w:sz w:val="28"/>
          <w:szCs w:val="28"/>
        </w:rPr>
        <w:t xml:space="preserve"> склонности к аддиктивному поведению. Только у 2% испытуемых выявлен средний уровень выраженности качества, что свидетельствует об их предрасположенности </w:t>
      </w:r>
      <w:r w:rsidRPr="00EB6C3A">
        <w:rPr>
          <w:sz w:val="28"/>
          <w:szCs w:val="28"/>
        </w:rPr>
        <w:t>к уходу от реальности посредством изменения своего психического состояния, о склонностях к иллюзорно-компенсаторному способу решения личностных проблем</w:t>
      </w:r>
      <w:r w:rsidR="00721EF9" w:rsidRPr="00EB6C3A">
        <w:rPr>
          <w:sz w:val="28"/>
          <w:szCs w:val="28"/>
        </w:rPr>
        <w:t xml:space="preserve">. </w:t>
      </w:r>
      <w:r w:rsidRPr="00EB6C3A">
        <w:rPr>
          <w:spacing w:val="-6"/>
          <w:w w:val="110"/>
          <w:sz w:val="28"/>
          <w:szCs w:val="28"/>
        </w:rPr>
        <w:t>Высоки</w:t>
      </w:r>
      <w:r w:rsidR="00721EF9" w:rsidRPr="00EB6C3A">
        <w:rPr>
          <w:spacing w:val="-6"/>
          <w:w w:val="110"/>
          <w:sz w:val="28"/>
          <w:szCs w:val="28"/>
        </w:rPr>
        <w:t>х значений в группе не выявлено.</w:t>
      </w:r>
    </w:p>
    <w:p w:rsidR="002C10C9" w:rsidRPr="00EB6C3A" w:rsidRDefault="002C10C9" w:rsidP="00EB6C3A">
      <w:pPr>
        <w:pStyle w:val="a5"/>
        <w:spacing w:before="0" w:beforeAutospacing="0" w:after="0" w:afterAutospacing="0" w:line="360" w:lineRule="auto"/>
        <w:ind w:firstLine="567"/>
        <w:jc w:val="both"/>
        <w:rPr>
          <w:sz w:val="28"/>
          <w:szCs w:val="28"/>
        </w:rPr>
      </w:pPr>
      <w:r w:rsidRPr="00EB6C3A">
        <w:rPr>
          <w:w w:val="110"/>
          <w:sz w:val="28"/>
          <w:szCs w:val="28"/>
        </w:rPr>
        <w:t>Среднее значение по шкале «</w:t>
      </w:r>
      <w:r w:rsidRPr="00EB6C3A">
        <w:rPr>
          <w:i/>
          <w:w w:val="110"/>
          <w:sz w:val="28"/>
          <w:szCs w:val="28"/>
        </w:rPr>
        <w:t xml:space="preserve">склонность к </w:t>
      </w:r>
      <w:r w:rsidRPr="00EB6C3A">
        <w:rPr>
          <w:i/>
          <w:sz w:val="28"/>
          <w:szCs w:val="28"/>
        </w:rPr>
        <w:t>самоповреждающему и саморазрушающему поведению</w:t>
      </w:r>
      <w:r w:rsidR="00721EF9" w:rsidRPr="00EB6C3A">
        <w:rPr>
          <w:w w:val="110"/>
          <w:sz w:val="28"/>
          <w:szCs w:val="28"/>
        </w:rPr>
        <w:t>» оказалось равным 33 баллам, это низкий</w:t>
      </w:r>
      <w:r w:rsidRPr="00EB6C3A">
        <w:rPr>
          <w:w w:val="110"/>
          <w:sz w:val="28"/>
          <w:szCs w:val="28"/>
        </w:rPr>
        <w:t xml:space="preserve"> показатель по данному фактору, который </w:t>
      </w:r>
      <w:r w:rsidR="00721EF9" w:rsidRPr="00EB6C3A">
        <w:rPr>
          <w:sz w:val="28"/>
          <w:szCs w:val="28"/>
        </w:rPr>
        <w:t xml:space="preserve">свидетельствует об отсутствии у них готовности к реализации </w:t>
      </w:r>
      <w:proofErr w:type="spellStart"/>
      <w:r w:rsidR="00721EF9" w:rsidRPr="00EB6C3A">
        <w:rPr>
          <w:sz w:val="28"/>
          <w:szCs w:val="28"/>
        </w:rPr>
        <w:t>саморазрушающего</w:t>
      </w:r>
      <w:proofErr w:type="spellEnd"/>
      <w:r w:rsidR="00721EF9" w:rsidRPr="00EB6C3A">
        <w:rPr>
          <w:sz w:val="28"/>
          <w:szCs w:val="28"/>
        </w:rPr>
        <w:t xml:space="preserve"> поведения, об отсутствии </w:t>
      </w:r>
      <w:r w:rsidR="00721EF9" w:rsidRPr="00EB6C3A">
        <w:rPr>
          <w:sz w:val="28"/>
          <w:szCs w:val="28"/>
        </w:rPr>
        <w:lastRenderedPageBreak/>
        <w:t xml:space="preserve">тенденции к </w:t>
      </w:r>
      <w:proofErr w:type="spellStart"/>
      <w:r w:rsidR="00721EF9" w:rsidRPr="00EB6C3A">
        <w:rPr>
          <w:sz w:val="28"/>
          <w:szCs w:val="28"/>
        </w:rPr>
        <w:t>соматизации</w:t>
      </w:r>
      <w:proofErr w:type="spellEnd"/>
      <w:r w:rsidR="00721EF9" w:rsidRPr="00EB6C3A">
        <w:rPr>
          <w:sz w:val="28"/>
          <w:szCs w:val="28"/>
        </w:rPr>
        <w:t xml:space="preserve"> тревоги, отсутствии склонности к реализации комплексов вины в поведенческих реакциях. Он характерен 96% испытуемых. Только 4% имеют средний уровень</w:t>
      </w:r>
      <w:r w:rsidR="0050620F" w:rsidRPr="00EB6C3A">
        <w:rPr>
          <w:sz w:val="28"/>
          <w:szCs w:val="28"/>
        </w:rPr>
        <w:t>, что характеризуется низкой ценностью</w:t>
      </w:r>
      <w:r w:rsidRPr="00EB6C3A">
        <w:rPr>
          <w:sz w:val="28"/>
          <w:szCs w:val="28"/>
        </w:rPr>
        <w:t xml:space="preserve"> собственной жизни, склонности</w:t>
      </w:r>
      <w:r w:rsidR="0050620F" w:rsidRPr="00EB6C3A">
        <w:rPr>
          <w:sz w:val="28"/>
          <w:szCs w:val="28"/>
        </w:rPr>
        <w:t xml:space="preserve"> к риску, выраженной потребностью</w:t>
      </w:r>
      <w:r w:rsidRPr="00EB6C3A">
        <w:rPr>
          <w:sz w:val="28"/>
          <w:szCs w:val="28"/>
        </w:rPr>
        <w:t xml:space="preserve"> в острых ощущениях, о садомазохистских тенденциях.</w:t>
      </w:r>
      <w:r w:rsidR="0050620F" w:rsidRPr="00EB6C3A">
        <w:rPr>
          <w:sz w:val="28"/>
          <w:szCs w:val="28"/>
        </w:rPr>
        <w:t xml:space="preserve"> Высоких показателей в группе не выявлено. </w:t>
      </w:r>
    </w:p>
    <w:p w:rsidR="004C3C89" w:rsidRPr="00EB6C3A" w:rsidRDefault="002C10C9" w:rsidP="00EB6C3A">
      <w:pPr>
        <w:pStyle w:val="a5"/>
        <w:spacing w:before="0" w:beforeAutospacing="0" w:after="0" w:afterAutospacing="0" w:line="360" w:lineRule="auto"/>
        <w:ind w:firstLine="567"/>
        <w:jc w:val="both"/>
        <w:rPr>
          <w:spacing w:val="-3"/>
          <w:w w:val="110"/>
          <w:sz w:val="28"/>
          <w:szCs w:val="28"/>
        </w:rPr>
      </w:pPr>
      <w:r w:rsidRPr="00EB6C3A">
        <w:rPr>
          <w:w w:val="110"/>
          <w:sz w:val="28"/>
          <w:szCs w:val="28"/>
        </w:rPr>
        <w:t>Среднее значение по шкале «</w:t>
      </w:r>
      <w:r w:rsidR="0050620F" w:rsidRPr="00EB6C3A">
        <w:rPr>
          <w:i/>
          <w:w w:val="110"/>
          <w:sz w:val="28"/>
          <w:szCs w:val="28"/>
        </w:rPr>
        <w:t xml:space="preserve">склонность </w:t>
      </w:r>
      <w:r w:rsidRPr="00EB6C3A">
        <w:rPr>
          <w:i/>
          <w:sz w:val="28"/>
          <w:szCs w:val="28"/>
        </w:rPr>
        <w:t>к агрессии и насилию</w:t>
      </w:r>
      <w:r w:rsidRPr="00EB6C3A">
        <w:rPr>
          <w:w w:val="110"/>
          <w:sz w:val="28"/>
          <w:szCs w:val="28"/>
        </w:rPr>
        <w:t>» сост</w:t>
      </w:r>
      <w:r w:rsidR="0050620F" w:rsidRPr="00EB6C3A">
        <w:rPr>
          <w:w w:val="110"/>
          <w:sz w:val="28"/>
          <w:szCs w:val="28"/>
        </w:rPr>
        <w:t>а</w:t>
      </w:r>
      <w:r w:rsidRPr="00EB6C3A">
        <w:rPr>
          <w:w w:val="110"/>
          <w:sz w:val="28"/>
          <w:szCs w:val="28"/>
        </w:rPr>
        <w:t xml:space="preserve">вляет </w:t>
      </w:r>
      <w:r w:rsidRPr="00EB6C3A">
        <w:rPr>
          <w:spacing w:val="16"/>
          <w:w w:val="110"/>
          <w:sz w:val="28"/>
          <w:szCs w:val="28"/>
        </w:rPr>
        <w:t>3</w:t>
      </w:r>
      <w:r w:rsidR="0050620F" w:rsidRPr="00EB6C3A">
        <w:rPr>
          <w:spacing w:val="16"/>
          <w:w w:val="110"/>
          <w:sz w:val="28"/>
          <w:szCs w:val="28"/>
        </w:rPr>
        <w:t>8</w:t>
      </w:r>
      <w:r w:rsidRPr="00EB6C3A">
        <w:rPr>
          <w:spacing w:val="16"/>
          <w:w w:val="110"/>
          <w:sz w:val="28"/>
          <w:szCs w:val="28"/>
        </w:rPr>
        <w:t>,</w:t>
      </w:r>
      <w:r w:rsidR="0050620F" w:rsidRPr="00EB6C3A">
        <w:rPr>
          <w:spacing w:val="16"/>
          <w:w w:val="110"/>
          <w:sz w:val="28"/>
          <w:szCs w:val="28"/>
        </w:rPr>
        <w:t>4</w:t>
      </w:r>
      <w:r w:rsidR="004C3C89" w:rsidRPr="00EB6C3A">
        <w:rPr>
          <w:w w:val="110"/>
          <w:sz w:val="28"/>
          <w:szCs w:val="28"/>
        </w:rPr>
        <w:t xml:space="preserve"> </w:t>
      </w:r>
      <w:proofErr w:type="gramStart"/>
      <w:r w:rsidR="004C3C89" w:rsidRPr="00EB6C3A">
        <w:rPr>
          <w:w w:val="110"/>
          <w:sz w:val="28"/>
          <w:szCs w:val="28"/>
        </w:rPr>
        <w:t>балла</w:t>
      </w:r>
      <w:proofErr w:type="gramEnd"/>
      <w:r w:rsidR="004C3C89" w:rsidRPr="00EB6C3A">
        <w:rPr>
          <w:w w:val="110"/>
          <w:sz w:val="28"/>
          <w:szCs w:val="28"/>
        </w:rPr>
        <w:t xml:space="preserve"> что является низким</w:t>
      </w:r>
      <w:r w:rsidRPr="00EB6C3A">
        <w:rPr>
          <w:w w:val="110"/>
          <w:sz w:val="28"/>
          <w:szCs w:val="28"/>
        </w:rPr>
        <w:t xml:space="preserve"> показателем по данной шкале.</w:t>
      </w:r>
      <w:r w:rsidR="004C3C89" w:rsidRPr="00EB6C3A">
        <w:rPr>
          <w:w w:val="110"/>
          <w:sz w:val="28"/>
          <w:szCs w:val="28"/>
        </w:rPr>
        <w:t xml:space="preserve"> </w:t>
      </w:r>
      <w:r w:rsidR="004C3C89" w:rsidRPr="00EB6C3A">
        <w:rPr>
          <w:spacing w:val="-7"/>
          <w:w w:val="110"/>
          <w:sz w:val="28"/>
          <w:szCs w:val="28"/>
        </w:rPr>
        <w:t xml:space="preserve">Низкие баллы имеют </w:t>
      </w:r>
      <w:r w:rsidRPr="00EB6C3A">
        <w:rPr>
          <w:spacing w:val="-7"/>
          <w:w w:val="110"/>
          <w:sz w:val="28"/>
          <w:szCs w:val="28"/>
        </w:rPr>
        <w:t>8</w:t>
      </w:r>
      <w:r w:rsidR="004C3C89" w:rsidRPr="00EB6C3A">
        <w:rPr>
          <w:spacing w:val="-7"/>
          <w:w w:val="110"/>
          <w:sz w:val="28"/>
          <w:szCs w:val="28"/>
        </w:rPr>
        <w:t>4</w:t>
      </w:r>
      <w:r w:rsidRPr="00EB6C3A">
        <w:rPr>
          <w:spacing w:val="-7"/>
          <w:w w:val="110"/>
          <w:sz w:val="28"/>
          <w:szCs w:val="28"/>
        </w:rPr>
        <w:t xml:space="preserve">% испытуемых, эти значения </w:t>
      </w:r>
      <w:r w:rsidRPr="00EB6C3A">
        <w:rPr>
          <w:sz w:val="28"/>
          <w:szCs w:val="28"/>
        </w:rPr>
        <w:t xml:space="preserve">свидетельствуют о </w:t>
      </w:r>
      <w:proofErr w:type="spellStart"/>
      <w:r w:rsidR="004C3C89" w:rsidRPr="00EB6C3A">
        <w:rPr>
          <w:sz w:val="28"/>
          <w:szCs w:val="28"/>
        </w:rPr>
        <w:t>невыраженности</w:t>
      </w:r>
      <w:proofErr w:type="spellEnd"/>
      <w:r w:rsidR="004C3C89" w:rsidRPr="00EB6C3A">
        <w:rPr>
          <w:sz w:val="28"/>
          <w:szCs w:val="28"/>
        </w:rPr>
        <w:t xml:space="preserve"> агрессивных тенденций, о неприемлемости насилия как средства решения проблем, о </w:t>
      </w:r>
      <w:proofErr w:type="spellStart"/>
      <w:r w:rsidR="004C3C89" w:rsidRPr="00EB6C3A">
        <w:rPr>
          <w:sz w:val="28"/>
          <w:szCs w:val="28"/>
        </w:rPr>
        <w:t>нетипичности</w:t>
      </w:r>
      <w:proofErr w:type="spellEnd"/>
      <w:r w:rsidR="004C3C89" w:rsidRPr="00EB6C3A">
        <w:rPr>
          <w:sz w:val="28"/>
          <w:szCs w:val="28"/>
        </w:rPr>
        <w:t xml:space="preserve"> агрессии как способа выхода из фрустрирующей ситуации. Средние баллы имеют 16% испытуемых, что говорит о </w:t>
      </w:r>
      <w:r w:rsidRPr="00EB6C3A">
        <w:rPr>
          <w:sz w:val="28"/>
          <w:szCs w:val="28"/>
        </w:rPr>
        <w:t xml:space="preserve">наличии </w:t>
      </w:r>
      <w:r w:rsidR="004C3C89" w:rsidRPr="00EB6C3A">
        <w:rPr>
          <w:sz w:val="28"/>
          <w:szCs w:val="28"/>
        </w:rPr>
        <w:t xml:space="preserve">у них </w:t>
      </w:r>
      <w:r w:rsidRPr="00EB6C3A">
        <w:rPr>
          <w:sz w:val="28"/>
          <w:szCs w:val="28"/>
        </w:rPr>
        <w:t>агрессивных т</w:t>
      </w:r>
      <w:r w:rsidR="004C3C89" w:rsidRPr="00EB6C3A">
        <w:rPr>
          <w:sz w:val="28"/>
          <w:szCs w:val="28"/>
        </w:rPr>
        <w:t>енденций</w:t>
      </w:r>
      <w:r w:rsidRPr="00EB6C3A">
        <w:rPr>
          <w:sz w:val="28"/>
          <w:szCs w:val="28"/>
        </w:rPr>
        <w:t xml:space="preserve">, об агрессивной направленности личности во взаимоотношениях с другими людьми, о склонности решать проблемы посредством насилия, о тенденции использовать унижение партнера по общению как средство стабилизации самооценки, о наличии садистических тенденций. </w:t>
      </w:r>
      <w:r w:rsidR="004C3C89" w:rsidRPr="00EB6C3A">
        <w:rPr>
          <w:spacing w:val="-3"/>
          <w:w w:val="110"/>
          <w:sz w:val="28"/>
          <w:szCs w:val="28"/>
        </w:rPr>
        <w:t>В</w:t>
      </w:r>
      <w:r w:rsidRPr="00EB6C3A">
        <w:rPr>
          <w:spacing w:val="-3"/>
          <w:w w:val="110"/>
          <w:sz w:val="28"/>
          <w:szCs w:val="28"/>
        </w:rPr>
        <w:t>ысокие</w:t>
      </w:r>
      <w:r w:rsidR="004C3C89" w:rsidRPr="00EB6C3A">
        <w:rPr>
          <w:spacing w:val="-3"/>
          <w:w w:val="110"/>
          <w:sz w:val="28"/>
          <w:szCs w:val="28"/>
        </w:rPr>
        <w:t xml:space="preserve"> показатели отсутствуют.  </w:t>
      </w:r>
    </w:p>
    <w:p w:rsidR="00976D6F" w:rsidRPr="00EB6C3A" w:rsidRDefault="002C10C9" w:rsidP="00EB6C3A">
      <w:pPr>
        <w:pStyle w:val="a5"/>
        <w:spacing w:before="0" w:beforeAutospacing="0" w:after="0" w:afterAutospacing="0" w:line="360" w:lineRule="auto"/>
        <w:ind w:firstLine="567"/>
        <w:jc w:val="both"/>
        <w:rPr>
          <w:w w:val="110"/>
          <w:sz w:val="28"/>
          <w:szCs w:val="28"/>
        </w:rPr>
      </w:pPr>
      <w:r w:rsidRPr="00EB6C3A">
        <w:rPr>
          <w:w w:val="110"/>
          <w:sz w:val="28"/>
          <w:szCs w:val="28"/>
        </w:rPr>
        <w:t>По шкале «</w:t>
      </w:r>
      <w:r w:rsidRPr="00EB6C3A">
        <w:rPr>
          <w:i/>
          <w:w w:val="110"/>
          <w:sz w:val="28"/>
          <w:szCs w:val="28"/>
        </w:rPr>
        <w:t>склонность к делинквентному поведению</w:t>
      </w:r>
      <w:r w:rsidRPr="00EB6C3A">
        <w:rPr>
          <w:w w:val="110"/>
          <w:sz w:val="28"/>
          <w:szCs w:val="28"/>
        </w:rPr>
        <w:t xml:space="preserve">» среднее значение оказалось равным </w:t>
      </w:r>
      <w:r w:rsidRPr="00EB6C3A">
        <w:rPr>
          <w:spacing w:val="-1"/>
          <w:w w:val="110"/>
          <w:sz w:val="28"/>
          <w:szCs w:val="28"/>
        </w:rPr>
        <w:t>3</w:t>
      </w:r>
      <w:r w:rsidR="004C3C89" w:rsidRPr="00EB6C3A">
        <w:rPr>
          <w:spacing w:val="-1"/>
          <w:w w:val="110"/>
          <w:sz w:val="28"/>
          <w:szCs w:val="28"/>
        </w:rPr>
        <w:t>8,4 балла, это низкий</w:t>
      </w:r>
      <w:r w:rsidRPr="00EB6C3A">
        <w:rPr>
          <w:spacing w:val="-1"/>
          <w:w w:val="110"/>
          <w:sz w:val="28"/>
          <w:szCs w:val="28"/>
        </w:rPr>
        <w:t xml:space="preserve"> показатель, который </w:t>
      </w:r>
      <w:r w:rsidR="004C3C89" w:rsidRPr="00EB6C3A">
        <w:rPr>
          <w:spacing w:val="-1"/>
          <w:w w:val="110"/>
          <w:sz w:val="28"/>
          <w:szCs w:val="28"/>
        </w:rPr>
        <w:t xml:space="preserve">характерен 92% испытуемых и </w:t>
      </w:r>
      <w:r w:rsidRPr="00EB6C3A">
        <w:rPr>
          <w:sz w:val="28"/>
          <w:szCs w:val="28"/>
        </w:rPr>
        <w:t xml:space="preserve">свидетельствует о </w:t>
      </w:r>
      <w:proofErr w:type="spellStart"/>
      <w:r w:rsidR="004C3C89" w:rsidRPr="00EB6C3A">
        <w:rPr>
          <w:sz w:val="28"/>
          <w:szCs w:val="28"/>
        </w:rPr>
        <w:t>невыраженности</w:t>
      </w:r>
      <w:proofErr w:type="spellEnd"/>
      <w:r w:rsidR="004C3C89" w:rsidRPr="00EB6C3A">
        <w:rPr>
          <w:sz w:val="28"/>
          <w:szCs w:val="28"/>
        </w:rPr>
        <w:t xml:space="preserve"> у них </w:t>
      </w:r>
      <w:proofErr w:type="spellStart"/>
      <w:r w:rsidR="004C3C89" w:rsidRPr="00EB6C3A">
        <w:rPr>
          <w:sz w:val="28"/>
          <w:szCs w:val="28"/>
        </w:rPr>
        <w:t>делинквент</w:t>
      </w:r>
      <w:r w:rsidR="00BD25E4" w:rsidRPr="00EB6C3A">
        <w:rPr>
          <w:sz w:val="28"/>
          <w:szCs w:val="28"/>
        </w:rPr>
        <w:t>ных</w:t>
      </w:r>
      <w:proofErr w:type="spellEnd"/>
      <w:r w:rsidR="00BD25E4" w:rsidRPr="00EB6C3A">
        <w:rPr>
          <w:sz w:val="28"/>
          <w:szCs w:val="28"/>
        </w:rPr>
        <w:t xml:space="preserve"> тенденций. </w:t>
      </w:r>
      <w:r w:rsidR="004C3C89" w:rsidRPr="00EB6C3A">
        <w:rPr>
          <w:sz w:val="28"/>
          <w:szCs w:val="28"/>
        </w:rPr>
        <w:t xml:space="preserve">Средний уровень характерен для 8% испытуемых, что говорит о </w:t>
      </w:r>
      <w:r w:rsidRPr="00EB6C3A">
        <w:rPr>
          <w:sz w:val="28"/>
          <w:szCs w:val="28"/>
        </w:rPr>
        <w:t xml:space="preserve">наличии </w:t>
      </w:r>
      <w:r w:rsidR="004C3C89" w:rsidRPr="00EB6C3A">
        <w:rPr>
          <w:sz w:val="28"/>
          <w:szCs w:val="28"/>
        </w:rPr>
        <w:t xml:space="preserve">у них </w:t>
      </w:r>
      <w:proofErr w:type="spellStart"/>
      <w:r w:rsidRPr="00EB6C3A">
        <w:rPr>
          <w:sz w:val="28"/>
          <w:szCs w:val="28"/>
        </w:rPr>
        <w:t>деликвен</w:t>
      </w:r>
      <w:r w:rsidR="004C3C89" w:rsidRPr="00EB6C3A">
        <w:rPr>
          <w:sz w:val="28"/>
          <w:szCs w:val="28"/>
        </w:rPr>
        <w:t>тных</w:t>
      </w:r>
      <w:proofErr w:type="spellEnd"/>
      <w:r w:rsidR="004C3C89" w:rsidRPr="00EB6C3A">
        <w:rPr>
          <w:sz w:val="28"/>
          <w:szCs w:val="28"/>
        </w:rPr>
        <w:t xml:space="preserve"> тенденций</w:t>
      </w:r>
      <w:r w:rsidRPr="00EB6C3A">
        <w:rPr>
          <w:sz w:val="28"/>
          <w:szCs w:val="28"/>
        </w:rPr>
        <w:t xml:space="preserve"> и о низком уровне социального контроля. </w:t>
      </w:r>
      <w:r w:rsidRPr="00EB6C3A">
        <w:rPr>
          <w:w w:val="110"/>
          <w:sz w:val="28"/>
          <w:szCs w:val="28"/>
        </w:rPr>
        <w:t xml:space="preserve">Высокие оценки </w:t>
      </w:r>
      <w:r w:rsidR="004C3C89" w:rsidRPr="00EB6C3A">
        <w:rPr>
          <w:w w:val="110"/>
          <w:sz w:val="28"/>
          <w:szCs w:val="28"/>
        </w:rPr>
        <w:t xml:space="preserve">не характерны для испытуемых экспериментального класса после воздействия.  </w:t>
      </w:r>
    </w:p>
    <w:p w:rsidR="0092596C" w:rsidRPr="00EB6C3A" w:rsidRDefault="0092596C" w:rsidP="00EB6C3A">
      <w:pPr>
        <w:pStyle w:val="a5"/>
        <w:spacing w:before="0" w:beforeAutospacing="0" w:after="0" w:afterAutospacing="0" w:line="360" w:lineRule="auto"/>
        <w:ind w:firstLine="567"/>
        <w:jc w:val="both"/>
        <w:rPr>
          <w:w w:val="110"/>
          <w:sz w:val="28"/>
          <w:szCs w:val="28"/>
        </w:rPr>
      </w:pPr>
      <w:r w:rsidRPr="00EB6C3A">
        <w:rPr>
          <w:w w:val="110"/>
          <w:sz w:val="28"/>
          <w:szCs w:val="28"/>
        </w:rPr>
        <w:t>Таким образом, можно заключить, что после внедрения программы средние значения по шкалам относятся к показателям низких уровней, что свидетельствует об отсутств</w:t>
      </w:r>
      <w:proofErr w:type="gramStart"/>
      <w:r w:rsidRPr="00EB6C3A">
        <w:rPr>
          <w:w w:val="110"/>
          <w:sz w:val="28"/>
          <w:szCs w:val="28"/>
        </w:rPr>
        <w:t>ии у и</w:t>
      </w:r>
      <w:proofErr w:type="gramEnd"/>
      <w:r w:rsidRPr="00EB6C3A">
        <w:rPr>
          <w:w w:val="110"/>
          <w:sz w:val="28"/>
          <w:szCs w:val="28"/>
        </w:rPr>
        <w:t xml:space="preserve">спытуемых </w:t>
      </w:r>
      <w:r w:rsidRPr="00EB6C3A">
        <w:rPr>
          <w:w w:val="110"/>
          <w:sz w:val="28"/>
          <w:szCs w:val="28"/>
        </w:rPr>
        <w:lastRenderedPageBreak/>
        <w:t>экспериментальной группы</w:t>
      </w:r>
      <w:r w:rsidR="004F3817" w:rsidRPr="00EB6C3A">
        <w:rPr>
          <w:sz w:val="28"/>
          <w:szCs w:val="28"/>
        </w:rPr>
        <w:t xml:space="preserve"> склонности к реализации различных форм социально-негативного поведения</w:t>
      </w:r>
      <w:r w:rsidR="004F3817" w:rsidRPr="00EB6C3A">
        <w:rPr>
          <w:w w:val="110"/>
          <w:sz w:val="28"/>
          <w:szCs w:val="28"/>
        </w:rPr>
        <w:t>.</w:t>
      </w:r>
    </w:p>
    <w:p w:rsidR="0031060D" w:rsidRDefault="00976D6F" w:rsidP="00986989">
      <w:pPr>
        <w:shd w:val="clear" w:color="auto" w:fill="FFFFFF"/>
        <w:tabs>
          <w:tab w:val="left" w:pos="1000"/>
        </w:tabs>
        <w:spacing w:after="0" w:line="360" w:lineRule="auto"/>
        <w:ind w:left="43" w:firstLine="567"/>
        <w:jc w:val="both"/>
        <w:rPr>
          <w:rFonts w:ascii="Times New Roman" w:hAnsi="Times New Roman"/>
          <w:color w:val="000000"/>
          <w:spacing w:val="-2"/>
          <w:w w:val="111"/>
          <w:sz w:val="28"/>
          <w:szCs w:val="28"/>
        </w:rPr>
      </w:pPr>
      <w:r w:rsidRPr="00EB6C3A">
        <w:rPr>
          <w:rFonts w:ascii="Times New Roman" w:hAnsi="Times New Roman"/>
          <w:sz w:val="28"/>
          <w:szCs w:val="28"/>
        </w:rPr>
        <w:t xml:space="preserve"> Полученные результаты по показателям </w:t>
      </w:r>
      <w:r w:rsidR="00E85328" w:rsidRPr="00EB6C3A">
        <w:rPr>
          <w:rFonts w:ascii="Times New Roman" w:hAnsi="Times New Roman"/>
          <w:color w:val="000000"/>
          <w:spacing w:val="-2"/>
          <w:w w:val="111"/>
          <w:sz w:val="28"/>
          <w:szCs w:val="28"/>
        </w:rPr>
        <w:t>Индекса Враждебности и А</w:t>
      </w:r>
      <w:r w:rsidR="00F20642" w:rsidRPr="00EB6C3A">
        <w:rPr>
          <w:rFonts w:ascii="Times New Roman" w:hAnsi="Times New Roman"/>
          <w:color w:val="000000"/>
          <w:spacing w:val="-2"/>
          <w:w w:val="111"/>
          <w:sz w:val="28"/>
          <w:szCs w:val="28"/>
        </w:rPr>
        <w:t xml:space="preserve">грессивности по «Опроснику Басса-Дарка» </w:t>
      </w:r>
      <w:r w:rsidRPr="00EB6C3A">
        <w:rPr>
          <w:rFonts w:ascii="Times New Roman" w:hAnsi="Times New Roman"/>
          <w:color w:val="000000"/>
          <w:spacing w:val="-2"/>
          <w:w w:val="111"/>
          <w:sz w:val="28"/>
          <w:szCs w:val="28"/>
        </w:rPr>
        <w:t xml:space="preserve">в экспериментальной и контрольной группе до, в середине и после воздействия приведены в таблице 4: </w:t>
      </w:r>
    </w:p>
    <w:p w:rsidR="00986989" w:rsidRDefault="00986989" w:rsidP="00986989">
      <w:pPr>
        <w:shd w:val="clear" w:color="auto" w:fill="FFFFFF"/>
        <w:tabs>
          <w:tab w:val="left" w:pos="1000"/>
        </w:tabs>
        <w:spacing w:after="0" w:line="360" w:lineRule="auto"/>
        <w:ind w:left="43" w:firstLine="567"/>
        <w:jc w:val="both"/>
        <w:rPr>
          <w:rFonts w:ascii="Times New Roman" w:hAnsi="Times New Roman"/>
          <w:color w:val="000000"/>
          <w:spacing w:val="-2"/>
          <w:w w:val="111"/>
          <w:sz w:val="28"/>
          <w:szCs w:val="28"/>
        </w:rPr>
      </w:pPr>
    </w:p>
    <w:p w:rsidR="00EB6C3A" w:rsidRDefault="00EB6C3A" w:rsidP="00EB6C3A">
      <w:pPr>
        <w:shd w:val="clear" w:color="auto" w:fill="FFFFFF"/>
        <w:tabs>
          <w:tab w:val="left" w:pos="1000"/>
        </w:tabs>
        <w:spacing w:after="0" w:line="360" w:lineRule="auto"/>
        <w:ind w:left="43" w:firstLine="567"/>
        <w:jc w:val="right"/>
        <w:rPr>
          <w:rFonts w:ascii="Times New Roman" w:hAnsi="Times New Roman"/>
          <w:color w:val="000000"/>
          <w:spacing w:val="-2"/>
          <w:w w:val="111"/>
          <w:sz w:val="28"/>
          <w:szCs w:val="28"/>
        </w:rPr>
      </w:pPr>
      <w:r>
        <w:rPr>
          <w:rFonts w:ascii="Times New Roman" w:hAnsi="Times New Roman"/>
          <w:color w:val="000000"/>
          <w:spacing w:val="-2"/>
          <w:w w:val="111"/>
          <w:sz w:val="28"/>
          <w:szCs w:val="28"/>
        </w:rPr>
        <w:t>Таблица 4.</w:t>
      </w:r>
    </w:p>
    <w:p w:rsidR="00EB6C3A" w:rsidRPr="008E6432" w:rsidRDefault="00EB6C3A" w:rsidP="00EB6C3A">
      <w:pPr>
        <w:shd w:val="clear" w:color="auto" w:fill="FFFFFF"/>
        <w:tabs>
          <w:tab w:val="left" w:pos="1000"/>
        </w:tabs>
        <w:spacing w:after="0" w:line="240" w:lineRule="auto"/>
        <w:ind w:left="43"/>
        <w:jc w:val="center"/>
        <w:rPr>
          <w:rFonts w:ascii="Times New Roman" w:hAnsi="Times New Roman"/>
          <w:color w:val="000000"/>
          <w:spacing w:val="-2"/>
          <w:w w:val="111"/>
          <w:sz w:val="28"/>
          <w:szCs w:val="28"/>
        </w:rPr>
      </w:pPr>
      <w:r>
        <w:rPr>
          <w:rFonts w:ascii="Times New Roman" w:hAnsi="Times New Roman"/>
          <w:sz w:val="28"/>
          <w:szCs w:val="28"/>
        </w:rPr>
        <w:t>Показатели</w:t>
      </w:r>
      <w:r w:rsidRPr="00EB6C3A">
        <w:rPr>
          <w:rFonts w:ascii="Times New Roman" w:hAnsi="Times New Roman"/>
          <w:sz w:val="28"/>
          <w:szCs w:val="28"/>
        </w:rPr>
        <w:t xml:space="preserve"> </w:t>
      </w:r>
      <w:r>
        <w:rPr>
          <w:rFonts w:ascii="Times New Roman" w:hAnsi="Times New Roman"/>
          <w:color w:val="000000"/>
          <w:spacing w:val="-2"/>
          <w:w w:val="111"/>
          <w:sz w:val="28"/>
          <w:szCs w:val="28"/>
        </w:rPr>
        <w:t>индекса враждебности и а</w:t>
      </w:r>
      <w:r w:rsidRPr="00EB6C3A">
        <w:rPr>
          <w:rFonts w:ascii="Times New Roman" w:hAnsi="Times New Roman"/>
          <w:color w:val="000000"/>
          <w:spacing w:val="-2"/>
          <w:w w:val="111"/>
          <w:sz w:val="28"/>
          <w:szCs w:val="28"/>
        </w:rPr>
        <w:t>грессивности по «Опроснику Басса-Дарка» в экспериментальной и контрольной группе до, в середине и после воздействия</w:t>
      </w:r>
      <w:r>
        <w:rPr>
          <w:rFonts w:ascii="Times New Roman" w:hAnsi="Times New Roman"/>
          <w:color w:val="000000"/>
          <w:spacing w:val="-2"/>
          <w:w w:val="111"/>
          <w:sz w:val="28"/>
          <w:szCs w:val="28"/>
        </w:rPr>
        <w:t xml:space="preserve">, </w:t>
      </w:r>
      <w:r w:rsidRPr="008E6432">
        <w:rPr>
          <w:rFonts w:ascii="Times New Roman" w:hAnsi="Times New Roman"/>
          <w:color w:val="000000"/>
          <w:spacing w:val="-2"/>
          <w:w w:val="111"/>
          <w:sz w:val="28"/>
          <w:szCs w:val="28"/>
        </w:rPr>
        <w:t>в баллах</w:t>
      </w:r>
    </w:p>
    <w:p w:rsidR="00EB6C3A" w:rsidRPr="00EB6C3A" w:rsidRDefault="00EB6C3A" w:rsidP="00EB6C3A">
      <w:pPr>
        <w:spacing w:after="0" w:line="240" w:lineRule="auto"/>
        <w:jc w:val="center"/>
        <w:rPr>
          <w:rFonts w:ascii="Times New Roman" w:hAnsi="Times New Roman"/>
          <w:sz w:val="28"/>
          <w:szCs w:val="28"/>
        </w:rPr>
      </w:pPr>
      <w:r w:rsidRPr="008E6432">
        <w:rPr>
          <w:rFonts w:ascii="Times New Roman" w:hAnsi="Times New Roman"/>
          <w:color w:val="000000"/>
          <w:spacing w:val="-2"/>
          <w:w w:val="111"/>
          <w:sz w:val="28"/>
          <w:szCs w:val="28"/>
        </w:rPr>
        <w:t>(средние значения и стандартные отклонения</w:t>
      </w:r>
      <w:r>
        <w:rPr>
          <w:rFonts w:ascii="Times New Roman" w:hAnsi="Times New Roman"/>
          <w:color w:val="000000"/>
          <w:spacing w:val="-2"/>
          <w:w w:val="111"/>
          <w:sz w:val="28"/>
          <w:szCs w:val="28"/>
        </w:rPr>
        <w:t>)</w:t>
      </w:r>
    </w:p>
    <w:p w:rsidR="00F20642" w:rsidRDefault="00F20642" w:rsidP="00976D6F">
      <w:pPr>
        <w:shd w:val="clear" w:color="auto" w:fill="FFFFFF"/>
        <w:tabs>
          <w:tab w:val="left" w:pos="1000"/>
        </w:tabs>
        <w:spacing w:after="0" w:line="360" w:lineRule="auto"/>
        <w:ind w:left="43"/>
        <w:jc w:val="both"/>
        <w:rPr>
          <w:rFonts w:ascii="Times New Roman" w:hAnsi="Times New Roman"/>
          <w:color w:val="000000"/>
          <w:spacing w:val="-2"/>
          <w:w w:val="111"/>
          <w:sz w:val="28"/>
          <w:szCs w:val="28"/>
        </w:rPr>
      </w:pPr>
    </w:p>
    <w:tbl>
      <w:tblPr>
        <w:tblW w:w="9480" w:type="dxa"/>
        <w:tblInd w:w="91" w:type="dxa"/>
        <w:tblLook w:val="04A0"/>
      </w:tblPr>
      <w:tblGrid>
        <w:gridCol w:w="2505"/>
        <w:gridCol w:w="717"/>
        <w:gridCol w:w="756"/>
        <w:gridCol w:w="717"/>
        <w:gridCol w:w="714"/>
        <w:gridCol w:w="717"/>
        <w:gridCol w:w="640"/>
        <w:gridCol w:w="717"/>
        <w:gridCol w:w="640"/>
        <w:gridCol w:w="717"/>
        <w:gridCol w:w="640"/>
      </w:tblGrid>
      <w:tr w:rsidR="00976D6F" w:rsidRPr="006C4F10" w:rsidTr="00F20642">
        <w:trPr>
          <w:trHeight w:val="735"/>
        </w:trPr>
        <w:tc>
          <w:tcPr>
            <w:tcW w:w="2552" w:type="dxa"/>
            <w:vMerge w:val="restart"/>
            <w:tcBorders>
              <w:top w:val="single" w:sz="8" w:space="0" w:color="auto"/>
              <w:left w:val="single" w:sz="8" w:space="0" w:color="auto"/>
              <w:bottom w:val="single" w:sz="4" w:space="0" w:color="000000"/>
              <w:right w:val="single" w:sz="8" w:space="0" w:color="auto"/>
              <w:tl2br w:val="single" w:sz="4" w:space="0" w:color="auto"/>
            </w:tcBorders>
            <w:shd w:val="clear" w:color="auto" w:fill="auto"/>
            <w:vAlign w:val="bottom"/>
            <w:hideMark/>
          </w:tcPr>
          <w:p w:rsidR="00976D6F" w:rsidRDefault="00976D6F" w:rsidP="00A165AD">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6C4F10">
              <w:rPr>
                <w:rFonts w:ascii="Times New Roman" w:hAnsi="Times New Roman"/>
                <w:color w:val="000000"/>
                <w:sz w:val="28"/>
                <w:szCs w:val="28"/>
              </w:rPr>
              <w:t xml:space="preserve">Группы   </w:t>
            </w:r>
          </w:p>
          <w:p w:rsidR="00976D6F" w:rsidRDefault="00976D6F" w:rsidP="00A165AD">
            <w:pPr>
              <w:spacing w:after="0" w:line="240" w:lineRule="auto"/>
              <w:jc w:val="center"/>
              <w:rPr>
                <w:rFonts w:ascii="Times New Roman" w:hAnsi="Times New Roman"/>
                <w:color w:val="000000"/>
                <w:sz w:val="28"/>
                <w:szCs w:val="28"/>
              </w:rPr>
            </w:pPr>
          </w:p>
          <w:p w:rsidR="00976D6F" w:rsidRDefault="00976D6F" w:rsidP="00A165AD">
            <w:pPr>
              <w:spacing w:after="0" w:line="240" w:lineRule="auto"/>
              <w:jc w:val="center"/>
              <w:rPr>
                <w:rFonts w:ascii="Times New Roman" w:hAnsi="Times New Roman"/>
                <w:color w:val="000000"/>
                <w:sz w:val="28"/>
                <w:szCs w:val="28"/>
              </w:rPr>
            </w:pPr>
          </w:p>
          <w:p w:rsidR="00976D6F" w:rsidRPr="006C4F10" w:rsidRDefault="00976D6F" w:rsidP="00A165AD">
            <w:pPr>
              <w:spacing w:after="0" w:line="240" w:lineRule="auto"/>
              <w:rPr>
                <w:rFonts w:ascii="Times New Roman" w:hAnsi="Times New Roman"/>
                <w:color w:val="000000"/>
                <w:sz w:val="28"/>
                <w:szCs w:val="28"/>
              </w:rPr>
            </w:pPr>
            <w:r>
              <w:rPr>
                <w:rFonts w:ascii="Times New Roman" w:hAnsi="Times New Roman"/>
                <w:color w:val="000000"/>
                <w:sz w:val="28"/>
                <w:szCs w:val="28"/>
              </w:rPr>
              <w:t>Индексы</w:t>
            </w:r>
          </w:p>
        </w:tc>
        <w:tc>
          <w:tcPr>
            <w:tcW w:w="4261" w:type="dxa"/>
            <w:gridSpan w:val="6"/>
            <w:tcBorders>
              <w:top w:val="single" w:sz="8" w:space="0" w:color="auto"/>
              <w:left w:val="nil"/>
              <w:bottom w:val="single" w:sz="8" w:space="0" w:color="auto"/>
              <w:right w:val="single" w:sz="4" w:space="0" w:color="auto"/>
            </w:tcBorders>
            <w:shd w:val="clear" w:color="auto" w:fill="auto"/>
            <w:noWrap/>
            <w:vAlign w:val="bottom"/>
            <w:hideMark/>
          </w:tcPr>
          <w:p w:rsidR="00976D6F" w:rsidRPr="006C4F10" w:rsidRDefault="00976D6F" w:rsidP="00A165A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Э</w:t>
            </w:r>
            <w:r w:rsidRPr="006C4F10">
              <w:rPr>
                <w:rFonts w:ascii="Times New Roman" w:hAnsi="Times New Roman"/>
                <w:color w:val="000000"/>
                <w:sz w:val="28"/>
                <w:szCs w:val="28"/>
              </w:rPr>
              <w:t>кспериментальная группа</w:t>
            </w:r>
          </w:p>
        </w:tc>
        <w:tc>
          <w:tcPr>
            <w:tcW w:w="2667" w:type="dxa"/>
            <w:gridSpan w:val="4"/>
            <w:tcBorders>
              <w:top w:val="single" w:sz="8" w:space="0" w:color="auto"/>
              <w:left w:val="nil"/>
              <w:bottom w:val="single" w:sz="8" w:space="0" w:color="auto"/>
              <w:right w:val="single" w:sz="8" w:space="0" w:color="000000"/>
            </w:tcBorders>
            <w:shd w:val="clear" w:color="auto" w:fill="auto"/>
            <w:noWrap/>
            <w:vAlign w:val="bottom"/>
            <w:hideMark/>
          </w:tcPr>
          <w:p w:rsidR="00976D6F" w:rsidRPr="006C4F10" w:rsidRDefault="00976D6F" w:rsidP="00A165A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w:t>
            </w:r>
            <w:r w:rsidRPr="006C4F10">
              <w:rPr>
                <w:rFonts w:ascii="Times New Roman" w:hAnsi="Times New Roman"/>
                <w:color w:val="000000"/>
                <w:sz w:val="28"/>
                <w:szCs w:val="28"/>
              </w:rPr>
              <w:t>онтрольная группа</w:t>
            </w:r>
          </w:p>
        </w:tc>
      </w:tr>
      <w:tr w:rsidR="00976D6F" w:rsidRPr="006C4F10" w:rsidTr="00F20642">
        <w:trPr>
          <w:trHeight w:val="315"/>
        </w:trPr>
        <w:tc>
          <w:tcPr>
            <w:tcW w:w="2552" w:type="dxa"/>
            <w:vMerge/>
            <w:tcBorders>
              <w:top w:val="single" w:sz="8" w:space="0" w:color="auto"/>
              <w:left w:val="single" w:sz="8" w:space="0" w:color="auto"/>
              <w:bottom w:val="single" w:sz="4" w:space="0" w:color="000000"/>
              <w:right w:val="single" w:sz="8" w:space="0" w:color="auto"/>
            </w:tcBorders>
            <w:vAlign w:val="center"/>
            <w:hideMark/>
          </w:tcPr>
          <w:p w:rsidR="00976D6F" w:rsidRPr="006C4F10" w:rsidRDefault="00976D6F" w:rsidP="00A165AD">
            <w:pPr>
              <w:spacing w:after="0" w:line="240" w:lineRule="auto"/>
              <w:rPr>
                <w:rFonts w:ascii="Times New Roman" w:hAnsi="Times New Roman"/>
                <w:color w:val="000000"/>
                <w:sz w:val="28"/>
                <w:szCs w:val="28"/>
              </w:rPr>
            </w:pPr>
          </w:p>
        </w:tc>
        <w:tc>
          <w:tcPr>
            <w:tcW w:w="1473" w:type="dxa"/>
            <w:gridSpan w:val="2"/>
            <w:tcBorders>
              <w:top w:val="nil"/>
              <w:left w:val="nil"/>
              <w:bottom w:val="single" w:sz="8" w:space="0" w:color="auto"/>
              <w:right w:val="single" w:sz="4" w:space="0" w:color="auto"/>
            </w:tcBorders>
            <w:shd w:val="clear" w:color="auto" w:fill="auto"/>
            <w:noWrap/>
            <w:vAlign w:val="bottom"/>
            <w:hideMark/>
          </w:tcPr>
          <w:p w:rsidR="00976D6F" w:rsidRPr="006C4F10" w:rsidRDefault="00F20642" w:rsidP="00A165A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д</w:t>
            </w:r>
            <w:r w:rsidR="00976D6F" w:rsidRPr="006C4F10">
              <w:rPr>
                <w:rFonts w:ascii="Times New Roman" w:hAnsi="Times New Roman"/>
                <w:color w:val="000000"/>
                <w:sz w:val="28"/>
                <w:szCs w:val="28"/>
              </w:rPr>
              <w:t>о</w:t>
            </w:r>
          </w:p>
        </w:tc>
        <w:tc>
          <w:tcPr>
            <w:tcW w:w="1431" w:type="dxa"/>
            <w:gridSpan w:val="2"/>
            <w:tcBorders>
              <w:top w:val="nil"/>
              <w:left w:val="nil"/>
              <w:bottom w:val="single" w:sz="8" w:space="0" w:color="auto"/>
              <w:right w:val="single" w:sz="4" w:space="0" w:color="auto"/>
            </w:tcBorders>
            <w:shd w:val="clear" w:color="auto" w:fill="auto"/>
            <w:noWrap/>
            <w:vAlign w:val="bottom"/>
            <w:hideMark/>
          </w:tcPr>
          <w:p w:rsidR="00976D6F" w:rsidRPr="006C4F10" w:rsidRDefault="00976D6F" w:rsidP="00A165AD">
            <w:pPr>
              <w:spacing w:after="0" w:line="240" w:lineRule="auto"/>
              <w:jc w:val="center"/>
              <w:rPr>
                <w:rFonts w:ascii="Times New Roman" w:hAnsi="Times New Roman"/>
                <w:color w:val="000000"/>
                <w:sz w:val="28"/>
                <w:szCs w:val="28"/>
              </w:rPr>
            </w:pPr>
            <w:r w:rsidRPr="006C4F10">
              <w:rPr>
                <w:rFonts w:ascii="Times New Roman" w:hAnsi="Times New Roman"/>
                <w:color w:val="000000"/>
                <w:sz w:val="28"/>
                <w:szCs w:val="28"/>
              </w:rPr>
              <w:t>в середине</w:t>
            </w:r>
          </w:p>
        </w:tc>
        <w:tc>
          <w:tcPr>
            <w:tcW w:w="1357" w:type="dxa"/>
            <w:gridSpan w:val="2"/>
            <w:tcBorders>
              <w:top w:val="nil"/>
              <w:left w:val="nil"/>
              <w:bottom w:val="single" w:sz="8" w:space="0" w:color="auto"/>
              <w:right w:val="single" w:sz="4" w:space="0" w:color="auto"/>
            </w:tcBorders>
            <w:shd w:val="clear" w:color="auto" w:fill="auto"/>
            <w:noWrap/>
            <w:vAlign w:val="bottom"/>
            <w:hideMark/>
          </w:tcPr>
          <w:p w:rsidR="00976D6F" w:rsidRPr="006C4F10" w:rsidRDefault="003B0E78" w:rsidP="00A165AD">
            <w:pPr>
              <w:spacing w:after="0" w:line="240" w:lineRule="auto"/>
              <w:jc w:val="center"/>
              <w:rPr>
                <w:rFonts w:ascii="Times New Roman" w:hAnsi="Times New Roman"/>
                <w:color w:val="000000"/>
                <w:sz w:val="28"/>
                <w:szCs w:val="28"/>
              </w:rPr>
            </w:pPr>
            <w:r w:rsidRPr="006C4F10">
              <w:rPr>
                <w:rFonts w:ascii="Times New Roman" w:hAnsi="Times New Roman"/>
                <w:color w:val="000000"/>
                <w:sz w:val="28"/>
                <w:szCs w:val="28"/>
              </w:rPr>
              <w:t>П</w:t>
            </w:r>
            <w:r w:rsidR="00976D6F" w:rsidRPr="006C4F10">
              <w:rPr>
                <w:rFonts w:ascii="Times New Roman" w:hAnsi="Times New Roman"/>
                <w:color w:val="000000"/>
                <w:sz w:val="28"/>
                <w:szCs w:val="28"/>
              </w:rPr>
              <w:t>осле</w:t>
            </w:r>
          </w:p>
        </w:tc>
        <w:tc>
          <w:tcPr>
            <w:tcW w:w="1357" w:type="dxa"/>
            <w:gridSpan w:val="2"/>
            <w:tcBorders>
              <w:top w:val="nil"/>
              <w:left w:val="nil"/>
              <w:bottom w:val="single" w:sz="8" w:space="0" w:color="auto"/>
              <w:right w:val="single" w:sz="4" w:space="0" w:color="auto"/>
            </w:tcBorders>
            <w:shd w:val="clear" w:color="auto" w:fill="auto"/>
            <w:noWrap/>
            <w:vAlign w:val="bottom"/>
            <w:hideMark/>
          </w:tcPr>
          <w:p w:rsidR="00976D6F" w:rsidRPr="006C4F10" w:rsidRDefault="00E85328" w:rsidP="00A165A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д</w:t>
            </w:r>
            <w:r w:rsidR="00976D6F" w:rsidRPr="006C4F10">
              <w:rPr>
                <w:rFonts w:ascii="Times New Roman" w:hAnsi="Times New Roman"/>
                <w:color w:val="000000"/>
                <w:sz w:val="28"/>
                <w:szCs w:val="28"/>
              </w:rPr>
              <w:t>о</w:t>
            </w:r>
          </w:p>
        </w:tc>
        <w:tc>
          <w:tcPr>
            <w:tcW w:w="1310" w:type="dxa"/>
            <w:gridSpan w:val="2"/>
            <w:tcBorders>
              <w:top w:val="nil"/>
              <w:left w:val="nil"/>
              <w:bottom w:val="single" w:sz="8" w:space="0" w:color="auto"/>
              <w:right w:val="single" w:sz="8" w:space="0" w:color="000000"/>
            </w:tcBorders>
            <w:shd w:val="clear" w:color="auto" w:fill="auto"/>
            <w:noWrap/>
            <w:vAlign w:val="bottom"/>
            <w:hideMark/>
          </w:tcPr>
          <w:p w:rsidR="00976D6F" w:rsidRPr="006C4F10" w:rsidRDefault="00AF08ED" w:rsidP="00A165A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П</w:t>
            </w:r>
            <w:r w:rsidR="00976D6F" w:rsidRPr="006C4F10">
              <w:rPr>
                <w:rFonts w:ascii="Times New Roman" w:hAnsi="Times New Roman"/>
                <w:color w:val="000000"/>
                <w:sz w:val="28"/>
                <w:szCs w:val="28"/>
              </w:rPr>
              <w:t>осле</w:t>
            </w:r>
          </w:p>
        </w:tc>
      </w:tr>
      <w:tr w:rsidR="00976D6F" w:rsidRPr="006C4F10" w:rsidTr="00F20642">
        <w:trPr>
          <w:cantSplit/>
          <w:trHeight w:val="1492"/>
        </w:trPr>
        <w:tc>
          <w:tcPr>
            <w:tcW w:w="2552" w:type="dxa"/>
            <w:vMerge/>
            <w:tcBorders>
              <w:top w:val="single" w:sz="8" w:space="0" w:color="auto"/>
              <w:left w:val="single" w:sz="8" w:space="0" w:color="auto"/>
              <w:bottom w:val="single" w:sz="4" w:space="0" w:color="000000"/>
              <w:right w:val="single" w:sz="8" w:space="0" w:color="auto"/>
            </w:tcBorders>
            <w:vAlign w:val="center"/>
            <w:hideMark/>
          </w:tcPr>
          <w:p w:rsidR="00976D6F" w:rsidRPr="006C4F10" w:rsidRDefault="00976D6F" w:rsidP="00A165AD">
            <w:pPr>
              <w:spacing w:after="0" w:line="240" w:lineRule="auto"/>
              <w:rPr>
                <w:rFonts w:ascii="Times New Roman" w:hAnsi="Times New Roman"/>
                <w:color w:val="000000"/>
                <w:sz w:val="28"/>
                <w:szCs w:val="28"/>
              </w:rPr>
            </w:pPr>
          </w:p>
        </w:tc>
        <w:tc>
          <w:tcPr>
            <w:tcW w:w="717" w:type="dxa"/>
            <w:tcBorders>
              <w:top w:val="nil"/>
              <w:left w:val="nil"/>
              <w:bottom w:val="single" w:sz="8" w:space="0" w:color="auto"/>
              <w:right w:val="single" w:sz="4" w:space="0" w:color="auto"/>
            </w:tcBorders>
            <w:shd w:val="clear" w:color="auto" w:fill="auto"/>
            <w:textDirection w:val="btLr"/>
            <w:vAlign w:val="bottom"/>
            <w:hideMark/>
          </w:tcPr>
          <w:p w:rsidR="00976D6F" w:rsidRPr="006C4F10" w:rsidRDefault="00976D6F" w:rsidP="00A165AD">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Ср</w:t>
            </w:r>
            <w:proofErr w:type="gramStart"/>
            <w:r w:rsidRPr="006C4F10">
              <w:rPr>
                <w:rFonts w:ascii="Times New Roman" w:hAnsi="Times New Roman"/>
                <w:color w:val="000000"/>
                <w:sz w:val="28"/>
                <w:szCs w:val="28"/>
              </w:rPr>
              <w:t>.з</w:t>
            </w:r>
            <w:proofErr w:type="gramEnd"/>
            <w:r w:rsidRPr="006C4F10">
              <w:rPr>
                <w:rFonts w:ascii="Times New Roman" w:hAnsi="Times New Roman"/>
                <w:color w:val="000000"/>
                <w:sz w:val="28"/>
                <w:szCs w:val="28"/>
              </w:rPr>
              <w:t>нач</w:t>
            </w:r>
            <w:proofErr w:type="spellEnd"/>
          </w:p>
        </w:tc>
        <w:tc>
          <w:tcPr>
            <w:tcW w:w="756" w:type="dxa"/>
            <w:tcBorders>
              <w:top w:val="nil"/>
              <w:left w:val="nil"/>
              <w:bottom w:val="single" w:sz="8" w:space="0" w:color="auto"/>
              <w:right w:val="single" w:sz="4" w:space="0" w:color="auto"/>
            </w:tcBorders>
            <w:shd w:val="clear" w:color="auto" w:fill="auto"/>
            <w:textDirection w:val="btLr"/>
            <w:vAlign w:val="bottom"/>
            <w:hideMark/>
          </w:tcPr>
          <w:p w:rsidR="00976D6F" w:rsidRPr="006C4F10" w:rsidRDefault="00976D6F" w:rsidP="00A165AD">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Ст</w:t>
            </w:r>
            <w:proofErr w:type="gramStart"/>
            <w:r w:rsidRPr="006C4F10">
              <w:rPr>
                <w:rFonts w:ascii="Times New Roman" w:hAnsi="Times New Roman"/>
                <w:color w:val="000000"/>
                <w:sz w:val="28"/>
                <w:szCs w:val="28"/>
              </w:rPr>
              <w:t>.о</w:t>
            </w:r>
            <w:proofErr w:type="gramEnd"/>
            <w:r w:rsidRPr="006C4F10">
              <w:rPr>
                <w:rFonts w:ascii="Times New Roman" w:hAnsi="Times New Roman"/>
                <w:color w:val="000000"/>
                <w:sz w:val="28"/>
                <w:szCs w:val="28"/>
              </w:rPr>
              <w:t>ткл</w:t>
            </w:r>
            <w:proofErr w:type="spellEnd"/>
          </w:p>
        </w:tc>
        <w:tc>
          <w:tcPr>
            <w:tcW w:w="717" w:type="dxa"/>
            <w:tcBorders>
              <w:top w:val="nil"/>
              <w:left w:val="nil"/>
              <w:bottom w:val="single" w:sz="8" w:space="0" w:color="auto"/>
              <w:right w:val="single" w:sz="4" w:space="0" w:color="auto"/>
            </w:tcBorders>
            <w:shd w:val="clear" w:color="auto" w:fill="auto"/>
            <w:textDirection w:val="btLr"/>
            <w:vAlign w:val="bottom"/>
            <w:hideMark/>
          </w:tcPr>
          <w:p w:rsidR="00976D6F" w:rsidRPr="006C4F10" w:rsidRDefault="00976D6F" w:rsidP="00A165AD">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Ср</w:t>
            </w:r>
            <w:proofErr w:type="gramStart"/>
            <w:r w:rsidRPr="006C4F10">
              <w:rPr>
                <w:rFonts w:ascii="Times New Roman" w:hAnsi="Times New Roman"/>
                <w:color w:val="000000"/>
                <w:sz w:val="28"/>
                <w:szCs w:val="28"/>
              </w:rPr>
              <w:t>.з</w:t>
            </w:r>
            <w:proofErr w:type="gramEnd"/>
            <w:r w:rsidRPr="006C4F10">
              <w:rPr>
                <w:rFonts w:ascii="Times New Roman" w:hAnsi="Times New Roman"/>
                <w:color w:val="000000"/>
                <w:sz w:val="28"/>
                <w:szCs w:val="28"/>
              </w:rPr>
              <w:t>нач</w:t>
            </w:r>
            <w:proofErr w:type="spellEnd"/>
          </w:p>
        </w:tc>
        <w:tc>
          <w:tcPr>
            <w:tcW w:w="714" w:type="dxa"/>
            <w:tcBorders>
              <w:top w:val="nil"/>
              <w:left w:val="nil"/>
              <w:bottom w:val="single" w:sz="8" w:space="0" w:color="auto"/>
              <w:right w:val="single" w:sz="4" w:space="0" w:color="auto"/>
            </w:tcBorders>
            <w:shd w:val="clear" w:color="auto" w:fill="auto"/>
            <w:textDirection w:val="btLr"/>
            <w:vAlign w:val="bottom"/>
            <w:hideMark/>
          </w:tcPr>
          <w:p w:rsidR="00976D6F" w:rsidRPr="006C4F10" w:rsidRDefault="00976D6F" w:rsidP="00A165AD">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Ст</w:t>
            </w:r>
            <w:proofErr w:type="gramStart"/>
            <w:r w:rsidRPr="006C4F10">
              <w:rPr>
                <w:rFonts w:ascii="Times New Roman" w:hAnsi="Times New Roman"/>
                <w:color w:val="000000"/>
                <w:sz w:val="28"/>
                <w:szCs w:val="28"/>
              </w:rPr>
              <w:t>.о</w:t>
            </w:r>
            <w:proofErr w:type="gramEnd"/>
            <w:r w:rsidRPr="006C4F10">
              <w:rPr>
                <w:rFonts w:ascii="Times New Roman" w:hAnsi="Times New Roman"/>
                <w:color w:val="000000"/>
                <w:sz w:val="28"/>
                <w:szCs w:val="28"/>
              </w:rPr>
              <w:t>ткл</w:t>
            </w:r>
            <w:proofErr w:type="spellEnd"/>
          </w:p>
        </w:tc>
        <w:tc>
          <w:tcPr>
            <w:tcW w:w="717" w:type="dxa"/>
            <w:tcBorders>
              <w:top w:val="nil"/>
              <w:left w:val="nil"/>
              <w:bottom w:val="single" w:sz="8" w:space="0" w:color="auto"/>
              <w:right w:val="single" w:sz="4" w:space="0" w:color="auto"/>
            </w:tcBorders>
            <w:shd w:val="clear" w:color="auto" w:fill="auto"/>
            <w:textDirection w:val="btLr"/>
            <w:vAlign w:val="bottom"/>
            <w:hideMark/>
          </w:tcPr>
          <w:p w:rsidR="00976D6F" w:rsidRPr="006C4F10" w:rsidRDefault="00976D6F" w:rsidP="00A165AD">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Ср</w:t>
            </w:r>
            <w:proofErr w:type="gramStart"/>
            <w:r w:rsidRPr="006C4F10">
              <w:rPr>
                <w:rFonts w:ascii="Times New Roman" w:hAnsi="Times New Roman"/>
                <w:color w:val="000000"/>
                <w:sz w:val="28"/>
                <w:szCs w:val="28"/>
              </w:rPr>
              <w:t>.з</w:t>
            </w:r>
            <w:proofErr w:type="gramEnd"/>
            <w:r w:rsidRPr="006C4F10">
              <w:rPr>
                <w:rFonts w:ascii="Times New Roman" w:hAnsi="Times New Roman"/>
                <w:color w:val="000000"/>
                <w:sz w:val="28"/>
                <w:szCs w:val="28"/>
              </w:rPr>
              <w:t>нач</w:t>
            </w:r>
            <w:proofErr w:type="spellEnd"/>
          </w:p>
        </w:tc>
        <w:tc>
          <w:tcPr>
            <w:tcW w:w="640" w:type="dxa"/>
            <w:tcBorders>
              <w:top w:val="nil"/>
              <w:left w:val="nil"/>
              <w:bottom w:val="single" w:sz="8" w:space="0" w:color="auto"/>
              <w:right w:val="single" w:sz="4" w:space="0" w:color="auto"/>
            </w:tcBorders>
            <w:shd w:val="clear" w:color="auto" w:fill="auto"/>
            <w:textDirection w:val="btLr"/>
            <w:vAlign w:val="bottom"/>
            <w:hideMark/>
          </w:tcPr>
          <w:p w:rsidR="00976D6F" w:rsidRPr="006C4F10" w:rsidRDefault="00976D6F" w:rsidP="00A165AD">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Ст</w:t>
            </w:r>
            <w:proofErr w:type="gramStart"/>
            <w:r w:rsidRPr="006C4F10">
              <w:rPr>
                <w:rFonts w:ascii="Times New Roman" w:hAnsi="Times New Roman"/>
                <w:color w:val="000000"/>
                <w:sz w:val="28"/>
                <w:szCs w:val="28"/>
              </w:rPr>
              <w:t>.о</w:t>
            </w:r>
            <w:proofErr w:type="gramEnd"/>
            <w:r w:rsidRPr="006C4F10">
              <w:rPr>
                <w:rFonts w:ascii="Times New Roman" w:hAnsi="Times New Roman"/>
                <w:color w:val="000000"/>
                <w:sz w:val="28"/>
                <w:szCs w:val="28"/>
              </w:rPr>
              <w:t>ткл</w:t>
            </w:r>
            <w:proofErr w:type="spellEnd"/>
          </w:p>
        </w:tc>
        <w:tc>
          <w:tcPr>
            <w:tcW w:w="717" w:type="dxa"/>
            <w:tcBorders>
              <w:top w:val="nil"/>
              <w:left w:val="nil"/>
              <w:bottom w:val="single" w:sz="8" w:space="0" w:color="auto"/>
              <w:right w:val="single" w:sz="4" w:space="0" w:color="auto"/>
            </w:tcBorders>
            <w:shd w:val="clear" w:color="auto" w:fill="auto"/>
            <w:textDirection w:val="btLr"/>
            <w:vAlign w:val="bottom"/>
            <w:hideMark/>
          </w:tcPr>
          <w:p w:rsidR="00976D6F" w:rsidRPr="006C4F10" w:rsidRDefault="00976D6F" w:rsidP="00A165AD">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Ср</w:t>
            </w:r>
            <w:proofErr w:type="gramStart"/>
            <w:r w:rsidRPr="006C4F10">
              <w:rPr>
                <w:rFonts w:ascii="Times New Roman" w:hAnsi="Times New Roman"/>
                <w:color w:val="000000"/>
                <w:sz w:val="28"/>
                <w:szCs w:val="28"/>
              </w:rPr>
              <w:t>.з</w:t>
            </w:r>
            <w:proofErr w:type="gramEnd"/>
            <w:r w:rsidRPr="006C4F10">
              <w:rPr>
                <w:rFonts w:ascii="Times New Roman" w:hAnsi="Times New Roman"/>
                <w:color w:val="000000"/>
                <w:sz w:val="28"/>
                <w:szCs w:val="28"/>
              </w:rPr>
              <w:t>нач</w:t>
            </w:r>
            <w:proofErr w:type="spellEnd"/>
          </w:p>
        </w:tc>
        <w:tc>
          <w:tcPr>
            <w:tcW w:w="640" w:type="dxa"/>
            <w:tcBorders>
              <w:top w:val="nil"/>
              <w:left w:val="nil"/>
              <w:bottom w:val="single" w:sz="8" w:space="0" w:color="auto"/>
              <w:right w:val="single" w:sz="4" w:space="0" w:color="auto"/>
            </w:tcBorders>
            <w:shd w:val="clear" w:color="auto" w:fill="auto"/>
            <w:textDirection w:val="btLr"/>
            <w:vAlign w:val="bottom"/>
            <w:hideMark/>
          </w:tcPr>
          <w:p w:rsidR="00976D6F" w:rsidRPr="006C4F10" w:rsidRDefault="00976D6F" w:rsidP="00A165AD">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Ст</w:t>
            </w:r>
            <w:proofErr w:type="gramStart"/>
            <w:r w:rsidRPr="006C4F10">
              <w:rPr>
                <w:rFonts w:ascii="Times New Roman" w:hAnsi="Times New Roman"/>
                <w:color w:val="000000"/>
                <w:sz w:val="28"/>
                <w:szCs w:val="28"/>
              </w:rPr>
              <w:t>.о</w:t>
            </w:r>
            <w:proofErr w:type="gramEnd"/>
            <w:r w:rsidRPr="006C4F10">
              <w:rPr>
                <w:rFonts w:ascii="Times New Roman" w:hAnsi="Times New Roman"/>
                <w:color w:val="000000"/>
                <w:sz w:val="28"/>
                <w:szCs w:val="28"/>
              </w:rPr>
              <w:t>ткл</w:t>
            </w:r>
            <w:proofErr w:type="spellEnd"/>
          </w:p>
        </w:tc>
        <w:tc>
          <w:tcPr>
            <w:tcW w:w="670" w:type="dxa"/>
            <w:tcBorders>
              <w:top w:val="nil"/>
              <w:left w:val="nil"/>
              <w:bottom w:val="single" w:sz="8" w:space="0" w:color="auto"/>
              <w:right w:val="single" w:sz="4" w:space="0" w:color="auto"/>
            </w:tcBorders>
            <w:shd w:val="clear" w:color="auto" w:fill="auto"/>
            <w:textDirection w:val="btLr"/>
            <w:vAlign w:val="bottom"/>
            <w:hideMark/>
          </w:tcPr>
          <w:p w:rsidR="00976D6F" w:rsidRPr="006C4F10" w:rsidRDefault="00976D6F" w:rsidP="00A165AD">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Ср</w:t>
            </w:r>
            <w:proofErr w:type="gramStart"/>
            <w:r w:rsidRPr="006C4F10">
              <w:rPr>
                <w:rFonts w:ascii="Times New Roman" w:hAnsi="Times New Roman"/>
                <w:color w:val="000000"/>
                <w:sz w:val="28"/>
                <w:szCs w:val="28"/>
              </w:rPr>
              <w:t>.з</w:t>
            </w:r>
            <w:proofErr w:type="gramEnd"/>
            <w:r w:rsidRPr="006C4F10">
              <w:rPr>
                <w:rFonts w:ascii="Times New Roman" w:hAnsi="Times New Roman"/>
                <w:color w:val="000000"/>
                <w:sz w:val="28"/>
                <w:szCs w:val="28"/>
              </w:rPr>
              <w:t>нач</w:t>
            </w:r>
            <w:proofErr w:type="spellEnd"/>
          </w:p>
        </w:tc>
        <w:tc>
          <w:tcPr>
            <w:tcW w:w="640" w:type="dxa"/>
            <w:tcBorders>
              <w:top w:val="nil"/>
              <w:left w:val="nil"/>
              <w:bottom w:val="single" w:sz="8" w:space="0" w:color="auto"/>
              <w:right w:val="single" w:sz="8" w:space="0" w:color="auto"/>
            </w:tcBorders>
            <w:shd w:val="clear" w:color="auto" w:fill="auto"/>
            <w:textDirection w:val="btLr"/>
            <w:vAlign w:val="bottom"/>
            <w:hideMark/>
          </w:tcPr>
          <w:p w:rsidR="00976D6F" w:rsidRPr="006C4F10" w:rsidRDefault="00976D6F" w:rsidP="00A165AD">
            <w:pPr>
              <w:spacing w:after="0" w:line="240" w:lineRule="auto"/>
              <w:ind w:left="113" w:right="113"/>
              <w:rPr>
                <w:rFonts w:ascii="Times New Roman" w:hAnsi="Times New Roman"/>
                <w:color w:val="000000"/>
                <w:sz w:val="28"/>
                <w:szCs w:val="28"/>
              </w:rPr>
            </w:pPr>
            <w:proofErr w:type="spellStart"/>
            <w:r w:rsidRPr="006C4F10">
              <w:rPr>
                <w:rFonts w:ascii="Times New Roman" w:hAnsi="Times New Roman"/>
                <w:color w:val="000000"/>
                <w:sz w:val="28"/>
                <w:szCs w:val="28"/>
              </w:rPr>
              <w:t>Ст</w:t>
            </w:r>
            <w:proofErr w:type="gramStart"/>
            <w:r w:rsidRPr="006C4F10">
              <w:rPr>
                <w:rFonts w:ascii="Times New Roman" w:hAnsi="Times New Roman"/>
                <w:color w:val="000000"/>
                <w:sz w:val="28"/>
                <w:szCs w:val="28"/>
              </w:rPr>
              <w:t>.о</w:t>
            </w:r>
            <w:proofErr w:type="gramEnd"/>
            <w:r w:rsidRPr="006C4F10">
              <w:rPr>
                <w:rFonts w:ascii="Times New Roman" w:hAnsi="Times New Roman"/>
                <w:color w:val="000000"/>
                <w:sz w:val="28"/>
                <w:szCs w:val="28"/>
              </w:rPr>
              <w:t>ткл</w:t>
            </w:r>
            <w:proofErr w:type="spellEnd"/>
          </w:p>
        </w:tc>
      </w:tr>
      <w:tr w:rsidR="00F20642" w:rsidRPr="001F1558" w:rsidTr="00F20642">
        <w:trPr>
          <w:trHeight w:val="600"/>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F20642" w:rsidRPr="006C4F10" w:rsidRDefault="00F20642" w:rsidP="00A165AD">
            <w:pPr>
              <w:spacing w:after="0" w:line="240" w:lineRule="auto"/>
              <w:rPr>
                <w:rFonts w:ascii="Times New Roman" w:hAnsi="Times New Roman"/>
                <w:color w:val="000000"/>
                <w:sz w:val="28"/>
                <w:szCs w:val="28"/>
              </w:rPr>
            </w:pPr>
            <w:r>
              <w:rPr>
                <w:rFonts w:ascii="Times New Roman" w:hAnsi="Times New Roman"/>
                <w:color w:val="000000"/>
                <w:sz w:val="28"/>
                <w:szCs w:val="28"/>
              </w:rPr>
              <w:t>враждебности</w:t>
            </w:r>
          </w:p>
        </w:tc>
        <w:tc>
          <w:tcPr>
            <w:tcW w:w="717"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9</w:t>
            </w:r>
          </w:p>
        </w:tc>
        <w:tc>
          <w:tcPr>
            <w:tcW w:w="756"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3,31</w:t>
            </w:r>
          </w:p>
        </w:tc>
        <w:tc>
          <w:tcPr>
            <w:tcW w:w="717"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8</w:t>
            </w:r>
          </w:p>
        </w:tc>
        <w:tc>
          <w:tcPr>
            <w:tcW w:w="714"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4,69</w:t>
            </w:r>
          </w:p>
        </w:tc>
        <w:tc>
          <w:tcPr>
            <w:tcW w:w="717"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3,24</w:t>
            </w:r>
          </w:p>
        </w:tc>
        <w:tc>
          <w:tcPr>
            <w:tcW w:w="640"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4,62</w:t>
            </w:r>
          </w:p>
        </w:tc>
        <w:tc>
          <w:tcPr>
            <w:tcW w:w="717" w:type="dxa"/>
            <w:tcBorders>
              <w:top w:val="nil"/>
              <w:left w:val="nil"/>
              <w:bottom w:val="single" w:sz="4" w:space="0" w:color="auto"/>
              <w:right w:val="single" w:sz="4" w:space="0" w:color="auto"/>
            </w:tcBorders>
            <w:shd w:val="clear" w:color="auto" w:fill="auto"/>
            <w:vAlign w:val="bottom"/>
            <w:hideMark/>
          </w:tcPr>
          <w:p w:rsidR="00F20642" w:rsidRDefault="00F20642">
            <w:pPr>
              <w:jc w:val="center"/>
              <w:rPr>
                <w:color w:val="000000"/>
              </w:rPr>
            </w:pPr>
            <w:r>
              <w:rPr>
                <w:color w:val="000000"/>
              </w:rPr>
              <w:t>9,08</w:t>
            </w:r>
          </w:p>
        </w:tc>
        <w:tc>
          <w:tcPr>
            <w:tcW w:w="640"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4,26</w:t>
            </w:r>
          </w:p>
        </w:tc>
        <w:tc>
          <w:tcPr>
            <w:tcW w:w="670"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9,28</w:t>
            </w:r>
          </w:p>
        </w:tc>
        <w:tc>
          <w:tcPr>
            <w:tcW w:w="640" w:type="dxa"/>
            <w:tcBorders>
              <w:top w:val="nil"/>
              <w:left w:val="nil"/>
              <w:bottom w:val="single" w:sz="4" w:space="0" w:color="auto"/>
              <w:right w:val="single" w:sz="8" w:space="0" w:color="auto"/>
            </w:tcBorders>
            <w:shd w:val="clear" w:color="auto" w:fill="auto"/>
            <w:noWrap/>
            <w:vAlign w:val="bottom"/>
            <w:hideMark/>
          </w:tcPr>
          <w:p w:rsidR="00F20642" w:rsidRDefault="00F20642">
            <w:pPr>
              <w:jc w:val="center"/>
              <w:rPr>
                <w:color w:val="000000"/>
              </w:rPr>
            </w:pPr>
            <w:r>
              <w:rPr>
                <w:color w:val="000000"/>
              </w:rPr>
              <w:t>3,85</w:t>
            </w:r>
          </w:p>
        </w:tc>
      </w:tr>
      <w:tr w:rsidR="00F20642" w:rsidRPr="001F1558" w:rsidTr="00F20642">
        <w:trPr>
          <w:trHeight w:val="559"/>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F20642" w:rsidRPr="006C4F10" w:rsidRDefault="00F20642" w:rsidP="00A165AD">
            <w:pPr>
              <w:spacing w:after="0" w:line="240" w:lineRule="auto"/>
              <w:rPr>
                <w:rFonts w:ascii="Times New Roman" w:hAnsi="Times New Roman"/>
                <w:color w:val="000000"/>
                <w:sz w:val="28"/>
                <w:szCs w:val="28"/>
              </w:rPr>
            </w:pPr>
            <w:r>
              <w:rPr>
                <w:rFonts w:ascii="Times New Roman" w:hAnsi="Times New Roman"/>
                <w:color w:val="000000"/>
                <w:sz w:val="28"/>
                <w:szCs w:val="28"/>
              </w:rPr>
              <w:t>агрессивности</w:t>
            </w:r>
          </w:p>
        </w:tc>
        <w:tc>
          <w:tcPr>
            <w:tcW w:w="717" w:type="dxa"/>
            <w:tcBorders>
              <w:top w:val="nil"/>
              <w:left w:val="nil"/>
              <w:bottom w:val="single" w:sz="4" w:space="0" w:color="auto"/>
              <w:right w:val="single" w:sz="4" w:space="0" w:color="auto"/>
            </w:tcBorders>
            <w:shd w:val="clear" w:color="auto" w:fill="auto"/>
            <w:vAlign w:val="bottom"/>
            <w:hideMark/>
          </w:tcPr>
          <w:p w:rsidR="00F20642" w:rsidRDefault="00F20642">
            <w:pPr>
              <w:jc w:val="center"/>
              <w:rPr>
                <w:color w:val="000000"/>
              </w:rPr>
            </w:pPr>
            <w:r>
              <w:rPr>
                <w:color w:val="000000"/>
              </w:rPr>
              <w:t>25,53</w:t>
            </w:r>
          </w:p>
        </w:tc>
        <w:tc>
          <w:tcPr>
            <w:tcW w:w="756"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1,81</w:t>
            </w:r>
          </w:p>
        </w:tc>
        <w:tc>
          <w:tcPr>
            <w:tcW w:w="717"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21,54</w:t>
            </w:r>
          </w:p>
        </w:tc>
        <w:tc>
          <w:tcPr>
            <w:tcW w:w="714"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3,58</w:t>
            </w:r>
          </w:p>
        </w:tc>
        <w:tc>
          <w:tcPr>
            <w:tcW w:w="717"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17,07</w:t>
            </w:r>
          </w:p>
        </w:tc>
        <w:tc>
          <w:tcPr>
            <w:tcW w:w="640"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3,54</w:t>
            </w:r>
          </w:p>
        </w:tc>
        <w:tc>
          <w:tcPr>
            <w:tcW w:w="717"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23,07</w:t>
            </w:r>
          </w:p>
        </w:tc>
        <w:tc>
          <w:tcPr>
            <w:tcW w:w="640"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3,86</w:t>
            </w:r>
          </w:p>
        </w:tc>
        <w:tc>
          <w:tcPr>
            <w:tcW w:w="670" w:type="dxa"/>
            <w:tcBorders>
              <w:top w:val="nil"/>
              <w:left w:val="nil"/>
              <w:bottom w:val="single" w:sz="4" w:space="0" w:color="auto"/>
              <w:right w:val="single" w:sz="4" w:space="0" w:color="auto"/>
            </w:tcBorders>
            <w:shd w:val="clear" w:color="auto" w:fill="auto"/>
            <w:noWrap/>
            <w:vAlign w:val="bottom"/>
            <w:hideMark/>
          </w:tcPr>
          <w:p w:rsidR="00F20642" w:rsidRDefault="00F20642">
            <w:pPr>
              <w:jc w:val="center"/>
              <w:rPr>
                <w:color w:val="000000"/>
              </w:rPr>
            </w:pPr>
            <w:r>
              <w:rPr>
                <w:color w:val="000000"/>
              </w:rPr>
              <w:t>23,15</w:t>
            </w:r>
          </w:p>
        </w:tc>
        <w:tc>
          <w:tcPr>
            <w:tcW w:w="640" w:type="dxa"/>
            <w:tcBorders>
              <w:top w:val="nil"/>
              <w:left w:val="nil"/>
              <w:bottom w:val="single" w:sz="4" w:space="0" w:color="auto"/>
              <w:right w:val="single" w:sz="8" w:space="0" w:color="auto"/>
            </w:tcBorders>
            <w:shd w:val="clear" w:color="auto" w:fill="auto"/>
            <w:noWrap/>
            <w:vAlign w:val="bottom"/>
            <w:hideMark/>
          </w:tcPr>
          <w:p w:rsidR="00F20642" w:rsidRDefault="00F20642">
            <w:pPr>
              <w:jc w:val="center"/>
              <w:rPr>
                <w:color w:val="000000"/>
              </w:rPr>
            </w:pPr>
            <w:r>
              <w:rPr>
                <w:color w:val="000000"/>
              </w:rPr>
              <w:t>3,85</w:t>
            </w:r>
          </w:p>
        </w:tc>
      </w:tr>
    </w:tbl>
    <w:p w:rsidR="00976D6F" w:rsidRDefault="00976D6F" w:rsidP="00976D6F">
      <w:pPr>
        <w:shd w:val="clear" w:color="auto" w:fill="FFFFFF"/>
        <w:tabs>
          <w:tab w:val="left" w:pos="1000"/>
        </w:tabs>
        <w:spacing w:after="0" w:line="360" w:lineRule="auto"/>
        <w:ind w:left="43"/>
        <w:jc w:val="both"/>
        <w:rPr>
          <w:rFonts w:ascii="Times New Roman" w:hAnsi="Times New Roman"/>
          <w:color w:val="000000"/>
          <w:spacing w:val="-2"/>
          <w:w w:val="111"/>
          <w:sz w:val="28"/>
          <w:szCs w:val="28"/>
        </w:rPr>
      </w:pPr>
    </w:p>
    <w:p w:rsidR="006C72FC" w:rsidRDefault="00E01941" w:rsidP="00E01941">
      <w:pPr>
        <w:spacing w:after="0" w:line="360" w:lineRule="auto"/>
        <w:jc w:val="both"/>
        <w:rPr>
          <w:rFonts w:ascii="Times New Roman" w:hAnsi="Times New Roman"/>
          <w:spacing w:val="-4"/>
          <w:w w:val="111"/>
          <w:sz w:val="28"/>
          <w:szCs w:val="28"/>
        </w:rPr>
      </w:pPr>
      <w:r>
        <w:rPr>
          <w:rFonts w:ascii="Times New Roman" w:hAnsi="Times New Roman"/>
          <w:spacing w:val="-4"/>
          <w:w w:val="111"/>
          <w:sz w:val="28"/>
          <w:szCs w:val="28"/>
        </w:rPr>
        <w:t xml:space="preserve">        </w:t>
      </w:r>
      <w:r w:rsidR="006C72FC">
        <w:rPr>
          <w:rFonts w:ascii="Times New Roman" w:hAnsi="Times New Roman"/>
          <w:spacing w:val="-4"/>
          <w:w w:val="111"/>
          <w:sz w:val="28"/>
          <w:szCs w:val="28"/>
        </w:rPr>
        <w:t>Представим полученные результаты по индексу враждебности и агрессивности в экспериментальной и контро</w:t>
      </w:r>
      <w:r w:rsidR="0031060D">
        <w:rPr>
          <w:rFonts w:ascii="Times New Roman" w:hAnsi="Times New Roman"/>
          <w:spacing w:val="-4"/>
          <w:w w:val="111"/>
          <w:sz w:val="28"/>
          <w:szCs w:val="28"/>
        </w:rPr>
        <w:t>льной группе после воздействия</w:t>
      </w:r>
      <w:r w:rsidR="00AF08ED">
        <w:rPr>
          <w:rFonts w:ascii="Times New Roman" w:hAnsi="Times New Roman"/>
          <w:spacing w:val="-4"/>
          <w:w w:val="111"/>
          <w:sz w:val="28"/>
          <w:szCs w:val="28"/>
        </w:rPr>
        <w:t xml:space="preserve"> (</w:t>
      </w:r>
      <w:r w:rsidR="00AF08ED">
        <w:rPr>
          <w:rFonts w:ascii="Times New Roman" w:hAnsi="Times New Roman"/>
          <w:color w:val="000000"/>
          <w:spacing w:val="-2"/>
          <w:w w:val="111"/>
          <w:sz w:val="28"/>
          <w:szCs w:val="28"/>
        </w:rPr>
        <w:t>средние значения в баллах)</w:t>
      </w:r>
      <w:r>
        <w:rPr>
          <w:rFonts w:ascii="Times New Roman" w:hAnsi="Times New Roman"/>
          <w:color w:val="000000"/>
          <w:spacing w:val="-2"/>
          <w:w w:val="111"/>
          <w:sz w:val="28"/>
          <w:szCs w:val="28"/>
        </w:rPr>
        <w:t xml:space="preserve"> </w:t>
      </w:r>
      <w:r w:rsidR="0031060D">
        <w:rPr>
          <w:rFonts w:ascii="Times New Roman" w:hAnsi="Times New Roman"/>
          <w:spacing w:val="-4"/>
          <w:w w:val="111"/>
          <w:sz w:val="28"/>
          <w:szCs w:val="28"/>
        </w:rPr>
        <w:t xml:space="preserve"> в виде гистограммы на рисунке 4:</w:t>
      </w:r>
    </w:p>
    <w:p w:rsidR="00E01941" w:rsidRDefault="00E01941" w:rsidP="00E01941">
      <w:pPr>
        <w:spacing w:after="0" w:line="360" w:lineRule="auto"/>
        <w:jc w:val="both"/>
        <w:rPr>
          <w:rFonts w:ascii="Times New Roman" w:hAnsi="Times New Roman"/>
          <w:spacing w:val="-4"/>
          <w:w w:val="111"/>
          <w:sz w:val="28"/>
          <w:szCs w:val="28"/>
        </w:rPr>
      </w:pPr>
    </w:p>
    <w:p w:rsidR="00E01941" w:rsidRPr="00E01941" w:rsidRDefault="00E01941" w:rsidP="00E01941">
      <w:pPr>
        <w:spacing w:after="0" w:line="360" w:lineRule="auto"/>
        <w:jc w:val="both"/>
        <w:rPr>
          <w:rFonts w:ascii="Times New Roman" w:hAnsi="Times New Roman"/>
          <w:color w:val="000000"/>
          <w:spacing w:val="-2"/>
          <w:w w:val="111"/>
          <w:sz w:val="28"/>
          <w:szCs w:val="28"/>
        </w:rPr>
      </w:pPr>
      <w:r>
        <w:rPr>
          <w:rFonts w:ascii="Times New Roman" w:hAnsi="Times New Roman"/>
          <w:noProof/>
          <w:color w:val="000000"/>
          <w:spacing w:val="-2"/>
          <w:w w:val="111"/>
          <w:sz w:val="28"/>
          <w:szCs w:val="28"/>
        </w:rPr>
        <w:lastRenderedPageBreak/>
        <w:drawing>
          <wp:inline distT="0" distB="0" distL="0" distR="0">
            <wp:extent cx="5490830" cy="2030819"/>
            <wp:effectExtent l="19050" t="0" r="14620" b="7531"/>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7F40" w:rsidRDefault="00447F40" w:rsidP="00447F40">
      <w:pPr>
        <w:spacing w:after="0" w:line="240" w:lineRule="auto"/>
        <w:ind w:firstLine="567"/>
        <w:jc w:val="both"/>
        <w:rPr>
          <w:rFonts w:ascii="Times New Roman" w:hAnsi="Times New Roman"/>
          <w:color w:val="000000"/>
          <w:spacing w:val="-2"/>
          <w:w w:val="111"/>
          <w:sz w:val="28"/>
          <w:szCs w:val="28"/>
        </w:rPr>
      </w:pPr>
      <w:r>
        <w:rPr>
          <w:rFonts w:ascii="Times New Roman" w:hAnsi="Times New Roman"/>
          <w:spacing w:val="-4"/>
          <w:w w:val="111"/>
          <w:sz w:val="28"/>
          <w:szCs w:val="28"/>
        </w:rPr>
        <w:t xml:space="preserve">Рис.4. </w:t>
      </w:r>
      <w:r>
        <w:rPr>
          <w:rFonts w:ascii="Times New Roman" w:hAnsi="Times New Roman"/>
          <w:sz w:val="28"/>
          <w:szCs w:val="28"/>
        </w:rPr>
        <w:t>С</w:t>
      </w:r>
      <w:r w:rsidRPr="00011C57">
        <w:rPr>
          <w:rFonts w:ascii="Times New Roman" w:hAnsi="Times New Roman"/>
          <w:sz w:val="28"/>
          <w:szCs w:val="28"/>
        </w:rPr>
        <w:t>водные результаты по</w:t>
      </w:r>
      <w:r w:rsidRPr="00011C57">
        <w:rPr>
          <w:rFonts w:ascii="Times New Roman" w:hAnsi="Times New Roman"/>
          <w:color w:val="000000"/>
          <w:spacing w:val="-2"/>
          <w:w w:val="111"/>
          <w:sz w:val="28"/>
          <w:szCs w:val="28"/>
        </w:rPr>
        <w:t xml:space="preserve"> показателям </w:t>
      </w:r>
      <w:r>
        <w:rPr>
          <w:rFonts w:ascii="Times New Roman" w:hAnsi="Times New Roman"/>
          <w:color w:val="000000"/>
          <w:spacing w:val="-2"/>
          <w:w w:val="111"/>
          <w:sz w:val="28"/>
          <w:szCs w:val="28"/>
        </w:rPr>
        <w:t xml:space="preserve">агрессивности и враждебности </w:t>
      </w:r>
      <w:r w:rsidRPr="008E6432">
        <w:rPr>
          <w:rFonts w:ascii="Times New Roman" w:hAnsi="Times New Roman"/>
          <w:color w:val="000000"/>
          <w:spacing w:val="-2"/>
          <w:w w:val="111"/>
          <w:sz w:val="28"/>
          <w:szCs w:val="28"/>
        </w:rPr>
        <w:t xml:space="preserve">в экспериментальной </w:t>
      </w:r>
      <w:r>
        <w:rPr>
          <w:rFonts w:ascii="Times New Roman" w:hAnsi="Times New Roman"/>
          <w:color w:val="000000"/>
          <w:spacing w:val="-2"/>
          <w:w w:val="111"/>
          <w:sz w:val="28"/>
          <w:szCs w:val="28"/>
        </w:rPr>
        <w:t>и контрольной группе после воздействия (средние значения в баллах)</w:t>
      </w:r>
    </w:p>
    <w:p w:rsidR="00447F40" w:rsidRDefault="00447F40" w:rsidP="00447F40">
      <w:pPr>
        <w:spacing w:after="0" w:line="240" w:lineRule="auto"/>
        <w:ind w:firstLine="567"/>
        <w:jc w:val="both"/>
        <w:rPr>
          <w:rFonts w:ascii="Times New Roman" w:hAnsi="Times New Roman"/>
          <w:spacing w:val="-4"/>
          <w:w w:val="111"/>
          <w:sz w:val="28"/>
          <w:szCs w:val="28"/>
        </w:rPr>
      </w:pPr>
    </w:p>
    <w:p w:rsidR="002949C1" w:rsidRPr="00EB6C3A" w:rsidRDefault="00F20642" w:rsidP="00EB6C3A">
      <w:pPr>
        <w:spacing w:after="0" w:line="360" w:lineRule="auto"/>
        <w:ind w:firstLine="567"/>
        <w:jc w:val="both"/>
        <w:rPr>
          <w:rFonts w:ascii="Times New Roman" w:hAnsi="Times New Roman"/>
          <w:sz w:val="28"/>
          <w:szCs w:val="28"/>
        </w:rPr>
      </w:pPr>
      <w:r w:rsidRPr="00EB6C3A">
        <w:rPr>
          <w:rFonts w:ascii="Times New Roman" w:hAnsi="Times New Roman"/>
          <w:spacing w:val="-4"/>
          <w:w w:val="111"/>
          <w:sz w:val="28"/>
          <w:szCs w:val="28"/>
        </w:rPr>
        <w:t xml:space="preserve">По шкале «Индекс Враждебности» в экспериментальной группе среднее значение составило 3,24 </w:t>
      </w:r>
      <w:r w:rsidRPr="00EB6C3A">
        <w:rPr>
          <w:rFonts w:ascii="Times New Roman" w:hAnsi="Times New Roman"/>
          <w:spacing w:val="-1"/>
          <w:w w:val="111"/>
          <w:sz w:val="28"/>
          <w:szCs w:val="28"/>
        </w:rPr>
        <w:t xml:space="preserve">балла, что </w:t>
      </w:r>
      <w:r w:rsidR="00B85F55" w:rsidRPr="00EB6C3A">
        <w:rPr>
          <w:rFonts w:ascii="Times New Roman" w:hAnsi="Times New Roman"/>
          <w:spacing w:val="-1"/>
          <w:w w:val="111"/>
          <w:sz w:val="28"/>
          <w:szCs w:val="28"/>
        </w:rPr>
        <w:t>является нижней</w:t>
      </w:r>
      <w:r w:rsidRPr="00EB6C3A">
        <w:rPr>
          <w:rFonts w:ascii="Times New Roman" w:hAnsi="Times New Roman"/>
          <w:spacing w:val="-1"/>
          <w:w w:val="111"/>
          <w:sz w:val="28"/>
          <w:szCs w:val="28"/>
        </w:rPr>
        <w:t xml:space="preserve"> границей нормы. </w:t>
      </w:r>
      <w:r w:rsidRPr="00EB6C3A">
        <w:rPr>
          <w:rFonts w:ascii="Times New Roman" w:hAnsi="Times New Roman"/>
          <w:sz w:val="28"/>
          <w:szCs w:val="28"/>
        </w:rPr>
        <w:t xml:space="preserve">Оно характерно для </w:t>
      </w:r>
      <w:r w:rsidR="00297F9E" w:rsidRPr="00EB6C3A">
        <w:rPr>
          <w:rFonts w:ascii="Times New Roman" w:hAnsi="Times New Roman"/>
          <w:sz w:val="28"/>
          <w:szCs w:val="28"/>
        </w:rPr>
        <w:t>24</w:t>
      </w:r>
      <w:r w:rsidRPr="00EB6C3A">
        <w:rPr>
          <w:rFonts w:ascii="Times New Roman" w:hAnsi="Times New Roman"/>
          <w:sz w:val="28"/>
          <w:szCs w:val="28"/>
        </w:rPr>
        <w:t>% испытуемых.</w:t>
      </w:r>
      <w:r w:rsidR="00297F9E" w:rsidRPr="00EB6C3A">
        <w:rPr>
          <w:rFonts w:ascii="Times New Roman" w:hAnsi="Times New Roman"/>
          <w:sz w:val="28"/>
          <w:szCs w:val="28"/>
        </w:rPr>
        <w:t xml:space="preserve"> </w:t>
      </w:r>
      <w:r w:rsidRPr="00EB6C3A">
        <w:rPr>
          <w:rFonts w:ascii="Times New Roman" w:hAnsi="Times New Roman"/>
          <w:sz w:val="28"/>
          <w:szCs w:val="28"/>
        </w:rPr>
        <w:t xml:space="preserve"> </w:t>
      </w:r>
      <w:r w:rsidR="00EB6C3A">
        <w:rPr>
          <w:rFonts w:ascii="Times New Roman" w:hAnsi="Times New Roman"/>
          <w:w w:val="110"/>
          <w:sz w:val="28"/>
          <w:szCs w:val="28"/>
        </w:rPr>
        <w:t>В</w:t>
      </w:r>
      <w:r w:rsidR="00297F9E" w:rsidRPr="00EB6C3A">
        <w:rPr>
          <w:rFonts w:ascii="Times New Roman" w:hAnsi="Times New Roman"/>
          <w:w w:val="110"/>
          <w:sz w:val="28"/>
          <w:szCs w:val="28"/>
        </w:rPr>
        <w:t>ысоких</w:t>
      </w:r>
      <w:r w:rsidRPr="00EB6C3A">
        <w:rPr>
          <w:rFonts w:ascii="Times New Roman" w:hAnsi="Times New Roman"/>
          <w:w w:val="110"/>
          <w:sz w:val="28"/>
          <w:szCs w:val="28"/>
        </w:rPr>
        <w:t xml:space="preserve"> показателей не выявлено. </w:t>
      </w:r>
      <w:r w:rsidR="00297F9E" w:rsidRPr="00EB6C3A">
        <w:rPr>
          <w:rFonts w:ascii="Times New Roman" w:hAnsi="Times New Roman"/>
          <w:w w:val="110"/>
          <w:sz w:val="28"/>
          <w:szCs w:val="28"/>
        </w:rPr>
        <w:t>Остальные 76% имеют сред</w:t>
      </w:r>
      <w:r w:rsidR="00EB6C3A">
        <w:rPr>
          <w:rFonts w:ascii="Times New Roman" w:hAnsi="Times New Roman"/>
          <w:w w:val="110"/>
          <w:sz w:val="28"/>
          <w:szCs w:val="28"/>
        </w:rPr>
        <w:t>ние показатели в границах нормы.</w:t>
      </w:r>
      <w:r w:rsidR="00297F9E" w:rsidRPr="00EB6C3A">
        <w:rPr>
          <w:rFonts w:ascii="Times New Roman" w:hAnsi="Times New Roman"/>
          <w:w w:val="110"/>
          <w:sz w:val="28"/>
          <w:szCs w:val="28"/>
        </w:rPr>
        <w:t xml:space="preserve"> </w:t>
      </w:r>
      <w:r w:rsidRPr="00EB6C3A">
        <w:rPr>
          <w:rFonts w:ascii="Times New Roman" w:hAnsi="Times New Roman"/>
          <w:w w:val="110"/>
          <w:sz w:val="28"/>
          <w:szCs w:val="28"/>
        </w:rPr>
        <w:t>Таким образом, средние н</w:t>
      </w:r>
      <w:r w:rsidR="002949C1" w:rsidRPr="00EB6C3A">
        <w:rPr>
          <w:rFonts w:ascii="Times New Roman" w:hAnsi="Times New Roman"/>
          <w:w w:val="110"/>
          <w:sz w:val="28"/>
          <w:szCs w:val="28"/>
        </w:rPr>
        <w:t>а нижней границе нормы и низкие</w:t>
      </w:r>
      <w:r w:rsidRPr="00EB6C3A">
        <w:rPr>
          <w:rFonts w:ascii="Times New Roman" w:hAnsi="Times New Roman"/>
          <w:w w:val="110"/>
          <w:sz w:val="28"/>
          <w:szCs w:val="28"/>
        </w:rPr>
        <w:t xml:space="preserve"> оценки составляют данные 100% испытуемых. Можно утверждать, что для учащихся экспериментального класса </w:t>
      </w:r>
      <w:r w:rsidR="002949C1" w:rsidRPr="00EB6C3A">
        <w:rPr>
          <w:rFonts w:ascii="Times New Roman" w:hAnsi="Times New Roman"/>
          <w:w w:val="110"/>
          <w:sz w:val="28"/>
          <w:szCs w:val="28"/>
        </w:rPr>
        <w:t xml:space="preserve">не </w:t>
      </w:r>
      <w:r w:rsidRPr="00EB6C3A">
        <w:rPr>
          <w:rFonts w:ascii="Times New Roman" w:hAnsi="Times New Roman"/>
          <w:w w:val="110"/>
          <w:sz w:val="28"/>
          <w:szCs w:val="28"/>
        </w:rPr>
        <w:t xml:space="preserve">характерна </w:t>
      </w:r>
      <w:r w:rsidRPr="00EB6C3A">
        <w:rPr>
          <w:rFonts w:ascii="Times New Roman" w:hAnsi="Times New Roman"/>
          <w:sz w:val="28"/>
          <w:szCs w:val="28"/>
        </w:rPr>
        <w:t xml:space="preserve">зависть и ненависть к окружающим (проявления обиды) и </w:t>
      </w:r>
      <w:r w:rsidR="002949C1" w:rsidRPr="00EB6C3A">
        <w:rPr>
          <w:rFonts w:ascii="Times New Roman" w:hAnsi="Times New Roman"/>
          <w:w w:val="110"/>
          <w:sz w:val="28"/>
          <w:szCs w:val="28"/>
        </w:rPr>
        <w:t xml:space="preserve">не характерна </w:t>
      </w:r>
      <w:r w:rsidRPr="00EB6C3A">
        <w:rPr>
          <w:rFonts w:ascii="Times New Roman" w:hAnsi="Times New Roman"/>
          <w:sz w:val="28"/>
          <w:szCs w:val="28"/>
        </w:rPr>
        <w:t>подозрительность</w:t>
      </w:r>
      <w:r w:rsidR="002949C1" w:rsidRPr="00EB6C3A">
        <w:rPr>
          <w:rFonts w:ascii="Times New Roman" w:hAnsi="Times New Roman"/>
          <w:sz w:val="28"/>
          <w:szCs w:val="28"/>
        </w:rPr>
        <w:t>. У них наблюдается доброжелательность, открытость, дружелюбность.</w:t>
      </w:r>
    </w:p>
    <w:p w:rsidR="00976D6F" w:rsidRPr="00EB6C3A" w:rsidRDefault="00F20642" w:rsidP="00EB6C3A">
      <w:pPr>
        <w:spacing w:after="0" w:line="360" w:lineRule="auto"/>
        <w:ind w:firstLine="567"/>
        <w:jc w:val="both"/>
        <w:rPr>
          <w:rFonts w:ascii="Times New Roman" w:hAnsi="Times New Roman"/>
          <w:w w:val="110"/>
          <w:sz w:val="28"/>
          <w:szCs w:val="28"/>
        </w:rPr>
      </w:pPr>
      <w:r w:rsidRPr="00EB6C3A">
        <w:rPr>
          <w:rFonts w:ascii="Times New Roman" w:hAnsi="Times New Roman"/>
          <w:sz w:val="28"/>
          <w:szCs w:val="28"/>
        </w:rPr>
        <w:t xml:space="preserve">По шкале «Индекс Агрессивности» </w:t>
      </w:r>
      <w:r w:rsidRPr="00EB6C3A">
        <w:rPr>
          <w:rFonts w:ascii="Times New Roman" w:hAnsi="Times New Roman"/>
          <w:spacing w:val="-4"/>
          <w:w w:val="111"/>
          <w:sz w:val="28"/>
          <w:szCs w:val="28"/>
        </w:rPr>
        <w:t xml:space="preserve">среднее значение составило </w:t>
      </w:r>
      <w:r w:rsidR="002949C1" w:rsidRPr="00EB6C3A">
        <w:rPr>
          <w:rFonts w:ascii="Times New Roman" w:hAnsi="Times New Roman"/>
          <w:spacing w:val="-4"/>
          <w:w w:val="111"/>
          <w:sz w:val="28"/>
          <w:szCs w:val="28"/>
        </w:rPr>
        <w:t>17,07</w:t>
      </w:r>
      <w:r w:rsidRPr="00EB6C3A">
        <w:rPr>
          <w:rFonts w:ascii="Times New Roman" w:hAnsi="Times New Roman"/>
          <w:spacing w:val="-4"/>
          <w:w w:val="111"/>
          <w:sz w:val="28"/>
          <w:szCs w:val="28"/>
        </w:rPr>
        <w:t xml:space="preserve"> </w:t>
      </w:r>
      <w:r w:rsidRPr="00EB6C3A">
        <w:rPr>
          <w:rFonts w:ascii="Times New Roman" w:hAnsi="Times New Roman"/>
          <w:spacing w:val="-1"/>
          <w:w w:val="111"/>
          <w:sz w:val="28"/>
          <w:szCs w:val="28"/>
        </w:rPr>
        <w:t xml:space="preserve">балла, что </w:t>
      </w:r>
      <w:r w:rsidR="002949C1" w:rsidRPr="00EB6C3A">
        <w:rPr>
          <w:rFonts w:ascii="Times New Roman" w:hAnsi="Times New Roman"/>
          <w:spacing w:val="-1"/>
          <w:w w:val="111"/>
          <w:sz w:val="28"/>
          <w:szCs w:val="28"/>
        </w:rPr>
        <w:t>так же является нижней</w:t>
      </w:r>
      <w:r w:rsidRPr="00EB6C3A">
        <w:rPr>
          <w:rFonts w:ascii="Times New Roman" w:hAnsi="Times New Roman"/>
          <w:spacing w:val="-1"/>
          <w:w w:val="111"/>
          <w:sz w:val="28"/>
          <w:szCs w:val="28"/>
        </w:rPr>
        <w:t xml:space="preserve"> границей нормы. </w:t>
      </w:r>
      <w:r w:rsidRPr="00EB6C3A">
        <w:rPr>
          <w:rFonts w:ascii="Times New Roman" w:hAnsi="Times New Roman"/>
          <w:sz w:val="28"/>
          <w:szCs w:val="28"/>
        </w:rPr>
        <w:t xml:space="preserve">Оно характерно для </w:t>
      </w:r>
      <w:r w:rsidR="002949C1" w:rsidRPr="00EB6C3A">
        <w:rPr>
          <w:rFonts w:ascii="Times New Roman" w:hAnsi="Times New Roman"/>
          <w:sz w:val="28"/>
          <w:szCs w:val="28"/>
        </w:rPr>
        <w:t>36</w:t>
      </w:r>
      <w:r w:rsidRPr="00EB6C3A">
        <w:rPr>
          <w:rFonts w:ascii="Times New Roman" w:hAnsi="Times New Roman"/>
          <w:sz w:val="28"/>
          <w:szCs w:val="28"/>
        </w:rPr>
        <w:t xml:space="preserve">% испытуемых. </w:t>
      </w:r>
      <w:r w:rsidR="002949C1" w:rsidRPr="00EB6C3A">
        <w:rPr>
          <w:rFonts w:ascii="Times New Roman" w:hAnsi="Times New Roman"/>
          <w:w w:val="110"/>
          <w:sz w:val="28"/>
          <w:szCs w:val="28"/>
        </w:rPr>
        <w:t>Высоких</w:t>
      </w:r>
      <w:r w:rsidRPr="00EB6C3A">
        <w:rPr>
          <w:rFonts w:ascii="Times New Roman" w:hAnsi="Times New Roman"/>
          <w:w w:val="110"/>
          <w:sz w:val="28"/>
          <w:szCs w:val="28"/>
        </w:rPr>
        <w:t xml:space="preserve"> оцен</w:t>
      </w:r>
      <w:r w:rsidR="002949C1" w:rsidRPr="00EB6C3A">
        <w:rPr>
          <w:rFonts w:ascii="Times New Roman" w:hAnsi="Times New Roman"/>
          <w:w w:val="110"/>
          <w:sz w:val="28"/>
          <w:szCs w:val="28"/>
        </w:rPr>
        <w:t>ок не выявлено, а</w:t>
      </w:r>
      <w:r w:rsidRPr="00EB6C3A">
        <w:rPr>
          <w:rFonts w:ascii="Times New Roman" w:hAnsi="Times New Roman"/>
          <w:w w:val="110"/>
          <w:sz w:val="28"/>
          <w:szCs w:val="28"/>
        </w:rPr>
        <w:t xml:space="preserve"> ни</w:t>
      </w:r>
      <w:r w:rsidR="002949C1" w:rsidRPr="00EB6C3A">
        <w:rPr>
          <w:rFonts w:ascii="Times New Roman" w:hAnsi="Times New Roman"/>
          <w:w w:val="110"/>
          <w:sz w:val="28"/>
          <w:szCs w:val="28"/>
        </w:rPr>
        <w:t>зкие показатели характерны для 44% испытуемых</w:t>
      </w:r>
      <w:r w:rsidRPr="00EB6C3A">
        <w:rPr>
          <w:rFonts w:ascii="Times New Roman" w:hAnsi="Times New Roman"/>
          <w:w w:val="110"/>
          <w:sz w:val="28"/>
          <w:szCs w:val="28"/>
        </w:rPr>
        <w:t>.</w:t>
      </w:r>
      <w:r w:rsidR="002949C1" w:rsidRPr="00EB6C3A">
        <w:rPr>
          <w:rFonts w:ascii="Times New Roman" w:hAnsi="Times New Roman"/>
          <w:w w:val="110"/>
          <w:sz w:val="28"/>
          <w:szCs w:val="28"/>
        </w:rPr>
        <w:t xml:space="preserve"> Остальные 20% испытуемых имеют средний уровень в пределах нормы.</w:t>
      </w:r>
      <w:r w:rsidRPr="00EB6C3A">
        <w:rPr>
          <w:rFonts w:ascii="Times New Roman" w:hAnsi="Times New Roman"/>
          <w:w w:val="110"/>
          <w:sz w:val="28"/>
          <w:szCs w:val="28"/>
        </w:rPr>
        <w:t xml:space="preserve"> Таким образом, средние на </w:t>
      </w:r>
      <w:r w:rsidR="002949C1" w:rsidRPr="00EB6C3A">
        <w:rPr>
          <w:rFonts w:ascii="Times New Roman" w:hAnsi="Times New Roman"/>
          <w:w w:val="110"/>
          <w:sz w:val="28"/>
          <w:szCs w:val="28"/>
        </w:rPr>
        <w:t>нижней границе нормы и средние</w:t>
      </w:r>
      <w:r w:rsidRPr="00EB6C3A">
        <w:rPr>
          <w:rFonts w:ascii="Times New Roman" w:hAnsi="Times New Roman"/>
          <w:w w:val="110"/>
          <w:sz w:val="28"/>
          <w:szCs w:val="28"/>
        </w:rPr>
        <w:t xml:space="preserve"> оценки составляют данные 100% испытуемых. Можно утверждать, что для учащихся экспериментального класса характерно </w:t>
      </w:r>
      <w:r w:rsidR="002949C1" w:rsidRPr="00EB6C3A">
        <w:rPr>
          <w:rFonts w:ascii="Times New Roman" w:hAnsi="Times New Roman"/>
          <w:w w:val="110"/>
          <w:sz w:val="28"/>
          <w:szCs w:val="28"/>
        </w:rPr>
        <w:t>отсутствие агрессивности.</w:t>
      </w:r>
    </w:p>
    <w:p w:rsidR="00976D6F" w:rsidRPr="00EB6C3A" w:rsidRDefault="004F3817" w:rsidP="00EB6C3A">
      <w:pPr>
        <w:widowControl w:val="0"/>
        <w:autoSpaceDE w:val="0"/>
        <w:autoSpaceDN w:val="0"/>
        <w:adjustRightInd w:val="0"/>
        <w:spacing w:after="0" w:line="360" w:lineRule="auto"/>
        <w:ind w:firstLine="567"/>
        <w:jc w:val="both"/>
        <w:rPr>
          <w:rFonts w:ascii="Times New Roman" w:hAnsi="Times New Roman"/>
          <w:sz w:val="28"/>
          <w:szCs w:val="28"/>
        </w:rPr>
      </w:pPr>
      <w:r w:rsidRPr="00EB6C3A">
        <w:rPr>
          <w:rFonts w:ascii="Times New Roman" w:hAnsi="Times New Roman"/>
          <w:sz w:val="28"/>
          <w:szCs w:val="28"/>
        </w:rPr>
        <w:t xml:space="preserve">По данным выходного контроля  отмечается снижение индекса агрессивности и враждебности у испытуемых экспериментальной группы, </w:t>
      </w:r>
      <w:r w:rsidRPr="00EB6C3A">
        <w:rPr>
          <w:rFonts w:ascii="Times New Roman" w:hAnsi="Times New Roman"/>
          <w:sz w:val="28"/>
          <w:szCs w:val="28"/>
        </w:rPr>
        <w:lastRenderedPageBreak/>
        <w:t>принявших участие во внедрении психопрофилактических мероприятиях   разработанной нами программы. Результаты диагностики свидетельствуют о существенном уменьшении</w:t>
      </w:r>
      <w:r w:rsidR="00B61453" w:rsidRPr="00EB6C3A">
        <w:rPr>
          <w:rFonts w:ascii="Times New Roman" w:hAnsi="Times New Roman"/>
          <w:sz w:val="28"/>
          <w:szCs w:val="28"/>
        </w:rPr>
        <w:t>, улучшении показателей</w:t>
      </w:r>
      <w:r w:rsidRPr="00EB6C3A">
        <w:rPr>
          <w:rFonts w:ascii="Times New Roman" w:hAnsi="Times New Roman"/>
          <w:sz w:val="28"/>
          <w:szCs w:val="28"/>
        </w:rPr>
        <w:t xml:space="preserve"> таких черт характера, как враждебность и агрессивность</w:t>
      </w:r>
      <w:r w:rsidR="00B61453" w:rsidRPr="00EB6C3A">
        <w:rPr>
          <w:rFonts w:ascii="Times New Roman" w:hAnsi="Times New Roman"/>
          <w:sz w:val="28"/>
          <w:szCs w:val="28"/>
        </w:rPr>
        <w:t xml:space="preserve"> </w:t>
      </w:r>
      <w:r w:rsidRPr="00EB6C3A">
        <w:rPr>
          <w:rFonts w:ascii="Times New Roman" w:hAnsi="Times New Roman"/>
          <w:sz w:val="28"/>
          <w:szCs w:val="28"/>
        </w:rPr>
        <w:t xml:space="preserve">(в среднем </w:t>
      </w:r>
      <w:r w:rsidR="00B61453" w:rsidRPr="00EB6C3A">
        <w:rPr>
          <w:rFonts w:ascii="Times New Roman" w:hAnsi="Times New Roman"/>
          <w:sz w:val="28"/>
          <w:szCs w:val="28"/>
        </w:rPr>
        <w:t>наблюдается снижение показателей до нижней границы нормы</w:t>
      </w:r>
      <w:r w:rsidRPr="00EB6C3A">
        <w:rPr>
          <w:rFonts w:ascii="Times New Roman" w:hAnsi="Times New Roman"/>
          <w:sz w:val="28"/>
          <w:szCs w:val="28"/>
        </w:rPr>
        <w:t xml:space="preserve">). </w:t>
      </w:r>
    </w:p>
    <w:p w:rsidR="00C43731" w:rsidRPr="00EB6C3A" w:rsidRDefault="00C43731" w:rsidP="00EB6C3A">
      <w:pPr>
        <w:spacing w:after="0" w:line="360" w:lineRule="auto"/>
        <w:ind w:firstLine="567"/>
        <w:jc w:val="both"/>
        <w:rPr>
          <w:rFonts w:ascii="Times New Roman" w:hAnsi="Times New Roman"/>
          <w:sz w:val="28"/>
          <w:szCs w:val="28"/>
          <w:lang w:eastAsia="en-US"/>
        </w:rPr>
      </w:pPr>
      <w:r w:rsidRPr="00EB6C3A">
        <w:rPr>
          <w:rFonts w:ascii="Times New Roman" w:hAnsi="Times New Roman"/>
          <w:sz w:val="28"/>
          <w:szCs w:val="28"/>
          <w:lang w:eastAsia="en-US"/>
        </w:rPr>
        <w:t>После исследования результаты учащихся экспериментальной группы существенно отличаются от результатов учащихся контрольной группы по всем показателям (Х</w:t>
      </w:r>
      <w:proofErr w:type="gramStart"/>
      <w:r w:rsidRPr="00EB6C3A">
        <w:rPr>
          <w:rFonts w:ascii="Times New Roman" w:hAnsi="Times New Roman"/>
          <w:sz w:val="28"/>
          <w:szCs w:val="28"/>
          <w:vertAlign w:val="superscript"/>
          <w:lang w:eastAsia="en-US"/>
        </w:rPr>
        <w:t>2</w:t>
      </w:r>
      <w:proofErr w:type="gramEnd"/>
      <w:r w:rsidRPr="00EB6C3A">
        <w:rPr>
          <w:rFonts w:ascii="Times New Roman" w:hAnsi="Times New Roman"/>
          <w:sz w:val="28"/>
          <w:szCs w:val="28"/>
          <w:lang w:eastAsia="en-US"/>
        </w:rPr>
        <w:t xml:space="preserve">= 126,4 уровень значимости 0). </w:t>
      </w:r>
    </w:p>
    <w:p w:rsidR="007565C9" w:rsidRPr="00EB6C3A" w:rsidRDefault="00C43731" w:rsidP="00EB6C3A">
      <w:pPr>
        <w:spacing w:after="0" w:line="360" w:lineRule="auto"/>
        <w:ind w:firstLine="567"/>
        <w:jc w:val="both"/>
        <w:rPr>
          <w:rFonts w:ascii="Times New Roman" w:hAnsi="Times New Roman"/>
          <w:sz w:val="28"/>
          <w:szCs w:val="28"/>
        </w:rPr>
      </w:pPr>
      <w:r w:rsidRPr="00EB6C3A">
        <w:rPr>
          <w:rFonts w:ascii="Times New Roman" w:hAnsi="Times New Roman"/>
          <w:sz w:val="28"/>
          <w:szCs w:val="28"/>
        </w:rPr>
        <w:t>Согласно методам математической обработки данных, статистически значимо (</w:t>
      </w:r>
      <w:proofErr w:type="gramStart"/>
      <w:r w:rsidRPr="00EB6C3A">
        <w:rPr>
          <w:rFonts w:ascii="Times New Roman" w:hAnsi="Times New Roman"/>
          <w:sz w:val="28"/>
          <w:szCs w:val="28"/>
        </w:rPr>
        <w:t>Р</w:t>
      </w:r>
      <w:proofErr w:type="gramEnd"/>
      <w:r w:rsidRPr="00EB6C3A">
        <w:rPr>
          <w:rFonts w:ascii="Times New Roman" w:hAnsi="Times New Roman"/>
          <w:sz w:val="28"/>
          <w:szCs w:val="28"/>
        </w:rPr>
        <w:t>&lt;0,8</w:t>
      </w:r>
      <w:r w:rsidR="00EB6C3A">
        <w:rPr>
          <w:rFonts w:ascii="Times New Roman" w:hAnsi="Times New Roman"/>
          <w:sz w:val="28"/>
          <w:szCs w:val="28"/>
        </w:rPr>
        <w:t>) показатели испытуемых</w:t>
      </w:r>
      <w:r w:rsidRPr="00EB6C3A">
        <w:rPr>
          <w:rFonts w:ascii="Times New Roman" w:hAnsi="Times New Roman"/>
          <w:sz w:val="28"/>
          <w:szCs w:val="28"/>
        </w:rPr>
        <w:t xml:space="preserve"> контрольной группы до исследования не отличаются от показателей </w:t>
      </w:r>
      <w:r w:rsidR="00B410F3">
        <w:rPr>
          <w:rFonts w:ascii="Times New Roman" w:hAnsi="Times New Roman"/>
          <w:sz w:val="28"/>
          <w:szCs w:val="28"/>
        </w:rPr>
        <w:t>испытуемых</w:t>
      </w:r>
      <w:r w:rsidRPr="00EB6C3A">
        <w:rPr>
          <w:rFonts w:ascii="Times New Roman" w:hAnsi="Times New Roman"/>
          <w:sz w:val="28"/>
          <w:szCs w:val="28"/>
        </w:rPr>
        <w:t xml:space="preserve"> контрольной группы после исследования по изученным шкалам. (</w:t>
      </w:r>
      <w:r w:rsidRPr="00EB6C3A">
        <w:rPr>
          <w:rFonts w:ascii="Times New Roman" w:hAnsi="Times New Roman"/>
          <w:sz w:val="28"/>
          <w:szCs w:val="28"/>
          <w:lang w:val="en-US"/>
        </w:rPr>
        <w:t>t</w:t>
      </w:r>
      <w:r w:rsidRPr="00EB6C3A">
        <w:rPr>
          <w:rFonts w:ascii="Times New Roman" w:hAnsi="Times New Roman"/>
          <w:sz w:val="28"/>
          <w:szCs w:val="28"/>
        </w:rPr>
        <w:t>=0,04689, уровень значимость=0,812; Х</w:t>
      </w:r>
      <w:r w:rsidRPr="00EB6C3A">
        <w:rPr>
          <w:rFonts w:ascii="Times New Roman" w:hAnsi="Times New Roman"/>
          <w:sz w:val="28"/>
          <w:szCs w:val="28"/>
          <w:vertAlign w:val="superscript"/>
        </w:rPr>
        <w:t>2</w:t>
      </w:r>
      <w:r w:rsidRPr="00EB6C3A">
        <w:rPr>
          <w:rFonts w:ascii="Times New Roman" w:hAnsi="Times New Roman"/>
          <w:sz w:val="28"/>
          <w:szCs w:val="28"/>
        </w:rPr>
        <w:t>=10,58, уровень значимость=0,8254</w:t>
      </w:r>
      <w:r w:rsidR="00B410F3">
        <w:rPr>
          <w:rFonts w:ascii="Times New Roman" w:hAnsi="Times New Roman"/>
          <w:sz w:val="28"/>
          <w:szCs w:val="28"/>
        </w:rPr>
        <w:t>). Т</w:t>
      </w:r>
      <w:r w:rsidRPr="00EB6C3A">
        <w:rPr>
          <w:rFonts w:ascii="Times New Roman" w:hAnsi="Times New Roman"/>
          <w:sz w:val="28"/>
          <w:szCs w:val="28"/>
        </w:rPr>
        <w:t xml:space="preserve">о есть, в контрольном классе не произошло изменений </w:t>
      </w:r>
      <w:r w:rsidR="00976D6F" w:rsidRPr="00EB6C3A">
        <w:rPr>
          <w:rFonts w:ascii="Times New Roman" w:hAnsi="Times New Roman"/>
          <w:sz w:val="28"/>
          <w:szCs w:val="28"/>
        </w:rPr>
        <w:t xml:space="preserve">в поведении учащихся в отношении </w:t>
      </w:r>
      <w:r w:rsidRPr="00EB6C3A">
        <w:rPr>
          <w:rFonts w:ascii="Times New Roman" w:hAnsi="Times New Roman"/>
          <w:sz w:val="28"/>
          <w:szCs w:val="28"/>
        </w:rPr>
        <w:t>склонности к социально-негативным явлениям</w:t>
      </w:r>
      <w:r w:rsidR="00E85328" w:rsidRPr="00EB6C3A">
        <w:rPr>
          <w:rFonts w:ascii="Times New Roman" w:hAnsi="Times New Roman"/>
          <w:sz w:val="28"/>
          <w:szCs w:val="28"/>
        </w:rPr>
        <w:t xml:space="preserve"> и в отношении агрессивности и враждебности</w:t>
      </w:r>
      <w:r w:rsidR="00976D6F" w:rsidRPr="00EB6C3A">
        <w:rPr>
          <w:rFonts w:ascii="Times New Roman" w:hAnsi="Times New Roman"/>
          <w:sz w:val="28"/>
          <w:szCs w:val="28"/>
        </w:rPr>
        <w:t>.</w:t>
      </w:r>
    </w:p>
    <w:p w:rsidR="00B410F3" w:rsidRDefault="00BD25E4" w:rsidP="00EB6C3A">
      <w:pPr>
        <w:spacing w:after="0" w:line="360" w:lineRule="auto"/>
        <w:ind w:firstLine="567"/>
        <w:jc w:val="both"/>
        <w:rPr>
          <w:rFonts w:ascii="Times New Roman" w:hAnsi="Times New Roman"/>
          <w:spacing w:val="-2"/>
          <w:w w:val="111"/>
          <w:sz w:val="28"/>
          <w:szCs w:val="28"/>
        </w:rPr>
      </w:pPr>
      <w:r w:rsidRPr="00EB6C3A">
        <w:rPr>
          <w:rFonts w:ascii="Times New Roman" w:hAnsi="Times New Roman"/>
          <w:spacing w:val="-2"/>
          <w:w w:val="111"/>
          <w:sz w:val="28"/>
          <w:szCs w:val="28"/>
        </w:rPr>
        <w:t>Таким об</w:t>
      </w:r>
      <w:r w:rsidR="002F68C8" w:rsidRPr="00EB6C3A">
        <w:rPr>
          <w:rFonts w:ascii="Times New Roman" w:hAnsi="Times New Roman"/>
          <w:spacing w:val="-2"/>
          <w:w w:val="111"/>
          <w:sz w:val="28"/>
          <w:szCs w:val="28"/>
        </w:rPr>
        <w:t xml:space="preserve">разом, мы подтвердили нашу гипотезу о снижении динамики средних значений показателей </w:t>
      </w:r>
      <w:r w:rsidR="002F68C8" w:rsidRPr="00EB6C3A">
        <w:rPr>
          <w:rFonts w:ascii="Times New Roman" w:hAnsi="Times New Roman"/>
          <w:sz w:val="28"/>
          <w:szCs w:val="28"/>
        </w:rPr>
        <w:t>склонности подростков к реализации различных форм отклоняющегося поведения</w:t>
      </w:r>
      <w:r w:rsidR="002F68C8" w:rsidRPr="00EB6C3A">
        <w:rPr>
          <w:rFonts w:ascii="Times New Roman" w:hAnsi="Times New Roman"/>
          <w:spacing w:val="-2"/>
          <w:w w:val="111"/>
          <w:sz w:val="28"/>
          <w:szCs w:val="28"/>
        </w:rPr>
        <w:t xml:space="preserve"> </w:t>
      </w:r>
      <w:r w:rsidR="00E85328" w:rsidRPr="00EB6C3A">
        <w:rPr>
          <w:rFonts w:ascii="Times New Roman" w:hAnsi="Times New Roman"/>
          <w:spacing w:val="-2"/>
          <w:w w:val="111"/>
          <w:sz w:val="28"/>
          <w:szCs w:val="28"/>
        </w:rPr>
        <w:t xml:space="preserve">и о снижении динамики средних значений показателей агрессивности и враждебности </w:t>
      </w:r>
      <w:r w:rsidR="002F68C8" w:rsidRPr="00EB6C3A">
        <w:rPr>
          <w:rFonts w:ascii="Times New Roman" w:hAnsi="Times New Roman"/>
          <w:spacing w:val="-2"/>
          <w:w w:val="111"/>
          <w:sz w:val="28"/>
          <w:szCs w:val="28"/>
        </w:rPr>
        <w:t>в экспериментальной группе в связи с воздействием на них</w:t>
      </w:r>
      <w:r w:rsidR="008D0993" w:rsidRPr="00EB6C3A">
        <w:rPr>
          <w:rFonts w:ascii="Times New Roman" w:hAnsi="Times New Roman"/>
          <w:spacing w:val="-2"/>
          <w:w w:val="111"/>
          <w:sz w:val="28"/>
          <w:szCs w:val="28"/>
        </w:rPr>
        <w:t xml:space="preserve"> в виде внедрения программы профилактики. </w:t>
      </w:r>
    </w:p>
    <w:p w:rsidR="00B410F3" w:rsidRDefault="00B410F3" w:rsidP="00EB6C3A">
      <w:pPr>
        <w:spacing w:after="0" w:line="360" w:lineRule="auto"/>
        <w:ind w:firstLine="567"/>
        <w:jc w:val="both"/>
        <w:rPr>
          <w:rFonts w:ascii="Times New Roman" w:hAnsi="Times New Roman"/>
          <w:spacing w:val="-2"/>
          <w:w w:val="111"/>
          <w:sz w:val="28"/>
          <w:szCs w:val="28"/>
        </w:rPr>
      </w:pPr>
    </w:p>
    <w:p w:rsidR="00E34E6A" w:rsidRDefault="00B410F3" w:rsidP="00921F59">
      <w:pPr>
        <w:pStyle w:val="af5"/>
        <w:jc w:val="center"/>
        <w:rPr>
          <w:rStyle w:val="20"/>
          <w:rFonts w:ascii="Times New Roman" w:hAnsi="Times New Roman"/>
          <w:color w:val="auto"/>
          <w:lang w:val="ru-RU"/>
        </w:rPr>
      </w:pPr>
      <w:bookmarkStart w:id="17" w:name="_Toc359272175"/>
      <w:r w:rsidRPr="00A165AD">
        <w:rPr>
          <w:rStyle w:val="20"/>
          <w:rFonts w:ascii="Times New Roman" w:hAnsi="Times New Roman"/>
          <w:color w:val="auto"/>
          <w:lang w:val="ru-RU"/>
        </w:rPr>
        <w:t xml:space="preserve">2.3. </w:t>
      </w:r>
      <w:r w:rsidR="002F68C8" w:rsidRPr="00A165AD">
        <w:rPr>
          <w:rStyle w:val="20"/>
          <w:rFonts w:ascii="Times New Roman" w:hAnsi="Times New Roman"/>
          <w:color w:val="auto"/>
          <w:lang w:val="ru-RU"/>
        </w:rPr>
        <w:t xml:space="preserve"> </w:t>
      </w:r>
      <w:r w:rsidRPr="00A165AD">
        <w:rPr>
          <w:rStyle w:val="20"/>
          <w:rFonts w:ascii="Times New Roman" w:hAnsi="Times New Roman"/>
          <w:color w:val="auto"/>
          <w:lang w:val="ru-RU"/>
        </w:rPr>
        <w:t xml:space="preserve">Оценка эффективности </w:t>
      </w:r>
      <w:r w:rsidR="00E34E6A" w:rsidRPr="00A165AD">
        <w:rPr>
          <w:rStyle w:val="20"/>
          <w:rFonts w:ascii="Times New Roman" w:hAnsi="Times New Roman"/>
          <w:color w:val="auto"/>
          <w:lang w:val="ru-RU"/>
        </w:rPr>
        <w:t>программы</w:t>
      </w:r>
      <w:bookmarkEnd w:id="17"/>
    </w:p>
    <w:p w:rsidR="00921F59" w:rsidRPr="00921F59" w:rsidRDefault="00921F59" w:rsidP="00921F59">
      <w:pPr>
        <w:rPr>
          <w:lang w:eastAsia="en-US"/>
        </w:rPr>
      </w:pPr>
    </w:p>
    <w:p w:rsidR="007B2E0A" w:rsidRPr="00604041" w:rsidRDefault="00E34E6A" w:rsidP="007B2E0A">
      <w:pPr>
        <w:spacing w:after="0" w:line="360" w:lineRule="auto"/>
        <w:ind w:firstLine="567"/>
        <w:jc w:val="both"/>
        <w:rPr>
          <w:rFonts w:ascii="Times New Roman" w:hAnsi="Times New Roman"/>
          <w:sz w:val="28"/>
          <w:szCs w:val="28"/>
        </w:rPr>
      </w:pPr>
      <w:r w:rsidRPr="00604041">
        <w:rPr>
          <w:rFonts w:ascii="Times New Roman" w:hAnsi="Times New Roman"/>
          <w:sz w:val="28"/>
          <w:szCs w:val="28"/>
        </w:rPr>
        <w:t xml:space="preserve">Для оценки эффективности разработанной программы профилактики </w:t>
      </w:r>
      <w:r w:rsidR="007B2E0A" w:rsidRPr="00604041">
        <w:rPr>
          <w:rFonts w:ascii="Times New Roman" w:hAnsi="Times New Roman"/>
          <w:sz w:val="28"/>
          <w:szCs w:val="28"/>
        </w:rPr>
        <w:t xml:space="preserve">использовались надежные и </w:t>
      </w:r>
      <w:proofErr w:type="spellStart"/>
      <w:r w:rsidR="007B2E0A" w:rsidRPr="00604041">
        <w:rPr>
          <w:rFonts w:ascii="Times New Roman" w:hAnsi="Times New Roman"/>
          <w:sz w:val="28"/>
          <w:szCs w:val="28"/>
        </w:rPr>
        <w:t>валидные</w:t>
      </w:r>
      <w:proofErr w:type="spellEnd"/>
      <w:r w:rsidR="007B2E0A" w:rsidRPr="00604041">
        <w:rPr>
          <w:rFonts w:ascii="Times New Roman" w:hAnsi="Times New Roman"/>
          <w:sz w:val="28"/>
          <w:szCs w:val="28"/>
        </w:rPr>
        <w:t xml:space="preserve"> средства психодиагностики, выбор которых обоснован исходными теоретическими представлениями о должной динамике склонности подростков к совершению социально-негативных явлений. </w:t>
      </w:r>
    </w:p>
    <w:p w:rsidR="00604041" w:rsidRPr="00604041" w:rsidRDefault="00604041" w:rsidP="007B2E0A">
      <w:pPr>
        <w:spacing w:after="0" w:line="360" w:lineRule="auto"/>
        <w:ind w:firstLine="567"/>
        <w:jc w:val="both"/>
        <w:rPr>
          <w:rFonts w:ascii="Times New Roman" w:hAnsi="Times New Roman"/>
          <w:sz w:val="28"/>
          <w:szCs w:val="28"/>
        </w:rPr>
      </w:pPr>
      <w:r w:rsidRPr="00604041">
        <w:rPr>
          <w:rFonts w:ascii="Times New Roman" w:hAnsi="Times New Roman"/>
          <w:sz w:val="28"/>
          <w:szCs w:val="28"/>
        </w:rPr>
        <w:lastRenderedPageBreak/>
        <w:t>Н</w:t>
      </w:r>
      <w:r w:rsidR="00E34E6A" w:rsidRPr="00604041">
        <w:rPr>
          <w:rFonts w:ascii="Times New Roman" w:hAnsi="Times New Roman"/>
          <w:sz w:val="28"/>
          <w:szCs w:val="28"/>
        </w:rPr>
        <w:t xml:space="preserve">ами были включены в диагностический блок </w:t>
      </w:r>
      <w:r w:rsidR="007B2E0A" w:rsidRPr="00604041">
        <w:rPr>
          <w:rFonts w:ascii="Times New Roman" w:hAnsi="Times New Roman"/>
          <w:sz w:val="28"/>
          <w:szCs w:val="28"/>
        </w:rPr>
        <w:t xml:space="preserve">следующие методики: </w:t>
      </w:r>
    </w:p>
    <w:p w:rsidR="007B2E0A" w:rsidRPr="003F70F8" w:rsidRDefault="00604041" w:rsidP="007B2E0A">
      <w:pPr>
        <w:spacing w:after="0" w:line="360" w:lineRule="auto"/>
        <w:ind w:firstLine="567"/>
        <w:jc w:val="both"/>
        <w:rPr>
          <w:rFonts w:ascii="Times New Roman" w:hAnsi="Times New Roman"/>
          <w:sz w:val="28"/>
          <w:szCs w:val="28"/>
          <w:lang w:eastAsia="en-US"/>
        </w:rPr>
      </w:pPr>
      <w:r w:rsidRPr="00604041">
        <w:rPr>
          <w:rFonts w:ascii="Times New Roman" w:hAnsi="Times New Roman"/>
          <w:sz w:val="28"/>
          <w:szCs w:val="28"/>
        </w:rPr>
        <w:t xml:space="preserve">1) </w:t>
      </w:r>
      <w:r w:rsidR="007B2E0A" w:rsidRPr="00604041">
        <w:rPr>
          <w:rFonts w:ascii="Times New Roman" w:hAnsi="Times New Roman"/>
          <w:sz w:val="28"/>
          <w:szCs w:val="28"/>
          <w:lang w:eastAsia="en-US"/>
        </w:rPr>
        <w:t>беседа с классными руководителями 8-х классов для выявления подростков, которых можно отнести к</w:t>
      </w:r>
      <w:r w:rsidR="007B2E0A" w:rsidRPr="003F70F8">
        <w:rPr>
          <w:rFonts w:ascii="Times New Roman" w:hAnsi="Times New Roman"/>
          <w:sz w:val="28"/>
          <w:szCs w:val="28"/>
          <w:lang w:eastAsia="en-US"/>
        </w:rPr>
        <w:t xml:space="preserve"> группе риска, а так же дальнейшая диагностика, включающая в себя анализ школьного журнала, личных карточек учащихся, социальный паспорт класса и данные детей, состоящих на </w:t>
      </w:r>
      <w:proofErr w:type="spellStart"/>
      <w:r w:rsidR="007B2E0A" w:rsidRPr="003F70F8">
        <w:rPr>
          <w:rFonts w:ascii="Times New Roman" w:hAnsi="Times New Roman"/>
          <w:sz w:val="28"/>
          <w:szCs w:val="28"/>
          <w:lang w:eastAsia="en-US"/>
        </w:rPr>
        <w:t>внутришкольном</w:t>
      </w:r>
      <w:proofErr w:type="spellEnd"/>
      <w:r w:rsidR="007B2E0A" w:rsidRPr="003F70F8">
        <w:rPr>
          <w:rFonts w:ascii="Times New Roman" w:hAnsi="Times New Roman"/>
          <w:sz w:val="28"/>
          <w:szCs w:val="28"/>
          <w:lang w:eastAsia="en-US"/>
        </w:rPr>
        <w:t xml:space="preserve"> учете с целью выяв</w:t>
      </w:r>
      <w:r>
        <w:rPr>
          <w:rFonts w:ascii="Times New Roman" w:hAnsi="Times New Roman"/>
          <w:sz w:val="28"/>
          <w:szCs w:val="28"/>
          <w:lang w:eastAsia="en-US"/>
        </w:rPr>
        <w:t>ления «проблемный» семей;</w:t>
      </w:r>
    </w:p>
    <w:p w:rsidR="007B2E0A" w:rsidRPr="003F70F8" w:rsidRDefault="007B2E0A" w:rsidP="007B2E0A">
      <w:pPr>
        <w:spacing w:after="0" w:line="360" w:lineRule="auto"/>
        <w:ind w:firstLine="567"/>
        <w:jc w:val="both"/>
        <w:rPr>
          <w:rFonts w:ascii="Times New Roman" w:hAnsi="Times New Roman"/>
          <w:sz w:val="28"/>
          <w:szCs w:val="28"/>
        </w:rPr>
      </w:pPr>
      <w:r w:rsidRPr="003F70F8">
        <w:rPr>
          <w:rFonts w:ascii="Times New Roman" w:hAnsi="Times New Roman"/>
          <w:sz w:val="28"/>
          <w:szCs w:val="28"/>
          <w:lang w:eastAsia="en-US"/>
        </w:rPr>
        <w:t>2) методика «Первичной диагностики и выявления детей группы риска»</w:t>
      </w:r>
      <w:r>
        <w:rPr>
          <w:rFonts w:ascii="Times New Roman" w:hAnsi="Times New Roman"/>
          <w:sz w:val="28"/>
          <w:szCs w:val="28"/>
          <w:lang w:eastAsia="en-US"/>
        </w:rPr>
        <w:t xml:space="preserve"> </w:t>
      </w:r>
      <w:r w:rsidRPr="0087614B">
        <w:rPr>
          <w:rFonts w:ascii="Times New Roman" w:hAnsi="Times New Roman"/>
          <w:sz w:val="28"/>
          <w:szCs w:val="28"/>
        </w:rPr>
        <w:t>(М.И. Рожков, М.А. Ковальчук)</w:t>
      </w:r>
      <w:r w:rsidRPr="003F70F8">
        <w:rPr>
          <w:rFonts w:ascii="Times New Roman" w:hAnsi="Times New Roman"/>
          <w:sz w:val="28"/>
          <w:szCs w:val="28"/>
          <w:lang w:eastAsia="en-US"/>
        </w:rPr>
        <w:t xml:space="preserve">, позволяющая выявить негативное отношение в </w:t>
      </w:r>
      <w:proofErr w:type="gramStart"/>
      <w:r w:rsidRPr="003F70F8">
        <w:rPr>
          <w:rFonts w:ascii="Times New Roman" w:hAnsi="Times New Roman"/>
          <w:sz w:val="28"/>
          <w:szCs w:val="28"/>
          <w:lang w:eastAsia="en-US"/>
        </w:rPr>
        <w:t>семье</w:t>
      </w:r>
      <w:proofErr w:type="gramEnd"/>
      <w:r w:rsidRPr="003F70F8">
        <w:rPr>
          <w:rFonts w:ascii="Times New Roman" w:hAnsi="Times New Roman"/>
          <w:sz w:val="28"/>
          <w:szCs w:val="28"/>
          <w:lang w:eastAsia="en-US"/>
        </w:rPr>
        <w:t xml:space="preserve"> по мнению учащегося</w:t>
      </w:r>
      <w:r w:rsidR="00604041">
        <w:rPr>
          <w:rFonts w:ascii="Times New Roman" w:hAnsi="Times New Roman"/>
          <w:sz w:val="28"/>
          <w:szCs w:val="28"/>
          <w:lang w:eastAsia="en-US"/>
        </w:rPr>
        <w:t xml:space="preserve">,  </w:t>
      </w:r>
      <w:r w:rsidRPr="003F70F8">
        <w:rPr>
          <w:rFonts w:ascii="Times New Roman" w:hAnsi="Times New Roman"/>
          <w:sz w:val="28"/>
          <w:szCs w:val="28"/>
          <w:lang w:eastAsia="en-US"/>
        </w:rPr>
        <w:t>недовери</w:t>
      </w:r>
      <w:r w:rsidR="00604041">
        <w:rPr>
          <w:rFonts w:ascii="Times New Roman" w:hAnsi="Times New Roman"/>
          <w:sz w:val="28"/>
          <w:szCs w:val="28"/>
          <w:lang w:eastAsia="en-US"/>
        </w:rPr>
        <w:t>е к людям, неуверенность в себе;</w:t>
      </w:r>
    </w:p>
    <w:p w:rsidR="007B2E0A" w:rsidRPr="003F70F8" w:rsidRDefault="007B2E0A" w:rsidP="007B2E0A">
      <w:pPr>
        <w:spacing w:after="0" w:line="360" w:lineRule="auto"/>
        <w:ind w:firstLine="567"/>
        <w:jc w:val="both"/>
        <w:rPr>
          <w:rFonts w:ascii="Times New Roman" w:hAnsi="Times New Roman"/>
          <w:sz w:val="28"/>
          <w:szCs w:val="28"/>
          <w:lang w:eastAsia="en-US"/>
        </w:rPr>
      </w:pPr>
      <w:r w:rsidRPr="003F70F8">
        <w:rPr>
          <w:rFonts w:ascii="Times New Roman" w:hAnsi="Times New Roman"/>
          <w:sz w:val="28"/>
          <w:szCs w:val="28"/>
          <w:lang w:eastAsia="en-US"/>
        </w:rPr>
        <w:t>3) «Тест для выявления отношения подростков к употреблению ПАВ», позволяющий выявить подростков, имеющих опыт употребления ПАВ; подростков, в компаниях которых есть личности, употребляющие ПАВ; отношения учащихся к предоставляемой им взрослыми информации; подростков, им</w:t>
      </w:r>
      <w:r w:rsidR="00604041">
        <w:rPr>
          <w:rFonts w:ascii="Times New Roman" w:hAnsi="Times New Roman"/>
          <w:sz w:val="28"/>
          <w:szCs w:val="28"/>
          <w:lang w:eastAsia="en-US"/>
        </w:rPr>
        <w:t>еющих склонность к первой пробе;</w:t>
      </w:r>
    </w:p>
    <w:p w:rsidR="007B2E0A" w:rsidRDefault="00604041" w:rsidP="007B2E0A">
      <w:pPr>
        <w:spacing w:after="0" w:line="360" w:lineRule="auto"/>
        <w:ind w:firstLine="567"/>
        <w:jc w:val="both"/>
        <w:rPr>
          <w:rFonts w:ascii="Times New Roman" w:hAnsi="Times New Roman"/>
          <w:sz w:val="28"/>
          <w:szCs w:val="28"/>
        </w:rPr>
      </w:pPr>
      <w:proofErr w:type="gramStart"/>
      <w:r>
        <w:rPr>
          <w:rFonts w:ascii="Times New Roman" w:hAnsi="Times New Roman"/>
          <w:sz w:val="28"/>
          <w:szCs w:val="28"/>
          <w:lang w:eastAsia="en-US"/>
        </w:rPr>
        <w:t>4</w:t>
      </w:r>
      <w:r w:rsidR="007B2E0A" w:rsidRPr="003F70F8">
        <w:rPr>
          <w:rFonts w:ascii="Times New Roman" w:hAnsi="Times New Roman"/>
          <w:sz w:val="28"/>
          <w:szCs w:val="28"/>
          <w:lang w:eastAsia="en-US"/>
        </w:rPr>
        <w:t xml:space="preserve">) анкетирование родителей по опроснику «Анализ семейных взаимоотношений» (Методика АВС для родителей подростков) Э.Г. </w:t>
      </w:r>
      <w:proofErr w:type="spellStart"/>
      <w:r w:rsidR="007B2E0A" w:rsidRPr="003F70F8">
        <w:rPr>
          <w:rFonts w:ascii="Times New Roman" w:hAnsi="Times New Roman"/>
          <w:sz w:val="28"/>
          <w:szCs w:val="28"/>
          <w:lang w:eastAsia="en-US"/>
        </w:rPr>
        <w:t>Эйдемиллера</w:t>
      </w:r>
      <w:proofErr w:type="spellEnd"/>
      <w:r w:rsidR="007B2E0A" w:rsidRPr="003F70F8">
        <w:rPr>
          <w:rFonts w:ascii="Times New Roman" w:hAnsi="Times New Roman"/>
          <w:sz w:val="28"/>
          <w:szCs w:val="28"/>
          <w:lang w:eastAsia="en-US"/>
        </w:rPr>
        <w:t xml:space="preserve"> и В.В. </w:t>
      </w:r>
      <w:proofErr w:type="spellStart"/>
      <w:r w:rsidR="007B2E0A" w:rsidRPr="003F70F8">
        <w:rPr>
          <w:rFonts w:ascii="Times New Roman" w:hAnsi="Times New Roman"/>
          <w:sz w:val="28"/>
          <w:szCs w:val="28"/>
          <w:lang w:eastAsia="en-US"/>
        </w:rPr>
        <w:t>Юстицкиса</w:t>
      </w:r>
      <w:proofErr w:type="spellEnd"/>
      <w:r w:rsidR="007B2E0A" w:rsidRPr="003F70F8">
        <w:rPr>
          <w:rFonts w:ascii="Times New Roman" w:hAnsi="Times New Roman"/>
          <w:sz w:val="28"/>
          <w:szCs w:val="28"/>
          <w:lang w:eastAsia="en-US"/>
        </w:rPr>
        <w:t xml:space="preserve"> с целью </w:t>
      </w:r>
      <w:r w:rsidR="007B2E0A" w:rsidRPr="003F70F8">
        <w:rPr>
          <w:rFonts w:ascii="Times New Roman" w:hAnsi="Times New Roman"/>
          <w:sz w:val="28"/>
          <w:szCs w:val="28"/>
        </w:rPr>
        <w:t xml:space="preserve">изучения влияния родителей на воспитание  подростка и поиска ошибок в родительском воспитании, диагностирования нежелательного, некорректного влияние членов семьи друг на друга, нарушений при выполнении ролей в семье и помех для ее </w:t>
      </w:r>
      <w:r>
        <w:rPr>
          <w:rFonts w:ascii="Times New Roman" w:hAnsi="Times New Roman"/>
          <w:sz w:val="28"/>
          <w:szCs w:val="28"/>
        </w:rPr>
        <w:t>целостности.</w:t>
      </w:r>
      <w:proofErr w:type="gramEnd"/>
      <w:r>
        <w:rPr>
          <w:rFonts w:ascii="Times New Roman" w:hAnsi="Times New Roman"/>
          <w:sz w:val="28"/>
          <w:szCs w:val="28"/>
        </w:rPr>
        <w:t xml:space="preserve"> Один из блоков программы </w:t>
      </w:r>
      <w:proofErr w:type="gramStart"/>
      <w:r>
        <w:rPr>
          <w:rFonts w:ascii="Times New Roman" w:hAnsi="Times New Roman"/>
          <w:sz w:val="28"/>
          <w:szCs w:val="28"/>
        </w:rPr>
        <w:t>направлен</w:t>
      </w:r>
      <w:proofErr w:type="gramEnd"/>
      <w:r>
        <w:rPr>
          <w:rFonts w:ascii="Times New Roman" w:hAnsi="Times New Roman"/>
          <w:sz w:val="28"/>
          <w:szCs w:val="28"/>
        </w:rPr>
        <w:t xml:space="preserve"> на просвещение родителей в области психологии подросткового возраста, посвящен вопросам воспитания. Поэтому, использование методики предполагает оценку</w:t>
      </w:r>
      <w:r w:rsidR="00921F59">
        <w:rPr>
          <w:rFonts w:ascii="Times New Roman" w:hAnsi="Times New Roman"/>
          <w:sz w:val="28"/>
          <w:szCs w:val="28"/>
        </w:rPr>
        <w:t xml:space="preserve"> психологом знаний, у</w:t>
      </w:r>
      <w:r>
        <w:rPr>
          <w:rFonts w:ascii="Times New Roman" w:hAnsi="Times New Roman"/>
          <w:sz w:val="28"/>
          <w:szCs w:val="28"/>
        </w:rPr>
        <w:t xml:space="preserve">своенных родителями </w:t>
      </w:r>
      <w:r w:rsidR="00624AC2">
        <w:rPr>
          <w:rFonts w:ascii="Times New Roman" w:hAnsi="Times New Roman"/>
          <w:sz w:val="28"/>
          <w:szCs w:val="28"/>
        </w:rPr>
        <w:t>из</w:t>
      </w:r>
      <w:r w:rsidR="00921F59">
        <w:rPr>
          <w:rFonts w:ascii="Times New Roman" w:hAnsi="Times New Roman"/>
          <w:sz w:val="28"/>
          <w:szCs w:val="28"/>
        </w:rPr>
        <w:t xml:space="preserve"> </w:t>
      </w:r>
      <w:r>
        <w:rPr>
          <w:rFonts w:ascii="Times New Roman" w:hAnsi="Times New Roman"/>
          <w:sz w:val="28"/>
          <w:szCs w:val="28"/>
        </w:rPr>
        <w:t>полученной информации</w:t>
      </w:r>
      <w:r w:rsidR="00921F59">
        <w:rPr>
          <w:rFonts w:ascii="Times New Roman" w:hAnsi="Times New Roman"/>
          <w:sz w:val="28"/>
          <w:szCs w:val="28"/>
        </w:rPr>
        <w:t xml:space="preserve">. </w:t>
      </w:r>
    </w:p>
    <w:p w:rsidR="00F42854" w:rsidRDefault="00F42854" w:rsidP="00F42854">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Максимально надежный и объективный анализ обеспечивается сопоставлением всех видов психологической информации. Каждый из них отражает определенную сторону психологической реальности: субъективные представления человека о себе, поведение в реальных или максимально </w:t>
      </w:r>
      <w:r>
        <w:rPr>
          <w:rFonts w:ascii="Times New Roman" w:hAnsi="Times New Roman"/>
          <w:sz w:val="28"/>
          <w:szCs w:val="28"/>
          <w:lang w:eastAsia="en-US"/>
        </w:rPr>
        <w:lastRenderedPageBreak/>
        <w:t>приближенных к реальности ситуациях, осознаваемые и неосознаваемые процессы.</w:t>
      </w:r>
    </w:p>
    <w:p w:rsidR="008C3D29" w:rsidRDefault="00921F59" w:rsidP="00921F59">
      <w:pPr>
        <w:spacing w:after="0" w:line="360" w:lineRule="auto"/>
        <w:jc w:val="both"/>
        <w:rPr>
          <w:rFonts w:ascii="Times New Roman" w:hAnsi="Times New Roman"/>
          <w:sz w:val="28"/>
          <w:szCs w:val="28"/>
        </w:rPr>
      </w:pPr>
      <w:r>
        <w:rPr>
          <w:rFonts w:ascii="Times New Roman" w:hAnsi="Times New Roman"/>
          <w:color w:val="424242"/>
          <w:w w:val="110"/>
          <w:sz w:val="28"/>
          <w:szCs w:val="28"/>
        </w:rPr>
        <w:t xml:space="preserve">        </w:t>
      </w:r>
      <w:r w:rsidR="008C3D29">
        <w:rPr>
          <w:rFonts w:ascii="Times New Roman" w:hAnsi="Times New Roman"/>
          <w:sz w:val="28"/>
          <w:szCs w:val="28"/>
        </w:rPr>
        <w:t xml:space="preserve">Для выявления подростков, которых можно отнести к группе риска, </w:t>
      </w:r>
      <w:proofErr w:type="gramStart"/>
      <w:r>
        <w:rPr>
          <w:rFonts w:ascii="Times New Roman" w:hAnsi="Times New Roman"/>
          <w:sz w:val="28"/>
          <w:szCs w:val="28"/>
        </w:rPr>
        <w:t>в начале</w:t>
      </w:r>
      <w:proofErr w:type="gramEnd"/>
      <w:r>
        <w:rPr>
          <w:rFonts w:ascii="Times New Roman" w:hAnsi="Times New Roman"/>
          <w:sz w:val="28"/>
          <w:szCs w:val="28"/>
        </w:rPr>
        <w:t xml:space="preserve"> исследования </w:t>
      </w:r>
      <w:r w:rsidR="008C3D29">
        <w:rPr>
          <w:rFonts w:ascii="Times New Roman" w:hAnsi="Times New Roman"/>
          <w:sz w:val="28"/>
          <w:szCs w:val="28"/>
        </w:rPr>
        <w:t>была проведена беседа с классными руковод</w:t>
      </w:r>
      <w:r>
        <w:rPr>
          <w:rFonts w:ascii="Times New Roman" w:hAnsi="Times New Roman"/>
          <w:sz w:val="28"/>
          <w:szCs w:val="28"/>
        </w:rPr>
        <w:t>ителями восьмых классов.</w:t>
      </w:r>
    </w:p>
    <w:p w:rsidR="008C3D29" w:rsidRPr="000E334E" w:rsidRDefault="008C3D29" w:rsidP="0009523A">
      <w:pPr>
        <w:pStyle w:val="a5"/>
        <w:suppressAutoHyphens/>
        <w:spacing w:before="0" w:beforeAutospacing="0" w:after="0" w:afterAutospacing="0" w:line="360" w:lineRule="auto"/>
        <w:ind w:firstLine="567"/>
        <w:jc w:val="both"/>
        <w:rPr>
          <w:sz w:val="28"/>
          <w:szCs w:val="28"/>
        </w:rPr>
      </w:pPr>
      <w:r>
        <w:rPr>
          <w:sz w:val="28"/>
          <w:szCs w:val="28"/>
        </w:rPr>
        <w:t>По результатам бесед</w:t>
      </w:r>
      <w:r w:rsidRPr="000E334E">
        <w:rPr>
          <w:sz w:val="28"/>
          <w:szCs w:val="28"/>
        </w:rPr>
        <w:t xml:space="preserve"> мы сделали вывод</w:t>
      </w:r>
      <w:r>
        <w:rPr>
          <w:sz w:val="28"/>
          <w:szCs w:val="28"/>
        </w:rPr>
        <w:t xml:space="preserve"> о том, что, по мнению классных руководителей, как минимум шесть человек экспериментального</w:t>
      </w:r>
      <w:r w:rsidRPr="000E334E">
        <w:rPr>
          <w:sz w:val="28"/>
          <w:szCs w:val="28"/>
        </w:rPr>
        <w:t xml:space="preserve"> класса </w:t>
      </w:r>
      <w:r>
        <w:rPr>
          <w:sz w:val="28"/>
          <w:szCs w:val="28"/>
        </w:rPr>
        <w:t xml:space="preserve">и шесть человек контрольного класса </w:t>
      </w:r>
      <w:r w:rsidRPr="000E334E">
        <w:rPr>
          <w:sz w:val="28"/>
          <w:szCs w:val="28"/>
        </w:rPr>
        <w:t>можно отнести к "группе риска". У этих подростков существуют проблемы с успеваемостью и поведением на уроках, неадекватные реакции на просьбы учителей, повышенный уровень конфликтности с педагогами, отсутствуют доверительные отношения с родителями, отсутствует мотивация к общественно полезному труду.</w:t>
      </w:r>
    </w:p>
    <w:p w:rsidR="008C3D29" w:rsidRPr="000E334E" w:rsidRDefault="008C3D29" w:rsidP="0009523A">
      <w:pPr>
        <w:pStyle w:val="a5"/>
        <w:suppressAutoHyphens/>
        <w:spacing w:before="0" w:beforeAutospacing="0" w:after="0" w:afterAutospacing="0" w:line="360" w:lineRule="auto"/>
        <w:ind w:firstLine="567"/>
        <w:jc w:val="both"/>
        <w:rPr>
          <w:sz w:val="28"/>
          <w:szCs w:val="28"/>
        </w:rPr>
      </w:pPr>
      <w:r w:rsidRPr="000E334E">
        <w:rPr>
          <w:sz w:val="28"/>
          <w:szCs w:val="28"/>
        </w:rPr>
        <w:t>Дальнейшая диагностика, включающая в себя анализ школьного журнала и личных карточек учащихся, подтвердила, что у отмеченных классным</w:t>
      </w:r>
      <w:r>
        <w:rPr>
          <w:sz w:val="28"/>
          <w:szCs w:val="28"/>
        </w:rPr>
        <w:t>и руководителями</w:t>
      </w:r>
      <w:r w:rsidRPr="000E334E">
        <w:rPr>
          <w:sz w:val="28"/>
          <w:szCs w:val="28"/>
        </w:rPr>
        <w:t xml:space="preserve"> подростков существуют проблемы с успеваемо</w:t>
      </w:r>
      <w:r>
        <w:rPr>
          <w:sz w:val="28"/>
          <w:szCs w:val="28"/>
        </w:rPr>
        <w:t>стью. Так же выяснилось, что три подростка из шести</w:t>
      </w:r>
      <w:r w:rsidRPr="000E334E">
        <w:rPr>
          <w:sz w:val="28"/>
          <w:szCs w:val="28"/>
        </w:rPr>
        <w:t xml:space="preserve"> </w:t>
      </w:r>
      <w:r>
        <w:rPr>
          <w:sz w:val="28"/>
          <w:szCs w:val="28"/>
        </w:rPr>
        <w:t xml:space="preserve">(в экспериментальном классе) и два подростка из шести (в контрольном) </w:t>
      </w:r>
      <w:r w:rsidRPr="000E334E">
        <w:rPr>
          <w:sz w:val="28"/>
          <w:szCs w:val="28"/>
        </w:rPr>
        <w:t>проживают в неполных семьях, в неблагоприятных жилищных условиях. В семьях данной группы подростков практически отсутствует контроль за проведением досуга, не проводится воспитательная работа с ними. Родители редко посещают образовательное учреждение, не отклика</w:t>
      </w:r>
      <w:r>
        <w:rPr>
          <w:sz w:val="28"/>
          <w:szCs w:val="28"/>
        </w:rPr>
        <w:t>ются на приглашения педагога-психолога</w:t>
      </w:r>
      <w:r w:rsidRPr="000E334E">
        <w:rPr>
          <w:sz w:val="28"/>
          <w:szCs w:val="28"/>
        </w:rPr>
        <w:t xml:space="preserve"> и классного руководителя.</w:t>
      </w:r>
    </w:p>
    <w:p w:rsidR="008C3D29" w:rsidRPr="001C5610" w:rsidRDefault="008C3D29" w:rsidP="003237E8">
      <w:pPr>
        <w:suppressAutoHyphens/>
        <w:spacing w:line="360" w:lineRule="auto"/>
        <w:ind w:firstLine="567"/>
        <w:jc w:val="both"/>
        <w:rPr>
          <w:rFonts w:ascii="Times New Roman" w:hAnsi="Times New Roman"/>
          <w:sz w:val="28"/>
          <w:szCs w:val="28"/>
        </w:rPr>
      </w:pPr>
      <w:r w:rsidRPr="00A23236">
        <w:rPr>
          <w:rFonts w:ascii="Times New Roman" w:hAnsi="Times New Roman"/>
          <w:sz w:val="28"/>
          <w:szCs w:val="28"/>
        </w:rPr>
        <w:t xml:space="preserve">Следующим шагом в выявлении подростков группы риска было проведение анкетирования </w:t>
      </w:r>
      <w:r>
        <w:rPr>
          <w:rFonts w:ascii="Times New Roman" w:hAnsi="Times New Roman"/>
          <w:sz w:val="28"/>
          <w:szCs w:val="28"/>
        </w:rPr>
        <w:t xml:space="preserve">по «Методике первичной диагностики </w:t>
      </w:r>
      <w:r w:rsidRPr="00554428">
        <w:rPr>
          <w:rFonts w:ascii="Times New Roman" w:hAnsi="Times New Roman"/>
          <w:sz w:val="28"/>
          <w:szCs w:val="28"/>
          <w:lang w:eastAsia="en-US"/>
        </w:rPr>
        <w:t>и выявления детей группы риска</w:t>
      </w:r>
      <w:r w:rsidR="00624AC2">
        <w:rPr>
          <w:rFonts w:ascii="Times New Roman" w:hAnsi="Times New Roman"/>
          <w:sz w:val="28"/>
          <w:szCs w:val="28"/>
        </w:rPr>
        <w:t xml:space="preserve">». </w:t>
      </w:r>
      <w:r w:rsidRPr="00A23236">
        <w:rPr>
          <w:rFonts w:ascii="Times New Roman" w:hAnsi="Times New Roman"/>
          <w:sz w:val="28"/>
          <w:szCs w:val="28"/>
        </w:rPr>
        <w:t>Полученные рез</w:t>
      </w:r>
      <w:r w:rsidR="00624AC2">
        <w:rPr>
          <w:rFonts w:ascii="Times New Roman" w:hAnsi="Times New Roman"/>
          <w:sz w:val="28"/>
          <w:szCs w:val="28"/>
        </w:rPr>
        <w:t xml:space="preserve">ультаты представлены в таблице </w:t>
      </w:r>
      <w:r w:rsidR="00986989">
        <w:rPr>
          <w:rFonts w:ascii="Times New Roman" w:hAnsi="Times New Roman"/>
          <w:sz w:val="28"/>
          <w:szCs w:val="28"/>
        </w:rPr>
        <w:t>5:</w:t>
      </w:r>
      <w:r w:rsidR="00624AC2">
        <w:rPr>
          <w:rFonts w:ascii="Times New Roman" w:hAnsi="Times New Roman"/>
          <w:sz w:val="28"/>
          <w:szCs w:val="28"/>
        </w:rPr>
        <w:t xml:space="preserve"> </w:t>
      </w:r>
    </w:p>
    <w:p w:rsidR="00986989" w:rsidRDefault="00986989" w:rsidP="0009523A">
      <w:pPr>
        <w:suppressAutoHyphens/>
        <w:spacing w:line="240" w:lineRule="auto"/>
        <w:ind w:firstLine="567"/>
        <w:jc w:val="right"/>
        <w:rPr>
          <w:rFonts w:ascii="Times New Roman" w:hAnsi="Times New Roman"/>
          <w:sz w:val="28"/>
          <w:szCs w:val="28"/>
        </w:rPr>
      </w:pPr>
    </w:p>
    <w:p w:rsidR="00986989" w:rsidRDefault="00986989" w:rsidP="0009523A">
      <w:pPr>
        <w:suppressAutoHyphens/>
        <w:spacing w:line="240" w:lineRule="auto"/>
        <w:ind w:firstLine="567"/>
        <w:jc w:val="right"/>
        <w:rPr>
          <w:rFonts w:ascii="Times New Roman" w:hAnsi="Times New Roman"/>
          <w:sz w:val="28"/>
          <w:szCs w:val="28"/>
        </w:rPr>
      </w:pPr>
    </w:p>
    <w:p w:rsidR="00986989" w:rsidRDefault="00986989" w:rsidP="0009523A">
      <w:pPr>
        <w:suppressAutoHyphens/>
        <w:spacing w:line="240" w:lineRule="auto"/>
        <w:ind w:firstLine="567"/>
        <w:jc w:val="right"/>
        <w:rPr>
          <w:rFonts w:ascii="Times New Roman" w:hAnsi="Times New Roman"/>
          <w:sz w:val="28"/>
          <w:szCs w:val="28"/>
        </w:rPr>
      </w:pPr>
    </w:p>
    <w:p w:rsidR="008C3D29" w:rsidRPr="001C5610" w:rsidRDefault="00986989" w:rsidP="0009523A">
      <w:pPr>
        <w:suppressAutoHyphens/>
        <w:spacing w:line="240" w:lineRule="auto"/>
        <w:ind w:firstLine="567"/>
        <w:jc w:val="right"/>
        <w:rPr>
          <w:rFonts w:ascii="Times New Roman" w:hAnsi="Times New Roman"/>
          <w:sz w:val="28"/>
          <w:szCs w:val="28"/>
        </w:rPr>
      </w:pPr>
      <w:r>
        <w:rPr>
          <w:rFonts w:ascii="Times New Roman" w:hAnsi="Times New Roman"/>
          <w:sz w:val="28"/>
          <w:szCs w:val="28"/>
        </w:rPr>
        <w:lastRenderedPageBreak/>
        <w:t>Таблица 5</w:t>
      </w:r>
      <w:r w:rsidR="008C3D29" w:rsidRPr="001C5610">
        <w:rPr>
          <w:rFonts w:ascii="Times New Roman" w:hAnsi="Times New Roman"/>
          <w:sz w:val="28"/>
          <w:szCs w:val="28"/>
        </w:rPr>
        <w:t>.</w:t>
      </w:r>
    </w:p>
    <w:p w:rsidR="008C3D29" w:rsidRPr="001C5610" w:rsidRDefault="008C3D29" w:rsidP="0009523A">
      <w:pPr>
        <w:suppressAutoHyphens/>
        <w:spacing w:line="240" w:lineRule="auto"/>
        <w:ind w:firstLine="567"/>
        <w:jc w:val="center"/>
        <w:rPr>
          <w:rFonts w:ascii="Times New Roman" w:hAnsi="Times New Roman"/>
          <w:sz w:val="28"/>
          <w:szCs w:val="28"/>
        </w:rPr>
      </w:pPr>
      <w:r w:rsidRPr="001C5610">
        <w:rPr>
          <w:rFonts w:ascii="Times New Roman" w:hAnsi="Times New Roman"/>
          <w:sz w:val="28"/>
          <w:szCs w:val="28"/>
        </w:rPr>
        <w:t xml:space="preserve"> Результаты анкетирования</w:t>
      </w:r>
      <w:r w:rsidR="00624AC2">
        <w:rPr>
          <w:rFonts w:ascii="Times New Roman" w:hAnsi="Times New Roman"/>
          <w:sz w:val="28"/>
          <w:szCs w:val="28"/>
        </w:rPr>
        <w:t xml:space="preserve"> по «Методике</w:t>
      </w:r>
      <w:r w:rsidRPr="001C5610">
        <w:rPr>
          <w:rFonts w:ascii="Times New Roman" w:hAnsi="Times New Roman"/>
          <w:sz w:val="28"/>
          <w:szCs w:val="28"/>
        </w:rPr>
        <w:t xml:space="preserve"> первичной диагностики и выявление детей «группы риска» в экспериментальном </w:t>
      </w:r>
      <w:r w:rsidR="00624AC2">
        <w:rPr>
          <w:rFonts w:ascii="Times New Roman" w:hAnsi="Times New Roman"/>
          <w:sz w:val="28"/>
          <w:szCs w:val="28"/>
        </w:rPr>
        <w:t xml:space="preserve">и контрольном </w:t>
      </w:r>
      <w:r w:rsidRPr="001C5610">
        <w:rPr>
          <w:rFonts w:ascii="Times New Roman" w:hAnsi="Times New Roman"/>
          <w:sz w:val="28"/>
          <w:szCs w:val="28"/>
        </w:rPr>
        <w:t>классе</w:t>
      </w:r>
      <w:r w:rsidR="00624AC2">
        <w:rPr>
          <w:rFonts w:ascii="Times New Roman" w:hAnsi="Times New Roman"/>
          <w:sz w:val="28"/>
          <w:szCs w:val="28"/>
        </w:rPr>
        <w:t xml:space="preserve"> в начале исследования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8C3D29" w:rsidRPr="0015607A" w:rsidTr="0015607A">
        <w:tc>
          <w:tcPr>
            <w:tcW w:w="3190" w:type="dxa"/>
          </w:tcPr>
          <w:p w:rsidR="008C3D29" w:rsidRPr="0015607A" w:rsidRDefault="008C3D29" w:rsidP="0015607A">
            <w:pPr>
              <w:suppressAutoHyphens/>
              <w:spacing w:after="0" w:line="240" w:lineRule="auto"/>
              <w:jc w:val="center"/>
              <w:rPr>
                <w:rFonts w:ascii="Times New Roman" w:hAnsi="Times New Roman"/>
                <w:sz w:val="28"/>
                <w:szCs w:val="28"/>
              </w:rPr>
            </w:pPr>
            <w:r w:rsidRPr="0015607A">
              <w:rPr>
                <w:rFonts w:ascii="Times New Roman" w:hAnsi="Times New Roman"/>
                <w:sz w:val="28"/>
                <w:szCs w:val="28"/>
              </w:rPr>
              <w:t>Показатель</w:t>
            </w:r>
          </w:p>
        </w:tc>
        <w:tc>
          <w:tcPr>
            <w:tcW w:w="3190" w:type="dxa"/>
          </w:tcPr>
          <w:p w:rsidR="008C3D29" w:rsidRPr="0015607A" w:rsidRDefault="00624AC2" w:rsidP="00624AC2">
            <w:pPr>
              <w:suppressAutoHyphens/>
              <w:spacing w:after="0" w:line="240" w:lineRule="auto"/>
              <w:rPr>
                <w:rFonts w:ascii="Times New Roman" w:hAnsi="Times New Roman"/>
                <w:sz w:val="28"/>
                <w:szCs w:val="28"/>
              </w:rPr>
            </w:pPr>
            <w:r>
              <w:rPr>
                <w:rFonts w:ascii="Times New Roman" w:hAnsi="Times New Roman"/>
                <w:sz w:val="28"/>
                <w:szCs w:val="28"/>
              </w:rPr>
              <w:t>Экспериментальный класс</w:t>
            </w:r>
          </w:p>
        </w:tc>
        <w:tc>
          <w:tcPr>
            <w:tcW w:w="3191" w:type="dxa"/>
          </w:tcPr>
          <w:p w:rsidR="008C3D29" w:rsidRPr="0015607A" w:rsidRDefault="00624AC2" w:rsidP="0015607A">
            <w:pPr>
              <w:suppressAutoHyphens/>
              <w:spacing w:after="0" w:line="240" w:lineRule="auto"/>
              <w:jc w:val="center"/>
              <w:rPr>
                <w:rFonts w:ascii="Times New Roman" w:hAnsi="Times New Roman"/>
                <w:sz w:val="28"/>
                <w:szCs w:val="28"/>
              </w:rPr>
            </w:pPr>
            <w:r>
              <w:rPr>
                <w:rFonts w:ascii="Times New Roman" w:hAnsi="Times New Roman"/>
                <w:sz w:val="28"/>
                <w:szCs w:val="28"/>
              </w:rPr>
              <w:t>Контрольный класс</w:t>
            </w:r>
          </w:p>
        </w:tc>
      </w:tr>
      <w:tr w:rsidR="008C3D29" w:rsidRPr="0015607A" w:rsidTr="0015607A">
        <w:tc>
          <w:tcPr>
            <w:tcW w:w="3190" w:type="dxa"/>
          </w:tcPr>
          <w:p w:rsidR="008C3D29" w:rsidRPr="0015607A" w:rsidRDefault="008C3D29" w:rsidP="0015607A">
            <w:pPr>
              <w:suppressAutoHyphens/>
              <w:spacing w:after="0" w:line="240" w:lineRule="auto"/>
              <w:jc w:val="both"/>
              <w:rPr>
                <w:rFonts w:ascii="Times New Roman" w:hAnsi="Times New Roman"/>
                <w:sz w:val="28"/>
                <w:szCs w:val="28"/>
              </w:rPr>
            </w:pPr>
            <w:r w:rsidRPr="0015607A">
              <w:rPr>
                <w:rFonts w:ascii="Times New Roman" w:hAnsi="Times New Roman"/>
                <w:sz w:val="28"/>
                <w:szCs w:val="28"/>
              </w:rPr>
              <w:t>Отношения в семье</w:t>
            </w:r>
          </w:p>
        </w:tc>
        <w:tc>
          <w:tcPr>
            <w:tcW w:w="3190" w:type="dxa"/>
          </w:tcPr>
          <w:p w:rsidR="008C3D29" w:rsidRPr="0015607A" w:rsidRDefault="00624AC2" w:rsidP="0015607A">
            <w:pPr>
              <w:suppressAutoHyphens/>
              <w:spacing w:after="0" w:line="240" w:lineRule="auto"/>
              <w:jc w:val="center"/>
              <w:rPr>
                <w:rFonts w:ascii="Times New Roman" w:hAnsi="Times New Roman"/>
                <w:sz w:val="28"/>
                <w:szCs w:val="28"/>
              </w:rPr>
            </w:pPr>
            <w:r>
              <w:rPr>
                <w:rFonts w:ascii="Times New Roman" w:hAnsi="Times New Roman"/>
                <w:sz w:val="28"/>
                <w:szCs w:val="28"/>
              </w:rPr>
              <w:t>4</w:t>
            </w:r>
            <w:r w:rsidR="008C3D29" w:rsidRPr="0015607A">
              <w:rPr>
                <w:rFonts w:ascii="Times New Roman" w:hAnsi="Times New Roman"/>
                <w:sz w:val="28"/>
                <w:szCs w:val="28"/>
              </w:rPr>
              <w:t>0</w:t>
            </w:r>
          </w:p>
        </w:tc>
        <w:tc>
          <w:tcPr>
            <w:tcW w:w="3191" w:type="dxa"/>
          </w:tcPr>
          <w:p w:rsidR="008C3D29" w:rsidRPr="0015607A" w:rsidRDefault="008C3D29" w:rsidP="0015607A">
            <w:pPr>
              <w:suppressAutoHyphens/>
              <w:spacing w:after="0" w:line="240" w:lineRule="auto"/>
              <w:jc w:val="center"/>
              <w:rPr>
                <w:rFonts w:ascii="Times New Roman" w:hAnsi="Times New Roman"/>
                <w:sz w:val="28"/>
                <w:szCs w:val="28"/>
              </w:rPr>
            </w:pPr>
            <w:r w:rsidRPr="0015607A">
              <w:rPr>
                <w:rFonts w:ascii="Times New Roman" w:hAnsi="Times New Roman"/>
                <w:sz w:val="28"/>
                <w:szCs w:val="28"/>
              </w:rPr>
              <w:t>40</w:t>
            </w:r>
          </w:p>
        </w:tc>
      </w:tr>
      <w:tr w:rsidR="008C3D29" w:rsidRPr="0015607A" w:rsidTr="0015607A">
        <w:tc>
          <w:tcPr>
            <w:tcW w:w="3190" w:type="dxa"/>
          </w:tcPr>
          <w:p w:rsidR="008C3D29" w:rsidRPr="0015607A" w:rsidRDefault="008C3D29" w:rsidP="0015607A">
            <w:pPr>
              <w:suppressAutoHyphens/>
              <w:spacing w:after="0" w:line="240" w:lineRule="auto"/>
              <w:jc w:val="both"/>
              <w:rPr>
                <w:rFonts w:ascii="Times New Roman" w:hAnsi="Times New Roman"/>
                <w:sz w:val="28"/>
                <w:szCs w:val="28"/>
              </w:rPr>
            </w:pPr>
            <w:r w:rsidRPr="0015607A">
              <w:rPr>
                <w:rFonts w:ascii="Times New Roman" w:hAnsi="Times New Roman"/>
                <w:sz w:val="28"/>
                <w:szCs w:val="28"/>
              </w:rPr>
              <w:t>Недоверие к людям</w:t>
            </w:r>
          </w:p>
        </w:tc>
        <w:tc>
          <w:tcPr>
            <w:tcW w:w="3190" w:type="dxa"/>
          </w:tcPr>
          <w:p w:rsidR="008C3D29" w:rsidRPr="0015607A" w:rsidRDefault="00624AC2" w:rsidP="0015607A">
            <w:pPr>
              <w:suppressAutoHyphens/>
              <w:spacing w:after="0" w:line="240" w:lineRule="auto"/>
              <w:jc w:val="center"/>
              <w:rPr>
                <w:rFonts w:ascii="Times New Roman" w:hAnsi="Times New Roman"/>
                <w:sz w:val="28"/>
                <w:szCs w:val="28"/>
              </w:rPr>
            </w:pPr>
            <w:r>
              <w:rPr>
                <w:rFonts w:ascii="Times New Roman" w:hAnsi="Times New Roman"/>
                <w:sz w:val="28"/>
                <w:szCs w:val="28"/>
              </w:rPr>
              <w:t>68</w:t>
            </w:r>
          </w:p>
        </w:tc>
        <w:tc>
          <w:tcPr>
            <w:tcW w:w="3191" w:type="dxa"/>
          </w:tcPr>
          <w:p w:rsidR="008C3D29" w:rsidRPr="0015607A" w:rsidRDefault="00624AC2" w:rsidP="0015607A">
            <w:pPr>
              <w:suppressAutoHyphens/>
              <w:spacing w:after="0" w:line="240" w:lineRule="auto"/>
              <w:jc w:val="center"/>
              <w:rPr>
                <w:rFonts w:ascii="Times New Roman" w:hAnsi="Times New Roman"/>
                <w:sz w:val="28"/>
                <w:szCs w:val="28"/>
              </w:rPr>
            </w:pPr>
            <w:r>
              <w:rPr>
                <w:rFonts w:ascii="Times New Roman" w:hAnsi="Times New Roman"/>
                <w:sz w:val="28"/>
                <w:szCs w:val="28"/>
              </w:rPr>
              <w:t>60</w:t>
            </w:r>
          </w:p>
        </w:tc>
      </w:tr>
      <w:tr w:rsidR="008C3D29" w:rsidRPr="0015607A" w:rsidTr="0015607A">
        <w:tc>
          <w:tcPr>
            <w:tcW w:w="3190" w:type="dxa"/>
          </w:tcPr>
          <w:p w:rsidR="008C3D29" w:rsidRPr="0015607A" w:rsidRDefault="008C3D29" w:rsidP="0015607A">
            <w:pPr>
              <w:suppressAutoHyphens/>
              <w:spacing w:after="0" w:line="240" w:lineRule="auto"/>
              <w:jc w:val="both"/>
              <w:rPr>
                <w:rFonts w:ascii="Times New Roman" w:hAnsi="Times New Roman"/>
                <w:sz w:val="28"/>
                <w:szCs w:val="28"/>
              </w:rPr>
            </w:pPr>
            <w:r w:rsidRPr="0015607A">
              <w:rPr>
                <w:rFonts w:ascii="Times New Roman" w:hAnsi="Times New Roman"/>
                <w:sz w:val="28"/>
                <w:szCs w:val="28"/>
              </w:rPr>
              <w:t>Неуверенность в себе</w:t>
            </w:r>
          </w:p>
        </w:tc>
        <w:tc>
          <w:tcPr>
            <w:tcW w:w="3190" w:type="dxa"/>
          </w:tcPr>
          <w:p w:rsidR="008C3D29" w:rsidRPr="0015607A" w:rsidRDefault="00624AC2" w:rsidP="0015607A">
            <w:pPr>
              <w:suppressAutoHyphens/>
              <w:spacing w:after="0" w:line="240" w:lineRule="auto"/>
              <w:jc w:val="center"/>
              <w:rPr>
                <w:rFonts w:ascii="Times New Roman" w:hAnsi="Times New Roman"/>
                <w:sz w:val="28"/>
                <w:szCs w:val="28"/>
              </w:rPr>
            </w:pPr>
            <w:r>
              <w:rPr>
                <w:rFonts w:ascii="Times New Roman" w:hAnsi="Times New Roman"/>
                <w:sz w:val="28"/>
                <w:szCs w:val="28"/>
              </w:rPr>
              <w:t>6</w:t>
            </w:r>
            <w:r w:rsidR="008C3D29" w:rsidRPr="0015607A">
              <w:rPr>
                <w:rFonts w:ascii="Times New Roman" w:hAnsi="Times New Roman"/>
                <w:sz w:val="28"/>
                <w:szCs w:val="28"/>
              </w:rPr>
              <w:t>0</w:t>
            </w:r>
          </w:p>
        </w:tc>
        <w:tc>
          <w:tcPr>
            <w:tcW w:w="3191" w:type="dxa"/>
          </w:tcPr>
          <w:p w:rsidR="008C3D29" w:rsidRPr="0015607A" w:rsidRDefault="00624AC2" w:rsidP="0015607A">
            <w:pPr>
              <w:suppressAutoHyphens/>
              <w:spacing w:after="0" w:line="240" w:lineRule="auto"/>
              <w:jc w:val="center"/>
              <w:rPr>
                <w:rFonts w:ascii="Times New Roman" w:hAnsi="Times New Roman"/>
                <w:sz w:val="28"/>
                <w:szCs w:val="28"/>
              </w:rPr>
            </w:pPr>
            <w:r>
              <w:rPr>
                <w:rFonts w:ascii="Times New Roman" w:hAnsi="Times New Roman"/>
                <w:sz w:val="28"/>
                <w:szCs w:val="28"/>
              </w:rPr>
              <w:t>72</w:t>
            </w:r>
          </w:p>
        </w:tc>
      </w:tr>
    </w:tbl>
    <w:p w:rsidR="008C3D29" w:rsidRDefault="008C3D29" w:rsidP="0009523A">
      <w:pPr>
        <w:ind w:firstLine="567"/>
        <w:rPr>
          <w:rFonts w:ascii="Times New Roman" w:hAnsi="Times New Roman"/>
          <w:sz w:val="28"/>
          <w:szCs w:val="28"/>
        </w:rPr>
      </w:pPr>
    </w:p>
    <w:p w:rsidR="008C3D29" w:rsidRDefault="008C3D29" w:rsidP="0009523A">
      <w:pPr>
        <w:ind w:firstLine="567"/>
      </w:pPr>
      <w:r w:rsidRPr="00C65006">
        <w:rPr>
          <w:rFonts w:ascii="Times New Roman" w:hAnsi="Times New Roman"/>
          <w:sz w:val="28"/>
          <w:szCs w:val="28"/>
        </w:rPr>
        <w:t xml:space="preserve"> </w:t>
      </w:r>
      <w:r>
        <w:rPr>
          <w:rFonts w:ascii="Times New Roman" w:hAnsi="Times New Roman"/>
          <w:sz w:val="28"/>
          <w:szCs w:val="28"/>
        </w:rPr>
        <w:t>Д</w:t>
      </w:r>
      <w:r w:rsidRPr="00C65006">
        <w:rPr>
          <w:rFonts w:ascii="Times New Roman" w:hAnsi="Times New Roman"/>
          <w:sz w:val="28"/>
          <w:szCs w:val="28"/>
        </w:rPr>
        <w:t xml:space="preserve">ля наглядности </w:t>
      </w:r>
      <w:r>
        <w:rPr>
          <w:rFonts w:ascii="Times New Roman" w:hAnsi="Times New Roman"/>
          <w:sz w:val="28"/>
          <w:szCs w:val="28"/>
        </w:rPr>
        <w:t xml:space="preserve">представим </w:t>
      </w:r>
      <w:r w:rsidRPr="00C65006">
        <w:rPr>
          <w:rFonts w:ascii="Times New Roman" w:hAnsi="Times New Roman"/>
          <w:sz w:val="28"/>
          <w:szCs w:val="28"/>
        </w:rPr>
        <w:t xml:space="preserve">сводные результаты </w:t>
      </w:r>
      <w:r>
        <w:rPr>
          <w:rFonts w:ascii="Times New Roman" w:hAnsi="Times New Roman"/>
          <w:sz w:val="28"/>
          <w:szCs w:val="28"/>
        </w:rPr>
        <w:t xml:space="preserve">по группе риска </w:t>
      </w:r>
      <w:r w:rsidRPr="00C65006">
        <w:rPr>
          <w:rFonts w:ascii="Times New Roman" w:hAnsi="Times New Roman"/>
          <w:sz w:val="28"/>
          <w:szCs w:val="28"/>
        </w:rPr>
        <w:t>в виде гистограммы</w:t>
      </w:r>
      <w:r>
        <w:rPr>
          <w:rFonts w:ascii="Times New Roman" w:hAnsi="Times New Roman"/>
          <w:sz w:val="28"/>
          <w:szCs w:val="28"/>
        </w:rPr>
        <w:t xml:space="preserve"> на рисунке </w:t>
      </w:r>
      <w:r w:rsidR="00F42854">
        <w:rPr>
          <w:rFonts w:ascii="Times New Roman" w:hAnsi="Times New Roman"/>
          <w:sz w:val="28"/>
          <w:szCs w:val="28"/>
        </w:rPr>
        <w:t>5</w:t>
      </w:r>
      <w:r>
        <w:t xml:space="preserve">:  </w:t>
      </w:r>
    </w:p>
    <w:p w:rsidR="008C3D29" w:rsidRDefault="001D019D" w:rsidP="0009523A">
      <w:pPr>
        <w:ind w:firstLine="567"/>
      </w:pPr>
      <w:r>
        <w:rPr>
          <w:noProof/>
        </w:rPr>
        <w:drawing>
          <wp:inline distT="0" distB="0" distL="0" distR="0">
            <wp:extent cx="5518298" cy="1935126"/>
            <wp:effectExtent l="19050" t="0" r="25252" b="7974"/>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3D29" w:rsidRDefault="00F42854" w:rsidP="0009523A">
      <w:pPr>
        <w:ind w:firstLine="567"/>
        <w:jc w:val="center"/>
        <w:rPr>
          <w:rFonts w:ascii="Times New Roman" w:hAnsi="Times New Roman"/>
          <w:sz w:val="28"/>
          <w:szCs w:val="28"/>
        </w:rPr>
      </w:pPr>
      <w:r>
        <w:rPr>
          <w:rFonts w:ascii="Times New Roman" w:hAnsi="Times New Roman"/>
          <w:sz w:val="28"/>
          <w:szCs w:val="28"/>
        </w:rPr>
        <w:t>Рис.5</w:t>
      </w:r>
      <w:r w:rsidR="008C3D29">
        <w:rPr>
          <w:rFonts w:ascii="Times New Roman" w:hAnsi="Times New Roman"/>
          <w:sz w:val="28"/>
          <w:szCs w:val="28"/>
        </w:rPr>
        <w:t>.</w:t>
      </w:r>
      <w:r w:rsidR="008C3D29" w:rsidRPr="001C5610">
        <w:rPr>
          <w:rFonts w:ascii="Times New Roman" w:hAnsi="Times New Roman"/>
          <w:sz w:val="28"/>
          <w:szCs w:val="28"/>
        </w:rPr>
        <w:t xml:space="preserve"> </w:t>
      </w:r>
      <w:proofErr w:type="gramStart"/>
      <w:r w:rsidR="008C3D29" w:rsidRPr="001C5610">
        <w:rPr>
          <w:rFonts w:ascii="Times New Roman" w:hAnsi="Times New Roman"/>
          <w:sz w:val="28"/>
          <w:szCs w:val="28"/>
        </w:rPr>
        <w:t>Сводные результаты по группе риска в контрольном и экспериментальном классах</w:t>
      </w:r>
      <w:r>
        <w:rPr>
          <w:rFonts w:ascii="Times New Roman" w:hAnsi="Times New Roman"/>
          <w:sz w:val="28"/>
          <w:szCs w:val="28"/>
        </w:rPr>
        <w:t xml:space="preserve"> в начале исследования</w:t>
      </w:r>
      <w:proofErr w:type="gramEnd"/>
    </w:p>
    <w:p w:rsidR="008C3D29" w:rsidRPr="001C5610" w:rsidRDefault="008C3D29" w:rsidP="0009523A">
      <w:pPr>
        <w:ind w:firstLine="567"/>
        <w:jc w:val="center"/>
        <w:rPr>
          <w:rFonts w:ascii="Times New Roman" w:hAnsi="Times New Roman"/>
          <w:sz w:val="28"/>
          <w:szCs w:val="28"/>
        </w:rPr>
      </w:pPr>
    </w:p>
    <w:p w:rsidR="008C3D29" w:rsidRPr="00A4561D" w:rsidRDefault="008C3D29" w:rsidP="0009523A">
      <w:pPr>
        <w:suppressAutoHyphens/>
        <w:spacing w:after="0" w:line="360" w:lineRule="auto"/>
        <w:ind w:firstLine="567"/>
        <w:jc w:val="both"/>
        <w:rPr>
          <w:rFonts w:ascii="Times New Roman" w:hAnsi="Times New Roman"/>
          <w:bCs/>
          <w:sz w:val="28"/>
          <w:szCs w:val="28"/>
        </w:rPr>
      </w:pPr>
      <w:r w:rsidRPr="00A4561D">
        <w:rPr>
          <w:rFonts w:ascii="Times New Roman" w:hAnsi="Times New Roman"/>
          <w:sz w:val="28"/>
          <w:szCs w:val="28"/>
        </w:rPr>
        <w:t>Из полученных результатов видно, чт</w:t>
      </w:r>
      <w:r>
        <w:rPr>
          <w:rFonts w:ascii="Times New Roman" w:hAnsi="Times New Roman"/>
          <w:sz w:val="28"/>
          <w:szCs w:val="28"/>
        </w:rPr>
        <w:t>о у большинства учащихся обоих классов</w:t>
      </w:r>
      <w:r w:rsidRPr="00A4561D">
        <w:rPr>
          <w:rFonts w:ascii="Times New Roman" w:hAnsi="Times New Roman"/>
          <w:sz w:val="28"/>
          <w:szCs w:val="28"/>
        </w:rPr>
        <w:t xml:space="preserve"> высокие баллы по шкале </w:t>
      </w:r>
      <w:r w:rsidR="00F42854">
        <w:rPr>
          <w:rFonts w:ascii="Times New Roman" w:hAnsi="Times New Roman"/>
          <w:sz w:val="28"/>
          <w:szCs w:val="28"/>
        </w:rPr>
        <w:t>"н</w:t>
      </w:r>
      <w:r w:rsidRPr="00A4561D">
        <w:rPr>
          <w:rFonts w:ascii="Times New Roman" w:hAnsi="Times New Roman"/>
          <w:sz w:val="28"/>
          <w:szCs w:val="28"/>
        </w:rPr>
        <w:t>едоверие к людям", которые говорят о сильно выраженном недоверии к окружающим людям, подозрительности. По данным проведенного анкетир</w:t>
      </w:r>
      <w:r>
        <w:rPr>
          <w:rFonts w:ascii="Times New Roman" w:hAnsi="Times New Roman"/>
          <w:sz w:val="28"/>
          <w:szCs w:val="28"/>
        </w:rPr>
        <w:t>ования в группу риска попадают 12 человек из 25 в контрольном классе и 10 человек из 25 в экспериментальном классе. Э</w:t>
      </w:r>
      <w:r w:rsidRPr="00A4561D">
        <w:rPr>
          <w:rFonts w:ascii="Times New Roman" w:hAnsi="Times New Roman"/>
          <w:sz w:val="28"/>
          <w:szCs w:val="28"/>
        </w:rPr>
        <w:t>то учащиеся</w:t>
      </w:r>
      <w:r>
        <w:rPr>
          <w:rFonts w:ascii="Times New Roman" w:hAnsi="Times New Roman"/>
          <w:sz w:val="28"/>
          <w:szCs w:val="28"/>
        </w:rPr>
        <w:t>,</w:t>
      </w:r>
      <w:r w:rsidRPr="00A4561D">
        <w:rPr>
          <w:rFonts w:ascii="Times New Roman" w:hAnsi="Times New Roman"/>
          <w:sz w:val="28"/>
          <w:szCs w:val="28"/>
        </w:rPr>
        <w:t xml:space="preserve"> у</w:t>
      </w:r>
      <w:r w:rsidR="00F42854">
        <w:rPr>
          <w:rFonts w:ascii="Times New Roman" w:hAnsi="Times New Roman"/>
          <w:sz w:val="28"/>
          <w:szCs w:val="28"/>
        </w:rPr>
        <w:t xml:space="preserve"> которых высокие баллы  по двум</w:t>
      </w:r>
      <w:r w:rsidRPr="00A4561D">
        <w:rPr>
          <w:rFonts w:ascii="Times New Roman" w:hAnsi="Times New Roman"/>
          <w:sz w:val="28"/>
          <w:szCs w:val="28"/>
        </w:rPr>
        <w:t xml:space="preserve"> факто</w:t>
      </w:r>
      <w:r>
        <w:rPr>
          <w:rFonts w:ascii="Times New Roman" w:hAnsi="Times New Roman"/>
          <w:sz w:val="28"/>
          <w:szCs w:val="28"/>
        </w:rPr>
        <w:t>рам, преимущественно это шкалы:</w:t>
      </w:r>
      <w:r w:rsidRPr="00A4561D">
        <w:rPr>
          <w:rFonts w:ascii="Times New Roman" w:hAnsi="Times New Roman"/>
          <w:bCs/>
          <w:sz w:val="28"/>
          <w:szCs w:val="28"/>
        </w:rPr>
        <w:t xml:space="preserve"> </w:t>
      </w:r>
      <w:r>
        <w:rPr>
          <w:rFonts w:ascii="Times New Roman" w:hAnsi="Times New Roman"/>
          <w:bCs/>
          <w:sz w:val="28"/>
          <w:szCs w:val="28"/>
        </w:rPr>
        <w:t>недоверие к людям и неуверенность в себе.</w:t>
      </w:r>
      <w:r w:rsidRPr="00A4561D">
        <w:rPr>
          <w:rFonts w:ascii="Times New Roman" w:hAnsi="Times New Roman"/>
          <w:bCs/>
          <w:sz w:val="28"/>
          <w:szCs w:val="28"/>
        </w:rPr>
        <w:t xml:space="preserve"> Полученные результаты полностью совпадают с данными, полученными у классного руководителя.</w:t>
      </w:r>
    </w:p>
    <w:p w:rsidR="008C3D29" w:rsidRDefault="008C3D29" w:rsidP="0009523A">
      <w:pPr>
        <w:pStyle w:val="a5"/>
        <w:suppressAutoHyphens/>
        <w:spacing w:before="0" w:beforeAutospacing="0" w:after="0" w:afterAutospacing="0" w:line="360" w:lineRule="auto"/>
        <w:ind w:firstLine="567"/>
        <w:jc w:val="both"/>
        <w:rPr>
          <w:sz w:val="28"/>
          <w:szCs w:val="28"/>
        </w:rPr>
      </w:pPr>
      <w:r>
        <w:rPr>
          <w:sz w:val="28"/>
          <w:szCs w:val="28"/>
        </w:rPr>
        <w:lastRenderedPageBreak/>
        <w:t xml:space="preserve">Для выявления отношения </w:t>
      </w:r>
      <w:r w:rsidRPr="000E334E">
        <w:rPr>
          <w:sz w:val="28"/>
          <w:szCs w:val="28"/>
        </w:rPr>
        <w:t xml:space="preserve">подростков к употреблению психоактивных веществ, было проведено </w:t>
      </w:r>
      <w:r w:rsidR="00F42854">
        <w:rPr>
          <w:sz w:val="28"/>
          <w:szCs w:val="28"/>
        </w:rPr>
        <w:t xml:space="preserve">соответствующее анкетирование </w:t>
      </w:r>
      <w:r w:rsidRPr="000E334E">
        <w:rPr>
          <w:sz w:val="28"/>
          <w:szCs w:val="28"/>
        </w:rPr>
        <w:t>(Приложение 4). В анкетиро</w:t>
      </w:r>
      <w:r>
        <w:rPr>
          <w:sz w:val="28"/>
          <w:szCs w:val="28"/>
        </w:rPr>
        <w:t>вании принимали участие 50</w:t>
      </w:r>
      <w:r w:rsidRPr="000E334E">
        <w:rPr>
          <w:sz w:val="28"/>
          <w:szCs w:val="28"/>
        </w:rPr>
        <w:t xml:space="preserve"> подростков. Р</w:t>
      </w:r>
      <w:r>
        <w:rPr>
          <w:sz w:val="28"/>
          <w:szCs w:val="28"/>
        </w:rPr>
        <w:t>езультаты представлены в таблицах</w:t>
      </w:r>
      <w:r w:rsidR="00F42854">
        <w:rPr>
          <w:sz w:val="28"/>
          <w:szCs w:val="28"/>
        </w:rPr>
        <w:t xml:space="preserve"> </w:t>
      </w:r>
      <w:r>
        <w:rPr>
          <w:sz w:val="28"/>
          <w:szCs w:val="28"/>
        </w:rPr>
        <w:t xml:space="preserve"> </w:t>
      </w:r>
      <w:r w:rsidR="00986989">
        <w:rPr>
          <w:sz w:val="28"/>
          <w:szCs w:val="28"/>
        </w:rPr>
        <w:t>6 и 7</w:t>
      </w:r>
      <w:r>
        <w:rPr>
          <w:sz w:val="28"/>
          <w:szCs w:val="28"/>
        </w:rPr>
        <w:t xml:space="preserve"> и находятся в Приложении </w:t>
      </w:r>
      <w:r w:rsidR="00986989">
        <w:rPr>
          <w:sz w:val="28"/>
          <w:szCs w:val="28"/>
        </w:rPr>
        <w:t>11</w:t>
      </w:r>
      <w:r w:rsidRPr="000E334E">
        <w:rPr>
          <w:sz w:val="28"/>
          <w:szCs w:val="28"/>
        </w:rPr>
        <w:t>.</w:t>
      </w:r>
    </w:p>
    <w:p w:rsidR="008C3D29" w:rsidRPr="00324408" w:rsidRDefault="008C3D29" w:rsidP="0009523A">
      <w:pPr>
        <w:pStyle w:val="a5"/>
        <w:suppressAutoHyphens/>
        <w:spacing w:before="0" w:beforeAutospacing="0" w:after="0" w:afterAutospacing="0" w:line="360" w:lineRule="auto"/>
        <w:ind w:firstLine="567"/>
        <w:jc w:val="both"/>
        <w:rPr>
          <w:sz w:val="28"/>
          <w:szCs w:val="28"/>
        </w:rPr>
      </w:pPr>
      <w:r>
        <w:rPr>
          <w:sz w:val="28"/>
          <w:szCs w:val="28"/>
        </w:rPr>
        <w:t xml:space="preserve">Анализируя полученные результаты, </w:t>
      </w:r>
      <w:r w:rsidRPr="000E334E">
        <w:rPr>
          <w:sz w:val="28"/>
          <w:szCs w:val="28"/>
        </w:rPr>
        <w:t>можно сделать вывод, что большинство подростков отрицательно относятся к употре</w:t>
      </w:r>
      <w:r>
        <w:rPr>
          <w:sz w:val="28"/>
          <w:szCs w:val="28"/>
        </w:rPr>
        <w:t>блению психоактивных средств (72</w:t>
      </w:r>
      <w:r w:rsidRPr="000E334E">
        <w:rPr>
          <w:sz w:val="28"/>
          <w:szCs w:val="28"/>
        </w:rPr>
        <w:t xml:space="preserve">%), </w:t>
      </w:r>
      <w:r>
        <w:rPr>
          <w:sz w:val="28"/>
          <w:szCs w:val="28"/>
        </w:rPr>
        <w:t>но все-таки оставшаяся часть (28</w:t>
      </w:r>
      <w:r w:rsidRPr="000E334E">
        <w:rPr>
          <w:sz w:val="28"/>
          <w:szCs w:val="28"/>
        </w:rPr>
        <w:t>%) еще не осознают негативного действия таких веществ, поэтому есть вероятность предрасположенности включения подростков в группу риска.</w:t>
      </w:r>
    </w:p>
    <w:p w:rsidR="008C3D29" w:rsidRDefault="00F42854" w:rsidP="00F42854">
      <w:pPr>
        <w:spacing w:after="0" w:line="360" w:lineRule="auto"/>
        <w:jc w:val="both"/>
        <w:rPr>
          <w:rFonts w:ascii="Times New Roman" w:hAnsi="Times New Roman"/>
          <w:sz w:val="28"/>
          <w:szCs w:val="28"/>
        </w:rPr>
      </w:pPr>
      <w:r>
        <w:rPr>
          <w:rFonts w:ascii="Times New Roman" w:hAnsi="Times New Roman"/>
          <w:sz w:val="28"/>
          <w:szCs w:val="28"/>
        </w:rPr>
        <w:t xml:space="preserve">       </w:t>
      </w:r>
      <w:r w:rsidR="008C3D29">
        <w:rPr>
          <w:rFonts w:ascii="Times New Roman" w:hAnsi="Times New Roman"/>
          <w:sz w:val="28"/>
          <w:szCs w:val="28"/>
        </w:rPr>
        <w:t xml:space="preserve">Нарушения взаимоотношений подростка с родителями, стиль семейного воспитания могут явиться факторами, провоцирующими усиление акцентуированного поведения у подростков, невротические и психосоматические расстройства. Э.Г. </w:t>
      </w:r>
      <w:proofErr w:type="spellStart"/>
      <w:r w:rsidR="008C3D29">
        <w:rPr>
          <w:rFonts w:ascii="Times New Roman" w:hAnsi="Times New Roman"/>
          <w:sz w:val="28"/>
          <w:szCs w:val="28"/>
        </w:rPr>
        <w:t>Эйдемиллер</w:t>
      </w:r>
      <w:proofErr w:type="spellEnd"/>
      <w:r w:rsidR="008C3D29">
        <w:rPr>
          <w:rFonts w:ascii="Times New Roman" w:hAnsi="Times New Roman"/>
          <w:sz w:val="28"/>
          <w:szCs w:val="28"/>
        </w:rPr>
        <w:t xml:space="preserve"> и В.В. </w:t>
      </w:r>
      <w:proofErr w:type="spellStart"/>
      <w:r w:rsidR="008C3D29">
        <w:rPr>
          <w:rFonts w:ascii="Times New Roman" w:hAnsi="Times New Roman"/>
          <w:sz w:val="28"/>
          <w:szCs w:val="28"/>
        </w:rPr>
        <w:t>Юстицкис</w:t>
      </w:r>
      <w:proofErr w:type="spellEnd"/>
      <w:r w:rsidR="008C3D29">
        <w:rPr>
          <w:rFonts w:ascii="Times New Roman" w:hAnsi="Times New Roman"/>
          <w:sz w:val="28"/>
          <w:szCs w:val="28"/>
        </w:rPr>
        <w:t xml:space="preserve"> разработали диагностику на выявление существования «механизма </w:t>
      </w:r>
      <w:proofErr w:type="spellStart"/>
      <w:r w:rsidR="008C3D29">
        <w:rPr>
          <w:rFonts w:ascii="Times New Roman" w:hAnsi="Times New Roman"/>
          <w:sz w:val="28"/>
          <w:szCs w:val="28"/>
        </w:rPr>
        <w:t>патологизирующего</w:t>
      </w:r>
      <w:proofErr w:type="spellEnd"/>
      <w:r w:rsidR="008C3D29">
        <w:rPr>
          <w:rFonts w:ascii="Times New Roman" w:hAnsi="Times New Roman"/>
          <w:sz w:val="28"/>
          <w:szCs w:val="28"/>
        </w:rPr>
        <w:t xml:space="preserve"> семейного наследования» в </w:t>
      </w:r>
      <w:proofErr w:type="spellStart"/>
      <w:r w:rsidR="008C3D29">
        <w:rPr>
          <w:rFonts w:ascii="Times New Roman" w:hAnsi="Times New Roman"/>
          <w:sz w:val="28"/>
          <w:szCs w:val="28"/>
        </w:rPr>
        <w:t>дисфункциональных</w:t>
      </w:r>
      <w:proofErr w:type="spellEnd"/>
      <w:r w:rsidR="008C3D29">
        <w:rPr>
          <w:rFonts w:ascii="Times New Roman" w:hAnsi="Times New Roman"/>
          <w:sz w:val="28"/>
          <w:szCs w:val="28"/>
        </w:rPr>
        <w:t xml:space="preserve"> семьях.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С целью анализа семейных отношений подростков проведено анкетирование родителей по опроснику для родителей Э.Г. </w:t>
      </w:r>
      <w:proofErr w:type="spellStart"/>
      <w:r>
        <w:rPr>
          <w:rFonts w:ascii="Times New Roman" w:hAnsi="Times New Roman"/>
          <w:sz w:val="28"/>
          <w:szCs w:val="28"/>
        </w:rPr>
        <w:t>Эйдемиллера</w:t>
      </w:r>
      <w:proofErr w:type="spellEnd"/>
      <w:r>
        <w:rPr>
          <w:rFonts w:ascii="Times New Roman" w:hAnsi="Times New Roman"/>
          <w:sz w:val="28"/>
          <w:szCs w:val="28"/>
        </w:rPr>
        <w:t xml:space="preserve"> и В.В. </w:t>
      </w:r>
      <w:proofErr w:type="spellStart"/>
      <w:r>
        <w:rPr>
          <w:rFonts w:ascii="Times New Roman" w:hAnsi="Times New Roman"/>
          <w:sz w:val="28"/>
          <w:szCs w:val="28"/>
        </w:rPr>
        <w:t>Юстицкиса</w:t>
      </w:r>
      <w:proofErr w:type="spellEnd"/>
      <w:r>
        <w:rPr>
          <w:rFonts w:ascii="Times New Roman" w:hAnsi="Times New Roman"/>
          <w:sz w:val="28"/>
          <w:szCs w:val="28"/>
        </w:rPr>
        <w:t>. Родителям наших испытуемых был предложен опросник, содержащий утверждения о воспитании детей. В бланке для ответов отмечаются согласие с утверждением, несогласие и затруднения в выборе ответа.</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результате обработки опросников для родителей мы выявили особенности воспитания наших испытуемых в семье. Результаты обработки представлены в </w:t>
      </w:r>
      <w:r w:rsidRPr="00986989">
        <w:rPr>
          <w:rFonts w:ascii="Times New Roman" w:hAnsi="Times New Roman"/>
          <w:sz w:val="28"/>
          <w:szCs w:val="28"/>
        </w:rPr>
        <w:t xml:space="preserve">таблице </w:t>
      </w:r>
      <w:r w:rsidR="00986989" w:rsidRPr="00986989">
        <w:rPr>
          <w:rFonts w:ascii="Times New Roman" w:hAnsi="Times New Roman"/>
          <w:sz w:val="28"/>
          <w:szCs w:val="28"/>
        </w:rPr>
        <w:t>8</w:t>
      </w:r>
      <w:r w:rsidRPr="00986989">
        <w:rPr>
          <w:rFonts w:ascii="Times New Roman" w:hAnsi="Times New Roman"/>
          <w:sz w:val="28"/>
          <w:szCs w:val="28"/>
        </w:rPr>
        <w:t>:</w:t>
      </w:r>
    </w:p>
    <w:p w:rsidR="00986989" w:rsidRDefault="00986989" w:rsidP="0009523A">
      <w:pPr>
        <w:spacing w:after="0" w:line="360" w:lineRule="auto"/>
        <w:ind w:firstLine="567"/>
        <w:jc w:val="right"/>
        <w:rPr>
          <w:rFonts w:ascii="Times New Roman" w:hAnsi="Times New Roman"/>
          <w:sz w:val="28"/>
          <w:szCs w:val="28"/>
        </w:rPr>
      </w:pPr>
    </w:p>
    <w:p w:rsidR="00986989" w:rsidRDefault="00986989" w:rsidP="0009523A">
      <w:pPr>
        <w:spacing w:after="0" w:line="360" w:lineRule="auto"/>
        <w:ind w:firstLine="567"/>
        <w:jc w:val="right"/>
        <w:rPr>
          <w:rFonts w:ascii="Times New Roman" w:hAnsi="Times New Roman"/>
          <w:sz w:val="28"/>
          <w:szCs w:val="28"/>
        </w:rPr>
      </w:pPr>
    </w:p>
    <w:p w:rsidR="00986989" w:rsidRDefault="00986989" w:rsidP="0009523A">
      <w:pPr>
        <w:spacing w:after="0" w:line="360" w:lineRule="auto"/>
        <w:ind w:firstLine="567"/>
        <w:jc w:val="right"/>
        <w:rPr>
          <w:rFonts w:ascii="Times New Roman" w:hAnsi="Times New Roman"/>
          <w:sz w:val="28"/>
          <w:szCs w:val="28"/>
        </w:rPr>
      </w:pPr>
    </w:p>
    <w:p w:rsidR="00986989" w:rsidRDefault="00986989" w:rsidP="0009523A">
      <w:pPr>
        <w:spacing w:after="0" w:line="360" w:lineRule="auto"/>
        <w:ind w:firstLine="567"/>
        <w:jc w:val="right"/>
        <w:rPr>
          <w:rFonts w:ascii="Times New Roman" w:hAnsi="Times New Roman"/>
          <w:sz w:val="28"/>
          <w:szCs w:val="28"/>
        </w:rPr>
      </w:pPr>
    </w:p>
    <w:p w:rsidR="00986989" w:rsidRDefault="00986989" w:rsidP="0009523A">
      <w:pPr>
        <w:spacing w:after="0" w:line="360" w:lineRule="auto"/>
        <w:ind w:firstLine="567"/>
        <w:jc w:val="right"/>
        <w:rPr>
          <w:rFonts w:ascii="Times New Roman" w:hAnsi="Times New Roman"/>
          <w:sz w:val="28"/>
          <w:szCs w:val="28"/>
        </w:rPr>
      </w:pPr>
    </w:p>
    <w:p w:rsidR="00986989" w:rsidRDefault="00986989" w:rsidP="0009523A">
      <w:pPr>
        <w:spacing w:after="0" w:line="360" w:lineRule="auto"/>
        <w:ind w:firstLine="567"/>
        <w:jc w:val="right"/>
        <w:rPr>
          <w:rFonts w:ascii="Times New Roman" w:hAnsi="Times New Roman"/>
          <w:sz w:val="28"/>
          <w:szCs w:val="28"/>
        </w:rPr>
      </w:pPr>
    </w:p>
    <w:p w:rsidR="008C3D29" w:rsidRPr="00C73B27" w:rsidRDefault="00986989" w:rsidP="0009523A">
      <w:pPr>
        <w:spacing w:after="0" w:line="360" w:lineRule="auto"/>
        <w:ind w:firstLine="567"/>
        <w:jc w:val="right"/>
        <w:rPr>
          <w:rFonts w:ascii="Times New Roman" w:hAnsi="Times New Roman"/>
          <w:sz w:val="28"/>
          <w:szCs w:val="28"/>
        </w:rPr>
      </w:pPr>
      <w:r w:rsidRPr="00986989">
        <w:rPr>
          <w:rFonts w:ascii="Times New Roman" w:hAnsi="Times New Roman"/>
          <w:sz w:val="28"/>
          <w:szCs w:val="28"/>
        </w:rPr>
        <w:lastRenderedPageBreak/>
        <w:t>Таблица 8</w:t>
      </w:r>
      <w:r w:rsidR="008C3D29" w:rsidRPr="00986989">
        <w:rPr>
          <w:rFonts w:ascii="Times New Roman" w:hAnsi="Times New Roman"/>
          <w:sz w:val="28"/>
          <w:szCs w:val="28"/>
        </w:rPr>
        <w:t>.</w:t>
      </w:r>
      <w:r w:rsidR="008C3D29" w:rsidRPr="00C73B27">
        <w:rPr>
          <w:rFonts w:ascii="Times New Roman" w:hAnsi="Times New Roman"/>
          <w:sz w:val="28"/>
          <w:szCs w:val="28"/>
        </w:rPr>
        <w:t xml:space="preserve"> </w:t>
      </w:r>
    </w:p>
    <w:p w:rsidR="008C3D29" w:rsidRDefault="008C3D29" w:rsidP="00F42854">
      <w:pPr>
        <w:spacing w:after="0" w:line="240" w:lineRule="auto"/>
        <w:ind w:firstLine="567"/>
        <w:jc w:val="center"/>
        <w:rPr>
          <w:rFonts w:ascii="Times New Roman" w:hAnsi="Times New Roman"/>
          <w:sz w:val="28"/>
          <w:szCs w:val="28"/>
        </w:rPr>
      </w:pPr>
      <w:r w:rsidRPr="00C73B27">
        <w:rPr>
          <w:rFonts w:ascii="Times New Roman" w:hAnsi="Times New Roman"/>
          <w:sz w:val="28"/>
          <w:szCs w:val="28"/>
        </w:rPr>
        <w:t>Результаты диагностики родителей</w:t>
      </w:r>
      <w:r>
        <w:rPr>
          <w:rFonts w:ascii="Times New Roman" w:hAnsi="Times New Roman"/>
          <w:sz w:val="28"/>
          <w:szCs w:val="28"/>
        </w:rPr>
        <w:t xml:space="preserve"> по опроснику </w:t>
      </w:r>
      <w:proofErr w:type="spellStart"/>
      <w:r>
        <w:rPr>
          <w:rFonts w:ascii="Times New Roman" w:hAnsi="Times New Roman"/>
          <w:sz w:val="28"/>
          <w:szCs w:val="28"/>
        </w:rPr>
        <w:t>Эйдемиллера-Юстицкиса</w:t>
      </w:r>
      <w:proofErr w:type="spellEnd"/>
    </w:p>
    <w:p w:rsidR="00F42854" w:rsidRPr="00C73B27" w:rsidRDefault="00F42854" w:rsidP="00F42854">
      <w:pPr>
        <w:spacing w:after="0" w:line="240" w:lineRule="auto"/>
        <w:ind w:firstLine="567"/>
        <w:jc w:val="center"/>
        <w:rPr>
          <w:rFonts w:ascii="Times New Roman" w:hAnsi="Times New Roman"/>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2410"/>
        <w:gridCol w:w="2268"/>
      </w:tblGrid>
      <w:tr w:rsidR="008C3D29" w:rsidRPr="0015607A" w:rsidTr="0015607A">
        <w:tc>
          <w:tcPr>
            <w:tcW w:w="4928" w:type="dxa"/>
            <w:vMerge w:val="restart"/>
          </w:tcPr>
          <w:p w:rsidR="008C3D29" w:rsidRPr="0015607A" w:rsidRDefault="008C3D29" w:rsidP="0015607A">
            <w:pPr>
              <w:spacing w:after="0" w:line="240" w:lineRule="auto"/>
              <w:jc w:val="both"/>
              <w:rPr>
                <w:rFonts w:ascii="Times New Roman" w:hAnsi="Times New Roman"/>
                <w:sz w:val="28"/>
                <w:szCs w:val="28"/>
              </w:rPr>
            </w:pPr>
            <w:r w:rsidRPr="0015607A">
              <w:rPr>
                <w:rFonts w:ascii="Times New Roman" w:hAnsi="Times New Roman"/>
                <w:sz w:val="28"/>
                <w:szCs w:val="28"/>
              </w:rPr>
              <w:t xml:space="preserve">Нарушения воспитательного процесса </w:t>
            </w:r>
          </w:p>
          <w:p w:rsidR="008C3D29" w:rsidRPr="0015607A" w:rsidRDefault="008C3D29" w:rsidP="0015607A">
            <w:pPr>
              <w:spacing w:after="0" w:line="240" w:lineRule="auto"/>
              <w:jc w:val="both"/>
              <w:rPr>
                <w:rFonts w:ascii="Times New Roman" w:hAnsi="Times New Roman"/>
                <w:sz w:val="28"/>
                <w:szCs w:val="28"/>
              </w:rPr>
            </w:pPr>
            <w:r w:rsidRPr="0015607A">
              <w:rPr>
                <w:rFonts w:ascii="Times New Roman" w:hAnsi="Times New Roman"/>
                <w:sz w:val="28"/>
                <w:szCs w:val="28"/>
              </w:rPr>
              <w:t>подростков</w:t>
            </w:r>
          </w:p>
        </w:tc>
        <w:tc>
          <w:tcPr>
            <w:tcW w:w="4678" w:type="dxa"/>
            <w:gridSpan w:val="2"/>
            <w:vAlign w:val="center"/>
          </w:tcPr>
          <w:p w:rsidR="008C3D29" w:rsidRPr="0015607A" w:rsidRDefault="008C3D29" w:rsidP="0015607A">
            <w:pPr>
              <w:pStyle w:val="a5"/>
              <w:suppressAutoHyphens/>
              <w:spacing w:before="0" w:beforeAutospacing="0" w:after="0" w:afterAutospacing="0"/>
              <w:jc w:val="both"/>
              <w:rPr>
                <w:sz w:val="28"/>
                <w:szCs w:val="28"/>
              </w:rPr>
            </w:pPr>
            <w:r w:rsidRPr="0015607A">
              <w:rPr>
                <w:sz w:val="28"/>
                <w:szCs w:val="28"/>
              </w:rPr>
              <w:t xml:space="preserve">Количество испытуемых с ярко выраженными нарушениями в воспитании, </w:t>
            </w:r>
            <w:proofErr w:type="gramStart"/>
            <w:r w:rsidRPr="0015607A">
              <w:rPr>
                <w:sz w:val="28"/>
                <w:szCs w:val="28"/>
              </w:rPr>
              <w:t>в</w:t>
            </w:r>
            <w:proofErr w:type="gramEnd"/>
            <w:r w:rsidRPr="0015607A">
              <w:rPr>
                <w:sz w:val="28"/>
                <w:szCs w:val="28"/>
              </w:rPr>
              <w:t xml:space="preserve"> %</w:t>
            </w:r>
          </w:p>
        </w:tc>
      </w:tr>
      <w:tr w:rsidR="008C3D29" w:rsidRPr="0015607A" w:rsidTr="0015607A">
        <w:tc>
          <w:tcPr>
            <w:tcW w:w="4928" w:type="dxa"/>
            <w:vMerge/>
          </w:tcPr>
          <w:p w:rsidR="008C3D29" w:rsidRPr="0015607A" w:rsidRDefault="008C3D29" w:rsidP="0015607A">
            <w:pPr>
              <w:spacing w:after="0" w:line="240" w:lineRule="auto"/>
              <w:jc w:val="both"/>
              <w:rPr>
                <w:rFonts w:ascii="Times New Roman" w:hAnsi="Times New Roman"/>
                <w:sz w:val="28"/>
                <w:szCs w:val="28"/>
              </w:rPr>
            </w:pPr>
          </w:p>
        </w:tc>
        <w:tc>
          <w:tcPr>
            <w:tcW w:w="2410" w:type="dxa"/>
          </w:tcPr>
          <w:p w:rsidR="008C3D29" w:rsidRPr="0015607A" w:rsidRDefault="008C3D29" w:rsidP="0015607A">
            <w:pPr>
              <w:pStyle w:val="a5"/>
              <w:suppressAutoHyphens/>
              <w:spacing w:before="0" w:beforeAutospacing="0" w:after="0" w:afterAutospacing="0"/>
              <w:jc w:val="center"/>
              <w:rPr>
                <w:sz w:val="28"/>
                <w:szCs w:val="28"/>
              </w:rPr>
            </w:pPr>
            <w:r w:rsidRPr="0015607A">
              <w:rPr>
                <w:sz w:val="28"/>
                <w:szCs w:val="28"/>
              </w:rPr>
              <w:t>экспериментал. класс</w:t>
            </w:r>
          </w:p>
        </w:tc>
        <w:tc>
          <w:tcPr>
            <w:tcW w:w="2268" w:type="dxa"/>
          </w:tcPr>
          <w:p w:rsidR="008C3D29" w:rsidRPr="0015607A" w:rsidRDefault="008C3D29" w:rsidP="0015607A">
            <w:pPr>
              <w:pStyle w:val="a5"/>
              <w:suppressAutoHyphens/>
              <w:spacing w:before="0" w:beforeAutospacing="0" w:after="0" w:afterAutospacing="0"/>
              <w:jc w:val="center"/>
              <w:rPr>
                <w:sz w:val="28"/>
                <w:szCs w:val="28"/>
              </w:rPr>
            </w:pPr>
            <w:r w:rsidRPr="0015607A">
              <w:rPr>
                <w:sz w:val="28"/>
                <w:szCs w:val="28"/>
              </w:rPr>
              <w:t>контрольный класс</w:t>
            </w:r>
          </w:p>
        </w:tc>
      </w:tr>
      <w:tr w:rsidR="008C3D29" w:rsidRPr="0015607A" w:rsidTr="0015607A">
        <w:tc>
          <w:tcPr>
            <w:tcW w:w="4928" w:type="dxa"/>
          </w:tcPr>
          <w:p w:rsidR="008C3D29" w:rsidRPr="0015607A" w:rsidRDefault="008C3D29" w:rsidP="0015607A">
            <w:pPr>
              <w:spacing w:after="0" w:line="240" w:lineRule="auto"/>
              <w:jc w:val="both"/>
              <w:rPr>
                <w:rFonts w:ascii="Times New Roman" w:hAnsi="Times New Roman"/>
                <w:sz w:val="28"/>
                <w:szCs w:val="28"/>
              </w:rPr>
            </w:pPr>
            <w:proofErr w:type="gramStart"/>
            <w:r w:rsidRPr="0015607A">
              <w:rPr>
                <w:rFonts w:ascii="Times New Roman" w:hAnsi="Times New Roman"/>
                <w:sz w:val="28"/>
                <w:szCs w:val="28"/>
              </w:rPr>
              <w:t>Уровень проекции в процессе воспитания (</w:t>
            </w:r>
            <w:proofErr w:type="spellStart"/>
            <w:r w:rsidRPr="0015607A">
              <w:rPr>
                <w:rFonts w:ascii="Times New Roman" w:hAnsi="Times New Roman"/>
                <w:sz w:val="28"/>
                <w:szCs w:val="28"/>
              </w:rPr>
              <w:t>гипопротекция</w:t>
            </w:r>
            <w:proofErr w:type="spellEnd"/>
            <w:r w:rsidRPr="0015607A">
              <w:rPr>
                <w:rFonts w:ascii="Times New Roman" w:hAnsi="Times New Roman"/>
                <w:sz w:val="28"/>
                <w:szCs w:val="28"/>
              </w:rPr>
              <w:t xml:space="preserve">, </w:t>
            </w:r>
            <w:proofErr w:type="spellStart"/>
            <w:r w:rsidRPr="0015607A">
              <w:rPr>
                <w:rFonts w:ascii="Times New Roman" w:hAnsi="Times New Roman"/>
                <w:sz w:val="28"/>
                <w:szCs w:val="28"/>
              </w:rPr>
              <w:t>воспита</w:t>
            </w:r>
            <w:proofErr w:type="spellEnd"/>
            <w:proofErr w:type="gramEnd"/>
          </w:p>
          <w:p w:rsidR="008C3D29" w:rsidRPr="0015607A" w:rsidRDefault="008C3D29" w:rsidP="0015607A">
            <w:pPr>
              <w:spacing w:after="0" w:line="240" w:lineRule="auto"/>
              <w:jc w:val="both"/>
              <w:rPr>
                <w:rFonts w:ascii="Times New Roman" w:hAnsi="Times New Roman"/>
                <w:sz w:val="28"/>
                <w:szCs w:val="28"/>
              </w:rPr>
            </w:pPr>
            <w:proofErr w:type="spellStart"/>
            <w:proofErr w:type="gramStart"/>
            <w:r w:rsidRPr="0015607A">
              <w:rPr>
                <w:rFonts w:ascii="Times New Roman" w:hAnsi="Times New Roman"/>
                <w:sz w:val="28"/>
                <w:szCs w:val="28"/>
              </w:rPr>
              <w:t>ние</w:t>
            </w:r>
            <w:proofErr w:type="spellEnd"/>
            <w:r w:rsidRPr="0015607A">
              <w:rPr>
                <w:rFonts w:ascii="Times New Roman" w:hAnsi="Times New Roman"/>
                <w:sz w:val="28"/>
                <w:szCs w:val="28"/>
              </w:rPr>
              <w:t xml:space="preserve"> время от времени, подросток на периферии внимания родителей)</w:t>
            </w:r>
            <w:proofErr w:type="gramEnd"/>
          </w:p>
        </w:tc>
        <w:tc>
          <w:tcPr>
            <w:tcW w:w="2410" w:type="dxa"/>
          </w:tcPr>
          <w:p w:rsidR="008C3D29" w:rsidRPr="0015607A" w:rsidRDefault="008C3D29" w:rsidP="0015607A">
            <w:pPr>
              <w:spacing w:after="0" w:line="240" w:lineRule="auto"/>
              <w:jc w:val="center"/>
              <w:rPr>
                <w:rFonts w:ascii="Times New Roman" w:hAnsi="Times New Roman"/>
                <w:sz w:val="28"/>
                <w:szCs w:val="28"/>
              </w:rPr>
            </w:pPr>
            <w:r w:rsidRPr="0015607A">
              <w:rPr>
                <w:rFonts w:ascii="Times New Roman" w:hAnsi="Times New Roman"/>
                <w:sz w:val="28"/>
                <w:szCs w:val="28"/>
              </w:rPr>
              <w:t>40</w:t>
            </w:r>
          </w:p>
        </w:tc>
        <w:tc>
          <w:tcPr>
            <w:tcW w:w="2268" w:type="dxa"/>
          </w:tcPr>
          <w:p w:rsidR="008C3D29" w:rsidRPr="0015607A" w:rsidRDefault="008C3D29" w:rsidP="0015607A">
            <w:pPr>
              <w:spacing w:after="0" w:line="240" w:lineRule="auto"/>
              <w:jc w:val="center"/>
              <w:rPr>
                <w:rFonts w:ascii="Times New Roman" w:hAnsi="Times New Roman"/>
                <w:sz w:val="28"/>
                <w:szCs w:val="28"/>
              </w:rPr>
            </w:pPr>
            <w:r w:rsidRPr="0015607A">
              <w:rPr>
                <w:rFonts w:ascii="Times New Roman" w:hAnsi="Times New Roman"/>
                <w:sz w:val="28"/>
                <w:szCs w:val="28"/>
              </w:rPr>
              <w:t>32</w:t>
            </w:r>
          </w:p>
        </w:tc>
      </w:tr>
      <w:tr w:rsidR="008C3D29" w:rsidRPr="0015607A" w:rsidTr="0015607A">
        <w:tc>
          <w:tcPr>
            <w:tcW w:w="4928" w:type="dxa"/>
          </w:tcPr>
          <w:p w:rsidR="008C3D29" w:rsidRPr="0015607A" w:rsidRDefault="008C3D29" w:rsidP="0015607A">
            <w:pPr>
              <w:spacing w:after="0" w:line="240" w:lineRule="auto"/>
              <w:jc w:val="both"/>
              <w:rPr>
                <w:rFonts w:ascii="Times New Roman" w:hAnsi="Times New Roman"/>
                <w:sz w:val="28"/>
                <w:szCs w:val="28"/>
              </w:rPr>
            </w:pPr>
            <w:r w:rsidRPr="0015607A">
              <w:rPr>
                <w:rFonts w:ascii="Times New Roman" w:hAnsi="Times New Roman"/>
                <w:sz w:val="28"/>
                <w:szCs w:val="28"/>
              </w:rPr>
              <w:t xml:space="preserve">Строгость санкций: </w:t>
            </w:r>
          </w:p>
          <w:p w:rsidR="008C3D29" w:rsidRPr="0015607A" w:rsidRDefault="008C3D29" w:rsidP="0015607A">
            <w:pPr>
              <w:spacing w:after="0" w:line="240" w:lineRule="auto"/>
              <w:jc w:val="both"/>
              <w:rPr>
                <w:rFonts w:ascii="Times New Roman" w:hAnsi="Times New Roman"/>
                <w:sz w:val="28"/>
                <w:szCs w:val="28"/>
              </w:rPr>
            </w:pPr>
            <w:r w:rsidRPr="0015607A">
              <w:rPr>
                <w:rFonts w:ascii="Times New Roman" w:hAnsi="Times New Roman"/>
                <w:sz w:val="28"/>
                <w:szCs w:val="28"/>
              </w:rPr>
              <w:t xml:space="preserve">   - жестокий стиль воспитания, чрезмерная реакция даже на незначительные нарушения</w:t>
            </w:r>
          </w:p>
          <w:p w:rsidR="008C3D29" w:rsidRPr="0015607A" w:rsidRDefault="008C3D29" w:rsidP="0015607A">
            <w:pPr>
              <w:spacing w:after="0" w:line="240" w:lineRule="auto"/>
              <w:jc w:val="both"/>
              <w:rPr>
                <w:rFonts w:ascii="Times New Roman" w:hAnsi="Times New Roman"/>
                <w:sz w:val="28"/>
                <w:szCs w:val="28"/>
              </w:rPr>
            </w:pPr>
            <w:r w:rsidRPr="0015607A">
              <w:rPr>
                <w:rFonts w:ascii="Times New Roman" w:hAnsi="Times New Roman"/>
                <w:sz w:val="28"/>
                <w:szCs w:val="28"/>
              </w:rPr>
              <w:t xml:space="preserve">    - минимальность санкций, безнаказанность</w:t>
            </w:r>
          </w:p>
        </w:tc>
        <w:tc>
          <w:tcPr>
            <w:tcW w:w="2410" w:type="dxa"/>
          </w:tcPr>
          <w:p w:rsidR="008C3D29" w:rsidRPr="0015607A" w:rsidRDefault="008C3D29" w:rsidP="0015607A">
            <w:pPr>
              <w:spacing w:after="0" w:line="240" w:lineRule="auto"/>
              <w:jc w:val="center"/>
              <w:rPr>
                <w:rFonts w:ascii="Times New Roman" w:hAnsi="Times New Roman"/>
                <w:sz w:val="28"/>
                <w:szCs w:val="28"/>
              </w:rPr>
            </w:pPr>
          </w:p>
          <w:p w:rsidR="008C3D29" w:rsidRPr="0015607A" w:rsidRDefault="008C3D29" w:rsidP="0015607A">
            <w:pPr>
              <w:spacing w:after="0" w:line="240" w:lineRule="auto"/>
              <w:jc w:val="center"/>
              <w:rPr>
                <w:rFonts w:ascii="Times New Roman" w:hAnsi="Times New Roman"/>
                <w:sz w:val="28"/>
                <w:szCs w:val="28"/>
              </w:rPr>
            </w:pPr>
            <w:r w:rsidRPr="0015607A">
              <w:rPr>
                <w:rFonts w:ascii="Times New Roman" w:hAnsi="Times New Roman"/>
                <w:sz w:val="28"/>
                <w:szCs w:val="28"/>
              </w:rPr>
              <w:t>16</w:t>
            </w:r>
          </w:p>
          <w:p w:rsidR="008C3D29" w:rsidRPr="0015607A" w:rsidRDefault="008C3D29" w:rsidP="0015607A">
            <w:pPr>
              <w:spacing w:after="0" w:line="240" w:lineRule="auto"/>
              <w:jc w:val="center"/>
              <w:rPr>
                <w:rFonts w:ascii="Times New Roman" w:hAnsi="Times New Roman"/>
                <w:sz w:val="28"/>
                <w:szCs w:val="28"/>
              </w:rPr>
            </w:pPr>
          </w:p>
          <w:p w:rsidR="008C3D29" w:rsidRPr="0015607A" w:rsidRDefault="008C3D29" w:rsidP="0015607A">
            <w:pPr>
              <w:spacing w:after="0" w:line="240" w:lineRule="auto"/>
              <w:jc w:val="center"/>
              <w:rPr>
                <w:rFonts w:ascii="Times New Roman" w:hAnsi="Times New Roman"/>
                <w:sz w:val="28"/>
                <w:szCs w:val="28"/>
              </w:rPr>
            </w:pPr>
          </w:p>
          <w:p w:rsidR="008C3D29" w:rsidRPr="0015607A" w:rsidRDefault="008C3D29" w:rsidP="0015607A">
            <w:pPr>
              <w:spacing w:after="0" w:line="240" w:lineRule="auto"/>
              <w:jc w:val="center"/>
              <w:rPr>
                <w:rFonts w:ascii="Times New Roman" w:hAnsi="Times New Roman"/>
                <w:sz w:val="28"/>
                <w:szCs w:val="28"/>
              </w:rPr>
            </w:pPr>
            <w:r w:rsidRPr="0015607A">
              <w:rPr>
                <w:rFonts w:ascii="Times New Roman" w:hAnsi="Times New Roman"/>
                <w:sz w:val="28"/>
                <w:szCs w:val="28"/>
              </w:rPr>
              <w:t>16</w:t>
            </w:r>
          </w:p>
        </w:tc>
        <w:tc>
          <w:tcPr>
            <w:tcW w:w="2268" w:type="dxa"/>
          </w:tcPr>
          <w:p w:rsidR="008C3D29" w:rsidRPr="0015607A" w:rsidRDefault="008C3D29" w:rsidP="0015607A">
            <w:pPr>
              <w:spacing w:after="0" w:line="240" w:lineRule="auto"/>
              <w:jc w:val="center"/>
              <w:rPr>
                <w:rFonts w:ascii="Times New Roman" w:hAnsi="Times New Roman"/>
                <w:sz w:val="28"/>
                <w:szCs w:val="28"/>
              </w:rPr>
            </w:pPr>
          </w:p>
          <w:p w:rsidR="008C3D29" w:rsidRPr="0015607A" w:rsidRDefault="008C3D29" w:rsidP="0015607A">
            <w:pPr>
              <w:spacing w:after="0" w:line="240" w:lineRule="auto"/>
              <w:jc w:val="center"/>
              <w:rPr>
                <w:rFonts w:ascii="Times New Roman" w:hAnsi="Times New Roman"/>
                <w:sz w:val="28"/>
                <w:szCs w:val="28"/>
              </w:rPr>
            </w:pPr>
            <w:r w:rsidRPr="0015607A">
              <w:rPr>
                <w:rFonts w:ascii="Times New Roman" w:hAnsi="Times New Roman"/>
                <w:sz w:val="28"/>
                <w:szCs w:val="28"/>
              </w:rPr>
              <w:t>12</w:t>
            </w:r>
          </w:p>
          <w:p w:rsidR="008C3D29" w:rsidRPr="0015607A" w:rsidRDefault="008C3D29" w:rsidP="0015607A">
            <w:pPr>
              <w:spacing w:after="0" w:line="240" w:lineRule="auto"/>
              <w:jc w:val="center"/>
              <w:rPr>
                <w:rFonts w:ascii="Times New Roman" w:hAnsi="Times New Roman"/>
                <w:sz w:val="28"/>
                <w:szCs w:val="28"/>
              </w:rPr>
            </w:pPr>
          </w:p>
          <w:p w:rsidR="008C3D29" w:rsidRPr="0015607A" w:rsidRDefault="008C3D29" w:rsidP="0015607A">
            <w:pPr>
              <w:spacing w:after="0" w:line="240" w:lineRule="auto"/>
              <w:jc w:val="center"/>
              <w:rPr>
                <w:rFonts w:ascii="Times New Roman" w:hAnsi="Times New Roman"/>
                <w:sz w:val="28"/>
                <w:szCs w:val="28"/>
              </w:rPr>
            </w:pPr>
          </w:p>
          <w:p w:rsidR="008C3D29" w:rsidRPr="0015607A" w:rsidRDefault="008C3D29" w:rsidP="0015607A">
            <w:pPr>
              <w:spacing w:after="0" w:line="240" w:lineRule="auto"/>
              <w:jc w:val="center"/>
              <w:rPr>
                <w:rFonts w:ascii="Times New Roman" w:hAnsi="Times New Roman"/>
                <w:sz w:val="28"/>
                <w:szCs w:val="28"/>
              </w:rPr>
            </w:pPr>
            <w:r w:rsidRPr="0015607A">
              <w:rPr>
                <w:rFonts w:ascii="Times New Roman" w:hAnsi="Times New Roman"/>
                <w:sz w:val="28"/>
                <w:szCs w:val="28"/>
              </w:rPr>
              <w:t>20</w:t>
            </w:r>
          </w:p>
        </w:tc>
      </w:tr>
      <w:tr w:rsidR="008C3D29" w:rsidRPr="0015607A" w:rsidTr="0015607A">
        <w:tc>
          <w:tcPr>
            <w:tcW w:w="4928" w:type="dxa"/>
          </w:tcPr>
          <w:p w:rsidR="008C3D29" w:rsidRPr="0015607A" w:rsidRDefault="008C3D29" w:rsidP="0015607A">
            <w:pPr>
              <w:spacing w:after="0" w:line="240" w:lineRule="auto"/>
              <w:jc w:val="both"/>
              <w:rPr>
                <w:rFonts w:ascii="Times New Roman" w:hAnsi="Times New Roman"/>
                <w:sz w:val="28"/>
                <w:szCs w:val="28"/>
              </w:rPr>
            </w:pPr>
            <w:r w:rsidRPr="0015607A">
              <w:rPr>
                <w:rFonts w:ascii="Times New Roman" w:hAnsi="Times New Roman"/>
                <w:sz w:val="28"/>
                <w:szCs w:val="28"/>
              </w:rPr>
              <w:t>Неустойчивость стиля воспитания, смена воспитательных приемов</w:t>
            </w:r>
          </w:p>
        </w:tc>
        <w:tc>
          <w:tcPr>
            <w:tcW w:w="2410" w:type="dxa"/>
          </w:tcPr>
          <w:p w:rsidR="008C3D29" w:rsidRPr="0015607A" w:rsidRDefault="008C3D29" w:rsidP="0015607A">
            <w:pPr>
              <w:spacing w:after="0" w:line="240" w:lineRule="auto"/>
              <w:jc w:val="center"/>
              <w:rPr>
                <w:rFonts w:ascii="Times New Roman" w:hAnsi="Times New Roman"/>
                <w:sz w:val="28"/>
                <w:szCs w:val="28"/>
              </w:rPr>
            </w:pPr>
            <w:r w:rsidRPr="0015607A">
              <w:rPr>
                <w:rFonts w:ascii="Times New Roman" w:hAnsi="Times New Roman"/>
                <w:sz w:val="28"/>
                <w:szCs w:val="28"/>
              </w:rPr>
              <w:t>8</w:t>
            </w:r>
          </w:p>
        </w:tc>
        <w:tc>
          <w:tcPr>
            <w:tcW w:w="2268" w:type="dxa"/>
          </w:tcPr>
          <w:p w:rsidR="008C3D29" w:rsidRPr="0015607A" w:rsidRDefault="008C3D29" w:rsidP="0015607A">
            <w:pPr>
              <w:spacing w:after="0" w:line="240" w:lineRule="auto"/>
              <w:jc w:val="center"/>
              <w:rPr>
                <w:rFonts w:ascii="Times New Roman" w:hAnsi="Times New Roman"/>
                <w:sz w:val="28"/>
                <w:szCs w:val="28"/>
              </w:rPr>
            </w:pPr>
            <w:r w:rsidRPr="0015607A">
              <w:rPr>
                <w:rFonts w:ascii="Times New Roman" w:hAnsi="Times New Roman"/>
                <w:sz w:val="28"/>
                <w:szCs w:val="28"/>
              </w:rPr>
              <w:t>12</w:t>
            </w:r>
          </w:p>
        </w:tc>
      </w:tr>
    </w:tbl>
    <w:p w:rsidR="00F42854" w:rsidRDefault="00F42854" w:rsidP="00F42854">
      <w:pPr>
        <w:pStyle w:val="a5"/>
        <w:suppressAutoHyphens/>
        <w:spacing w:before="0" w:beforeAutospacing="0" w:after="0" w:afterAutospacing="0" w:line="360" w:lineRule="auto"/>
        <w:ind w:firstLine="567"/>
        <w:jc w:val="both"/>
        <w:rPr>
          <w:sz w:val="28"/>
          <w:szCs w:val="28"/>
        </w:rPr>
      </w:pPr>
      <w:r>
        <w:rPr>
          <w:sz w:val="28"/>
          <w:szCs w:val="28"/>
        </w:rPr>
        <w:t xml:space="preserve"> </w:t>
      </w:r>
    </w:p>
    <w:p w:rsidR="008C3D29" w:rsidRPr="00F42854" w:rsidRDefault="008C3D29" w:rsidP="00F42854">
      <w:pPr>
        <w:pStyle w:val="a5"/>
        <w:suppressAutoHyphens/>
        <w:spacing w:before="0" w:beforeAutospacing="0" w:after="0" w:afterAutospacing="0" w:line="360" w:lineRule="auto"/>
        <w:ind w:firstLine="567"/>
        <w:jc w:val="both"/>
      </w:pPr>
      <w:proofErr w:type="spellStart"/>
      <w:r w:rsidRPr="006B2851">
        <w:rPr>
          <w:sz w:val="28"/>
          <w:szCs w:val="28"/>
        </w:rPr>
        <w:t>Гипопротекция</w:t>
      </w:r>
      <w:proofErr w:type="spellEnd"/>
      <w:r w:rsidRPr="006B2851">
        <w:rPr>
          <w:b/>
          <w:i/>
          <w:sz w:val="28"/>
          <w:szCs w:val="28"/>
        </w:rPr>
        <w:t xml:space="preserve"> </w:t>
      </w:r>
      <w:proofErr w:type="gramStart"/>
      <w:r w:rsidRPr="006B2851">
        <w:rPr>
          <w:iCs/>
          <w:spacing w:val="-6"/>
          <w:sz w:val="28"/>
          <w:szCs w:val="28"/>
        </w:rPr>
        <w:t>характерна</w:t>
      </w:r>
      <w:proofErr w:type="gramEnd"/>
      <w:r w:rsidRPr="006B2851">
        <w:rPr>
          <w:iCs/>
          <w:spacing w:val="-6"/>
          <w:sz w:val="28"/>
          <w:szCs w:val="28"/>
        </w:rPr>
        <w:t xml:space="preserve"> </w:t>
      </w:r>
      <w:r>
        <w:rPr>
          <w:iCs/>
          <w:spacing w:val="-6"/>
          <w:sz w:val="28"/>
          <w:szCs w:val="28"/>
        </w:rPr>
        <w:t xml:space="preserve">для </w:t>
      </w:r>
      <w:r>
        <w:rPr>
          <w:sz w:val="28"/>
          <w:szCs w:val="28"/>
        </w:rPr>
        <w:t>4</w:t>
      </w:r>
      <w:r w:rsidRPr="006B2851">
        <w:rPr>
          <w:sz w:val="28"/>
          <w:szCs w:val="28"/>
        </w:rPr>
        <w:t xml:space="preserve">0% </w:t>
      </w:r>
      <w:r>
        <w:rPr>
          <w:iCs/>
          <w:spacing w:val="-6"/>
          <w:sz w:val="28"/>
          <w:szCs w:val="28"/>
        </w:rPr>
        <w:t>родителей учащихся экспериментального класса и 32% родителей учащихся контрольного класса</w:t>
      </w:r>
      <w:r>
        <w:rPr>
          <w:sz w:val="28"/>
          <w:szCs w:val="28"/>
        </w:rPr>
        <w:t xml:space="preserve">. Эти родители </w:t>
      </w:r>
      <w:r w:rsidRPr="006B2851">
        <w:rPr>
          <w:spacing w:val="-2"/>
          <w:sz w:val="28"/>
          <w:szCs w:val="28"/>
        </w:rPr>
        <w:t>не проявляют</w:t>
      </w:r>
      <w:r>
        <w:rPr>
          <w:spacing w:val="-2"/>
          <w:sz w:val="28"/>
          <w:szCs w:val="28"/>
        </w:rPr>
        <w:t xml:space="preserve"> интереса к воспитанию своих детей-подростков</w:t>
      </w:r>
      <w:r w:rsidRPr="006B2851">
        <w:rPr>
          <w:spacing w:val="-2"/>
          <w:sz w:val="28"/>
          <w:szCs w:val="28"/>
        </w:rPr>
        <w:t>, не контролируют его</w:t>
      </w:r>
      <w:r>
        <w:rPr>
          <w:spacing w:val="-2"/>
          <w:sz w:val="28"/>
          <w:szCs w:val="28"/>
        </w:rPr>
        <w:t xml:space="preserve">. </w:t>
      </w:r>
      <w:r>
        <w:rPr>
          <w:sz w:val="28"/>
          <w:szCs w:val="28"/>
        </w:rPr>
        <w:t>П</w:t>
      </w:r>
      <w:r w:rsidRPr="006B2851">
        <w:rPr>
          <w:sz w:val="28"/>
          <w:szCs w:val="28"/>
        </w:rPr>
        <w:t>одросток оказывается на п</w:t>
      </w:r>
      <w:r>
        <w:rPr>
          <w:sz w:val="28"/>
          <w:szCs w:val="28"/>
        </w:rPr>
        <w:t xml:space="preserve">ериферии внимания родителя, до </w:t>
      </w:r>
      <w:r w:rsidRPr="006B2851">
        <w:rPr>
          <w:sz w:val="28"/>
          <w:szCs w:val="28"/>
        </w:rPr>
        <w:t>него "не доходят руки", родителю не "до него". Ребенок часто выпадает у них из виду. За него берутся лишь время от времени, когда случается что-то серьезное.</w:t>
      </w:r>
      <w:r w:rsidRPr="006B2851">
        <w:rPr>
          <w:spacing w:val="-2"/>
          <w:sz w:val="28"/>
          <w:szCs w:val="28"/>
        </w:rPr>
        <w:t xml:space="preserve"> </w:t>
      </w:r>
      <w:r>
        <w:rPr>
          <w:spacing w:val="-2"/>
          <w:sz w:val="28"/>
          <w:szCs w:val="28"/>
        </w:rPr>
        <w:t>Э</w:t>
      </w:r>
      <w:r w:rsidRPr="006B2851">
        <w:rPr>
          <w:spacing w:val="-2"/>
          <w:sz w:val="28"/>
          <w:szCs w:val="28"/>
        </w:rPr>
        <w:t xml:space="preserve">то стимулирует развитие </w:t>
      </w:r>
      <w:proofErr w:type="spellStart"/>
      <w:r w:rsidRPr="006B2851">
        <w:rPr>
          <w:spacing w:val="-2"/>
          <w:sz w:val="28"/>
          <w:szCs w:val="28"/>
        </w:rPr>
        <w:t>гипертимного</w:t>
      </w:r>
      <w:proofErr w:type="spellEnd"/>
      <w:r w:rsidRPr="006B2851">
        <w:rPr>
          <w:spacing w:val="-2"/>
          <w:sz w:val="28"/>
          <w:szCs w:val="28"/>
        </w:rPr>
        <w:t>, неустойчивого и конформного типов</w:t>
      </w:r>
      <w:r>
        <w:rPr>
          <w:spacing w:val="-2"/>
          <w:sz w:val="28"/>
          <w:szCs w:val="28"/>
        </w:rPr>
        <w:t xml:space="preserve"> личности подростка</w:t>
      </w:r>
      <w:r w:rsidRPr="006B2851">
        <w:rPr>
          <w:spacing w:val="-2"/>
          <w:sz w:val="28"/>
          <w:szCs w:val="28"/>
        </w:rPr>
        <w:t>.</w:t>
      </w:r>
    </w:p>
    <w:p w:rsidR="008C3D29" w:rsidRDefault="008C3D29" w:rsidP="0009523A">
      <w:pPr>
        <w:shd w:val="clear" w:color="auto" w:fill="FFFFFF"/>
        <w:tabs>
          <w:tab w:val="left" w:pos="360"/>
        </w:tabs>
        <w:spacing w:after="0" w:line="360" w:lineRule="auto"/>
        <w:ind w:firstLine="567"/>
        <w:jc w:val="both"/>
        <w:rPr>
          <w:rFonts w:ascii="Times New Roman" w:hAnsi="Times New Roman"/>
          <w:sz w:val="28"/>
          <w:szCs w:val="28"/>
        </w:rPr>
      </w:pPr>
      <w:r w:rsidRPr="006B2851">
        <w:rPr>
          <w:rFonts w:ascii="Times New Roman" w:hAnsi="Times New Roman"/>
          <w:sz w:val="28"/>
          <w:szCs w:val="28"/>
        </w:rPr>
        <w:t>Для 16% родителей учащихся экспериментального класса и 12% родителей учащихся</w:t>
      </w:r>
      <w:r>
        <w:rPr>
          <w:rFonts w:ascii="Times New Roman" w:hAnsi="Times New Roman"/>
          <w:sz w:val="28"/>
          <w:szCs w:val="28"/>
        </w:rPr>
        <w:t xml:space="preserve"> контрольного класса характерен жесткий стиль воспитания.</w:t>
      </w:r>
      <w:r w:rsidRPr="006B2851">
        <w:rPr>
          <w:rFonts w:ascii="Times New Roman" w:hAnsi="Times New Roman"/>
          <w:sz w:val="28"/>
          <w:szCs w:val="28"/>
        </w:rPr>
        <w:t xml:space="preserve"> Для этих родителей характерна приверженность к применению строгих наказаний, чрезмерное реагирование даже на незначительные нарушения поведения. Типичные высказывания родителей отражают их убе</w:t>
      </w:r>
      <w:r>
        <w:rPr>
          <w:rFonts w:ascii="Times New Roman" w:hAnsi="Times New Roman"/>
          <w:sz w:val="28"/>
          <w:szCs w:val="28"/>
        </w:rPr>
        <w:t xml:space="preserve">ждение в полезности для </w:t>
      </w:r>
      <w:r w:rsidRPr="006B2851">
        <w:rPr>
          <w:rFonts w:ascii="Times New Roman" w:hAnsi="Times New Roman"/>
          <w:sz w:val="28"/>
          <w:szCs w:val="28"/>
        </w:rPr>
        <w:t>подростков максимальной строгости</w:t>
      </w:r>
      <w:r>
        <w:rPr>
          <w:rFonts w:ascii="Times New Roman" w:hAnsi="Times New Roman"/>
          <w:sz w:val="28"/>
          <w:szCs w:val="28"/>
        </w:rPr>
        <w:t>.</w:t>
      </w:r>
      <w:r w:rsidRPr="006B2851">
        <w:rPr>
          <w:rFonts w:ascii="Times New Roman" w:hAnsi="Times New Roman"/>
          <w:sz w:val="28"/>
          <w:szCs w:val="28"/>
        </w:rPr>
        <w:t xml:space="preserve"> </w:t>
      </w:r>
    </w:p>
    <w:p w:rsidR="008C3D29" w:rsidRDefault="008C3D29" w:rsidP="0009523A">
      <w:pPr>
        <w:shd w:val="clear" w:color="auto" w:fill="FFFFFF"/>
        <w:tabs>
          <w:tab w:val="left" w:pos="360"/>
        </w:tabs>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Для </w:t>
      </w:r>
      <w:r w:rsidRPr="006B2851">
        <w:rPr>
          <w:rFonts w:ascii="Times New Roman" w:hAnsi="Times New Roman"/>
          <w:sz w:val="28"/>
          <w:szCs w:val="28"/>
        </w:rPr>
        <w:t xml:space="preserve">16% родителей учащихся </w:t>
      </w:r>
      <w:r>
        <w:rPr>
          <w:rFonts w:ascii="Times New Roman" w:hAnsi="Times New Roman"/>
          <w:sz w:val="28"/>
          <w:szCs w:val="28"/>
        </w:rPr>
        <w:t xml:space="preserve">экспериментального класса и </w:t>
      </w:r>
      <w:r w:rsidRPr="006B2851">
        <w:rPr>
          <w:rFonts w:ascii="Times New Roman" w:hAnsi="Times New Roman"/>
          <w:sz w:val="28"/>
          <w:szCs w:val="28"/>
        </w:rPr>
        <w:t>2</w:t>
      </w:r>
      <w:r>
        <w:rPr>
          <w:rFonts w:ascii="Times New Roman" w:hAnsi="Times New Roman"/>
          <w:sz w:val="28"/>
          <w:szCs w:val="28"/>
        </w:rPr>
        <w:t>0</w:t>
      </w:r>
      <w:r w:rsidRPr="006B2851">
        <w:rPr>
          <w:rFonts w:ascii="Times New Roman" w:hAnsi="Times New Roman"/>
          <w:sz w:val="28"/>
          <w:szCs w:val="28"/>
        </w:rPr>
        <w:t>% родителей учащихся</w:t>
      </w:r>
      <w:r>
        <w:rPr>
          <w:rFonts w:ascii="Times New Roman" w:hAnsi="Times New Roman"/>
          <w:sz w:val="28"/>
          <w:szCs w:val="28"/>
        </w:rPr>
        <w:t xml:space="preserve"> контрольного класса характерна безнаказанность, минимальность санкций. </w:t>
      </w:r>
      <w:r w:rsidRPr="006B2851">
        <w:rPr>
          <w:rFonts w:ascii="Times New Roman" w:hAnsi="Times New Roman"/>
          <w:sz w:val="28"/>
          <w:szCs w:val="28"/>
        </w:rPr>
        <w:t>Эти родители предпочитают обходиться либо вовсе без наказаний, либо применяют их крайне редко. Они уповают на поощрения, сомневаются в результативности любых наказаний.</w:t>
      </w:r>
    </w:p>
    <w:p w:rsidR="008C3D29" w:rsidRPr="006B2851"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Неустойчивость стиля воспитания и смена воспитательных приемов характерна для 8</w:t>
      </w:r>
      <w:r w:rsidRPr="006B2851">
        <w:rPr>
          <w:rFonts w:ascii="Times New Roman" w:hAnsi="Times New Roman"/>
          <w:sz w:val="28"/>
          <w:szCs w:val="28"/>
        </w:rPr>
        <w:t xml:space="preserve">% родителей учащихся </w:t>
      </w:r>
      <w:r>
        <w:rPr>
          <w:rFonts w:ascii="Times New Roman" w:hAnsi="Times New Roman"/>
          <w:sz w:val="28"/>
          <w:szCs w:val="28"/>
        </w:rPr>
        <w:t>экспериментального класса и 1</w:t>
      </w:r>
      <w:r w:rsidRPr="006B2851">
        <w:rPr>
          <w:rFonts w:ascii="Times New Roman" w:hAnsi="Times New Roman"/>
          <w:sz w:val="28"/>
          <w:szCs w:val="28"/>
        </w:rPr>
        <w:t>2% родителей учащихся</w:t>
      </w:r>
      <w:r>
        <w:rPr>
          <w:rFonts w:ascii="Times New Roman" w:hAnsi="Times New Roman"/>
          <w:sz w:val="28"/>
          <w:szCs w:val="28"/>
        </w:rPr>
        <w:t xml:space="preserve"> контрольного класса. П</w:t>
      </w:r>
      <w:r w:rsidRPr="00D903C1">
        <w:rPr>
          <w:rFonts w:ascii="Times New Roman" w:hAnsi="Times New Roman"/>
          <w:sz w:val="28"/>
          <w:szCs w:val="28"/>
        </w:rPr>
        <w:t xml:space="preserve">о мнению К. </w:t>
      </w:r>
      <w:proofErr w:type="spellStart"/>
      <w:r w:rsidRPr="00D903C1">
        <w:rPr>
          <w:rFonts w:ascii="Times New Roman" w:hAnsi="Times New Roman"/>
          <w:sz w:val="28"/>
          <w:szCs w:val="28"/>
        </w:rPr>
        <w:t>Леонгарда</w:t>
      </w:r>
      <w:proofErr w:type="spellEnd"/>
      <w:r w:rsidRPr="00D903C1">
        <w:rPr>
          <w:rFonts w:ascii="Times New Roman" w:hAnsi="Times New Roman"/>
          <w:sz w:val="28"/>
          <w:szCs w:val="28"/>
        </w:rPr>
        <w:t xml:space="preserve">, </w:t>
      </w:r>
      <w:r>
        <w:rPr>
          <w:rFonts w:ascii="Times New Roman" w:hAnsi="Times New Roman"/>
          <w:sz w:val="28"/>
          <w:szCs w:val="28"/>
        </w:rPr>
        <w:t>н</w:t>
      </w:r>
      <w:r w:rsidRPr="00D903C1">
        <w:rPr>
          <w:rFonts w:ascii="Times New Roman" w:hAnsi="Times New Roman"/>
          <w:sz w:val="28"/>
          <w:szCs w:val="28"/>
        </w:rPr>
        <w:t>е</w:t>
      </w:r>
      <w:r>
        <w:rPr>
          <w:rFonts w:ascii="Times New Roman" w:hAnsi="Times New Roman"/>
          <w:sz w:val="28"/>
          <w:szCs w:val="28"/>
        </w:rPr>
        <w:t>устойчивость стиля воспитания</w:t>
      </w:r>
      <w:r w:rsidRPr="00D903C1">
        <w:rPr>
          <w:rFonts w:ascii="Times New Roman" w:hAnsi="Times New Roman"/>
          <w:sz w:val="28"/>
          <w:szCs w:val="28"/>
        </w:rPr>
        <w:t xml:space="preserve"> содействует формированию таких черт характера как упрямство, склонность противостоять любому авторитету, и является нере</w:t>
      </w:r>
      <w:r>
        <w:rPr>
          <w:rFonts w:ascii="Times New Roman" w:hAnsi="Times New Roman"/>
          <w:sz w:val="28"/>
          <w:szCs w:val="28"/>
        </w:rPr>
        <w:t xml:space="preserve">дкой ситуацией в семьях </w:t>
      </w:r>
      <w:r w:rsidRPr="00D903C1">
        <w:rPr>
          <w:rFonts w:ascii="Times New Roman" w:hAnsi="Times New Roman"/>
          <w:sz w:val="28"/>
          <w:szCs w:val="28"/>
        </w:rPr>
        <w:t>подростков с отклонениями</w:t>
      </w:r>
      <w:r>
        <w:rPr>
          <w:rFonts w:ascii="Times New Roman" w:hAnsi="Times New Roman"/>
          <w:sz w:val="28"/>
          <w:szCs w:val="28"/>
        </w:rPr>
        <w:t xml:space="preserve"> характера. </w:t>
      </w:r>
      <w:r w:rsidRPr="00D903C1">
        <w:rPr>
          <w:rFonts w:ascii="Times New Roman" w:hAnsi="Times New Roman"/>
          <w:sz w:val="28"/>
          <w:szCs w:val="28"/>
        </w:rPr>
        <w:t xml:space="preserve">Родители, как правило, признают факт незначительных колебаний в воспитании ребенка, однако недооценивают размах и частоту этих колебаний. </w:t>
      </w:r>
    </w:p>
    <w:p w:rsidR="008C3D29" w:rsidRPr="00C73B27" w:rsidRDefault="008C3D29" w:rsidP="0009523A">
      <w:pPr>
        <w:pStyle w:val="3"/>
        <w:spacing w:after="0" w:line="360" w:lineRule="auto"/>
        <w:ind w:left="0" w:firstLine="567"/>
        <w:jc w:val="both"/>
        <w:rPr>
          <w:i w:val="0"/>
          <w:iCs w:val="0"/>
          <w:spacing w:val="4"/>
          <w:sz w:val="28"/>
          <w:szCs w:val="28"/>
        </w:rPr>
      </w:pPr>
      <w:r>
        <w:rPr>
          <w:i w:val="0"/>
          <w:sz w:val="28"/>
          <w:szCs w:val="28"/>
        </w:rPr>
        <w:t>У</w:t>
      </w:r>
      <w:r w:rsidRPr="004870FB">
        <w:rPr>
          <w:i w:val="0"/>
          <w:sz w:val="28"/>
          <w:szCs w:val="28"/>
        </w:rPr>
        <w:t xml:space="preserve"> родителей</w:t>
      </w:r>
      <w:r>
        <w:rPr>
          <w:i w:val="0"/>
          <w:sz w:val="28"/>
          <w:szCs w:val="28"/>
        </w:rPr>
        <w:t xml:space="preserve"> исследуемых</w:t>
      </w:r>
      <w:r w:rsidRPr="004870FB">
        <w:rPr>
          <w:i w:val="0"/>
          <w:iCs w:val="0"/>
          <w:spacing w:val="4"/>
          <w:sz w:val="28"/>
          <w:szCs w:val="28"/>
        </w:rPr>
        <w:t xml:space="preserve"> подростков выражены различные типы нарушения семейного воспитания. </w:t>
      </w:r>
      <w:r w:rsidRPr="004870FB">
        <w:rPr>
          <w:i w:val="0"/>
          <w:sz w:val="28"/>
          <w:szCs w:val="28"/>
        </w:rPr>
        <w:t xml:space="preserve">Следовательно, такой характер отношений родителей может отрицательно влиять </w:t>
      </w:r>
      <w:r w:rsidRPr="004870FB">
        <w:rPr>
          <w:i w:val="0"/>
          <w:iCs w:val="0"/>
          <w:color w:val="000000"/>
          <w:spacing w:val="4"/>
          <w:sz w:val="28"/>
          <w:szCs w:val="28"/>
        </w:rPr>
        <w:t>на развитие личности подростка и способствовать отклонениям в его поведении.</w:t>
      </w:r>
      <w:r>
        <w:rPr>
          <w:i w:val="0"/>
          <w:iCs w:val="0"/>
          <w:color w:val="000000"/>
          <w:spacing w:val="4"/>
          <w:sz w:val="28"/>
          <w:szCs w:val="28"/>
        </w:rPr>
        <w:t xml:space="preserve"> </w:t>
      </w:r>
      <w:r w:rsidRPr="00C73B27">
        <w:rPr>
          <w:i w:val="0"/>
          <w:sz w:val="28"/>
          <w:szCs w:val="28"/>
        </w:rPr>
        <w:t>Таким образом, выяснились некоторые возможные причины девиаций у подростков, что послужило дополнением к общей картине проблем наших испытуемых.</w:t>
      </w:r>
    </w:p>
    <w:p w:rsidR="008C3D29" w:rsidRDefault="008C3D29" w:rsidP="0009523A">
      <w:pPr>
        <w:pStyle w:val="a5"/>
        <w:suppressAutoHyphens/>
        <w:spacing w:before="0" w:beforeAutospacing="0" w:after="0" w:afterAutospacing="0" w:line="360" w:lineRule="auto"/>
        <w:ind w:firstLine="567"/>
        <w:jc w:val="both"/>
        <w:rPr>
          <w:sz w:val="28"/>
          <w:szCs w:val="28"/>
        </w:rPr>
      </w:pPr>
      <w:r w:rsidRPr="008E2C94">
        <w:rPr>
          <w:sz w:val="28"/>
          <w:szCs w:val="28"/>
        </w:rPr>
        <w:t>Анализ констатирующего эксперимента п</w:t>
      </w:r>
      <w:r>
        <w:rPr>
          <w:sz w:val="28"/>
          <w:szCs w:val="28"/>
        </w:rPr>
        <w:t>озволил сделать следующий вывод</w:t>
      </w:r>
      <w:r w:rsidRPr="008E2C94">
        <w:rPr>
          <w:sz w:val="28"/>
          <w:szCs w:val="28"/>
        </w:rPr>
        <w:t>:</w:t>
      </w:r>
      <w:r>
        <w:rPr>
          <w:sz w:val="28"/>
          <w:szCs w:val="28"/>
        </w:rPr>
        <w:t xml:space="preserve"> в обоих классах имеются подростки, испытывающие трудности по неск</w:t>
      </w:r>
      <w:r w:rsidR="00C43731">
        <w:rPr>
          <w:sz w:val="28"/>
          <w:szCs w:val="28"/>
        </w:rPr>
        <w:t xml:space="preserve">ольким исследуемым показателям. </w:t>
      </w:r>
      <w:proofErr w:type="gramStart"/>
      <w:r w:rsidR="00C43731">
        <w:rPr>
          <w:sz w:val="28"/>
          <w:szCs w:val="28"/>
        </w:rPr>
        <w:t>Кроме того, у</w:t>
      </w:r>
      <w:r w:rsidRPr="000E334E">
        <w:rPr>
          <w:sz w:val="28"/>
          <w:szCs w:val="28"/>
        </w:rPr>
        <w:t xml:space="preserve"> этих подростков существуют проблемы с успеваемостью и поведением на уроках, неадекватные реакции на просьбы учителей, повышенный уровень конфликтности с педагогами, отсутствуют доверительные отношения с родителями, отсутствует мотиваци</w:t>
      </w:r>
      <w:r>
        <w:rPr>
          <w:sz w:val="28"/>
          <w:szCs w:val="28"/>
        </w:rPr>
        <w:t xml:space="preserve">я к общественно полезному труду, нарушен воспитательный процесс со стороны родителей, выявлена склонность к отклоняющемуся поведению, к употреблению наркотиков и других  ПАВ, повышенный уровень агрессивности. </w:t>
      </w:r>
      <w:proofErr w:type="gramEnd"/>
    </w:p>
    <w:p w:rsidR="000D4088" w:rsidRDefault="008C3D29" w:rsidP="0009523A">
      <w:pPr>
        <w:pStyle w:val="a5"/>
        <w:suppressAutoHyphens/>
        <w:spacing w:before="0" w:beforeAutospacing="0" w:after="0" w:afterAutospacing="0" w:line="360" w:lineRule="auto"/>
        <w:ind w:firstLine="567"/>
        <w:jc w:val="both"/>
        <w:rPr>
          <w:sz w:val="28"/>
          <w:szCs w:val="28"/>
        </w:rPr>
      </w:pPr>
      <w:r>
        <w:rPr>
          <w:sz w:val="28"/>
          <w:szCs w:val="28"/>
        </w:rPr>
        <w:lastRenderedPageBreak/>
        <w:t xml:space="preserve">Для вторичной диагностики </w:t>
      </w:r>
      <w:r w:rsidR="000D4088">
        <w:rPr>
          <w:sz w:val="28"/>
          <w:szCs w:val="28"/>
        </w:rPr>
        <w:t>и изучения динамики факторов</w:t>
      </w:r>
      <w:r>
        <w:rPr>
          <w:sz w:val="28"/>
          <w:szCs w:val="28"/>
        </w:rPr>
        <w:t xml:space="preserve"> во</w:t>
      </w:r>
      <w:r w:rsidR="000D4088">
        <w:rPr>
          <w:sz w:val="28"/>
          <w:szCs w:val="28"/>
        </w:rPr>
        <w:t>зникновения социально-негативного поведения</w:t>
      </w:r>
      <w:r>
        <w:rPr>
          <w:sz w:val="28"/>
          <w:szCs w:val="28"/>
        </w:rPr>
        <w:t xml:space="preserve"> у подростков нами применялись те же диагностические методики. </w:t>
      </w:r>
    </w:p>
    <w:p w:rsidR="000D4088" w:rsidRDefault="008C3D29" w:rsidP="00986989">
      <w:pPr>
        <w:pStyle w:val="a5"/>
        <w:suppressAutoHyphens/>
        <w:spacing w:before="0" w:beforeAutospacing="0" w:after="0" w:afterAutospacing="0" w:line="360" w:lineRule="auto"/>
        <w:ind w:firstLine="567"/>
        <w:jc w:val="both"/>
        <w:rPr>
          <w:sz w:val="28"/>
          <w:szCs w:val="28"/>
        </w:rPr>
      </w:pPr>
      <w:r>
        <w:rPr>
          <w:sz w:val="28"/>
          <w:szCs w:val="28"/>
        </w:rPr>
        <w:t xml:space="preserve">Мы сравнили показатели школьников, прошедших испытания, с контрольной группой по параметрам использованных методик и занесли результаты в </w:t>
      </w:r>
      <w:r w:rsidR="00986989">
        <w:rPr>
          <w:sz w:val="28"/>
          <w:szCs w:val="28"/>
        </w:rPr>
        <w:t>таблицу 9</w:t>
      </w:r>
      <w:r w:rsidRPr="00986989">
        <w:rPr>
          <w:sz w:val="28"/>
          <w:szCs w:val="28"/>
        </w:rPr>
        <w:t>.</w:t>
      </w:r>
      <w:r>
        <w:rPr>
          <w:sz w:val="28"/>
          <w:szCs w:val="28"/>
        </w:rPr>
        <w:t xml:space="preserve"> </w:t>
      </w:r>
    </w:p>
    <w:p w:rsidR="008C3D29" w:rsidRDefault="00986989" w:rsidP="0009523A">
      <w:pPr>
        <w:pStyle w:val="a5"/>
        <w:suppressAutoHyphens/>
        <w:spacing w:before="0" w:beforeAutospacing="0" w:after="0" w:afterAutospacing="0" w:line="360" w:lineRule="auto"/>
        <w:ind w:firstLine="567"/>
        <w:jc w:val="right"/>
        <w:rPr>
          <w:sz w:val="28"/>
          <w:szCs w:val="28"/>
        </w:rPr>
      </w:pPr>
      <w:r>
        <w:rPr>
          <w:sz w:val="28"/>
          <w:szCs w:val="28"/>
        </w:rPr>
        <w:t>Таблица 9</w:t>
      </w:r>
      <w:r w:rsidR="003F70F8">
        <w:rPr>
          <w:sz w:val="28"/>
          <w:szCs w:val="28"/>
        </w:rPr>
        <w:t>.</w:t>
      </w:r>
    </w:p>
    <w:p w:rsidR="008C3D29" w:rsidRPr="003F70F8" w:rsidRDefault="008C3D29" w:rsidP="0009523A">
      <w:pPr>
        <w:pStyle w:val="a5"/>
        <w:suppressAutoHyphens/>
        <w:spacing w:before="0" w:beforeAutospacing="0" w:after="0" w:afterAutospacing="0" w:line="360" w:lineRule="auto"/>
        <w:ind w:firstLine="567"/>
        <w:jc w:val="center"/>
        <w:rPr>
          <w:color w:val="000000" w:themeColor="text1"/>
          <w:sz w:val="28"/>
          <w:szCs w:val="28"/>
        </w:rPr>
      </w:pPr>
      <w:r w:rsidRPr="003F70F8">
        <w:rPr>
          <w:color w:val="000000" w:themeColor="text1"/>
          <w:sz w:val="28"/>
          <w:szCs w:val="28"/>
        </w:rPr>
        <w:t>Сравнение показателей школьников, прошедших испытания, с контрольной группой по параметрам использованных методик</w:t>
      </w:r>
      <w:r w:rsidR="00177747">
        <w:rPr>
          <w:color w:val="000000" w:themeColor="text1"/>
          <w:sz w:val="28"/>
          <w:szCs w:val="28"/>
        </w:rPr>
        <w:t>, в баллах</w:t>
      </w:r>
    </w:p>
    <w:tbl>
      <w:tblPr>
        <w:tblW w:w="8713" w:type="dxa"/>
        <w:tblInd w:w="609" w:type="dxa"/>
        <w:tblLayout w:type="fixed"/>
        <w:tblLook w:val="00A0"/>
      </w:tblPr>
      <w:tblGrid>
        <w:gridCol w:w="2726"/>
        <w:gridCol w:w="2302"/>
        <w:gridCol w:w="2113"/>
        <w:gridCol w:w="13"/>
        <w:gridCol w:w="1559"/>
      </w:tblGrid>
      <w:tr w:rsidR="008C3D29" w:rsidRPr="0015607A" w:rsidTr="003F70F8">
        <w:trPr>
          <w:trHeight w:val="315"/>
        </w:trPr>
        <w:tc>
          <w:tcPr>
            <w:tcW w:w="2726" w:type="dxa"/>
            <w:vMerge w:val="restart"/>
            <w:tcBorders>
              <w:top w:val="single" w:sz="8" w:space="0" w:color="auto"/>
              <w:left w:val="single" w:sz="8" w:space="0" w:color="auto"/>
              <w:bottom w:val="single" w:sz="8" w:space="0" w:color="000000"/>
              <w:right w:val="single" w:sz="4" w:space="0" w:color="auto"/>
            </w:tcBorders>
            <w:noWrap/>
            <w:vAlign w:val="center"/>
          </w:tcPr>
          <w:p w:rsidR="008C3D29" w:rsidRPr="0006742D" w:rsidRDefault="008C3D29" w:rsidP="00A41A12">
            <w:pPr>
              <w:spacing w:after="0" w:line="240" w:lineRule="auto"/>
              <w:jc w:val="center"/>
              <w:rPr>
                <w:rFonts w:ascii="Times New Roman" w:hAnsi="Times New Roman"/>
                <w:color w:val="000000"/>
                <w:sz w:val="28"/>
                <w:szCs w:val="28"/>
              </w:rPr>
            </w:pPr>
            <w:r w:rsidRPr="0006742D">
              <w:rPr>
                <w:rFonts w:ascii="Times New Roman" w:hAnsi="Times New Roman"/>
                <w:color w:val="000000"/>
                <w:sz w:val="28"/>
                <w:szCs w:val="28"/>
              </w:rPr>
              <w:t>Параметры</w:t>
            </w:r>
          </w:p>
        </w:tc>
        <w:tc>
          <w:tcPr>
            <w:tcW w:w="2302" w:type="dxa"/>
            <w:tcBorders>
              <w:top w:val="single" w:sz="8" w:space="0" w:color="auto"/>
              <w:left w:val="nil"/>
              <w:bottom w:val="single" w:sz="4" w:space="0" w:color="auto"/>
              <w:right w:val="single" w:sz="4" w:space="0" w:color="auto"/>
            </w:tcBorders>
            <w:noWrap/>
            <w:vAlign w:val="bottom"/>
          </w:tcPr>
          <w:p w:rsidR="008C3D29" w:rsidRPr="0006742D" w:rsidRDefault="008C3D29" w:rsidP="00A41A12">
            <w:pPr>
              <w:spacing w:after="0" w:line="240" w:lineRule="auto"/>
              <w:rPr>
                <w:rFonts w:ascii="Times New Roman" w:hAnsi="Times New Roman"/>
                <w:color w:val="000000"/>
                <w:sz w:val="28"/>
                <w:szCs w:val="28"/>
              </w:rPr>
            </w:pPr>
            <w:r w:rsidRPr="0006742D">
              <w:rPr>
                <w:rFonts w:ascii="Times New Roman" w:hAnsi="Times New Roman"/>
                <w:color w:val="000000"/>
                <w:sz w:val="28"/>
                <w:szCs w:val="28"/>
              </w:rPr>
              <w:t>экспериментальный класс</w:t>
            </w:r>
          </w:p>
        </w:tc>
        <w:tc>
          <w:tcPr>
            <w:tcW w:w="2113" w:type="dxa"/>
            <w:tcBorders>
              <w:top w:val="single" w:sz="8" w:space="0" w:color="auto"/>
              <w:left w:val="nil"/>
              <w:bottom w:val="single" w:sz="4" w:space="0" w:color="auto"/>
              <w:right w:val="single" w:sz="8" w:space="0" w:color="000000"/>
            </w:tcBorders>
            <w:noWrap/>
            <w:vAlign w:val="bottom"/>
          </w:tcPr>
          <w:p w:rsidR="008C3D29" w:rsidRPr="0006742D" w:rsidRDefault="008C3D29" w:rsidP="00A41A12">
            <w:pPr>
              <w:spacing w:after="0" w:line="240" w:lineRule="auto"/>
              <w:rPr>
                <w:rFonts w:ascii="Times New Roman" w:hAnsi="Times New Roman"/>
                <w:color w:val="000000"/>
                <w:sz w:val="28"/>
                <w:szCs w:val="28"/>
              </w:rPr>
            </w:pPr>
            <w:r w:rsidRPr="0006742D">
              <w:rPr>
                <w:rFonts w:ascii="Times New Roman" w:hAnsi="Times New Roman"/>
                <w:color w:val="000000"/>
                <w:sz w:val="28"/>
                <w:szCs w:val="28"/>
              </w:rPr>
              <w:t>контрольный класс</w:t>
            </w:r>
          </w:p>
        </w:tc>
        <w:tc>
          <w:tcPr>
            <w:tcW w:w="1572" w:type="dxa"/>
            <w:gridSpan w:val="2"/>
            <w:tcBorders>
              <w:top w:val="single" w:sz="8" w:space="0" w:color="auto"/>
              <w:left w:val="nil"/>
              <w:right w:val="single" w:sz="8" w:space="0" w:color="000000"/>
            </w:tcBorders>
            <w:vAlign w:val="center"/>
          </w:tcPr>
          <w:p w:rsidR="008C3D29" w:rsidRPr="003F70F8" w:rsidRDefault="003F70F8" w:rsidP="003F70F8">
            <w:pPr>
              <w:spacing w:after="0" w:line="240" w:lineRule="auto"/>
              <w:jc w:val="center"/>
              <w:rPr>
                <w:rFonts w:ascii="Times New Roman" w:hAnsi="Times New Roman"/>
                <w:color w:val="000000"/>
                <w:sz w:val="24"/>
                <w:szCs w:val="24"/>
              </w:rPr>
            </w:pPr>
            <w:r w:rsidRPr="003F70F8">
              <w:rPr>
                <w:rFonts w:ascii="Times New Roman" w:hAnsi="Times New Roman"/>
                <w:color w:val="000000"/>
                <w:sz w:val="24"/>
                <w:szCs w:val="24"/>
              </w:rPr>
              <w:t xml:space="preserve">Уровень </w:t>
            </w:r>
            <w:proofErr w:type="spellStart"/>
            <w:r w:rsidRPr="003F70F8">
              <w:rPr>
                <w:rFonts w:ascii="Times New Roman" w:hAnsi="Times New Roman"/>
                <w:color w:val="000000"/>
                <w:sz w:val="24"/>
                <w:szCs w:val="24"/>
              </w:rPr>
              <w:t>доверит</w:t>
            </w:r>
            <w:r>
              <w:rPr>
                <w:rFonts w:ascii="Times New Roman" w:hAnsi="Times New Roman"/>
                <w:color w:val="000000"/>
                <w:sz w:val="24"/>
                <w:szCs w:val="24"/>
              </w:rPr>
              <w:t>ельн</w:t>
            </w:r>
            <w:r w:rsidRPr="003F70F8">
              <w:rPr>
                <w:rFonts w:ascii="Times New Roman" w:hAnsi="Times New Roman"/>
                <w:color w:val="000000"/>
                <w:sz w:val="24"/>
                <w:szCs w:val="24"/>
              </w:rPr>
              <w:t>интервала</w:t>
            </w:r>
            <w:proofErr w:type="spellEnd"/>
          </w:p>
        </w:tc>
      </w:tr>
      <w:tr w:rsidR="000D4088" w:rsidRPr="0015607A" w:rsidTr="000D4088">
        <w:trPr>
          <w:trHeight w:val="390"/>
        </w:trPr>
        <w:tc>
          <w:tcPr>
            <w:tcW w:w="2726" w:type="dxa"/>
            <w:vMerge/>
            <w:tcBorders>
              <w:top w:val="single" w:sz="8" w:space="0" w:color="auto"/>
              <w:left w:val="single" w:sz="8" w:space="0" w:color="auto"/>
              <w:bottom w:val="single" w:sz="8" w:space="0" w:color="000000"/>
              <w:right w:val="single" w:sz="4" w:space="0" w:color="auto"/>
            </w:tcBorders>
            <w:vAlign w:val="center"/>
          </w:tcPr>
          <w:p w:rsidR="000D4088" w:rsidRPr="0006742D" w:rsidRDefault="000D4088" w:rsidP="00A41A12">
            <w:pPr>
              <w:spacing w:after="0" w:line="240" w:lineRule="auto"/>
              <w:rPr>
                <w:rFonts w:ascii="Times New Roman" w:hAnsi="Times New Roman"/>
                <w:color w:val="000000"/>
                <w:sz w:val="28"/>
                <w:szCs w:val="28"/>
              </w:rPr>
            </w:pPr>
          </w:p>
        </w:tc>
        <w:tc>
          <w:tcPr>
            <w:tcW w:w="2302" w:type="dxa"/>
            <w:tcBorders>
              <w:top w:val="nil"/>
              <w:left w:val="nil"/>
              <w:bottom w:val="single" w:sz="8" w:space="0" w:color="auto"/>
              <w:right w:val="single" w:sz="4" w:space="0" w:color="auto"/>
            </w:tcBorders>
            <w:noWrap/>
            <w:vAlign w:val="center"/>
          </w:tcPr>
          <w:p w:rsidR="000D4088" w:rsidRPr="0006742D" w:rsidRDefault="000D4088" w:rsidP="003F70F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п</w:t>
            </w:r>
            <w:r w:rsidRPr="0006742D">
              <w:rPr>
                <w:rFonts w:ascii="Times New Roman" w:hAnsi="Times New Roman"/>
                <w:color w:val="000000"/>
                <w:sz w:val="28"/>
                <w:szCs w:val="28"/>
              </w:rPr>
              <w:t>осле</w:t>
            </w:r>
          </w:p>
        </w:tc>
        <w:tc>
          <w:tcPr>
            <w:tcW w:w="2126" w:type="dxa"/>
            <w:gridSpan w:val="2"/>
            <w:tcBorders>
              <w:top w:val="nil"/>
              <w:left w:val="nil"/>
              <w:bottom w:val="single" w:sz="8" w:space="0" w:color="auto"/>
              <w:right w:val="single" w:sz="8" w:space="0" w:color="auto"/>
            </w:tcBorders>
            <w:noWrap/>
            <w:vAlign w:val="center"/>
          </w:tcPr>
          <w:p w:rsidR="000D4088" w:rsidRPr="0006742D" w:rsidRDefault="00545C7D" w:rsidP="003F70F8">
            <w:pPr>
              <w:spacing w:after="0" w:line="240" w:lineRule="auto"/>
              <w:jc w:val="center"/>
              <w:rPr>
                <w:rFonts w:ascii="Times New Roman" w:hAnsi="Times New Roman"/>
                <w:color w:val="000000"/>
                <w:sz w:val="28"/>
                <w:szCs w:val="28"/>
              </w:rPr>
            </w:pPr>
            <w:r w:rsidRPr="0006742D">
              <w:rPr>
                <w:rFonts w:ascii="Times New Roman" w:hAnsi="Times New Roman"/>
                <w:color w:val="000000"/>
                <w:sz w:val="28"/>
                <w:szCs w:val="28"/>
              </w:rPr>
              <w:t>П</w:t>
            </w:r>
            <w:r w:rsidR="000D4088" w:rsidRPr="0006742D">
              <w:rPr>
                <w:rFonts w:ascii="Times New Roman" w:hAnsi="Times New Roman"/>
                <w:color w:val="000000"/>
                <w:sz w:val="28"/>
                <w:szCs w:val="28"/>
              </w:rPr>
              <w:t>осле</w:t>
            </w:r>
          </w:p>
        </w:tc>
        <w:tc>
          <w:tcPr>
            <w:tcW w:w="1559" w:type="dxa"/>
            <w:tcBorders>
              <w:left w:val="nil"/>
              <w:bottom w:val="single" w:sz="8" w:space="0" w:color="auto"/>
              <w:right w:val="single" w:sz="8" w:space="0" w:color="000000"/>
            </w:tcBorders>
          </w:tcPr>
          <w:p w:rsidR="000D4088" w:rsidRPr="0006742D" w:rsidRDefault="000D4088" w:rsidP="00A41A12">
            <w:pPr>
              <w:spacing w:after="0" w:line="240" w:lineRule="auto"/>
              <w:rPr>
                <w:rFonts w:ascii="Times New Roman" w:hAnsi="Times New Roman"/>
                <w:color w:val="000000"/>
                <w:sz w:val="28"/>
                <w:szCs w:val="28"/>
              </w:rPr>
            </w:pPr>
          </w:p>
        </w:tc>
      </w:tr>
      <w:tr w:rsidR="000D4088" w:rsidRPr="0015607A" w:rsidTr="000D4088">
        <w:trPr>
          <w:trHeight w:val="315"/>
        </w:trPr>
        <w:tc>
          <w:tcPr>
            <w:tcW w:w="2726" w:type="dxa"/>
            <w:tcBorders>
              <w:top w:val="nil"/>
              <w:left w:val="single" w:sz="8" w:space="0" w:color="auto"/>
              <w:bottom w:val="single" w:sz="4" w:space="0" w:color="auto"/>
              <w:right w:val="single" w:sz="4" w:space="0" w:color="auto"/>
            </w:tcBorders>
            <w:noWrap/>
            <w:vAlign w:val="bottom"/>
          </w:tcPr>
          <w:p w:rsidR="000D4088" w:rsidRPr="0006742D" w:rsidRDefault="000D4088" w:rsidP="00A41A12">
            <w:pPr>
              <w:spacing w:after="0" w:line="240" w:lineRule="auto"/>
              <w:rPr>
                <w:rFonts w:ascii="Times New Roman" w:hAnsi="Times New Roman"/>
                <w:color w:val="000000"/>
                <w:sz w:val="24"/>
                <w:szCs w:val="24"/>
              </w:rPr>
            </w:pPr>
            <w:r w:rsidRPr="0006742D">
              <w:rPr>
                <w:rFonts w:ascii="Times New Roman" w:hAnsi="Times New Roman"/>
                <w:color w:val="000000"/>
                <w:sz w:val="24"/>
                <w:szCs w:val="24"/>
              </w:rPr>
              <w:t>отношения в семье</w:t>
            </w:r>
          </w:p>
        </w:tc>
        <w:tc>
          <w:tcPr>
            <w:tcW w:w="2302" w:type="dxa"/>
            <w:tcBorders>
              <w:top w:val="nil"/>
              <w:left w:val="single" w:sz="4" w:space="0" w:color="auto"/>
              <w:bottom w:val="single" w:sz="4" w:space="0" w:color="auto"/>
              <w:right w:val="single" w:sz="8" w:space="0" w:color="auto"/>
            </w:tcBorders>
            <w:noWrap/>
            <w:vAlign w:val="bottom"/>
          </w:tcPr>
          <w:p w:rsidR="000D4088" w:rsidRPr="0006742D" w:rsidRDefault="000D4088" w:rsidP="003F70F8">
            <w:pPr>
              <w:spacing w:after="0" w:line="240" w:lineRule="auto"/>
              <w:jc w:val="center"/>
              <w:rPr>
                <w:color w:val="000000"/>
                <w:sz w:val="24"/>
                <w:szCs w:val="24"/>
              </w:rPr>
            </w:pPr>
            <w:r w:rsidRPr="0006742D">
              <w:rPr>
                <w:color w:val="000000"/>
                <w:sz w:val="24"/>
                <w:szCs w:val="24"/>
              </w:rPr>
              <w:t>20</w:t>
            </w:r>
          </w:p>
        </w:tc>
        <w:tc>
          <w:tcPr>
            <w:tcW w:w="2126" w:type="dxa"/>
            <w:gridSpan w:val="2"/>
            <w:tcBorders>
              <w:top w:val="nil"/>
              <w:left w:val="single" w:sz="4" w:space="0" w:color="auto"/>
              <w:bottom w:val="single" w:sz="4" w:space="0" w:color="auto"/>
              <w:right w:val="single" w:sz="8" w:space="0" w:color="auto"/>
            </w:tcBorders>
            <w:noWrap/>
            <w:vAlign w:val="bottom"/>
          </w:tcPr>
          <w:p w:rsidR="000D4088" w:rsidRPr="0006742D" w:rsidRDefault="000D4088" w:rsidP="003F70F8">
            <w:pPr>
              <w:spacing w:after="0" w:line="240" w:lineRule="auto"/>
              <w:jc w:val="center"/>
              <w:rPr>
                <w:color w:val="000000"/>
                <w:sz w:val="24"/>
                <w:szCs w:val="24"/>
              </w:rPr>
            </w:pPr>
            <w:r w:rsidRPr="0006742D">
              <w:rPr>
                <w:color w:val="000000"/>
                <w:sz w:val="24"/>
                <w:szCs w:val="24"/>
              </w:rPr>
              <w:t>48</w:t>
            </w:r>
          </w:p>
        </w:tc>
        <w:tc>
          <w:tcPr>
            <w:tcW w:w="1559" w:type="dxa"/>
            <w:tcBorders>
              <w:top w:val="nil"/>
              <w:left w:val="single" w:sz="4" w:space="0" w:color="auto"/>
              <w:bottom w:val="single" w:sz="4" w:space="0" w:color="auto"/>
              <w:right w:val="single" w:sz="8" w:space="0" w:color="auto"/>
            </w:tcBorders>
          </w:tcPr>
          <w:p w:rsidR="000D4088" w:rsidRPr="0006742D" w:rsidRDefault="000D4088" w:rsidP="00A41A12">
            <w:pPr>
              <w:spacing w:after="0" w:line="240" w:lineRule="auto"/>
              <w:rPr>
                <w:color w:val="000000"/>
                <w:sz w:val="24"/>
                <w:szCs w:val="24"/>
              </w:rPr>
            </w:pPr>
            <w:proofErr w:type="spellStart"/>
            <w:proofErr w:type="gramStart"/>
            <w:r>
              <w:rPr>
                <w:rFonts w:ascii="Times New Roman" w:hAnsi="Times New Roman"/>
                <w:color w:val="000000"/>
                <w:sz w:val="28"/>
                <w:szCs w:val="28"/>
              </w:rPr>
              <w:t>р</w:t>
            </w:r>
            <w:proofErr w:type="spellEnd"/>
            <w:proofErr w:type="gramEnd"/>
            <w:r w:rsidRPr="00271753">
              <w:rPr>
                <w:rFonts w:ascii="Times New Roman" w:hAnsi="Times New Roman"/>
                <w:color w:val="000000"/>
                <w:sz w:val="28"/>
                <w:szCs w:val="28"/>
              </w:rPr>
              <w:t>&lt;</w:t>
            </w:r>
            <w:r>
              <w:rPr>
                <w:rFonts w:ascii="Times New Roman" w:hAnsi="Times New Roman"/>
                <w:color w:val="000000"/>
                <w:sz w:val="28"/>
                <w:szCs w:val="28"/>
              </w:rPr>
              <w:t>0,</w:t>
            </w:r>
            <w:r w:rsidRPr="00271753">
              <w:rPr>
                <w:rFonts w:ascii="Times New Roman" w:hAnsi="Times New Roman"/>
                <w:color w:val="000000"/>
                <w:sz w:val="28"/>
                <w:szCs w:val="28"/>
              </w:rPr>
              <w:t>0</w:t>
            </w:r>
            <w:r>
              <w:rPr>
                <w:rFonts w:ascii="Times New Roman" w:hAnsi="Times New Roman"/>
                <w:color w:val="000000"/>
                <w:sz w:val="28"/>
                <w:szCs w:val="28"/>
              </w:rPr>
              <w:t>5</w:t>
            </w:r>
          </w:p>
        </w:tc>
      </w:tr>
      <w:tr w:rsidR="000D4088" w:rsidRPr="0015607A" w:rsidTr="000D4088">
        <w:trPr>
          <w:trHeight w:val="315"/>
        </w:trPr>
        <w:tc>
          <w:tcPr>
            <w:tcW w:w="2726" w:type="dxa"/>
            <w:tcBorders>
              <w:top w:val="nil"/>
              <w:left w:val="single" w:sz="8" w:space="0" w:color="auto"/>
              <w:bottom w:val="single" w:sz="4" w:space="0" w:color="auto"/>
              <w:right w:val="single" w:sz="4" w:space="0" w:color="auto"/>
            </w:tcBorders>
            <w:noWrap/>
            <w:vAlign w:val="bottom"/>
          </w:tcPr>
          <w:p w:rsidR="000D4088" w:rsidRPr="0006742D" w:rsidRDefault="000D4088" w:rsidP="00A41A12">
            <w:pPr>
              <w:spacing w:after="0" w:line="240" w:lineRule="auto"/>
              <w:rPr>
                <w:rFonts w:ascii="Times New Roman" w:hAnsi="Times New Roman"/>
                <w:color w:val="000000"/>
                <w:sz w:val="24"/>
                <w:szCs w:val="24"/>
              </w:rPr>
            </w:pPr>
            <w:r w:rsidRPr="0006742D">
              <w:rPr>
                <w:rFonts w:ascii="Times New Roman" w:hAnsi="Times New Roman"/>
                <w:color w:val="000000"/>
                <w:sz w:val="24"/>
                <w:szCs w:val="24"/>
              </w:rPr>
              <w:t>недоверие к людям</w:t>
            </w:r>
          </w:p>
        </w:tc>
        <w:tc>
          <w:tcPr>
            <w:tcW w:w="2302" w:type="dxa"/>
            <w:tcBorders>
              <w:top w:val="nil"/>
              <w:left w:val="single" w:sz="4" w:space="0" w:color="auto"/>
              <w:bottom w:val="single" w:sz="4" w:space="0" w:color="auto"/>
              <w:right w:val="single" w:sz="8" w:space="0" w:color="auto"/>
            </w:tcBorders>
            <w:noWrap/>
            <w:vAlign w:val="bottom"/>
          </w:tcPr>
          <w:p w:rsidR="000D4088" w:rsidRPr="0006742D" w:rsidRDefault="000D4088" w:rsidP="003F70F8">
            <w:pPr>
              <w:spacing w:after="0" w:line="240" w:lineRule="auto"/>
              <w:jc w:val="center"/>
              <w:rPr>
                <w:color w:val="000000"/>
                <w:sz w:val="24"/>
                <w:szCs w:val="24"/>
              </w:rPr>
            </w:pPr>
            <w:r w:rsidRPr="0006742D">
              <w:rPr>
                <w:color w:val="000000"/>
                <w:sz w:val="24"/>
                <w:szCs w:val="24"/>
              </w:rPr>
              <w:t>28</w:t>
            </w:r>
          </w:p>
        </w:tc>
        <w:tc>
          <w:tcPr>
            <w:tcW w:w="2126" w:type="dxa"/>
            <w:gridSpan w:val="2"/>
            <w:tcBorders>
              <w:top w:val="nil"/>
              <w:left w:val="single" w:sz="4" w:space="0" w:color="auto"/>
              <w:bottom w:val="single" w:sz="4" w:space="0" w:color="auto"/>
              <w:right w:val="single" w:sz="8" w:space="0" w:color="auto"/>
            </w:tcBorders>
            <w:noWrap/>
            <w:vAlign w:val="bottom"/>
          </w:tcPr>
          <w:p w:rsidR="000D4088" w:rsidRPr="0006742D" w:rsidRDefault="000D4088" w:rsidP="003F70F8">
            <w:pPr>
              <w:spacing w:after="0" w:line="240" w:lineRule="auto"/>
              <w:jc w:val="center"/>
              <w:rPr>
                <w:color w:val="000000"/>
                <w:sz w:val="24"/>
                <w:szCs w:val="24"/>
              </w:rPr>
            </w:pPr>
            <w:r w:rsidRPr="0006742D">
              <w:rPr>
                <w:color w:val="000000"/>
                <w:sz w:val="24"/>
                <w:szCs w:val="24"/>
              </w:rPr>
              <w:t>52</w:t>
            </w:r>
          </w:p>
        </w:tc>
        <w:tc>
          <w:tcPr>
            <w:tcW w:w="1559" w:type="dxa"/>
            <w:tcBorders>
              <w:top w:val="nil"/>
              <w:left w:val="single" w:sz="4" w:space="0" w:color="auto"/>
              <w:bottom w:val="single" w:sz="4" w:space="0" w:color="auto"/>
              <w:right w:val="single" w:sz="8" w:space="0" w:color="auto"/>
            </w:tcBorders>
          </w:tcPr>
          <w:p w:rsidR="000D4088" w:rsidRPr="0006742D" w:rsidRDefault="000D4088" w:rsidP="00A41A12">
            <w:pPr>
              <w:spacing w:after="0" w:line="240" w:lineRule="auto"/>
              <w:rPr>
                <w:color w:val="000000"/>
                <w:sz w:val="24"/>
                <w:szCs w:val="24"/>
              </w:rPr>
            </w:pPr>
            <w:proofErr w:type="spellStart"/>
            <w:proofErr w:type="gramStart"/>
            <w:r>
              <w:rPr>
                <w:rFonts w:ascii="Times New Roman" w:hAnsi="Times New Roman"/>
                <w:color w:val="000000"/>
                <w:sz w:val="28"/>
                <w:szCs w:val="28"/>
              </w:rPr>
              <w:t>р</w:t>
            </w:r>
            <w:proofErr w:type="spellEnd"/>
            <w:proofErr w:type="gramEnd"/>
            <w:r w:rsidRPr="00271753">
              <w:rPr>
                <w:rFonts w:ascii="Times New Roman" w:hAnsi="Times New Roman"/>
                <w:color w:val="000000"/>
                <w:sz w:val="28"/>
                <w:szCs w:val="28"/>
              </w:rPr>
              <w:t>&lt;</w:t>
            </w:r>
            <w:r>
              <w:rPr>
                <w:rFonts w:ascii="Times New Roman" w:hAnsi="Times New Roman"/>
                <w:color w:val="000000"/>
                <w:sz w:val="28"/>
                <w:szCs w:val="28"/>
              </w:rPr>
              <w:t>0,</w:t>
            </w:r>
            <w:r w:rsidRPr="00271753">
              <w:rPr>
                <w:rFonts w:ascii="Times New Roman" w:hAnsi="Times New Roman"/>
                <w:color w:val="000000"/>
                <w:sz w:val="28"/>
                <w:szCs w:val="28"/>
              </w:rPr>
              <w:t>0</w:t>
            </w:r>
            <w:r>
              <w:rPr>
                <w:rFonts w:ascii="Times New Roman" w:hAnsi="Times New Roman"/>
                <w:color w:val="000000"/>
                <w:sz w:val="28"/>
                <w:szCs w:val="28"/>
              </w:rPr>
              <w:t>5</w:t>
            </w:r>
          </w:p>
        </w:tc>
      </w:tr>
      <w:tr w:rsidR="000D4088" w:rsidRPr="0015607A" w:rsidTr="000D4088">
        <w:trPr>
          <w:trHeight w:val="315"/>
        </w:trPr>
        <w:tc>
          <w:tcPr>
            <w:tcW w:w="2726" w:type="dxa"/>
            <w:tcBorders>
              <w:top w:val="nil"/>
              <w:left w:val="single" w:sz="8" w:space="0" w:color="auto"/>
              <w:bottom w:val="single" w:sz="4" w:space="0" w:color="auto"/>
              <w:right w:val="single" w:sz="4" w:space="0" w:color="auto"/>
            </w:tcBorders>
            <w:noWrap/>
            <w:vAlign w:val="bottom"/>
          </w:tcPr>
          <w:p w:rsidR="000D4088" w:rsidRPr="0006742D" w:rsidRDefault="000D4088" w:rsidP="00A41A12">
            <w:pPr>
              <w:spacing w:after="0" w:line="240" w:lineRule="auto"/>
              <w:rPr>
                <w:rFonts w:ascii="Times New Roman" w:hAnsi="Times New Roman"/>
                <w:color w:val="000000"/>
                <w:sz w:val="24"/>
                <w:szCs w:val="24"/>
              </w:rPr>
            </w:pPr>
            <w:r w:rsidRPr="0006742D">
              <w:rPr>
                <w:rFonts w:ascii="Times New Roman" w:hAnsi="Times New Roman"/>
                <w:color w:val="000000"/>
                <w:sz w:val="24"/>
                <w:szCs w:val="24"/>
              </w:rPr>
              <w:t>неуверенность в себе</w:t>
            </w:r>
          </w:p>
        </w:tc>
        <w:tc>
          <w:tcPr>
            <w:tcW w:w="2302" w:type="dxa"/>
            <w:tcBorders>
              <w:top w:val="nil"/>
              <w:left w:val="single" w:sz="4" w:space="0" w:color="auto"/>
              <w:bottom w:val="single" w:sz="4" w:space="0" w:color="auto"/>
              <w:right w:val="single" w:sz="8" w:space="0" w:color="auto"/>
            </w:tcBorders>
            <w:noWrap/>
            <w:vAlign w:val="bottom"/>
          </w:tcPr>
          <w:p w:rsidR="000D4088" w:rsidRPr="0006742D" w:rsidRDefault="000D4088" w:rsidP="003F70F8">
            <w:pPr>
              <w:spacing w:after="0" w:line="240" w:lineRule="auto"/>
              <w:jc w:val="center"/>
              <w:rPr>
                <w:color w:val="000000"/>
                <w:sz w:val="24"/>
                <w:szCs w:val="24"/>
              </w:rPr>
            </w:pPr>
            <w:r w:rsidRPr="0006742D">
              <w:rPr>
                <w:color w:val="000000"/>
                <w:sz w:val="24"/>
                <w:szCs w:val="24"/>
              </w:rPr>
              <w:t>20</w:t>
            </w:r>
          </w:p>
        </w:tc>
        <w:tc>
          <w:tcPr>
            <w:tcW w:w="2126" w:type="dxa"/>
            <w:gridSpan w:val="2"/>
            <w:tcBorders>
              <w:top w:val="nil"/>
              <w:left w:val="single" w:sz="4" w:space="0" w:color="auto"/>
              <w:bottom w:val="single" w:sz="4" w:space="0" w:color="auto"/>
              <w:right w:val="single" w:sz="8" w:space="0" w:color="auto"/>
            </w:tcBorders>
            <w:noWrap/>
            <w:vAlign w:val="bottom"/>
          </w:tcPr>
          <w:p w:rsidR="000D4088" w:rsidRPr="0006742D" w:rsidRDefault="000D4088" w:rsidP="003F70F8">
            <w:pPr>
              <w:spacing w:after="0" w:line="240" w:lineRule="auto"/>
              <w:jc w:val="center"/>
              <w:rPr>
                <w:color w:val="000000"/>
                <w:sz w:val="24"/>
                <w:szCs w:val="24"/>
              </w:rPr>
            </w:pPr>
            <w:r w:rsidRPr="0006742D">
              <w:rPr>
                <w:color w:val="000000"/>
                <w:sz w:val="24"/>
                <w:szCs w:val="24"/>
              </w:rPr>
              <w:t>64</w:t>
            </w:r>
          </w:p>
        </w:tc>
        <w:tc>
          <w:tcPr>
            <w:tcW w:w="1559" w:type="dxa"/>
            <w:tcBorders>
              <w:top w:val="nil"/>
              <w:left w:val="single" w:sz="4" w:space="0" w:color="auto"/>
              <w:bottom w:val="single" w:sz="4" w:space="0" w:color="auto"/>
              <w:right w:val="single" w:sz="8" w:space="0" w:color="auto"/>
            </w:tcBorders>
          </w:tcPr>
          <w:p w:rsidR="000D4088" w:rsidRPr="0006742D" w:rsidRDefault="000D4088" w:rsidP="00A41A12">
            <w:pPr>
              <w:spacing w:after="0" w:line="240" w:lineRule="auto"/>
              <w:rPr>
                <w:color w:val="000000"/>
                <w:sz w:val="24"/>
                <w:szCs w:val="24"/>
              </w:rPr>
            </w:pPr>
            <w:proofErr w:type="spellStart"/>
            <w:proofErr w:type="gramStart"/>
            <w:r>
              <w:rPr>
                <w:rFonts w:ascii="Times New Roman" w:hAnsi="Times New Roman"/>
                <w:color w:val="000000"/>
                <w:sz w:val="28"/>
                <w:szCs w:val="28"/>
              </w:rPr>
              <w:t>р</w:t>
            </w:r>
            <w:proofErr w:type="spellEnd"/>
            <w:proofErr w:type="gramEnd"/>
            <w:r w:rsidRPr="00271753">
              <w:rPr>
                <w:rFonts w:ascii="Times New Roman" w:hAnsi="Times New Roman"/>
                <w:color w:val="000000"/>
                <w:sz w:val="28"/>
                <w:szCs w:val="28"/>
              </w:rPr>
              <w:t>&lt;</w:t>
            </w:r>
            <w:r>
              <w:rPr>
                <w:rFonts w:ascii="Times New Roman" w:hAnsi="Times New Roman"/>
                <w:color w:val="000000"/>
                <w:sz w:val="28"/>
                <w:szCs w:val="28"/>
              </w:rPr>
              <w:t>0,</w:t>
            </w:r>
            <w:r w:rsidRPr="00271753">
              <w:rPr>
                <w:rFonts w:ascii="Times New Roman" w:hAnsi="Times New Roman"/>
                <w:color w:val="000000"/>
                <w:sz w:val="28"/>
                <w:szCs w:val="28"/>
              </w:rPr>
              <w:t>0</w:t>
            </w:r>
            <w:r>
              <w:rPr>
                <w:rFonts w:ascii="Times New Roman" w:hAnsi="Times New Roman"/>
                <w:color w:val="000000"/>
                <w:sz w:val="28"/>
                <w:szCs w:val="28"/>
              </w:rPr>
              <w:t>5</w:t>
            </w:r>
          </w:p>
        </w:tc>
      </w:tr>
      <w:tr w:rsidR="000D4088" w:rsidRPr="0015607A" w:rsidTr="000D4088">
        <w:trPr>
          <w:trHeight w:val="315"/>
        </w:trPr>
        <w:tc>
          <w:tcPr>
            <w:tcW w:w="2726" w:type="dxa"/>
            <w:tcBorders>
              <w:top w:val="nil"/>
              <w:left w:val="single" w:sz="8" w:space="0" w:color="auto"/>
              <w:bottom w:val="single" w:sz="4" w:space="0" w:color="auto"/>
              <w:right w:val="single" w:sz="4" w:space="0" w:color="auto"/>
            </w:tcBorders>
            <w:noWrap/>
            <w:vAlign w:val="bottom"/>
          </w:tcPr>
          <w:p w:rsidR="000D4088" w:rsidRPr="0006742D" w:rsidRDefault="000D4088" w:rsidP="00A41A12">
            <w:pPr>
              <w:spacing w:after="0" w:line="240" w:lineRule="auto"/>
              <w:rPr>
                <w:rFonts w:ascii="Times New Roman" w:hAnsi="Times New Roman"/>
                <w:color w:val="000000"/>
                <w:sz w:val="24"/>
                <w:szCs w:val="24"/>
              </w:rPr>
            </w:pPr>
            <w:r w:rsidRPr="0006742D">
              <w:rPr>
                <w:rFonts w:ascii="Times New Roman" w:hAnsi="Times New Roman"/>
                <w:color w:val="000000"/>
                <w:sz w:val="24"/>
                <w:szCs w:val="24"/>
              </w:rPr>
              <w:t>отношение к информации</w:t>
            </w:r>
          </w:p>
        </w:tc>
        <w:tc>
          <w:tcPr>
            <w:tcW w:w="2302" w:type="dxa"/>
            <w:tcBorders>
              <w:top w:val="nil"/>
              <w:left w:val="single" w:sz="4" w:space="0" w:color="auto"/>
              <w:bottom w:val="single" w:sz="4" w:space="0" w:color="auto"/>
              <w:right w:val="single" w:sz="8" w:space="0" w:color="auto"/>
            </w:tcBorders>
            <w:noWrap/>
            <w:vAlign w:val="bottom"/>
          </w:tcPr>
          <w:p w:rsidR="000D4088" w:rsidRPr="0006742D" w:rsidRDefault="000D4088" w:rsidP="003F70F8">
            <w:pPr>
              <w:spacing w:after="0" w:line="240" w:lineRule="auto"/>
              <w:jc w:val="center"/>
              <w:rPr>
                <w:color w:val="000000"/>
                <w:sz w:val="24"/>
                <w:szCs w:val="24"/>
              </w:rPr>
            </w:pPr>
            <w:r w:rsidRPr="0006742D">
              <w:rPr>
                <w:color w:val="000000"/>
                <w:sz w:val="24"/>
                <w:szCs w:val="24"/>
              </w:rPr>
              <w:t>20</w:t>
            </w:r>
          </w:p>
        </w:tc>
        <w:tc>
          <w:tcPr>
            <w:tcW w:w="2126" w:type="dxa"/>
            <w:gridSpan w:val="2"/>
            <w:tcBorders>
              <w:top w:val="nil"/>
              <w:left w:val="single" w:sz="4" w:space="0" w:color="auto"/>
              <w:bottom w:val="single" w:sz="4" w:space="0" w:color="auto"/>
              <w:right w:val="single" w:sz="8" w:space="0" w:color="auto"/>
            </w:tcBorders>
            <w:noWrap/>
            <w:vAlign w:val="bottom"/>
          </w:tcPr>
          <w:p w:rsidR="000D4088" w:rsidRPr="0006742D" w:rsidRDefault="000D4088" w:rsidP="003F70F8">
            <w:pPr>
              <w:spacing w:after="0" w:line="240" w:lineRule="auto"/>
              <w:jc w:val="center"/>
              <w:rPr>
                <w:color w:val="000000"/>
                <w:sz w:val="24"/>
                <w:szCs w:val="24"/>
              </w:rPr>
            </w:pPr>
            <w:r w:rsidRPr="0006742D">
              <w:rPr>
                <w:color w:val="000000"/>
                <w:sz w:val="24"/>
                <w:szCs w:val="24"/>
              </w:rPr>
              <w:t>84</w:t>
            </w:r>
          </w:p>
        </w:tc>
        <w:tc>
          <w:tcPr>
            <w:tcW w:w="1559" w:type="dxa"/>
            <w:tcBorders>
              <w:top w:val="nil"/>
              <w:left w:val="single" w:sz="4" w:space="0" w:color="auto"/>
              <w:bottom w:val="single" w:sz="4" w:space="0" w:color="auto"/>
              <w:right w:val="single" w:sz="8" w:space="0" w:color="auto"/>
            </w:tcBorders>
          </w:tcPr>
          <w:p w:rsidR="000D4088" w:rsidRPr="0006742D" w:rsidRDefault="000D4088" w:rsidP="00A41A12">
            <w:pPr>
              <w:spacing w:after="0" w:line="240" w:lineRule="auto"/>
              <w:rPr>
                <w:color w:val="000000"/>
                <w:sz w:val="24"/>
                <w:szCs w:val="24"/>
              </w:rPr>
            </w:pPr>
            <w:proofErr w:type="spellStart"/>
            <w:proofErr w:type="gramStart"/>
            <w:r>
              <w:rPr>
                <w:rFonts w:ascii="Times New Roman" w:hAnsi="Times New Roman"/>
                <w:color w:val="000000"/>
                <w:sz w:val="28"/>
                <w:szCs w:val="28"/>
              </w:rPr>
              <w:t>р</w:t>
            </w:r>
            <w:proofErr w:type="spellEnd"/>
            <w:proofErr w:type="gramEnd"/>
            <w:r w:rsidRPr="00271753">
              <w:rPr>
                <w:rFonts w:ascii="Times New Roman" w:hAnsi="Times New Roman"/>
                <w:color w:val="000000"/>
                <w:sz w:val="28"/>
                <w:szCs w:val="28"/>
              </w:rPr>
              <w:t>&lt;</w:t>
            </w:r>
            <w:r>
              <w:rPr>
                <w:rFonts w:ascii="Times New Roman" w:hAnsi="Times New Roman"/>
                <w:color w:val="000000"/>
                <w:sz w:val="28"/>
                <w:szCs w:val="28"/>
              </w:rPr>
              <w:t>0,</w:t>
            </w:r>
            <w:r w:rsidRPr="00271753">
              <w:rPr>
                <w:rFonts w:ascii="Times New Roman" w:hAnsi="Times New Roman"/>
                <w:color w:val="000000"/>
                <w:sz w:val="28"/>
                <w:szCs w:val="28"/>
              </w:rPr>
              <w:t>0</w:t>
            </w:r>
            <w:r>
              <w:rPr>
                <w:rFonts w:ascii="Times New Roman" w:hAnsi="Times New Roman"/>
                <w:color w:val="000000"/>
                <w:sz w:val="28"/>
                <w:szCs w:val="28"/>
              </w:rPr>
              <w:t>5</w:t>
            </w:r>
          </w:p>
        </w:tc>
      </w:tr>
      <w:tr w:rsidR="000D4088" w:rsidRPr="0015607A" w:rsidTr="000D4088">
        <w:trPr>
          <w:trHeight w:val="315"/>
        </w:trPr>
        <w:tc>
          <w:tcPr>
            <w:tcW w:w="2726" w:type="dxa"/>
            <w:tcBorders>
              <w:top w:val="nil"/>
              <w:left w:val="single" w:sz="8" w:space="0" w:color="auto"/>
              <w:bottom w:val="single" w:sz="4" w:space="0" w:color="auto"/>
              <w:right w:val="single" w:sz="4" w:space="0" w:color="auto"/>
            </w:tcBorders>
            <w:noWrap/>
            <w:vAlign w:val="bottom"/>
          </w:tcPr>
          <w:p w:rsidR="000D4088" w:rsidRPr="0006742D" w:rsidRDefault="000D4088" w:rsidP="00A41A12">
            <w:pPr>
              <w:spacing w:after="0" w:line="240" w:lineRule="auto"/>
              <w:rPr>
                <w:rFonts w:ascii="Times New Roman" w:hAnsi="Times New Roman"/>
                <w:color w:val="000000"/>
                <w:sz w:val="24"/>
                <w:szCs w:val="24"/>
              </w:rPr>
            </w:pPr>
            <w:r w:rsidRPr="0006742D">
              <w:rPr>
                <w:rFonts w:ascii="Times New Roman" w:hAnsi="Times New Roman"/>
                <w:color w:val="000000"/>
                <w:sz w:val="24"/>
                <w:szCs w:val="24"/>
              </w:rPr>
              <w:t>склонность к 1 пробе</w:t>
            </w:r>
          </w:p>
        </w:tc>
        <w:tc>
          <w:tcPr>
            <w:tcW w:w="2302" w:type="dxa"/>
            <w:tcBorders>
              <w:top w:val="nil"/>
              <w:left w:val="single" w:sz="4" w:space="0" w:color="auto"/>
              <w:bottom w:val="single" w:sz="4" w:space="0" w:color="auto"/>
              <w:right w:val="single" w:sz="8" w:space="0" w:color="auto"/>
            </w:tcBorders>
            <w:noWrap/>
            <w:vAlign w:val="bottom"/>
          </w:tcPr>
          <w:p w:rsidR="000D4088" w:rsidRPr="0006742D" w:rsidRDefault="000D4088" w:rsidP="003F70F8">
            <w:pPr>
              <w:spacing w:after="0" w:line="240" w:lineRule="auto"/>
              <w:jc w:val="center"/>
              <w:rPr>
                <w:color w:val="000000"/>
                <w:sz w:val="24"/>
                <w:szCs w:val="24"/>
              </w:rPr>
            </w:pPr>
            <w:r w:rsidRPr="0006742D">
              <w:rPr>
                <w:color w:val="000000"/>
                <w:sz w:val="24"/>
                <w:szCs w:val="24"/>
              </w:rPr>
              <w:t>20</w:t>
            </w:r>
          </w:p>
        </w:tc>
        <w:tc>
          <w:tcPr>
            <w:tcW w:w="2126" w:type="dxa"/>
            <w:gridSpan w:val="2"/>
            <w:tcBorders>
              <w:top w:val="nil"/>
              <w:left w:val="single" w:sz="4" w:space="0" w:color="auto"/>
              <w:bottom w:val="single" w:sz="4" w:space="0" w:color="auto"/>
              <w:right w:val="single" w:sz="8" w:space="0" w:color="auto"/>
            </w:tcBorders>
            <w:noWrap/>
            <w:vAlign w:val="bottom"/>
          </w:tcPr>
          <w:p w:rsidR="000D4088" w:rsidRPr="0006742D" w:rsidRDefault="000D4088" w:rsidP="003F70F8">
            <w:pPr>
              <w:spacing w:after="0" w:line="240" w:lineRule="auto"/>
              <w:jc w:val="center"/>
              <w:rPr>
                <w:color w:val="000000"/>
                <w:sz w:val="24"/>
                <w:szCs w:val="24"/>
              </w:rPr>
            </w:pPr>
            <w:r w:rsidRPr="0006742D">
              <w:rPr>
                <w:color w:val="000000"/>
                <w:sz w:val="24"/>
                <w:szCs w:val="24"/>
              </w:rPr>
              <w:t>60</w:t>
            </w:r>
          </w:p>
        </w:tc>
        <w:tc>
          <w:tcPr>
            <w:tcW w:w="1559" w:type="dxa"/>
            <w:tcBorders>
              <w:top w:val="nil"/>
              <w:left w:val="single" w:sz="4" w:space="0" w:color="auto"/>
              <w:bottom w:val="single" w:sz="4" w:space="0" w:color="auto"/>
              <w:right w:val="single" w:sz="8" w:space="0" w:color="auto"/>
            </w:tcBorders>
          </w:tcPr>
          <w:p w:rsidR="000D4088" w:rsidRPr="0006742D" w:rsidRDefault="000D4088" w:rsidP="00A41A12">
            <w:pPr>
              <w:spacing w:after="0" w:line="240" w:lineRule="auto"/>
              <w:rPr>
                <w:color w:val="000000"/>
                <w:sz w:val="24"/>
                <w:szCs w:val="24"/>
              </w:rPr>
            </w:pPr>
            <w:proofErr w:type="spellStart"/>
            <w:proofErr w:type="gramStart"/>
            <w:r>
              <w:rPr>
                <w:rFonts w:ascii="Times New Roman" w:hAnsi="Times New Roman"/>
                <w:color w:val="000000"/>
                <w:sz w:val="28"/>
                <w:szCs w:val="28"/>
              </w:rPr>
              <w:t>р</w:t>
            </w:r>
            <w:proofErr w:type="spellEnd"/>
            <w:proofErr w:type="gramEnd"/>
            <w:r w:rsidRPr="00271753">
              <w:rPr>
                <w:rFonts w:ascii="Times New Roman" w:hAnsi="Times New Roman"/>
                <w:color w:val="000000"/>
                <w:sz w:val="28"/>
                <w:szCs w:val="28"/>
              </w:rPr>
              <w:t>&lt;</w:t>
            </w:r>
            <w:r>
              <w:rPr>
                <w:rFonts w:ascii="Times New Roman" w:hAnsi="Times New Roman"/>
                <w:color w:val="000000"/>
                <w:sz w:val="28"/>
                <w:szCs w:val="28"/>
              </w:rPr>
              <w:t>0,</w:t>
            </w:r>
            <w:r w:rsidRPr="00271753">
              <w:rPr>
                <w:rFonts w:ascii="Times New Roman" w:hAnsi="Times New Roman"/>
                <w:color w:val="000000"/>
                <w:sz w:val="28"/>
                <w:szCs w:val="28"/>
              </w:rPr>
              <w:t>0</w:t>
            </w:r>
            <w:r>
              <w:rPr>
                <w:rFonts w:ascii="Times New Roman" w:hAnsi="Times New Roman"/>
                <w:color w:val="000000"/>
                <w:sz w:val="28"/>
                <w:szCs w:val="28"/>
              </w:rPr>
              <w:t>5</w:t>
            </w:r>
          </w:p>
        </w:tc>
      </w:tr>
    </w:tbl>
    <w:p w:rsidR="003F70F8" w:rsidRDefault="003F70F8" w:rsidP="00271753">
      <w:pPr>
        <w:spacing w:after="0" w:line="360" w:lineRule="auto"/>
        <w:ind w:firstLine="567"/>
        <w:jc w:val="both"/>
        <w:rPr>
          <w:rFonts w:ascii="Times New Roman" w:hAnsi="Times New Roman"/>
          <w:sz w:val="28"/>
          <w:szCs w:val="28"/>
        </w:rPr>
      </w:pPr>
    </w:p>
    <w:p w:rsidR="008C3D29" w:rsidRPr="00B91EC3" w:rsidRDefault="003F70F8" w:rsidP="00271753">
      <w:pPr>
        <w:spacing w:after="0" w:line="360" w:lineRule="auto"/>
        <w:ind w:firstLine="567"/>
        <w:jc w:val="both"/>
        <w:rPr>
          <w:rFonts w:ascii="Times New Roman" w:hAnsi="Times New Roman"/>
          <w:sz w:val="28"/>
          <w:szCs w:val="28"/>
        </w:rPr>
      </w:pPr>
      <w:r>
        <w:rPr>
          <w:rFonts w:ascii="Times New Roman" w:hAnsi="Times New Roman"/>
          <w:sz w:val="28"/>
          <w:szCs w:val="28"/>
        </w:rPr>
        <w:t>Мы наблюдаем</w:t>
      </w:r>
      <w:r w:rsidR="008C3D29">
        <w:rPr>
          <w:rFonts w:ascii="Times New Roman" w:hAnsi="Times New Roman"/>
          <w:sz w:val="28"/>
          <w:szCs w:val="28"/>
        </w:rPr>
        <w:t xml:space="preserve"> положительные изменения, которые произошли с подростками в экспериментальной группе: по оценке классного руководителя только три ученика можно отнести к группе риска (это на три ученика меньше, чем в начале исследования); по мнению пяти учащихся улучшились их отношения в семье (то есть на 50% учащихся имеют меньше проблем во в</w:t>
      </w:r>
      <w:r w:rsidR="000D4088">
        <w:rPr>
          <w:rFonts w:ascii="Times New Roman" w:hAnsi="Times New Roman"/>
          <w:sz w:val="28"/>
          <w:szCs w:val="28"/>
        </w:rPr>
        <w:t>заимоотношениях с родителями, их «отношения стали ближе, доверительнее, дружеские», как утверждают испытуемые, родители пытаются услышать и понять своих детей, «принять их настоящими»). В</w:t>
      </w:r>
      <w:r w:rsidR="008C3D29">
        <w:rPr>
          <w:rFonts w:ascii="Times New Roman" w:hAnsi="Times New Roman"/>
          <w:sz w:val="28"/>
          <w:szCs w:val="28"/>
        </w:rPr>
        <w:t xml:space="preserve"> два раза меньше испытуемых испытывают недоверие к людям, </w:t>
      </w:r>
      <w:r w:rsidR="000D4088">
        <w:rPr>
          <w:rFonts w:ascii="Times New Roman" w:hAnsi="Times New Roman"/>
          <w:sz w:val="28"/>
          <w:szCs w:val="28"/>
        </w:rPr>
        <w:t xml:space="preserve">неуверенность в себе, </w:t>
      </w:r>
      <w:r w:rsidR="00177747">
        <w:rPr>
          <w:rFonts w:ascii="Times New Roman" w:hAnsi="Times New Roman"/>
          <w:sz w:val="28"/>
          <w:szCs w:val="28"/>
        </w:rPr>
        <w:t xml:space="preserve">наоборот </w:t>
      </w:r>
      <w:r w:rsidR="000D4088">
        <w:rPr>
          <w:rFonts w:ascii="Times New Roman" w:hAnsi="Times New Roman"/>
          <w:sz w:val="28"/>
          <w:szCs w:val="28"/>
        </w:rPr>
        <w:t>повысился уровень их самоконтроля, самооценки, исчезли угрызения совести, негативизм, подозрительность</w:t>
      </w:r>
      <w:r w:rsidR="00177747">
        <w:rPr>
          <w:rFonts w:ascii="Times New Roman" w:hAnsi="Times New Roman"/>
          <w:sz w:val="28"/>
          <w:szCs w:val="28"/>
        </w:rPr>
        <w:t xml:space="preserve"> во взаимоотношениях с окружающими. «Люди-друзья друг другу». </w:t>
      </w:r>
      <w:r w:rsidR="008C3D29">
        <w:rPr>
          <w:rFonts w:ascii="Times New Roman" w:hAnsi="Times New Roman"/>
          <w:sz w:val="28"/>
          <w:szCs w:val="28"/>
        </w:rPr>
        <w:t xml:space="preserve">Существенно изменилось отношение наших испытуемых к информации, получаемой от взрослых, </w:t>
      </w:r>
      <w:r w:rsidR="008C3D29">
        <w:rPr>
          <w:rFonts w:ascii="Times New Roman" w:hAnsi="Times New Roman"/>
          <w:sz w:val="28"/>
          <w:szCs w:val="28"/>
        </w:rPr>
        <w:lastRenderedPageBreak/>
        <w:t xml:space="preserve">педагогов и родителей. Только 5 из 23 учеников относятся скептически к полученной информации, и, по нашим наблюдениям, это подростки «группы риска», отстаивающие свой «авторитет», принятую позицию. С ними ведется индивидуальная коррекционная работа. Положительные изменения наблюдаются в уменьшении количества учащихся, имеющих склонность к первой пробе (их осталось пять из двенадцати до внедрения программы исследования). </w:t>
      </w:r>
    </w:p>
    <w:p w:rsidR="008C3D29" w:rsidRPr="00AC5F03" w:rsidRDefault="008C3D29" w:rsidP="0009523A">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Математическая обработка полученных данных проводилась с помощью статистической системы STADIA (профессиональная версия для </w:t>
      </w:r>
      <w:proofErr w:type="spellStart"/>
      <w:r>
        <w:rPr>
          <w:rFonts w:ascii="Times New Roman" w:hAnsi="Times New Roman"/>
          <w:sz w:val="28"/>
          <w:szCs w:val="28"/>
          <w:lang w:eastAsia="en-US"/>
        </w:rPr>
        <w:t>Windows</w:t>
      </w:r>
      <w:proofErr w:type="spellEnd"/>
      <w:r>
        <w:rPr>
          <w:rFonts w:ascii="Times New Roman" w:hAnsi="Times New Roman"/>
          <w:sz w:val="28"/>
          <w:szCs w:val="28"/>
          <w:lang w:eastAsia="en-US"/>
        </w:rPr>
        <w:t xml:space="preserve">, авт. А.П. </w:t>
      </w:r>
      <w:proofErr w:type="spellStart"/>
      <w:r>
        <w:rPr>
          <w:rFonts w:ascii="Times New Roman" w:hAnsi="Times New Roman"/>
          <w:sz w:val="28"/>
          <w:szCs w:val="28"/>
          <w:lang w:eastAsia="en-US"/>
        </w:rPr>
        <w:t>Кулаичев</w:t>
      </w:r>
      <w:proofErr w:type="spellEnd"/>
      <w:r>
        <w:rPr>
          <w:rFonts w:ascii="Times New Roman" w:hAnsi="Times New Roman"/>
          <w:sz w:val="28"/>
          <w:szCs w:val="28"/>
          <w:lang w:eastAsia="en-US"/>
        </w:rPr>
        <w:t xml:space="preserve">, МГУ). </w:t>
      </w:r>
    </w:p>
    <w:p w:rsidR="008C3D29" w:rsidRPr="00AD11C5"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lang w:eastAsia="en-US"/>
        </w:rPr>
        <w:t>До исследования экспериментальная и контрольная группы по уровню изучаемого признака значимо не различались (</w:t>
      </w:r>
      <w:r>
        <w:rPr>
          <w:rFonts w:ascii="Times New Roman" w:hAnsi="Times New Roman"/>
          <w:sz w:val="28"/>
          <w:szCs w:val="28"/>
          <w:lang w:val="en-US"/>
        </w:rPr>
        <w:t>F</w:t>
      </w:r>
      <w:r>
        <w:rPr>
          <w:rFonts w:ascii="Times New Roman" w:hAnsi="Times New Roman"/>
          <w:sz w:val="28"/>
          <w:szCs w:val="28"/>
        </w:rPr>
        <w:t xml:space="preserve">=0,8931, </w:t>
      </w:r>
      <w:r w:rsidRPr="00FA1917">
        <w:rPr>
          <w:rFonts w:ascii="Times New Roman" w:hAnsi="Times New Roman"/>
          <w:sz w:val="28"/>
          <w:szCs w:val="28"/>
        </w:rPr>
        <w:t>уровень з</w:t>
      </w:r>
      <w:r w:rsidRPr="00AD11C5">
        <w:rPr>
          <w:rFonts w:ascii="Times New Roman" w:hAnsi="Times New Roman"/>
          <w:sz w:val="28"/>
          <w:szCs w:val="28"/>
        </w:rPr>
        <w:t>начи</w:t>
      </w:r>
      <w:r>
        <w:rPr>
          <w:rFonts w:ascii="Times New Roman" w:hAnsi="Times New Roman"/>
          <w:sz w:val="28"/>
          <w:szCs w:val="28"/>
        </w:rPr>
        <w:t>мость=0,3919</w:t>
      </w:r>
      <w:r w:rsidR="00986989">
        <w:rPr>
          <w:rFonts w:ascii="Times New Roman" w:hAnsi="Times New Roman"/>
          <w:sz w:val="28"/>
          <w:szCs w:val="28"/>
        </w:rPr>
        <w:t>)</w:t>
      </w:r>
      <w:r w:rsidR="00780A52">
        <w:rPr>
          <w:rFonts w:ascii="Times New Roman" w:hAnsi="Times New Roman"/>
          <w:sz w:val="28"/>
          <w:szCs w:val="28"/>
        </w:rPr>
        <w:t>.</w:t>
      </w:r>
      <w:r>
        <w:rPr>
          <w:rFonts w:ascii="Times New Roman" w:hAnsi="Times New Roman"/>
          <w:sz w:val="28"/>
          <w:szCs w:val="28"/>
        </w:rPr>
        <w:t xml:space="preserve"> </w:t>
      </w:r>
    </w:p>
    <w:p w:rsidR="008C3D29" w:rsidRDefault="008C3D29" w:rsidP="0009523A">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После исследования результаты учащихся экспериментальной группы существенно отличаются от результатов учащихся контрольной группы по всем показателям (</w:t>
      </w:r>
      <w:r w:rsidRPr="005A32D9">
        <w:rPr>
          <w:rFonts w:ascii="Times New Roman" w:hAnsi="Times New Roman"/>
          <w:sz w:val="28"/>
          <w:szCs w:val="28"/>
          <w:lang w:val="en-US" w:eastAsia="en-US"/>
        </w:rPr>
        <w:t>t</w:t>
      </w:r>
      <w:r w:rsidRPr="005A32D9">
        <w:rPr>
          <w:rFonts w:ascii="Times New Roman" w:hAnsi="Times New Roman"/>
          <w:sz w:val="28"/>
          <w:szCs w:val="28"/>
          <w:lang w:eastAsia="en-US"/>
        </w:rPr>
        <w:t xml:space="preserve">=3,98  для </w:t>
      </w:r>
      <w:proofErr w:type="spellStart"/>
      <w:proofErr w:type="gramStart"/>
      <w:r w:rsidRPr="005A32D9">
        <w:rPr>
          <w:rFonts w:ascii="Times New Roman" w:hAnsi="Times New Roman"/>
          <w:sz w:val="28"/>
          <w:szCs w:val="28"/>
          <w:lang w:eastAsia="en-US"/>
        </w:rPr>
        <w:t>р</w:t>
      </w:r>
      <w:proofErr w:type="spellEnd"/>
      <w:proofErr w:type="gramEnd"/>
      <w:r w:rsidRPr="005A32D9">
        <w:rPr>
          <w:rFonts w:ascii="Times New Roman" w:hAnsi="Times New Roman"/>
          <w:sz w:val="28"/>
          <w:szCs w:val="28"/>
          <w:lang w:eastAsia="en-US"/>
        </w:rPr>
        <w:t>&lt;0,0004; Х</w:t>
      </w:r>
      <w:r w:rsidRPr="005A32D9">
        <w:rPr>
          <w:rFonts w:ascii="Times New Roman" w:hAnsi="Times New Roman"/>
          <w:sz w:val="28"/>
          <w:szCs w:val="28"/>
          <w:vertAlign w:val="superscript"/>
          <w:lang w:eastAsia="en-US"/>
        </w:rPr>
        <w:t>2</w:t>
      </w:r>
      <w:r w:rsidRPr="005A32D9">
        <w:rPr>
          <w:rFonts w:ascii="Times New Roman" w:hAnsi="Times New Roman"/>
          <w:sz w:val="28"/>
          <w:szCs w:val="28"/>
          <w:lang w:eastAsia="en-US"/>
        </w:rPr>
        <w:t>= 126,4 уровень значимости</w:t>
      </w:r>
      <w:r>
        <w:rPr>
          <w:rFonts w:ascii="Times New Roman" w:hAnsi="Times New Roman"/>
          <w:sz w:val="28"/>
          <w:szCs w:val="28"/>
          <w:lang w:eastAsia="en-US"/>
        </w:rPr>
        <w:t xml:space="preserve"> 0). </w:t>
      </w:r>
    </w:p>
    <w:p w:rsidR="008C3D29" w:rsidRPr="003B7D73" w:rsidRDefault="008C3D29" w:rsidP="005A32D9">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 же мы сравнили данные экспериментальной группы до и после воздействия с помощью критерия Стьюдента для парных данных </w:t>
      </w:r>
      <w:r w:rsidRPr="005A32D9">
        <w:rPr>
          <w:rFonts w:ascii="Times New Roman" w:hAnsi="Times New Roman"/>
          <w:sz w:val="28"/>
          <w:szCs w:val="28"/>
        </w:rPr>
        <w:t xml:space="preserve">так как </w:t>
      </w:r>
      <w:r>
        <w:rPr>
          <w:rFonts w:ascii="Times New Roman" w:hAnsi="Times New Roman"/>
          <w:sz w:val="28"/>
          <w:szCs w:val="28"/>
        </w:rPr>
        <w:t>это одна выборка (t</w:t>
      </w:r>
      <w:r w:rsidRPr="005A32D9">
        <w:rPr>
          <w:rFonts w:ascii="Times New Roman" w:hAnsi="Times New Roman"/>
          <w:sz w:val="28"/>
          <w:szCs w:val="28"/>
        </w:rPr>
        <w:t>=</w:t>
      </w:r>
      <w:r>
        <w:rPr>
          <w:rFonts w:ascii="Times New Roman" w:hAnsi="Times New Roman"/>
          <w:sz w:val="28"/>
          <w:szCs w:val="28"/>
        </w:rPr>
        <w:t>5,527, Значимость=0</w:t>
      </w:r>
      <w:r w:rsidRPr="005A32D9">
        <w:rPr>
          <w:rFonts w:ascii="Times New Roman" w:hAnsi="Times New Roman"/>
          <w:sz w:val="28"/>
          <w:szCs w:val="28"/>
        </w:rPr>
        <w:t>)</w:t>
      </w:r>
      <w:r w:rsidR="00780A52">
        <w:rPr>
          <w:rFonts w:ascii="Times New Roman" w:hAnsi="Times New Roman"/>
          <w:sz w:val="28"/>
          <w:szCs w:val="28"/>
        </w:rPr>
        <w:t>.</w:t>
      </w:r>
      <w:r w:rsidRPr="005A32D9">
        <w:rPr>
          <w:rFonts w:ascii="Times New Roman" w:hAnsi="Times New Roman"/>
          <w:sz w:val="28"/>
          <w:szCs w:val="28"/>
        </w:rPr>
        <w:t xml:space="preserve"> </w:t>
      </w:r>
    </w:p>
    <w:p w:rsidR="008C3D29" w:rsidRDefault="008C3D29" w:rsidP="0009523A">
      <w:pPr>
        <w:spacing w:after="0" w:line="360" w:lineRule="auto"/>
        <w:ind w:firstLine="567"/>
        <w:jc w:val="both"/>
        <w:rPr>
          <w:rFonts w:ascii="Times New Roman" w:hAnsi="Times New Roman"/>
          <w:sz w:val="28"/>
          <w:szCs w:val="28"/>
          <w:lang w:eastAsia="en-US"/>
        </w:rPr>
      </w:pPr>
      <w:proofErr w:type="gramStart"/>
      <w:r>
        <w:rPr>
          <w:rFonts w:ascii="Times New Roman" w:hAnsi="Times New Roman"/>
          <w:sz w:val="28"/>
          <w:szCs w:val="28"/>
          <w:lang w:eastAsia="en-US"/>
        </w:rPr>
        <w:t xml:space="preserve">Таким образом, как показывают вышеприведенные данные, наше исследование существенно повлияло на все исследуемые показатели: они ниже в экспериментальной группе, чем в контрольной. </w:t>
      </w:r>
      <w:proofErr w:type="gramEnd"/>
    </w:p>
    <w:p w:rsidR="008C3D29" w:rsidRDefault="008C3D29" w:rsidP="0009523A">
      <w:pPr>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Можно сделать вывод, что предложенная программа имеет статистически достоверное влияние на развитие </w:t>
      </w:r>
      <w:r w:rsidR="00780A52">
        <w:rPr>
          <w:rFonts w:ascii="Times New Roman" w:hAnsi="Times New Roman"/>
          <w:sz w:val="28"/>
          <w:szCs w:val="28"/>
          <w:lang w:eastAsia="en-US"/>
        </w:rPr>
        <w:t xml:space="preserve">всех </w:t>
      </w:r>
      <w:r>
        <w:rPr>
          <w:rFonts w:ascii="Times New Roman" w:hAnsi="Times New Roman"/>
          <w:sz w:val="28"/>
          <w:szCs w:val="28"/>
          <w:lang w:eastAsia="en-US"/>
        </w:rPr>
        <w:t xml:space="preserve">изучаемых </w:t>
      </w:r>
      <w:r w:rsidR="00780A52">
        <w:rPr>
          <w:rFonts w:ascii="Times New Roman" w:hAnsi="Times New Roman"/>
          <w:sz w:val="28"/>
          <w:szCs w:val="28"/>
          <w:lang w:eastAsia="en-US"/>
        </w:rPr>
        <w:t xml:space="preserve">параметров. </w:t>
      </w:r>
    </w:p>
    <w:p w:rsidR="00780A52" w:rsidRDefault="008C3D29" w:rsidP="0009523A">
      <w:pPr>
        <w:autoSpaceDE w:val="0"/>
        <w:autoSpaceDN w:val="0"/>
        <w:adjustRightInd w:val="0"/>
        <w:spacing w:after="0" w:line="36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Таким образом, представленные в исследовании результаты по выбранным методикам свидетельствуют </w:t>
      </w:r>
      <w:r w:rsidR="00707B50" w:rsidRPr="00707B50">
        <w:rPr>
          <w:rFonts w:ascii="Times New Roman" w:hAnsi="Times New Roman"/>
          <w:sz w:val="28"/>
          <w:szCs w:val="28"/>
          <w:lang w:eastAsia="en-US"/>
        </w:rPr>
        <w:t>о том, что мы подтвердили</w:t>
      </w:r>
      <w:r w:rsidRPr="00707B50">
        <w:rPr>
          <w:rFonts w:ascii="Times New Roman" w:hAnsi="Times New Roman"/>
          <w:sz w:val="28"/>
          <w:szCs w:val="28"/>
          <w:lang w:eastAsia="en-US"/>
        </w:rPr>
        <w:t xml:space="preserve"> </w:t>
      </w:r>
      <w:r>
        <w:rPr>
          <w:rFonts w:ascii="Times New Roman" w:hAnsi="Times New Roman"/>
          <w:sz w:val="28"/>
          <w:szCs w:val="28"/>
          <w:lang w:eastAsia="en-US"/>
        </w:rPr>
        <w:t xml:space="preserve">гипотезу: </w:t>
      </w:r>
    </w:p>
    <w:p w:rsidR="00780A52" w:rsidRDefault="00780A52" w:rsidP="00780A52">
      <w:pPr>
        <w:numPr>
          <w:ilvl w:val="0"/>
          <w:numId w:val="24"/>
        </w:numPr>
        <w:spacing w:after="0" w:line="360" w:lineRule="auto"/>
        <w:jc w:val="both"/>
        <w:rPr>
          <w:rFonts w:ascii="Times New Roman" w:hAnsi="Times New Roman"/>
          <w:sz w:val="28"/>
          <w:szCs w:val="28"/>
        </w:rPr>
      </w:pPr>
      <w:r>
        <w:rPr>
          <w:rFonts w:ascii="Times New Roman" w:hAnsi="Times New Roman"/>
          <w:sz w:val="28"/>
          <w:szCs w:val="28"/>
        </w:rPr>
        <w:t>развитие</w:t>
      </w:r>
      <w:r w:rsidRPr="00002B61">
        <w:rPr>
          <w:rFonts w:ascii="Times New Roman" w:hAnsi="Times New Roman"/>
          <w:sz w:val="28"/>
          <w:szCs w:val="28"/>
        </w:rPr>
        <w:t xml:space="preserve"> </w:t>
      </w:r>
      <w:r>
        <w:rPr>
          <w:rFonts w:ascii="Times New Roman" w:hAnsi="Times New Roman"/>
          <w:sz w:val="28"/>
          <w:szCs w:val="28"/>
        </w:rPr>
        <w:t>системы запретов и навыков противостояния социально-негативному давлению, то есть формирование социальной адаптации и личностной устойчивости в отношении факторов риска социально-</w:t>
      </w:r>
      <w:r>
        <w:rPr>
          <w:rFonts w:ascii="Times New Roman" w:hAnsi="Times New Roman"/>
          <w:sz w:val="28"/>
          <w:szCs w:val="28"/>
        </w:rPr>
        <w:lastRenderedPageBreak/>
        <w:t xml:space="preserve">негативного поведения статистически достоверно является </w:t>
      </w:r>
      <w:r w:rsidRPr="00002B61">
        <w:rPr>
          <w:rFonts w:ascii="Times New Roman" w:hAnsi="Times New Roman"/>
          <w:sz w:val="28"/>
          <w:szCs w:val="28"/>
        </w:rPr>
        <w:t>эффективным направлением психопрофилактики социально-</w:t>
      </w:r>
      <w:r>
        <w:rPr>
          <w:rFonts w:ascii="Times New Roman" w:hAnsi="Times New Roman"/>
          <w:sz w:val="28"/>
          <w:szCs w:val="28"/>
        </w:rPr>
        <w:t>негативных явлений в среде подростков</w:t>
      </w:r>
      <w:r w:rsidRPr="00002B61">
        <w:rPr>
          <w:rFonts w:ascii="Times New Roman" w:hAnsi="Times New Roman"/>
          <w:sz w:val="28"/>
          <w:szCs w:val="28"/>
        </w:rPr>
        <w:t xml:space="preserve"> </w:t>
      </w:r>
      <w:r>
        <w:rPr>
          <w:rFonts w:ascii="Times New Roman" w:hAnsi="Times New Roman"/>
          <w:sz w:val="28"/>
          <w:szCs w:val="28"/>
        </w:rPr>
        <w:t>из сельской местности;</w:t>
      </w:r>
    </w:p>
    <w:p w:rsidR="00780A52" w:rsidRPr="00002B61" w:rsidRDefault="00780A52" w:rsidP="00780A52">
      <w:pPr>
        <w:numPr>
          <w:ilvl w:val="0"/>
          <w:numId w:val="24"/>
        </w:numPr>
        <w:spacing w:after="0" w:line="360" w:lineRule="auto"/>
        <w:jc w:val="both"/>
        <w:rPr>
          <w:rFonts w:ascii="Times New Roman" w:hAnsi="Times New Roman"/>
          <w:sz w:val="28"/>
          <w:szCs w:val="28"/>
        </w:rPr>
      </w:pPr>
      <w:r>
        <w:rPr>
          <w:rFonts w:ascii="Times New Roman" w:hAnsi="Times New Roman"/>
          <w:sz w:val="28"/>
          <w:szCs w:val="28"/>
        </w:rPr>
        <w:t xml:space="preserve">при внедрении программы профилактики наблюдается динамика изучаемых параметров: средние значения показателей  склонности подростков к совершению социально-негативных явлений и средние значения </w:t>
      </w:r>
      <w:r w:rsidRPr="00047F42">
        <w:rPr>
          <w:rFonts w:ascii="Times New Roman" w:hAnsi="Times New Roman"/>
          <w:sz w:val="28"/>
          <w:szCs w:val="28"/>
        </w:rPr>
        <w:t xml:space="preserve">показателей  </w:t>
      </w:r>
      <w:r w:rsidRPr="00272384">
        <w:rPr>
          <w:rFonts w:ascii="Times New Roman" w:hAnsi="Times New Roman"/>
          <w:sz w:val="28"/>
          <w:szCs w:val="28"/>
        </w:rPr>
        <w:t>а</w:t>
      </w:r>
      <w:r>
        <w:rPr>
          <w:rFonts w:ascii="Times New Roman" w:hAnsi="Times New Roman"/>
          <w:sz w:val="28"/>
          <w:szCs w:val="28"/>
        </w:rPr>
        <w:t>грессивных и враждебных реакций в процессе освоения программы в экспериментальной группе учащихся снижаются.</w:t>
      </w:r>
    </w:p>
    <w:p w:rsidR="008C3D29" w:rsidRDefault="00780A52" w:rsidP="00780A52">
      <w:pPr>
        <w:spacing w:after="0" w:line="360" w:lineRule="auto"/>
        <w:jc w:val="both"/>
        <w:rPr>
          <w:rFonts w:ascii="Times New Roman" w:hAnsi="Times New Roman"/>
          <w:sz w:val="28"/>
          <w:szCs w:val="28"/>
          <w:lang w:eastAsia="en-US"/>
        </w:rPr>
      </w:pPr>
      <w:r>
        <w:rPr>
          <w:rFonts w:ascii="Times New Roman" w:hAnsi="Times New Roman"/>
          <w:sz w:val="28"/>
          <w:szCs w:val="28"/>
          <w:lang w:eastAsia="en-US"/>
        </w:rPr>
        <w:t xml:space="preserve">        </w:t>
      </w:r>
      <w:r w:rsidR="008C3D29">
        <w:rPr>
          <w:rFonts w:ascii="Times New Roman" w:hAnsi="Times New Roman"/>
          <w:sz w:val="28"/>
          <w:szCs w:val="28"/>
          <w:lang w:eastAsia="en-US"/>
        </w:rPr>
        <w:t xml:space="preserve">Следовательно, при организации процесса обучения  и воспитания особое внимание должно уделяться комплексному, систематизированному и систематическому процессу профилактики социально-негативных явлений, развитию установок здорового образа жизни, формированию жизненно важных навыков.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результате работы мы наблюдаем положительную динамику в поведении, а вторичная диагностика подтвердила, что в результате проведенной профилактической работы произошли положительные сдвиги в поведении испытуемых. </w:t>
      </w:r>
    </w:p>
    <w:p w:rsidR="001703FA" w:rsidRDefault="001703FA" w:rsidP="0009523A">
      <w:pPr>
        <w:spacing w:after="0" w:line="360" w:lineRule="auto"/>
        <w:ind w:firstLine="567"/>
        <w:jc w:val="both"/>
        <w:rPr>
          <w:rFonts w:ascii="Times New Roman" w:hAnsi="Times New Roman"/>
          <w:sz w:val="28"/>
          <w:szCs w:val="28"/>
        </w:rPr>
      </w:pPr>
    </w:p>
    <w:p w:rsidR="001703FA" w:rsidRDefault="001703FA" w:rsidP="0009523A">
      <w:pPr>
        <w:spacing w:after="0" w:line="360" w:lineRule="auto"/>
        <w:ind w:firstLine="567"/>
        <w:jc w:val="both"/>
        <w:rPr>
          <w:rFonts w:ascii="Times New Roman" w:hAnsi="Times New Roman"/>
          <w:sz w:val="28"/>
          <w:szCs w:val="28"/>
        </w:rPr>
      </w:pPr>
    </w:p>
    <w:p w:rsidR="008C3D29" w:rsidRDefault="008C3D29" w:rsidP="0009523A">
      <w:pPr>
        <w:spacing w:after="0" w:line="360" w:lineRule="auto"/>
        <w:ind w:firstLine="567"/>
        <w:jc w:val="both"/>
        <w:rPr>
          <w:rFonts w:ascii="Times New Roman" w:hAnsi="Times New Roman"/>
          <w:sz w:val="28"/>
          <w:szCs w:val="28"/>
        </w:rPr>
      </w:pPr>
    </w:p>
    <w:p w:rsidR="008C3D29" w:rsidRDefault="008C3D29" w:rsidP="0009523A">
      <w:pPr>
        <w:spacing w:after="0" w:line="360" w:lineRule="auto"/>
        <w:ind w:firstLine="567"/>
        <w:jc w:val="both"/>
        <w:rPr>
          <w:rFonts w:ascii="Times New Roman" w:hAnsi="Times New Roman"/>
          <w:sz w:val="28"/>
          <w:szCs w:val="28"/>
        </w:rPr>
      </w:pPr>
    </w:p>
    <w:p w:rsidR="008C3D29" w:rsidRDefault="008C3D29" w:rsidP="0009523A">
      <w:pPr>
        <w:spacing w:after="0" w:line="360" w:lineRule="auto"/>
        <w:ind w:firstLine="567"/>
        <w:jc w:val="both"/>
        <w:rPr>
          <w:rFonts w:ascii="Times New Roman" w:hAnsi="Times New Roman"/>
          <w:sz w:val="28"/>
          <w:szCs w:val="28"/>
        </w:rPr>
      </w:pPr>
    </w:p>
    <w:p w:rsidR="008C3D29" w:rsidRDefault="008C3D29" w:rsidP="0009523A">
      <w:pPr>
        <w:spacing w:after="0" w:line="360" w:lineRule="auto"/>
        <w:ind w:firstLine="567"/>
        <w:jc w:val="both"/>
        <w:rPr>
          <w:rFonts w:ascii="Times New Roman" w:hAnsi="Times New Roman"/>
          <w:sz w:val="28"/>
          <w:szCs w:val="28"/>
        </w:rPr>
      </w:pPr>
    </w:p>
    <w:p w:rsidR="008C3D29" w:rsidRDefault="008C3D29" w:rsidP="0009523A">
      <w:pPr>
        <w:spacing w:after="0" w:line="360" w:lineRule="auto"/>
        <w:ind w:firstLine="567"/>
        <w:jc w:val="both"/>
        <w:rPr>
          <w:rFonts w:ascii="Times New Roman" w:hAnsi="Times New Roman"/>
          <w:sz w:val="28"/>
          <w:szCs w:val="28"/>
        </w:rPr>
      </w:pPr>
    </w:p>
    <w:p w:rsidR="008C3D29" w:rsidRDefault="008C3D29" w:rsidP="0009523A">
      <w:pPr>
        <w:spacing w:after="0" w:line="360" w:lineRule="auto"/>
        <w:ind w:firstLine="567"/>
        <w:jc w:val="both"/>
        <w:rPr>
          <w:rFonts w:ascii="Times New Roman" w:hAnsi="Times New Roman"/>
          <w:sz w:val="28"/>
          <w:szCs w:val="28"/>
        </w:rPr>
      </w:pPr>
    </w:p>
    <w:p w:rsidR="008C3D29" w:rsidRDefault="008C3D29" w:rsidP="0009523A">
      <w:pPr>
        <w:spacing w:after="0" w:line="360" w:lineRule="auto"/>
        <w:ind w:firstLine="567"/>
        <w:jc w:val="both"/>
        <w:rPr>
          <w:rFonts w:ascii="Times New Roman" w:hAnsi="Times New Roman"/>
          <w:sz w:val="28"/>
          <w:szCs w:val="28"/>
        </w:rPr>
      </w:pPr>
    </w:p>
    <w:p w:rsidR="008C3D29" w:rsidRDefault="008C3D29" w:rsidP="0009523A">
      <w:pPr>
        <w:spacing w:after="0" w:line="360" w:lineRule="auto"/>
        <w:ind w:firstLine="567"/>
        <w:jc w:val="both"/>
        <w:rPr>
          <w:rFonts w:ascii="Times New Roman" w:hAnsi="Times New Roman"/>
          <w:sz w:val="28"/>
          <w:szCs w:val="28"/>
        </w:rPr>
      </w:pPr>
    </w:p>
    <w:p w:rsidR="008C3D29" w:rsidRDefault="008C3D29" w:rsidP="0009523A">
      <w:pPr>
        <w:spacing w:after="0" w:line="360" w:lineRule="auto"/>
        <w:ind w:firstLine="567"/>
        <w:jc w:val="both"/>
        <w:rPr>
          <w:rFonts w:ascii="Times New Roman" w:hAnsi="Times New Roman"/>
          <w:sz w:val="28"/>
          <w:szCs w:val="28"/>
        </w:rPr>
      </w:pPr>
    </w:p>
    <w:p w:rsidR="008C3D29" w:rsidRDefault="008C3D29" w:rsidP="00986989">
      <w:pPr>
        <w:spacing w:after="0" w:line="360" w:lineRule="auto"/>
        <w:jc w:val="both"/>
        <w:rPr>
          <w:rFonts w:ascii="Times New Roman" w:hAnsi="Times New Roman"/>
          <w:sz w:val="28"/>
          <w:szCs w:val="28"/>
        </w:rPr>
      </w:pPr>
    </w:p>
    <w:p w:rsidR="008C3D29" w:rsidRDefault="008C3D29" w:rsidP="00CA7231">
      <w:pPr>
        <w:pStyle w:val="1"/>
        <w:ind w:firstLine="567"/>
        <w:jc w:val="center"/>
        <w:rPr>
          <w:rFonts w:ascii="Times New Roman" w:hAnsi="Times New Roman"/>
          <w:color w:val="auto"/>
        </w:rPr>
      </w:pPr>
      <w:bookmarkStart w:id="18" w:name="_Toc359272176"/>
      <w:r w:rsidRPr="00986989">
        <w:rPr>
          <w:rFonts w:ascii="Times New Roman" w:hAnsi="Times New Roman"/>
          <w:color w:val="auto"/>
        </w:rPr>
        <w:lastRenderedPageBreak/>
        <w:t>ГЛАВА 3. Опытно-экспериментальная работа по организации профилактической деятельности с подростками из сельской местности</w:t>
      </w:r>
      <w:bookmarkEnd w:id="18"/>
    </w:p>
    <w:p w:rsidR="008C3D29" w:rsidRDefault="008C3D29" w:rsidP="00503311"/>
    <w:p w:rsidR="008C3D29" w:rsidRPr="00CA7231" w:rsidRDefault="008243D1" w:rsidP="0009523A">
      <w:pPr>
        <w:pStyle w:val="2"/>
        <w:ind w:firstLine="567"/>
        <w:jc w:val="center"/>
        <w:rPr>
          <w:rFonts w:ascii="Times New Roman" w:hAnsi="Times New Roman"/>
          <w:i w:val="0"/>
          <w:lang w:val="ru-RU"/>
        </w:rPr>
      </w:pPr>
      <w:bookmarkStart w:id="19" w:name="_Toc262167870"/>
      <w:bookmarkStart w:id="20" w:name="_Toc265061675"/>
      <w:bookmarkStart w:id="21" w:name="_Toc359272177"/>
      <w:r>
        <w:rPr>
          <w:rFonts w:ascii="Times New Roman" w:hAnsi="Times New Roman"/>
          <w:i w:val="0"/>
          <w:lang w:val="ru-RU"/>
        </w:rPr>
        <w:t>3.1</w:t>
      </w:r>
      <w:r w:rsidR="008C3D29" w:rsidRPr="00CA7231">
        <w:rPr>
          <w:rFonts w:ascii="Times New Roman" w:hAnsi="Times New Roman"/>
          <w:i w:val="0"/>
          <w:lang w:val="ru-RU"/>
        </w:rPr>
        <w:t>. Теоретические основы формирующего эксперимента</w:t>
      </w:r>
      <w:bookmarkEnd w:id="19"/>
      <w:bookmarkEnd w:id="20"/>
      <w:bookmarkEnd w:id="21"/>
    </w:p>
    <w:p w:rsidR="008C3D29" w:rsidRPr="00CA7231" w:rsidRDefault="008C3D29" w:rsidP="0009523A">
      <w:pPr>
        <w:pStyle w:val="2"/>
        <w:ind w:firstLine="567"/>
        <w:jc w:val="center"/>
        <w:rPr>
          <w:rFonts w:ascii="Times New Roman" w:hAnsi="Times New Roman"/>
          <w:i w:val="0"/>
          <w:lang w:val="ru-RU"/>
        </w:rPr>
      </w:pPr>
    </w:p>
    <w:p w:rsidR="008C3D29" w:rsidRDefault="00707B50" w:rsidP="0009523A">
      <w:pPr>
        <w:spacing w:after="0" w:line="360" w:lineRule="auto"/>
        <w:ind w:firstLine="567"/>
        <w:jc w:val="both"/>
        <w:rPr>
          <w:rFonts w:ascii="Times New Roman" w:hAnsi="Times New Roman"/>
          <w:sz w:val="28"/>
          <w:szCs w:val="28"/>
        </w:rPr>
      </w:pPr>
      <w:r w:rsidRPr="00707B50">
        <w:rPr>
          <w:rFonts w:ascii="Times New Roman" w:hAnsi="Times New Roman"/>
          <w:sz w:val="28"/>
          <w:szCs w:val="28"/>
        </w:rPr>
        <w:t>В практике работы школьных психологов имеется целая линия информационных программ, построенных на идее:</w:t>
      </w:r>
      <w:r w:rsidR="008C3D29" w:rsidRPr="00707B50">
        <w:rPr>
          <w:rFonts w:ascii="Times New Roman" w:hAnsi="Times New Roman"/>
          <w:sz w:val="28"/>
          <w:szCs w:val="28"/>
        </w:rPr>
        <w:t xml:space="preserve"> «Предупреж</w:t>
      </w:r>
      <w:r w:rsidRPr="00707B50">
        <w:rPr>
          <w:rFonts w:ascii="Times New Roman" w:hAnsi="Times New Roman"/>
          <w:sz w:val="28"/>
          <w:szCs w:val="28"/>
        </w:rPr>
        <w:t>ден – значит, вооружен». Однако</w:t>
      </w:r>
      <w:proofErr w:type="gramStart"/>
      <w:r w:rsidRPr="00707B50">
        <w:rPr>
          <w:rFonts w:ascii="Times New Roman" w:hAnsi="Times New Roman"/>
          <w:sz w:val="28"/>
          <w:szCs w:val="28"/>
        </w:rPr>
        <w:t>,</w:t>
      </w:r>
      <w:proofErr w:type="gramEnd"/>
      <w:r w:rsidR="008C3D29" w:rsidRPr="00707B50">
        <w:rPr>
          <w:rFonts w:ascii="Times New Roman" w:hAnsi="Times New Roman"/>
          <w:sz w:val="28"/>
          <w:szCs w:val="28"/>
        </w:rPr>
        <w:t xml:space="preserve"> </w:t>
      </w:r>
      <w:r>
        <w:rPr>
          <w:rFonts w:ascii="Times New Roman" w:hAnsi="Times New Roman"/>
          <w:sz w:val="28"/>
          <w:szCs w:val="28"/>
        </w:rPr>
        <w:t>и</w:t>
      </w:r>
      <w:r w:rsidR="008C3D29">
        <w:rPr>
          <w:rFonts w:ascii="Times New Roman" w:hAnsi="Times New Roman"/>
          <w:sz w:val="28"/>
          <w:szCs w:val="28"/>
        </w:rPr>
        <w:t xml:space="preserve">сследования показывают, что информационные программы ни к каким положительным эффектам по отношению к профилактике социально-негативных явлений не приводят. Это не означает, что они не нужны, но информация должна быть взвешенной, разумной, дозированной и адресной. Безадресная информация приводит к обратным эффектам. Так же, как, если подростку говорить: «Нельзя!», то почти однозначно он попробует это сделать.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Профилактика – это совокупность предупредительных мер, направленных на сохранение и укрепление нормального состояния, порядка. Это система организационно-воспитательных мероприятий, направленных на предупреждение, устранение или нейтрализацию причин и условий, вызывающих различного рода социальные отклонения в поведении подростков (В.И. Курбатов, М.А. </w:t>
      </w:r>
      <w:proofErr w:type="spellStart"/>
      <w:r>
        <w:rPr>
          <w:rFonts w:ascii="Times New Roman" w:hAnsi="Times New Roman"/>
          <w:sz w:val="28"/>
          <w:szCs w:val="28"/>
        </w:rPr>
        <w:t>Галагузова</w:t>
      </w:r>
      <w:proofErr w:type="spellEnd"/>
      <w:r>
        <w:rPr>
          <w:rFonts w:ascii="Times New Roman" w:hAnsi="Times New Roman"/>
          <w:sz w:val="28"/>
          <w:szCs w:val="28"/>
        </w:rPr>
        <w:t xml:space="preserve">, З.В. </w:t>
      </w:r>
      <w:proofErr w:type="spellStart"/>
      <w:r>
        <w:rPr>
          <w:rFonts w:ascii="Times New Roman" w:hAnsi="Times New Roman"/>
          <w:sz w:val="28"/>
          <w:szCs w:val="28"/>
        </w:rPr>
        <w:t>Коробкина</w:t>
      </w:r>
      <w:proofErr w:type="spellEnd"/>
      <w:r>
        <w:rPr>
          <w:rFonts w:ascii="Times New Roman" w:hAnsi="Times New Roman"/>
          <w:sz w:val="28"/>
          <w:szCs w:val="28"/>
        </w:rPr>
        <w:t xml:space="preserve">, В.А. Попова).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Задача профилактики – сделать так, чтобы те, кто не совершает социально-негативных действий, - не совершали, а не те, кто совершает, - больше не совершал. Это не профилактика, это уже борьба с явлением, это уже работа с заболеванием. </w:t>
      </w:r>
    </w:p>
    <w:p w:rsidR="008C3D29" w:rsidRPr="001A5DE5" w:rsidRDefault="008C3D29" w:rsidP="0009523A">
      <w:pPr>
        <w:spacing w:after="0" w:line="360" w:lineRule="auto"/>
        <w:ind w:firstLine="567"/>
        <w:jc w:val="both"/>
        <w:rPr>
          <w:rFonts w:ascii="Times New Roman" w:eastAsia="Arial Unicode MS" w:hAnsi="Times New Roman"/>
          <w:sz w:val="28"/>
          <w:szCs w:val="28"/>
        </w:rPr>
      </w:pPr>
      <w:r w:rsidRPr="001A5DE5">
        <w:rPr>
          <w:rFonts w:ascii="Times New Roman" w:eastAsia="Arial Unicode MS" w:hAnsi="Times New Roman"/>
          <w:sz w:val="28"/>
          <w:szCs w:val="28"/>
        </w:rPr>
        <w:t xml:space="preserve">Главной направленностью </w:t>
      </w:r>
      <w:r>
        <w:rPr>
          <w:rFonts w:ascii="Times New Roman" w:eastAsia="Arial Unicode MS" w:hAnsi="Times New Roman"/>
          <w:sz w:val="28"/>
          <w:szCs w:val="28"/>
        </w:rPr>
        <w:t xml:space="preserve">профилактической деятельности с </w:t>
      </w:r>
      <w:r w:rsidRPr="001A5DE5">
        <w:rPr>
          <w:rFonts w:ascii="Times New Roman" w:eastAsia="Arial Unicode MS" w:hAnsi="Times New Roman"/>
          <w:sz w:val="28"/>
          <w:szCs w:val="28"/>
        </w:rPr>
        <w:t>подростками является содействие саморазвитию личности. Усилия направляются на создание условий для активизации, развития и реализации творческого потенциала, способностей, задатков подра</w:t>
      </w:r>
      <w:r>
        <w:rPr>
          <w:rFonts w:ascii="Times New Roman" w:eastAsia="Arial Unicode MS" w:hAnsi="Times New Roman"/>
          <w:sz w:val="28"/>
          <w:szCs w:val="28"/>
        </w:rPr>
        <w:t>стающего поколения. П</w:t>
      </w:r>
      <w:r w:rsidRPr="001A5DE5">
        <w:rPr>
          <w:rFonts w:ascii="Times New Roman" w:eastAsia="Arial Unicode MS" w:hAnsi="Times New Roman"/>
          <w:sz w:val="28"/>
          <w:szCs w:val="28"/>
        </w:rPr>
        <w:t>едагог</w:t>
      </w:r>
      <w:r>
        <w:rPr>
          <w:rFonts w:ascii="Times New Roman" w:eastAsia="Arial Unicode MS" w:hAnsi="Times New Roman"/>
          <w:sz w:val="28"/>
          <w:szCs w:val="28"/>
        </w:rPr>
        <w:t>-психолог</w:t>
      </w:r>
      <w:r w:rsidRPr="001A5DE5">
        <w:rPr>
          <w:rFonts w:ascii="Times New Roman" w:eastAsia="Arial Unicode MS" w:hAnsi="Times New Roman"/>
          <w:sz w:val="28"/>
          <w:szCs w:val="28"/>
        </w:rPr>
        <w:t xml:space="preserve"> стремится организовать деятельность, которая отвечает </w:t>
      </w:r>
      <w:r w:rsidRPr="001A5DE5">
        <w:rPr>
          <w:rFonts w:ascii="Times New Roman" w:eastAsia="Arial Unicode MS" w:hAnsi="Times New Roman"/>
          <w:sz w:val="28"/>
          <w:szCs w:val="28"/>
        </w:rPr>
        <w:lastRenderedPageBreak/>
        <w:t xml:space="preserve">интересам и природным свойствам каждого ребенка, потребностям общаться, творить, созидать. </w:t>
      </w:r>
    </w:p>
    <w:p w:rsidR="008C3D29" w:rsidRPr="001A5DE5" w:rsidRDefault="008C3D29" w:rsidP="0009523A">
      <w:pPr>
        <w:spacing w:after="0" w:line="360" w:lineRule="auto"/>
        <w:ind w:firstLine="567"/>
        <w:jc w:val="both"/>
        <w:rPr>
          <w:rFonts w:ascii="Times New Roman" w:eastAsia="Arial Unicode MS" w:hAnsi="Times New Roman"/>
          <w:sz w:val="28"/>
          <w:szCs w:val="28"/>
        </w:rPr>
      </w:pPr>
      <w:r>
        <w:rPr>
          <w:rFonts w:ascii="Times New Roman" w:eastAsia="Arial Unicode MS" w:hAnsi="Times New Roman"/>
          <w:sz w:val="28"/>
          <w:szCs w:val="28"/>
        </w:rPr>
        <w:t>Целевой ориентацией профилакт</w:t>
      </w:r>
      <w:r w:rsidRPr="001A5DE5">
        <w:rPr>
          <w:rFonts w:ascii="Times New Roman" w:eastAsia="Arial Unicode MS" w:hAnsi="Times New Roman"/>
          <w:sz w:val="28"/>
          <w:szCs w:val="28"/>
        </w:rPr>
        <w:t xml:space="preserve">ической деятельности является формирование здоровых, воспитывающих, гуманных отношений в социуме. </w:t>
      </w:r>
    </w:p>
    <w:p w:rsidR="008C3D29" w:rsidRPr="001A5DE5" w:rsidRDefault="008C3D29" w:rsidP="0009523A">
      <w:pPr>
        <w:spacing w:after="0" w:line="360" w:lineRule="auto"/>
        <w:ind w:firstLine="567"/>
        <w:jc w:val="both"/>
        <w:rPr>
          <w:rFonts w:ascii="Times New Roman" w:hAnsi="Times New Roman"/>
          <w:sz w:val="28"/>
          <w:szCs w:val="28"/>
        </w:rPr>
      </w:pPr>
      <w:r w:rsidRPr="001A5DE5">
        <w:rPr>
          <w:rFonts w:ascii="Times New Roman" w:eastAsia="Arial Unicode MS" w:hAnsi="Times New Roman"/>
          <w:sz w:val="28"/>
          <w:szCs w:val="28"/>
        </w:rPr>
        <w:t xml:space="preserve">Будучи актуальной и важной для любого социума, эта проблема особенно остро стоит сегодня в сельской местности, где за последние годы в социальной и духовно – нравственной сфере резко снизились все качественные параметры жизни людей. </w:t>
      </w:r>
    </w:p>
    <w:p w:rsidR="008C3D29" w:rsidRPr="001A5DE5"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Работа </w:t>
      </w:r>
      <w:r w:rsidRPr="001A5DE5">
        <w:rPr>
          <w:rFonts w:ascii="Times New Roman" w:hAnsi="Times New Roman"/>
          <w:sz w:val="28"/>
          <w:szCs w:val="28"/>
        </w:rPr>
        <w:t>педагога</w:t>
      </w:r>
      <w:r>
        <w:rPr>
          <w:rFonts w:ascii="Times New Roman" w:hAnsi="Times New Roman"/>
          <w:sz w:val="28"/>
          <w:szCs w:val="28"/>
        </w:rPr>
        <w:t>-психолога</w:t>
      </w:r>
      <w:r w:rsidRPr="001A5DE5">
        <w:rPr>
          <w:rFonts w:ascii="Times New Roman" w:hAnsi="Times New Roman"/>
          <w:sz w:val="28"/>
          <w:szCs w:val="28"/>
        </w:rPr>
        <w:t xml:space="preserve"> в условиях сельской местности осложняется рядом причин, которые характерны для села.</w:t>
      </w:r>
    </w:p>
    <w:p w:rsidR="008C3D29" w:rsidRPr="001A5DE5" w:rsidRDefault="008C3D29" w:rsidP="0009523A">
      <w:pPr>
        <w:spacing w:after="0" w:line="360" w:lineRule="auto"/>
        <w:ind w:firstLine="567"/>
        <w:jc w:val="both"/>
        <w:rPr>
          <w:rFonts w:ascii="Times New Roman" w:hAnsi="Times New Roman"/>
          <w:sz w:val="28"/>
          <w:szCs w:val="24"/>
        </w:rPr>
      </w:pPr>
      <w:r w:rsidRPr="001A5DE5">
        <w:rPr>
          <w:rFonts w:ascii="Times New Roman" w:hAnsi="Times New Roman"/>
          <w:sz w:val="28"/>
          <w:szCs w:val="24"/>
        </w:rPr>
        <w:t xml:space="preserve">Неблагоприятные условия воспитания в семье пьющих родителей обусловливают замедленное формирование коммуникативно-познавательной активности детей с раннего возраста. </w:t>
      </w:r>
    </w:p>
    <w:p w:rsidR="008C3D29" w:rsidRPr="001A5DE5" w:rsidRDefault="008C3D29" w:rsidP="0009523A">
      <w:pPr>
        <w:spacing w:after="0" w:line="360" w:lineRule="auto"/>
        <w:ind w:firstLine="567"/>
        <w:jc w:val="both"/>
        <w:rPr>
          <w:rFonts w:ascii="Times New Roman" w:hAnsi="Times New Roman"/>
          <w:sz w:val="28"/>
          <w:szCs w:val="24"/>
        </w:rPr>
      </w:pPr>
      <w:r w:rsidRPr="001A5DE5">
        <w:rPr>
          <w:rFonts w:ascii="Times New Roman" w:hAnsi="Times New Roman"/>
          <w:sz w:val="28"/>
          <w:szCs w:val="24"/>
        </w:rPr>
        <w:t xml:space="preserve">Выдающийся русский психолог Л.С. Выготский неоднократно подчеркивал, что процесс формирования психики ребенка определяется социальной ситуацией развития, под которой понимается отношение между ребенком и окружающей его социальной действительностью. Как правило, родители, страдающие алкоголизмом, не могут создать в семье благоприятной атмосферы, и подросток испытывает дефицит общения. В подростковом возрасте — со всей остротой встает проблема школьной и общей социальной адаптации. </w:t>
      </w:r>
    </w:p>
    <w:p w:rsidR="008C3D29" w:rsidRPr="001A5DE5" w:rsidRDefault="008C3D29" w:rsidP="0009523A">
      <w:pPr>
        <w:spacing w:after="0" w:line="360" w:lineRule="auto"/>
        <w:ind w:firstLine="567"/>
        <w:jc w:val="both"/>
        <w:rPr>
          <w:rFonts w:ascii="Times New Roman" w:eastAsia="Arial Unicode MS" w:hAnsi="Times New Roman"/>
          <w:sz w:val="28"/>
          <w:szCs w:val="28"/>
        </w:rPr>
      </w:pPr>
      <w:r w:rsidRPr="001A5DE5">
        <w:rPr>
          <w:rFonts w:ascii="Times New Roman" w:eastAsia="Arial Unicode MS" w:hAnsi="Times New Roman"/>
          <w:sz w:val="28"/>
          <w:szCs w:val="28"/>
        </w:rPr>
        <w:t xml:space="preserve">Тяжелое материальное положение, безработица, снижение нравственных устоев общества ведут к ослаблению роли семьи, порождают в подростковой среде чувство агрессивности, раздражения, неуверенности в завтрашнем дне, утрату интересов к знаниям и труду. </w:t>
      </w:r>
    </w:p>
    <w:p w:rsidR="008C3D29" w:rsidRPr="001A5DE5" w:rsidRDefault="008C3D29" w:rsidP="0009523A">
      <w:pPr>
        <w:spacing w:after="0" w:line="360" w:lineRule="auto"/>
        <w:ind w:firstLine="567"/>
        <w:jc w:val="both"/>
        <w:rPr>
          <w:rFonts w:ascii="Times New Roman" w:eastAsia="Arial Unicode MS" w:hAnsi="Times New Roman"/>
          <w:sz w:val="28"/>
          <w:szCs w:val="28"/>
        </w:rPr>
      </w:pPr>
      <w:r w:rsidRPr="001A5DE5">
        <w:rPr>
          <w:rFonts w:ascii="Times New Roman" w:hAnsi="Times New Roman"/>
          <w:sz w:val="28"/>
          <w:szCs w:val="28"/>
        </w:rPr>
        <w:t xml:space="preserve">Благополучное существование семьи во многом зависит от ее способности максимально мобилизовать силы и средства для </w:t>
      </w:r>
      <w:proofErr w:type="spellStart"/>
      <w:r w:rsidRPr="001A5DE5">
        <w:rPr>
          <w:rFonts w:ascii="Times New Roman" w:hAnsi="Times New Roman"/>
          <w:sz w:val="28"/>
          <w:szCs w:val="28"/>
        </w:rPr>
        <w:t>самообеспечения</w:t>
      </w:r>
      <w:proofErr w:type="spellEnd"/>
      <w:r w:rsidRPr="001A5DE5">
        <w:rPr>
          <w:rFonts w:ascii="Times New Roman" w:hAnsi="Times New Roman"/>
          <w:sz w:val="28"/>
          <w:szCs w:val="28"/>
        </w:rPr>
        <w:t xml:space="preserve">. Сельская семья имеет весьма ограниченный выбор места работы и, соответственно, источник доходов. Это, в свою очередь, снижает возможности потребления и неизбежно приводит к поиску компенсирующих </w:t>
      </w:r>
      <w:r w:rsidRPr="001A5DE5">
        <w:rPr>
          <w:rFonts w:ascii="Times New Roman" w:hAnsi="Times New Roman"/>
          <w:sz w:val="28"/>
          <w:szCs w:val="28"/>
        </w:rPr>
        <w:lastRenderedPageBreak/>
        <w:t xml:space="preserve">недостаток денежных ресурсов видов занятости и иных способов получения доходов. Многие семьи почти полностью живут за счет своего хозяйства. </w:t>
      </w:r>
    </w:p>
    <w:p w:rsidR="008C3D29" w:rsidRPr="001A5DE5" w:rsidRDefault="008C3D29" w:rsidP="0009523A">
      <w:pPr>
        <w:spacing w:after="0" w:line="360" w:lineRule="auto"/>
        <w:ind w:firstLine="567"/>
        <w:jc w:val="both"/>
        <w:rPr>
          <w:rFonts w:ascii="Times New Roman" w:eastAsia="Arial Unicode MS" w:hAnsi="Times New Roman"/>
          <w:sz w:val="28"/>
          <w:szCs w:val="28"/>
        </w:rPr>
      </w:pPr>
      <w:r w:rsidRPr="001A5DE5">
        <w:rPr>
          <w:rFonts w:ascii="Times New Roman" w:eastAsia="Arial Unicode MS" w:hAnsi="Times New Roman"/>
          <w:sz w:val="28"/>
          <w:szCs w:val="28"/>
        </w:rPr>
        <w:t>Незанятость подростков – одна из основных предпосылок ал</w:t>
      </w:r>
      <w:r w:rsidR="00707B50">
        <w:rPr>
          <w:rFonts w:ascii="Times New Roman" w:eastAsia="Arial Unicode MS" w:hAnsi="Times New Roman"/>
          <w:sz w:val="28"/>
          <w:szCs w:val="28"/>
        </w:rPr>
        <w:t>когольной зависимости. Основной причиной</w:t>
      </w:r>
      <w:r w:rsidRPr="001A5DE5">
        <w:rPr>
          <w:rFonts w:ascii="Times New Roman" w:eastAsia="Arial Unicode MS" w:hAnsi="Times New Roman"/>
          <w:sz w:val="28"/>
          <w:szCs w:val="28"/>
        </w:rPr>
        <w:t xml:space="preserve"> такому пол</w:t>
      </w:r>
      <w:r w:rsidR="00707B50">
        <w:rPr>
          <w:rFonts w:ascii="Times New Roman" w:eastAsia="Arial Unicode MS" w:hAnsi="Times New Roman"/>
          <w:sz w:val="28"/>
          <w:szCs w:val="28"/>
        </w:rPr>
        <w:t xml:space="preserve">ожению послужила </w:t>
      </w:r>
      <w:r w:rsidRPr="001A5DE5">
        <w:rPr>
          <w:rFonts w:ascii="Times New Roman" w:eastAsia="Arial Unicode MS" w:hAnsi="Times New Roman"/>
          <w:sz w:val="28"/>
          <w:szCs w:val="28"/>
        </w:rPr>
        <w:t>нерадивость родителей, уклоняющихся от воспитания, обучения, содержания.</w:t>
      </w:r>
    </w:p>
    <w:p w:rsidR="008C3D29" w:rsidRPr="001A5DE5" w:rsidRDefault="008C3D29" w:rsidP="0009523A">
      <w:pPr>
        <w:spacing w:after="0" w:line="360" w:lineRule="auto"/>
        <w:ind w:firstLine="567"/>
        <w:jc w:val="both"/>
        <w:rPr>
          <w:rFonts w:ascii="Times New Roman" w:hAnsi="Times New Roman"/>
          <w:sz w:val="28"/>
          <w:szCs w:val="24"/>
        </w:rPr>
      </w:pPr>
      <w:r w:rsidRPr="001A5DE5">
        <w:rPr>
          <w:rFonts w:ascii="Times New Roman" w:hAnsi="Times New Roman"/>
          <w:sz w:val="28"/>
          <w:szCs w:val="24"/>
        </w:rPr>
        <w:t xml:space="preserve">Следующей, не менее важной причиной усугубления социально – педагогической деятельности на селе является отдаленность от культурных центров и отсутствие системы дополнительного образования. </w:t>
      </w:r>
    </w:p>
    <w:p w:rsidR="008C3D29" w:rsidRPr="001A5DE5" w:rsidRDefault="008C3D29" w:rsidP="0009523A">
      <w:pPr>
        <w:spacing w:after="0" w:line="360" w:lineRule="auto"/>
        <w:ind w:firstLine="567"/>
        <w:jc w:val="both"/>
        <w:rPr>
          <w:rFonts w:ascii="Times New Roman" w:hAnsi="Times New Roman"/>
          <w:sz w:val="28"/>
          <w:szCs w:val="24"/>
        </w:rPr>
      </w:pPr>
      <w:r w:rsidRPr="001A5DE5">
        <w:rPr>
          <w:rFonts w:ascii="Times New Roman" w:hAnsi="Times New Roman"/>
          <w:sz w:val="28"/>
          <w:szCs w:val="24"/>
        </w:rPr>
        <w:t>Система работы сельской школы по развитию личности подростка напрямую зависит от ее местоположения и социально – экономических условий жизни населен</w:t>
      </w:r>
      <w:r>
        <w:rPr>
          <w:rFonts w:ascii="Times New Roman" w:hAnsi="Times New Roman"/>
          <w:sz w:val="28"/>
          <w:szCs w:val="24"/>
        </w:rPr>
        <w:t>ия. Ч</w:t>
      </w:r>
      <w:r w:rsidRPr="001A5DE5">
        <w:rPr>
          <w:rFonts w:ascii="Times New Roman" w:hAnsi="Times New Roman"/>
          <w:sz w:val="28"/>
          <w:szCs w:val="24"/>
        </w:rPr>
        <w:t>ем ближе сельская школа к районному центру или городу, тем большими возможностями она располагает для интеграции подростков в социальную и культурную жизнь общества, успешнее решается проблема ее кадрового обеспечения, теснее профессиональные контакты социального педагога школы со специалистами различных профилей, свободнее доступ к новейшей информации, культурным объектам. В отдаленном населенном пункте возможности школы и учителя снижаются, что отрицательно сказывается на общем развитии учащихся.</w:t>
      </w:r>
    </w:p>
    <w:p w:rsidR="008C3D29" w:rsidRPr="00253D38" w:rsidRDefault="008C3D29" w:rsidP="0009523A">
      <w:pPr>
        <w:spacing w:after="0" w:line="360" w:lineRule="auto"/>
        <w:ind w:firstLine="567"/>
        <w:jc w:val="both"/>
        <w:rPr>
          <w:rFonts w:ascii="Times New Roman" w:hAnsi="Times New Roman"/>
          <w:sz w:val="28"/>
          <w:szCs w:val="24"/>
        </w:rPr>
      </w:pPr>
      <w:r w:rsidRPr="001A5DE5">
        <w:rPr>
          <w:rFonts w:ascii="Times New Roman" w:hAnsi="Times New Roman"/>
          <w:sz w:val="28"/>
          <w:szCs w:val="24"/>
        </w:rPr>
        <w:t>Природа не терпит пустоты, и каждый педагог знает: для того, чтобы запрет сработал, у подростка должна быть альтернатива. Если алкогольная зависимость у старших подростков рассматривается как недопустимый вариант поведения, то взамен должны быть предложены другие варианты реализации своих потребностей. Но сельская местность не располагает всеми доступными средствами для осуществления разносторонней и полной организации досуга для подростков. В сельской местности проживает немало талантливых подростков, но недостаточно учреждений, которые бы способствовали реализации их способностей, увлечений и интересов.</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Фактически рискуют все люди, но по-разному и с разной степенью риска. Вопрос состоит в том, как минимизировать риск. Мы должны </w:t>
      </w:r>
      <w:r>
        <w:rPr>
          <w:rFonts w:ascii="Times New Roman" w:hAnsi="Times New Roman"/>
          <w:sz w:val="28"/>
          <w:szCs w:val="28"/>
        </w:rPr>
        <w:lastRenderedPageBreak/>
        <w:t>диагностировать все возможные степени риска, пробовать искать формы защиты. На наш взгляд, самая главная форма – это занятость. Человек, занятый делом, в котором он чувствует себя успешным, продвигающимся; делом, которое дает ему возможность быть причастным к большим значимым событиям, к большому кругу друзей; человек, не лишенный в связях, в отношениях продуктивности, - такой человек не нуждается в суррогатах, и, следовательно, не склонен к социально-негативным явлениям.</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Когда мы говорим про свободное время, имеются в виду не натуральные временные отрезки, а то время, когда человек чувствует себя действительно личностно-вовлеченным, занятым. Есть такие занятия, которые потом требуют релаксации, расслабления, а есть такие, которые, будучи очень напряженными, не вызывают чувства напряженности и не требуют отдыха. Чувство усталости очень часто возникает от такого времени – напряженного, неструктурированного, загруженного личностно не значимыми, но необходимыми действиями, от которых человек стремится уйти. В тот момент, когда ему нужно освободиться, а времени на это очень мало, появляется идея суррогата, который усиливает освобождение. Это может быть наркотик, алкоголь, табак, ПАВ, но любые формы зависимости, связанные даже с фанатизмом, тоже приводят к разрушению человека и стоят на пути его развития как довольно серьезная преграда.</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 Поэтому работа со временем  и его наполнением, насыщением, структурированием – очень не простая проблема. Это серьезная проблема, потому что молодежь продолжает отчуждаться от социально продуктивных форм жизни. Людям, неспособным быть социально продуктивными, отводится ниша развлечений и </w:t>
      </w:r>
      <w:proofErr w:type="spellStart"/>
      <w:r>
        <w:rPr>
          <w:rFonts w:ascii="Times New Roman" w:hAnsi="Times New Roman"/>
          <w:sz w:val="28"/>
          <w:szCs w:val="28"/>
        </w:rPr>
        <w:t>потребительства</w:t>
      </w:r>
      <w:proofErr w:type="spellEnd"/>
      <w:r>
        <w:rPr>
          <w:rFonts w:ascii="Times New Roman" w:hAnsi="Times New Roman"/>
          <w:sz w:val="28"/>
          <w:szCs w:val="28"/>
        </w:rPr>
        <w:t>.</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Таким образом, можно различить разные виды свободного времени: свободное время личностно значимое, структурированное; время, когда оно организовано, но не занято важными для личности делами; вообще пустое время. Это довольно большое пространство, оно обычно появляется, когда человек не знает, чем заняться: тем, чем нужно, он не хочет, а чем хочет, он </w:t>
      </w:r>
      <w:r>
        <w:rPr>
          <w:rFonts w:ascii="Times New Roman" w:hAnsi="Times New Roman"/>
          <w:sz w:val="28"/>
          <w:szCs w:val="28"/>
        </w:rPr>
        <w:lastRenderedPageBreak/>
        <w:t>не знает, и открывается такая «ниша-лакуна», когда человек не знает, куда себя девать. Эти люди рискуют больше всего. С одной стороны, есть потребность самочувствия, с другой – нет адекватной формы для его получения, и тогда человек прибегает к суррогатам.</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Здесь сочетается еще и проблема причастности к социальной действительности: «я - участник, я - причастный» или «</w:t>
      </w:r>
      <w:proofErr w:type="spellStart"/>
      <w:proofErr w:type="gramStart"/>
      <w:r>
        <w:rPr>
          <w:rFonts w:ascii="Times New Roman" w:hAnsi="Times New Roman"/>
          <w:sz w:val="28"/>
          <w:szCs w:val="28"/>
        </w:rPr>
        <w:t>я-наблюдатель</w:t>
      </w:r>
      <w:proofErr w:type="spellEnd"/>
      <w:proofErr w:type="gramEnd"/>
      <w:r>
        <w:rPr>
          <w:rFonts w:ascii="Times New Roman" w:hAnsi="Times New Roman"/>
          <w:sz w:val="28"/>
          <w:szCs w:val="28"/>
        </w:rPr>
        <w:t xml:space="preserve">». Другими словами, все происходит само по себе, или я участвую в том, что происходит, я могу что-то здесь поделать.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Вот это ощущение причастности плюс понимание того, как структурировать свободное время, очень важны для идеи профилактики. Поэтому, рамками программы, которую мы предлагаем, являются две вещи:</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Первое – это обнаружение типа риска, причем индивидуализированного, </w:t>
      </w:r>
      <w:proofErr w:type="gramStart"/>
      <w:r>
        <w:rPr>
          <w:rFonts w:ascii="Times New Roman" w:hAnsi="Times New Roman"/>
          <w:sz w:val="28"/>
          <w:szCs w:val="28"/>
        </w:rPr>
        <w:t>потому</w:t>
      </w:r>
      <w:proofErr w:type="gramEnd"/>
      <w:r>
        <w:rPr>
          <w:rFonts w:ascii="Times New Roman" w:hAnsi="Times New Roman"/>
          <w:sz w:val="28"/>
          <w:szCs w:val="28"/>
        </w:rPr>
        <w:t xml:space="preserve"> что мы считаем, что рискуют все: одни больше, другие меньше, одни больше защищены, другие меньше, но человек должен знать, как он рискует.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Второе – понимание того, что самая лучшая профилактика – это хорошо устроенное образование, организация свободного времени, а вовсе не информация о том, как страшны суррогаты.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Профилактическая деятельность будет более эффективна при использовании активных методов профилактики и минимизации использования информационно-просветительских методов (не исключая их).</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Предлагаемая нами программа основывается на следующие принципы:</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1) формирование у подростков навыков противостояния социально-негативному давлению рассматривается как часть общего воспитательного процесса, обеспечивающего формирование личностной устойчивости в отношении всей суммы факторов риска девиантного поведения;</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антинаркогенная</w:t>
      </w:r>
      <w:proofErr w:type="spellEnd"/>
      <w:r>
        <w:rPr>
          <w:rFonts w:ascii="Times New Roman" w:hAnsi="Times New Roman"/>
          <w:sz w:val="28"/>
          <w:szCs w:val="28"/>
        </w:rPr>
        <w:t xml:space="preserve">, </w:t>
      </w:r>
      <w:proofErr w:type="spellStart"/>
      <w:r>
        <w:rPr>
          <w:rFonts w:ascii="Times New Roman" w:hAnsi="Times New Roman"/>
          <w:sz w:val="28"/>
          <w:szCs w:val="28"/>
        </w:rPr>
        <w:t>противоалкогольная</w:t>
      </w:r>
      <w:proofErr w:type="spellEnd"/>
      <w:r>
        <w:rPr>
          <w:rFonts w:ascii="Times New Roman" w:hAnsi="Times New Roman"/>
          <w:sz w:val="28"/>
          <w:szCs w:val="28"/>
        </w:rPr>
        <w:t xml:space="preserve"> подготовка носит опережающий характер: по срокам она предшествует возникновению реальной возможности заражения несовершеннолетних;</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3) при организации профилактики должны быть выдержаны условия безопасного обучения: имеется в виду спокойная, эмоционально позитивно </w:t>
      </w:r>
      <w:r>
        <w:rPr>
          <w:rFonts w:ascii="Times New Roman" w:hAnsi="Times New Roman"/>
          <w:sz w:val="28"/>
          <w:szCs w:val="28"/>
        </w:rPr>
        <w:lastRenderedPageBreak/>
        <w:t>окрашенная атмосфера обучения, в которой новые психологические навыки внутренне перерабатываются и проверяются во взаимодействии со сверстниками и другими значимыми лицами.</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Наиболее перспективной на сегодняшний день считается модель социальной компетентности, в рамках которой мы строим предлагаемую нами программу. В ее основе лежит идея, согласно которой люди совершают социально-негативные поступки (злоупотребляют наркотическими веществами, алкоголем) в результате серьезного дефицита соответствующих психосоциальных навыков. Применение данной модели породили три техники: моделирование типов поведения, поощряющих здоровый образ жизни; обучение системе навыков сопротивления социальным влияниям, которые способствуют социально-негативным явлениям; обучение более общим (внутриличностным и межличностным) жизненным навыкам, таким как навыки общения и поведения в сложных ситуациях.</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С позиций психосоциального подхода совершение таких социально-негативных явлений, как употребление наркотиков и алкоголя происходит в ответ на необходимость справиться с трудными жизненными ситуациями или как ответ на средовые социальные сигналы (в нашем случае имеются в виду условия сельской местности). Псих</w:t>
      </w:r>
      <w:r w:rsidR="008243D1">
        <w:rPr>
          <w:rFonts w:ascii="Times New Roman" w:hAnsi="Times New Roman"/>
          <w:sz w:val="28"/>
          <w:szCs w:val="28"/>
        </w:rPr>
        <w:t>осоциальный подход рассматривает</w:t>
      </w:r>
      <w:r>
        <w:rPr>
          <w:rFonts w:ascii="Times New Roman" w:hAnsi="Times New Roman"/>
          <w:sz w:val="28"/>
          <w:szCs w:val="28"/>
        </w:rPr>
        <w:t xml:space="preserve"> социально-негативные явления как неадаптивное поведение, усвоенное в процессе научения, в результате формирования условных рефлексов, моделирования и имитации, приобретения актов сознания – мыслей, восприятий, верований.</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Мы считаем, что в условиях школы уместна и эффективна первичная профилактика социально-негативных явлений, направленная на предупреждение приобщения подростков к наркотизации, алкоголю, ПАВ, т.е. профилактика до возникновения реальной угрозы вовлечения ребенка. Вторичная профилактика, предотвращающая развитие зависимостей у подростков, имеющих опыт совершения социально-негативных поступков,  в школе возможна лишь частично, требует специальной медицинской и </w:t>
      </w:r>
      <w:r>
        <w:rPr>
          <w:rFonts w:ascii="Times New Roman" w:hAnsi="Times New Roman"/>
          <w:sz w:val="28"/>
          <w:szCs w:val="28"/>
        </w:rPr>
        <w:lastRenderedPageBreak/>
        <w:t xml:space="preserve">психотерапевтической подготовки; чаще всего это система индивидуального консультирования учащихся и родителей, возможны варианты групповой работы в режиме тренингов для детей группы риска. Третичная профилактика, предполагающая педагогическую реабилитацию подростков со сформированной зависимостью, требует особых условий и в школе не проводится.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Таким образом, профилактика социально-негативных явлений в условиях школы для подростков из сельской местности складывается из следующих блоков: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1) непрямая профилактика</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2) прямая профилактика</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3) адресная работа с группой риска</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4) диагностическая работа.</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Блок «непрямая профилактика» представляет основную часть в системе профилактики. </w:t>
      </w:r>
      <w:proofErr w:type="gramStart"/>
      <w:r>
        <w:rPr>
          <w:rFonts w:ascii="Times New Roman" w:hAnsi="Times New Roman"/>
          <w:sz w:val="28"/>
          <w:szCs w:val="28"/>
        </w:rPr>
        <w:t>Так как основная задача психолого-педагогической профилактики – это создание условий для увеличения личностных ресурсов ребенка, то содержанием этого блока является работа, направленная на формирование самостоятельности,</w:t>
      </w:r>
      <w:r w:rsidRPr="009E71D1">
        <w:rPr>
          <w:rFonts w:ascii="Times New Roman" w:hAnsi="Times New Roman"/>
          <w:sz w:val="28"/>
          <w:szCs w:val="28"/>
        </w:rPr>
        <w:t xml:space="preserve"> </w:t>
      </w:r>
      <w:r>
        <w:rPr>
          <w:rFonts w:ascii="Times New Roman" w:hAnsi="Times New Roman"/>
          <w:sz w:val="28"/>
          <w:szCs w:val="28"/>
        </w:rPr>
        <w:t>ответственности, инициативности, автономности, как альтернативы зависимости; на развитие эмоциональной сферы ребенка, расширение диапазона эмоциональных переживаний, повышение компетентности в понимании собственных эмоциональных состояний и состояний других людей, что является основой коммуникативной компетентности;</w:t>
      </w:r>
      <w:proofErr w:type="gramEnd"/>
      <w:r>
        <w:rPr>
          <w:rFonts w:ascii="Times New Roman" w:hAnsi="Times New Roman"/>
          <w:sz w:val="28"/>
          <w:szCs w:val="28"/>
        </w:rPr>
        <w:t xml:space="preserve"> на формирование ценностей здорового образа жизни; на становление социальной компетентности ребенка, позволяющей эффективно действовать в жизненных ситуациях разного типа, продуктивно разрешать трудности, уметь обнаруживать дефицит собственного ресурса и находить варианты его восполнения, - это все то, что позволяет человеку быть успешным во взаимоотношениях с разными людьми и проблемами. Подобные условия создаются посредством организации школьной среды, обеспечивающей адекватное проживание возраста и </w:t>
      </w:r>
      <w:r>
        <w:rPr>
          <w:rFonts w:ascii="Times New Roman" w:hAnsi="Times New Roman"/>
          <w:sz w:val="28"/>
          <w:szCs w:val="28"/>
        </w:rPr>
        <w:lastRenderedPageBreak/>
        <w:t xml:space="preserve">стабильное положительное самочувствие, среды, чувствительной к детскому ресурсу, способной вовремя включить поддерживающие и компенсирующие механизмы, развивающей, стимулирующей среды.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Блок «прямая профилактика» предполагает включение вариантов прямой профилактики строго сообразно специфике возраста и четко </w:t>
      </w:r>
      <w:proofErr w:type="spellStart"/>
      <w:r>
        <w:rPr>
          <w:rFonts w:ascii="Times New Roman" w:hAnsi="Times New Roman"/>
          <w:sz w:val="28"/>
          <w:szCs w:val="28"/>
        </w:rPr>
        <w:t>адреснонаправленно</w:t>
      </w:r>
      <w:proofErr w:type="spellEnd"/>
      <w:r>
        <w:rPr>
          <w:rFonts w:ascii="Times New Roman" w:hAnsi="Times New Roman"/>
          <w:sz w:val="28"/>
          <w:szCs w:val="28"/>
        </w:rPr>
        <w:t xml:space="preserve">. Необходимы информационные программы для учителей и родителей, то есть эта аудитория должна быть хорошо осведомлена о признаках появляющегося любопытства, о том, как выглядят подростки после совершения первых социально-негативных явлений, о том, каким образом обсуждать с подростками вопросы, касающиеся актов социально-негативного поведения.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   В нашем представлении о возрасте мы опираемся на культурно-историческую концепцию возрастного развития Л. С Выготского, Д.Б. </w:t>
      </w:r>
      <w:proofErr w:type="spellStart"/>
      <w:r>
        <w:rPr>
          <w:rFonts w:ascii="Times New Roman" w:hAnsi="Times New Roman"/>
          <w:sz w:val="28"/>
          <w:szCs w:val="28"/>
        </w:rPr>
        <w:t>Эльконина</w:t>
      </w:r>
      <w:proofErr w:type="spellEnd"/>
      <w:r>
        <w:rPr>
          <w:rFonts w:ascii="Times New Roman" w:hAnsi="Times New Roman"/>
          <w:sz w:val="28"/>
          <w:szCs w:val="28"/>
        </w:rPr>
        <w:t xml:space="preserve">, А.Н. Леонтьева, Г.А. Цукерман, Л.И. Божович, К.Н.Поливановой, </w:t>
      </w:r>
      <w:proofErr w:type="spellStart"/>
      <w:r>
        <w:rPr>
          <w:rFonts w:ascii="Times New Roman" w:hAnsi="Times New Roman"/>
          <w:sz w:val="28"/>
          <w:szCs w:val="28"/>
        </w:rPr>
        <w:t>Э.Эриксона</w:t>
      </w:r>
      <w:proofErr w:type="spellEnd"/>
      <w:r>
        <w:rPr>
          <w:rFonts w:ascii="Times New Roman" w:hAnsi="Times New Roman"/>
          <w:sz w:val="28"/>
          <w:szCs w:val="28"/>
        </w:rPr>
        <w:t xml:space="preserve">. </w:t>
      </w:r>
      <w:proofErr w:type="gramStart"/>
      <w:r>
        <w:rPr>
          <w:rFonts w:ascii="Times New Roman" w:hAnsi="Times New Roman"/>
          <w:sz w:val="28"/>
          <w:szCs w:val="28"/>
        </w:rPr>
        <w:t>Возрастная особенность подростков – появляющийся интерес к запретному, стремление к риску и всевозможным пробам, опасным и потому привлекательным.</w:t>
      </w:r>
      <w:proofErr w:type="gramEnd"/>
      <w:r>
        <w:rPr>
          <w:rFonts w:ascii="Times New Roman" w:hAnsi="Times New Roman"/>
          <w:sz w:val="28"/>
          <w:szCs w:val="28"/>
        </w:rPr>
        <w:t xml:space="preserve"> В связи с этим важно удовлетворить возникающее любопытство, а это возможно через исследовательские и творческие работы совместно с психологом, классным руководителем. Специальная профилактика  должна быть связана с культивированием идеи автономности, независимости как ценности подросткового сообщества, в котором совершение социально-негативных поступков, зависимость от разного рода веществ обсуждается как отрицательный идентификационный признак.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Блок «адресная работа с группой риска» касается специального содержания, которое выходит за рамки педагогической профилактики. Речь идет о консультациях и работе тренинговых групп для подростков, которые перешли от эпизодического совершения социально-негативных поступков к </w:t>
      </w:r>
      <w:proofErr w:type="gramStart"/>
      <w:r>
        <w:rPr>
          <w:rFonts w:ascii="Times New Roman" w:hAnsi="Times New Roman"/>
          <w:sz w:val="28"/>
          <w:szCs w:val="28"/>
        </w:rPr>
        <w:t>стабильному</w:t>
      </w:r>
      <w:proofErr w:type="gramEnd"/>
      <w:r>
        <w:rPr>
          <w:rFonts w:ascii="Times New Roman" w:hAnsi="Times New Roman"/>
          <w:sz w:val="28"/>
          <w:szCs w:val="28"/>
        </w:rPr>
        <w:t xml:space="preserve">. Специальная работа организовывается и для родителей этих подростков.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«Диагностический» блок включает в себя следующее: </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1) анализ педагогической, социальной и психологической ситуации в школе, районе (необходим для построения и реализации содержания профилактической работы, для формулирования задач программы профилактики);</w:t>
      </w:r>
    </w:p>
    <w:p w:rsidR="008C3D29" w:rsidRDefault="008C3D29" w:rsidP="0009523A">
      <w:pPr>
        <w:spacing w:after="0" w:line="360" w:lineRule="auto"/>
        <w:ind w:firstLine="567"/>
        <w:jc w:val="both"/>
        <w:rPr>
          <w:rFonts w:ascii="Times New Roman" w:hAnsi="Times New Roman"/>
          <w:sz w:val="28"/>
          <w:szCs w:val="28"/>
        </w:rPr>
      </w:pPr>
      <w:r>
        <w:rPr>
          <w:rFonts w:ascii="Times New Roman" w:hAnsi="Times New Roman"/>
          <w:sz w:val="28"/>
          <w:szCs w:val="28"/>
        </w:rPr>
        <w:t xml:space="preserve">2) пакет диагностических методик, включающий ряд опросников для диагностики актуального риска в подростковом возрасте (эти методики позволяют получить </w:t>
      </w:r>
      <w:proofErr w:type="spellStart"/>
      <w:r>
        <w:rPr>
          <w:rFonts w:ascii="Times New Roman" w:hAnsi="Times New Roman"/>
          <w:sz w:val="28"/>
          <w:szCs w:val="28"/>
        </w:rPr>
        <w:t>срезовую</w:t>
      </w:r>
      <w:proofErr w:type="spellEnd"/>
      <w:r>
        <w:rPr>
          <w:rFonts w:ascii="Times New Roman" w:hAnsi="Times New Roman"/>
          <w:sz w:val="28"/>
          <w:szCs w:val="28"/>
        </w:rPr>
        <w:t xml:space="preserve"> картину, могут использоваться для оценки эффективности профилактической программы, реализуемой в школе). </w:t>
      </w:r>
    </w:p>
    <w:p w:rsidR="008243D1" w:rsidRDefault="008243D1" w:rsidP="0009523A">
      <w:pPr>
        <w:spacing w:after="0" w:line="360" w:lineRule="auto"/>
        <w:ind w:firstLine="567"/>
        <w:jc w:val="both"/>
        <w:rPr>
          <w:rFonts w:ascii="Times New Roman" w:hAnsi="Times New Roman"/>
          <w:sz w:val="28"/>
          <w:szCs w:val="28"/>
        </w:rPr>
      </w:pPr>
    </w:p>
    <w:p w:rsidR="008243D1" w:rsidRDefault="008243D1" w:rsidP="008243D1">
      <w:pPr>
        <w:pStyle w:val="2"/>
        <w:jc w:val="center"/>
        <w:rPr>
          <w:rFonts w:ascii="Times New Roman" w:hAnsi="Times New Roman"/>
          <w:i w:val="0"/>
          <w:lang w:val="ru-RU"/>
        </w:rPr>
      </w:pPr>
      <w:bookmarkStart w:id="22" w:name="_Toc359272178"/>
      <w:r>
        <w:rPr>
          <w:rFonts w:ascii="Times New Roman" w:hAnsi="Times New Roman"/>
          <w:i w:val="0"/>
          <w:lang w:val="ru-RU"/>
        </w:rPr>
        <w:t>3.2</w:t>
      </w:r>
      <w:r w:rsidRPr="00503311">
        <w:rPr>
          <w:rFonts w:ascii="Times New Roman" w:hAnsi="Times New Roman"/>
          <w:i w:val="0"/>
          <w:lang w:val="ru-RU"/>
        </w:rPr>
        <w:t>. Формы</w:t>
      </w:r>
      <w:r>
        <w:rPr>
          <w:rFonts w:ascii="Times New Roman" w:hAnsi="Times New Roman"/>
          <w:i w:val="0"/>
        </w:rPr>
        <w:t> </w:t>
      </w:r>
      <w:r w:rsidRPr="00503311">
        <w:rPr>
          <w:rFonts w:ascii="Times New Roman" w:hAnsi="Times New Roman"/>
          <w:i w:val="0"/>
          <w:lang w:val="ru-RU"/>
        </w:rPr>
        <w:t>и</w:t>
      </w:r>
      <w:r>
        <w:rPr>
          <w:rFonts w:ascii="Times New Roman" w:hAnsi="Times New Roman"/>
          <w:i w:val="0"/>
        </w:rPr>
        <w:t> </w:t>
      </w:r>
      <w:r w:rsidRPr="00503311">
        <w:rPr>
          <w:rFonts w:ascii="Times New Roman" w:hAnsi="Times New Roman"/>
          <w:i w:val="0"/>
          <w:lang w:val="ru-RU"/>
        </w:rPr>
        <w:t>методы</w:t>
      </w:r>
      <w:r>
        <w:rPr>
          <w:rFonts w:ascii="Times New Roman" w:hAnsi="Times New Roman"/>
          <w:i w:val="0"/>
        </w:rPr>
        <w:t> </w:t>
      </w:r>
      <w:r w:rsidRPr="00503311">
        <w:rPr>
          <w:rFonts w:ascii="Times New Roman" w:hAnsi="Times New Roman"/>
          <w:i w:val="0"/>
          <w:lang w:val="ru-RU"/>
        </w:rPr>
        <w:t>организации</w:t>
      </w:r>
      <w:r w:rsidRPr="00503311">
        <w:rPr>
          <w:rFonts w:ascii="Times New Roman" w:hAnsi="Times New Roman"/>
          <w:i w:val="0"/>
        </w:rPr>
        <w:t> </w:t>
      </w:r>
      <w:r w:rsidRPr="00503311">
        <w:rPr>
          <w:rFonts w:ascii="Times New Roman" w:hAnsi="Times New Roman"/>
          <w:i w:val="0"/>
          <w:lang w:val="ru-RU"/>
        </w:rPr>
        <w:t xml:space="preserve">профилактики </w:t>
      </w:r>
      <w:r>
        <w:rPr>
          <w:rFonts w:ascii="Times New Roman" w:hAnsi="Times New Roman"/>
          <w:i w:val="0"/>
          <w:lang w:val="ru-RU"/>
        </w:rPr>
        <w:t xml:space="preserve">социально-негативного </w:t>
      </w:r>
      <w:r w:rsidRPr="00503311">
        <w:rPr>
          <w:rFonts w:ascii="Times New Roman" w:hAnsi="Times New Roman"/>
          <w:i w:val="0"/>
          <w:lang w:val="ru-RU"/>
        </w:rPr>
        <w:t>поведения детей и подростков</w:t>
      </w:r>
      <w:bookmarkEnd w:id="22"/>
    </w:p>
    <w:p w:rsidR="008243D1" w:rsidRPr="00503311" w:rsidRDefault="008243D1" w:rsidP="008243D1">
      <w:pPr>
        <w:rPr>
          <w:lang w:eastAsia="en-US"/>
        </w:rPr>
      </w:pPr>
    </w:p>
    <w:p w:rsidR="008243D1" w:rsidRPr="003E7A5D" w:rsidRDefault="008243D1" w:rsidP="008243D1">
      <w:pPr>
        <w:pStyle w:val="a5"/>
        <w:spacing w:before="0" w:beforeAutospacing="0" w:after="0" w:afterAutospacing="0" w:line="360" w:lineRule="auto"/>
        <w:ind w:firstLine="567"/>
        <w:jc w:val="both"/>
        <w:rPr>
          <w:sz w:val="28"/>
          <w:szCs w:val="28"/>
        </w:rPr>
      </w:pPr>
      <w:r w:rsidRPr="003E7A5D">
        <w:rPr>
          <w:sz w:val="28"/>
          <w:szCs w:val="28"/>
        </w:rPr>
        <w:t>Одной из главных задач воспитания школьника  социально-негативного поведения является его  социальное самоопределение, которое  зависит от реализации двух важнейших  условий. Во-первых, необходимо обеспечить включенность детей в реальные социальные отношения. Во-вторых, предоставить каждому ребенку возможность самореализации в процессе социального взаимодействия.</w:t>
      </w:r>
    </w:p>
    <w:p w:rsidR="008243D1" w:rsidRPr="003E7A5D" w:rsidRDefault="008243D1" w:rsidP="008243D1">
      <w:pPr>
        <w:pStyle w:val="a5"/>
        <w:spacing w:before="0" w:beforeAutospacing="0" w:after="0" w:afterAutospacing="0" w:line="360" w:lineRule="auto"/>
        <w:ind w:firstLine="567"/>
        <w:jc w:val="both"/>
        <w:rPr>
          <w:sz w:val="28"/>
          <w:szCs w:val="28"/>
        </w:rPr>
      </w:pPr>
      <w:r w:rsidRPr="003E7A5D">
        <w:rPr>
          <w:sz w:val="28"/>
          <w:szCs w:val="28"/>
        </w:rPr>
        <w:t>Вос</w:t>
      </w:r>
      <w:r>
        <w:rPr>
          <w:sz w:val="28"/>
          <w:szCs w:val="28"/>
        </w:rPr>
        <w:t>питание</w:t>
      </w:r>
      <w:r w:rsidRPr="003E7A5D">
        <w:rPr>
          <w:sz w:val="28"/>
          <w:szCs w:val="28"/>
        </w:rPr>
        <w:t xml:space="preserve"> школьника </w:t>
      </w:r>
      <w:r>
        <w:rPr>
          <w:sz w:val="28"/>
          <w:szCs w:val="28"/>
        </w:rPr>
        <w:t xml:space="preserve">с </w:t>
      </w:r>
      <w:r w:rsidRPr="003E7A5D">
        <w:rPr>
          <w:sz w:val="28"/>
          <w:szCs w:val="28"/>
        </w:rPr>
        <w:t>соци</w:t>
      </w:r>
      <w:r>
        <w:rPr>
          <w:sz w:val="28"/>
          <w:szCs w:val="28"/>
        </w:rPr>
        <w:t>ально-негативным поведением </w:t>
      </w:r>
      <w:r w:rsidRPr="003E7A5D">
        <w:rPr>
          <w:sz w:val="28"/>
          <w:szCs w:val="28"/>
        </w:rPr>
        <w:t>может осуществляться только на основе активности самого ребенка во взаимодействии с окружающей средой. Говоря об активности ребенка, следует подчеркнуть, что она существенным образом зависит от его мот</w:t>
      </w:r>
      <w:r>
        <w:rPr>
          <w:sz w:val="28"/>
          <w:szCs w:val="28"/>
        </w:rPr>
        <w:t>ивации. Поэтому педагог должен</w:t>
      </w:r>
      <w:r w:rsidRPr="003E7A5D">
        <w:rPr>
          <w:sz w:val="28"/>
          <w:szCs w:val="28"/>
        </w:rPr>
        <w:t xml:space="preserve">, опираться на потребности и мотивы ребенка, определять, что является для него главным на данный момент. В процессе воспитания такого школьника главное — добиваться ценностно-рефлексивного поведения, которое предполагает самооценку </w:t>
      </w:r>
      <w:r>
        <w:rPr>
          <w:sz w:val="28"/>
          <w:szCs w:val="28"/>
        </w:rPr>
        <w:t xml:space="preserve">ребенком своего поступка, то есть </w:t>
      </w:r>
      <w:r w:rsidRPr="003E7A5D">
        <w:rPr>
          <w:sz w:val="28"/>
          <w:szCs w:val="28"/>
        </w:rPr>
        <w:t>основной целью воспитания является формирование у ребенка стремления к самостоятельному изменению.</w:t>
      </w:r>
    </w:p>
    <w:p w:rsidR="008243D1" w:rsidRPr="00503311" w:rsidRDefault="008243D1" w:rsidP="008243D1">
      <w:pPr>
        <w:pStyle w:val="a5"/>
        <w:spacing w:before="0" w:beforeAutospacing="0" w:after="0" w:afterAutospacing="0" w:line="360" w:lineRule="auto"/>
        <w:ind w:firstLine="567"/>
        <w:jc w:val="both"/>
        <w:rPr>
          <w:sz w:val="28"/>
          <w:szCs w:val="28"/>
        </w:rPr>
      </w:pPr>
      <w:r>
        <w:rPr>
          <w:sz w:val="28"/>
          <w:szCs w:val="28"/>
        </w:rPr>
        <w:t xml:space="preserve">Существует  ряд подходов </w:t>
      </w:r>
      <w:r w:rsidRPr="003E7A5D">
        <w:rPr>
          <w:sz w:val="28"/>
          <w:szCs w:val="28"/>
        </w:rPr>
        <w:t>к определению методов  воспитательной работы со школьниками. Рассмотрим один из этих</w:t>
      </w:r>
      <w:r w:rsidRPr="00503311">
        <w:rPr>
          <w:sz w:val="28"/>
          <w:szCs w:val="28"/>
        </w:rPr>
        <w:t xml:space="preserve"> подходов, представители  </w:t>
      </w:r>
      <w:r w:rsidRPr="00503311">
        <w:rPr>
          <w:sz w:val="28"/>
          <w:szCs w:val="28"/>
        </w:rPr>
        <w:lastRenderedPageBreak/>
        <w:t>которого считают, что основная задача педагога — помочь ребенку в его  развитии и вся гуманистическая педагогическая практика должна обеспечивать развитие и совершенствование всех сущностных человеческих сфер ребенка. Все методы оказывают совокупное воздействие на все сущностные сферы человека. Однако каждый метод воспитания и соответствующий ему метод самовоспитания отличаются один от другого тем, на какую сущностную сферу человека они оказывают доминирующее воздействие.</w:t>
      </w:r>
    </w:p>
    <w:p w:rsidR="008243D1" w:rsidRPr="00503311" w:rsidRDefault="008243D1" w:rsidP="008243D1">
      <w:pPr>
        <w:pStyle w:val="a5"/>
        <w:spacing w:before="0" w:beforeAutospacing="0" w:after="0" w:afterAutospacing="0" w:line="360" w:lineRule="auto"/>
        <w:ind w:firstLine="567"/>
        <w:jc w:val="both"/>
        <w:rPr>
          <w:sz w:val="28"/>
          <w:szCs w:val="28"/>
        </w:rPr>
      </w:pPr>
      <w:r w:rsidRPr="00503311">
        <w:rPr>
          <w:bCs/>
          <w:sz w:val="28"/>
          <w:szCs w:val="28"/>
        </w:rPr>
        <w:t>В интеллектуальной сфере</w:t>
      </w:r>
      <w:r w:rsidRPr="00503311">
        <w:rPr>
          <w:sz w:val="28"/>
          <w:szCs w:val="28"/>
        </w:rPr>
        <w:t xml:space="preserve"> необходимо формировать у ребенка с </w:t>
      </w:r>
      <w:r>
        <w:rPr>
          <w:sz w:val="28"/>
          <w:szCs w:val="28"/>
        </w:rPr>
        <w:t xml:space="preserve">социально-негативным </w:t>
      </w:r>
      <w:r w:rsidRPr="00503311">
        <w:rPr>
          <w:sz w:val="28"/>
          <w:szCs w:val="28"/>
        </w:rPr>
        <w:t>поведением объем, глубину, действенность знаний о нравственных ценностях: моральных идеалах, принципах, нормах поведения.</w:t>
      </w:r>
    </w:p>
    <w:p w:rsidR="008243D1" w:rsidRPr="00503311" w:rsidRDefault="008243D1" w:rsidP="008243D1">
      <w:pPr>
        <w:pStyle w:val="a5"/>
        <w:spacing w:before="0" w:beforeAutospacing="0" w:after="0" w:afterAutospacing="0" w:line="360" w:lineRule="auto"/>
        <w:ind w:firstLine="567"/>
        <w:jc w:val="both"/>
        <w:rPr>
          <w:sz w:val="28"/>
          <w:szCs w:val="28"/>
        </w:rPr>
      </w:pPr>
      <w:r>
        <w:rPr>
          <w:sz w:val="28"/>
          <w:szCs w:val="28"/>
        </w:rPr>
        <w:t xml:space="preserve">С целью </w:t>
      </w:r>
      <w:r w:rsidRPr="00503311">
        <w:rPr>
          <w:bCs/>
          <w:sz w:val="28"/>
          <w:szCs w:val="28"/>
        </w:rPr>
        <w:t>воздействия на интеллектуальную сферу</w:t>
      </w:r>
      <w:r w:rsidRPr="00503311">
        <w:rPr>
          <w:sz w:val="28"/>
          <w:szCs w:val="28"/>
        </w:rPr>
        <w:t xml:space="preserve"> </w:t>
      </w:r>
      <w:r>
        <w:rPr>
          <w:sz w:val="28"/>
          <w:szCs w:val="28"/>
        </w:rPr>
        <w:t>и формирование</w:t>
      </w:r>
      <w:r w:rsidRPr="00503311">
        <w:rPr>
          <w:sz w:val="28"/>
          <w:szCs w:val="28"/>
        </w:rPr>
        <w:t xml:space="preserve"> взглядов, понятий, установок используется метод убеждения. </w:t>
      </w:r>
      <w:r w:rsidRPr="00503311">
        <w:rPr>
          <w:bCs/>
          <w:sz w:val="28"/>
          <w:szCs w:val="28"/>
        </w:rPr>
        <w:t>Убеждение</w:t>
      </w:r>
      <w:r w:rsidRPr="00503311">
        <w:rPr>
          <w:sz w:val="28"/>
          <w:szCs w:val="28"/>
        </w:rPr>
        <w:t xml:space="preserve"> предполагает разумное доказательство ребенку нравственной позиции, оценки происходящего. Убеждению соответствует </w:t>
      </w:r>
      <w:proofErr w:type="spellStart"/>
      <w:r w:rsidRPr="00503311">
        <w:rPr>
          <w:bCs/>
          <w:sz w:val="28"/>
          <w:szCs w:val="28"/>
        </w:rPr>
        <w:t>самоубеждение</w:t>
      </w:r>
      <w:proofErr w:type="spellEnd"/>
      <w:r w:rsidRPr="00503311">
        <w:rPr>
          <w:sz w:val="28"/>
          <w:szCs w:val="28"/>
        </w:rPr>
        <w:t xml:space="preserve"> — метод самовоспитания, который предполагает, что дети осознанно, самостоятельно в поиске решения какой-либо социальной проблемы формируют у себя компле</w:t>
      </w:r>
      <w:proofErr w:type="gramStart"/>
      <w:r w:rsidRPr="00503311">
        <w:rPr>
          <w:sz w:val="28"/>
          <w:szCs w:val="28"/>
        </w:rPr>
        <w:t>кс взгл</w:t>
      </w:r>
      <w:proofErr w:type="gramEnd"/>
      <w:r w:rsidRPr="00503311">
        <w:rPr>
          <w:sz w:val="28"/>
          <w:szCs w:val="28"/>
        </w:rPr>
        <w:t>ядов</w:t>
      </w:r>
      <w:r>
        <w:rPr>
          <w:sz w:val="28"/>
          <w:szCs w:val="28"/>
        </w:rPr>
        <w:t xml:space="preserve"> и норм поведения [62].</w:t>
      </w:r>
      <w:r w:rsidRPr="008F53E5">
        <w:rPr>
          <w:sz w:val="28"/>
          <w:szCs w:val="28"/>
        </w:rPr>
        <w:t xml:space="preserve"> </w:t>
      </w:r>
    </w:p>
    <w:p w:rsidR="008243D1" w:rsidRPr="00503311" w:rsidRDefault="008243D1" w:rsidP="008243D1">
      <w:pPr>
        <w:pStyle w:val="a5"/>
        <w:spacing w:before="0" w:beforeAutospacing="0" w:after="0" w:afterAutospacing="0" w:line="360" w:lineRule="auto"/>
        <w:ind w:firstLine="567"/>
        <w:jc w:val="both"/>
        <w:rPr>
          <w:sz w:val="28"/>
          <w:szCs w:val="28"/>
        </w:rPr>
      </w:pPr>
      <w:r w:rsidRPr="00503311">
        <w:rPr>
          <w:bCs/>
          <w:sz w:val="28"/>
          <w:szCs w:val="28"/>
        </w:rPr>
        <w:t>В мотивационной сфере</w:t>
      </w:r>
      <w:r w:rsidRPr="00503311">
        <w:rPr>
          <w:sz w:val="28"/>
          <w:szCs w:val="28"/>
        </w:rPr>
        <w:t xml:space="preserve"> целесообразно формировать правомерность и обоснованность отношения к моральным нормам</w:t>
      </w:r>
      <w:r>
        <w:rPr>
          <w:sz w:val="28"/>
          <w:szCs w:val="28"/>
        </w:rPr>
        <w:t>: бережное отношение к человеку,</w:t>
      </w:r>
      <w:r w:rsidRPr="00503311">
        <w:rPr>
          <w:sz w:val="28"/>
          <w:szCs w:val="28"/>
        </w:rPr>
        <w:t xml:space="preserve"> сочетание </w:t>
      </w:r>
      <w:r>
        <w:rPr>
          <w:sz w:val="28"/>
          <w:szCs w:val="28"/>
        </w:rPr>
        <w:t>личных и общественных интересов,</w:t>
      </w:r>
      <w:r w:rsidRPr="00503311">
        <w:rPr>
          <w:sz w:val="28"/>
          <w:szCs w:val="28"/>
        </w:rPr>
        <w:t xml:space="preserve"> стремление</w:t>
      </w:r>
      <w:r>
        <w:rPr>
          <w:sz w:val="28"/>
          <w:szCs w:val="28"/>
        </w:rPr>
        <w:t xml:space="preserve"> к идеалу, правдивость, нравственные установки, цели жизни, смысл жизни, отношение к своим обязанностям,</w:t>
      </w:r>
      <w:r w:rsidRPr="00503311">
        <w:rPr>
          <w:sz w:val="28"/>
          <w:szCs w:val="28"/>
        </w:rPr>
        <w:t xml:space="preserve"> потребность в общении с другими людьми. </w:t>
      </w:r>
      <w:r w:rsidRPr="00503311">
        <w:rPr>
          <w:bCs/>
          <w:sz w:val="28"/>
          <w:szCs w:val="28"/>
        </w:rPr>
        <w:t>Методы воздействия на мотивационную сферу</w:t>
      </w:r>
      <w:r w:rsidRPr="00503311">
        <w:rPr>
          <w:sz w:val="28"/>
          <w:szCs w:val="28"/>
        </w:rPr>
        <w:t xml:space="preserve"> включают </w:t>
      </w:r>
      <w:r w:rsidRPr="00503311">
        <w:rPr>
          <w:bCs/>
          <w:sz w:val="28"/>
          <w:szCs w:val="28"/>
        </w:rPr>
        <w:t>стимулирование</w:t>
      </w:r>
      <w:r>
        <w:rPr>
          <w:sz w:val="28"/>
          <w:szCs w:val="28"/>
        </w:rPr>
        <w:t xml:space="preserve"> как метод, в основе которого</w:t>
      </w:r>
      <w:r w:rsidRPr="00503311">
        <w:rPr>
          <w:sz w:val="28"/>
          <w:szCs w:val="28"/>
        </w:rPr>
        <w:t xml:space="preserve"> лежит формирование у учащихся осознанных побуждений их жизнедеятельности (</w:t>
      </w:r>
      <w:r w:rsidRPr="00503311">
        <w:rPr>
          <w:bCs/>
          <w:sz w:val="28"/>
          <w:szCs w:val="28"/>
        </w:rPr>
        <w:t>поощрение и наказание</w:t>
      </w:r>
      <w:r>
        <w:rPr>
          <w:sz w:val="28"/>
          <w:szCs w:val="28"/>
        </w:rPr>
        <w:t>) и м</w:t>
      </w:r>
      <w:r w:rsidRPr="00503311">
        <w:rPr>
          <w:sz w:val="28"/>
          <w:szCs w:val="28"/>
        </w:rPr>
        <w:t xml:space="preserve">етод самовоспитания, соответствующий методу стимулирования, </w:t>
      </w:r>
      <w:r>
        <w:rPr>
          <w:sz w:val="28"/>
          <w:szCs w:val="28"/>
        </w:rPr>
        <w:t xml:space="preserve">который </w:t>
      </w:r>
      <w:r w:rsidRPr="00503311">
        <w:rPr>
          <w:sz w:val="28"/>
          <w:szCs w:val="28"/>
        </w:rPr>
        <w:t>может быть определен как метод мотивации.</w:t>
      </w:r>
    </w:p>
    <w:p w:rsidR="008243D1" w:rsidRPr="00503311" w:rsidRDefault="008243D1" w:rsidP="008243D1">
      <w:pPr>
        <w:pStyle w:val="a5"/>
        <w:spacing w:before="0" w:beforeAutospacing="0" w:after="0" w:afterAutospacing="0" w:line="360" w:lineRule="auto"/>
        <w:ind w:firstLine="567"/>
        <w:jc w:val="both"/>
        <w:rPr>
          <w:sz w:val="28"/>
          <w:szCs w:val="28"/>
        </w:rPr>
      </w:pPr>
      <w:r>
        <w:rPr>
          <w:sz w:val="28"/>
          <w:szCs w:val="28"/>
        </w:rPr>
        <w:t xml:space="preserve"> </w:t>
      </w:r>
      <w:r w:rsidRPr="00503311">
        <w:rPr>
          <w:bCs/>
          <w:sz w:val="28"/>
          <w:szCs w:val="28"/>
        </w:rPr>
        <w:t>В эмоциональной сфере</w:t>
      </w:r>
      <w:r w:rsidRPr="00503311">
        <w:rPr>
          <w:sz w:val="28"/>
          <w:szCs w:val="28"/>
        </w:rPr>
        <w:t xml:space="preserve"> необходимо формировать характер нравственных переживаний, связанный с нормами или отклонениями от норм </w:t>
      </w:r>
      <w:r w:rsidRPr="00503311">
        <w:rPr>
          <w:sz w:val="28"/>
          <w:szCs w:val="28"/>
        </w:rPr>
        <w:lastRenderedPageBreak/>
        <w:t>и идеалов: жалость, сочувствие, доверие, благодарность, отзывчивость и др</w:t>
      </w:r>
      <w:r>
        <w:rPr>
          <w:sz w:val="28"/>
          <w:szCs w:val="28"/>
        </w:rPr>
        <w:t>угие</w:t>
      </w:r>
      <w:r w:rsidRPr="00503311">
        <w:rPr>
          <w:sz w:val="28"/>
          <w:szCs w:val="28"/>
        </w:rPr>
        <w:t xml:space="preserve">. </w:t>
      </w:r>
      <w:r w:rsidRPr="00503311">
        <w:rPr>
          <w:bCs/>
          <w:sz w:val="28"/>
          <w:szCs w:val="28"/>
        </w:rPr>
        <w:t>Методы воздействия на эмоциональную сферу</w:t>
      </w:r>
      <w:r w:rsidRPr="00503311">
        <w:rPr>
          <w:sz w:val="28"/>
          <w:szCs w:val="28"/>
        </w:rPr>
        <w:t xml:space="preserve"> предполагают формирование необходимых навыков в управлении своими эмоциями, обучение управлению конкретными чувствами, пониманию своих эмоциональных состояний и причин, их порождающих. Методом, оказывающим влияние на эмоциональную сферу ребенка, является </w:t>
      </w:r>
      <w:r w:rsidRPr="00503311">
        <w:rPr>
          <w:bCs/>
          <w:sz w:val="28"/>
          <w:szCs w:val="28"/>
        </w:rPr>
        <w:t>внушение</w:t>
      </w:r>
      <w:r w:rsidRPr="00503311">
        <w:rPr>
          <w:sz w:val="28"/>
          <w:szCs w:val="28"/>
        </w:rPr>
        <w:t>. Методом самовоспитания, соответствующим внушению, является самовнушение.</w:t>
      </w:r>
    </w:p>
    <w:p w:rsidR="008243D1" w:rsidRPr="00503311" w:rsidRDefault="008243D1" w:rsidP="008243D1">
      <w:pPr>
        <w:pStyle w:val="a5"/>
        <w:spacing w:before="0" w:beforeAutospacing="0" w:after="0" w:afterAutospacing="0" w:line="360" w:lineRule="auto"/>
        <w:ind w:firstLine="567"/>
        <w:jc w:val="both"/>
        <w:rPr>
          <w:sz w:val="28"/>
          <w:szCs w:val="28"/>
        </w:rPr>
      </w:pPr>
      <w:r w:rsidRPr="00503311">
        <w:rPr>
          <w:bCs/>
          <w:sz w:val="28"/>
          <w:szCs w:val="28"/>
        </w:rPr>
        <w:t>В волевой сфере</w:t>
      </w:r>
      <w:r w:rsidRPr="00503311">
        <w:rPr>
          <w:sz w:val="28"/>
          <w:szCs w:val="28"/>
        </w:rPr>
        <w:t xml:space="preserve"> нужно формировать нравственно-волевые устремления в реализации нравственных поступков: мужества, смелости, принципиальности в отстаивании нравственных идеалов. </w:t>
      </w:r>
      <w:r w:rsidRPr="00503311">
        <w:rPr>
          <w:bCs/>
          <w:sz w:val="28"/>
          <w:szCs w:val="28"/>
        </w:rPr>
        <w:t>Методы воздействия на волевую сферу</w:t>
      </w:r>
      <w:r w:rsidRPr="00503311">
        <w:rPr>
          <w:sz w:val="28"/>
          <w:szCs w:val="28"/>
        </w:rPr>
        <w:t xml:space="preserve"> предполагают: развитие у детей инициативы, уверенности в себе, развитие настойчивости, умен</w:t>
      </w:r>
      <w:r>
        <w:rPr>
          <w:sz w:val="28"/>
          <w:szCs w:val="28"/>
        </w:rPr>
        <w:t>ия преодолевать трудности и другие</w:t>
      </w:r>
      <w:r w:rsidRPr="00503311">
        <w:rPr>
          <w:sz w:val="28"/>
          <w:szCs w:val="28"/>
        </w:rPr>
        <w:t xml:space="preserve">. Доминирующее влияние на формирование волевой сферы могут оказать методы </w:t>
      </w:r>
      <w:r w:rsidRPr="00503311">
        <w:rPr>
          <w:bCs/>
          <w:sz w:val="28"/>
          <w:szCs w:val="28"/>
        </w:rPr>
        <w:t>требования</w:t>
      </w:r>
      <w:r w:rsidRPr="00503311">
        <w:rPr>
          <w:sz w:val="28"/>
          <w:szCs w:val="28"/>
        </w:rPr>
        <w:t xml:space="preserve"> и </w:t>
      </w:r>
      <w:r w:rsidRPr="00503311">
        <w:rPr>
          <w:bCs/>
          <w:sz w:val="28"/>
          <w:szCs w:val="28"/>
        </w:rPr>
        <w:t>упражнения</w:t>
      </w:r>
      <w:r w:rsidRPr="00503311">
        <w:rPr>
          <w:sz w:val="28"/>
          <w:szCs w:val="28"/>
        </w:rPr>
        <w:t>.</w:t>
      </w:r>
    </w:p>
    <w:p w:rsidR="008243D1" w:rsidRPr="00503311" w:rsidRDefault="008243D1" w:rsidP="008243D1">
      <w:pPr>
        <w:pStyle w:val="a5"/>
        <w:spacing w:before="0" w:beforeAutospacing="0" w:after="0" w:afterAutospacing="0" w:line="360" w:lineRule="auto"/>
        <w:ind w:firstLine="567"/>
        <w:jc w:val="both"/>
        <w:rPr>
          <w:sz w:val="28"/>
          <w:szCs w:val="28"/>
        </w:rPr>
      </w:pPr>
      <w:r w:rsidRPr="00503311">
        <w:rPr>
          <w:bCs/>
          <w:sz w:val="28"/>
          <w:szCs w:val="28"/>
        </w:rPr>
        <w:t>В сфере саморегуляции</w:t>
      </w:r>
      <w:r w:rsidRPr="00503311">
        <w:rPr>
          <w:sz w:val="28"/>
          <w:szCs w:val="28"/>
        </w:rPr>
        <w:t xml:space="preserve"> необходимо формировать нравственную правомерность выбора: совестливость, самооценку, самокритичность, добропорядочность, самоконтроль, рефлексию и др</w:t>
      </w:r>
      <w:r>
        <w:rPr>
          <w:sz w:val="28"/>
          <w:szCs w:val="28"/>
        </w:rPr>
        <w:t>угие</w:t>
      </w:r>
      <w:r w:rsidRPr="00503311">
        <w:rPr>
          <w:sz w:val="28"/>
          <w:szCs w:val="28"/>
        </w:rPr>
        <w:t xml:space="preserve">. </w:t>
      </w:r>
      <w:r w:rsidRPr="00503311">
        <w:rPr>
          <w:bCs/>
          <w:sz w:val="28"/>
          <w:szCs w:val="28"/>
        </w:rPr>
        <w:t>Методы воздействия на сферу саморегуляции</w:t>
      </w:r>
      <w:r w:rsidRPr="00503311">
        <w:rPr>
          <w:sz w:val="28"/>
          <w:szCs w:val="28"/>
        </w:rPr>
        <w:t xml:space="preserve"> направлены на формирование у детей навыков психических и физических </w:t>
      </w:r>
      <w:proofErr w:type="spellStart"/>
      <w:r w:rsidRPr="00503311">
        <w:rPr>
          <w:sz w:val="28"/>
          <w:szCs w:val="28"/>
        </w:rPr>
        <w:t>саморегуляций</w:t>
      </w:r>
      <w:proofErr w:type="spellEnd"/>
      <w:r w:rsidRPr="00503311">
        <w:rPr>
          <w:sz w:val="28"/>
          <w:szCs w:val="28"/>
        </w:rPr>
        <w:t xml:space="preserve">, развитие навыков осознания жизненных ситуаций, обучение детей навыкам осознания своего поведения и состояния других людей, формирование навыков честного отношения к себе и другим людям. К ним можно отнести </w:t>
      </w:r>
      <w:r w:rsidRPr="00503311">
        <w:rPr>
          <w:bCs/>
          <w:sz w:val="28"/>
          <w:szCs w:val="28"/>
        </w:rPr>
        <w:t>метод коррекции поведения</w:t>
      </w:r>
      <w:r w:rsidRPr="00503311">
        <w:rPr>
          <w:sz w:val="28"/>
          <w:szCs w:val="28"/>
        </w:rPr>
        <w:t xml:space="preserve">. В качестве модификации этого метода можно рассматривать </w:t>
      </w:r>
      <w:r w:rsidRPr="00503311">
        <w:rPr>
          <w:bCs/>
          <w:sz w:val="28"/>
          <w:szCs w:val="28"/>
        </w:rPr>
        <w:t>пример</w:t>
      </w:r>
      <w:r w:rsidRPr="00503311">
        <w:rPr>
          <w:sz w:val="28"/>
          <w:szCs w:val="28"/>
        </w:rPr>
        <w:t xml:space="preserve">. Методом самовоспитания в данном случае является </w:t>
      </w:r>
      <w:proofErr w:type="spellStart"/>
      <w:r w:rsidRPr="00503311">
        <w:rPr>
          <w:sz w:val="28"/>
          <w:szCs w:val="28"/>
        </w:rPr>
        <w:t>самокоррекция</w:t>
      </w:r>
      <w:proofErr w:type="spellEnd"/>
      <w:r w:rsidRPr="00503311">
        <w:rPr>
          <w:sz w:val="28"/>
          <w:szCs w:val="28"/>
        </w:rPr>
        <w:t>.</w:t>
      </w:r>
    </w:p>
    <w:p w:rsidR="008243D1" w:rsidRPr="00503311" w:rsidRDefault="008243D1" w:rsidP="008243D1">
      <w:pPr>
        <w:pStyle w:val="a5"/>
        <w:spacing w:before="0" w:beforeAutospacing="0" w:after="0" w:afterAutospacing="0" w:line="360" w:lineRule="auto"/>
        <w:ind w:firstLine="567"/>
        <w:jc w:val="both"/>
        <w:rPr>
          <w:sz w:val="28"/>
          <w:szCs w:val="28"/>
        </w:rPr>
      </w:pPr>
      <w:r w:rsidRPr="00503311">
        <w:rPr>
          <w:bCs/>
          <w:sz w:val="28"/>
          <w:szCs w:val="28"/>
        </w:rPr>
        <w:t>В предметно-практической сфере</w:t>
      </w:r>
      <w:r w:rsidRPr="00503311">
        <w:rPr>
          <w:sz w:val="28"/>
          <w:szCs w:val="28"/>
        </w:rPr>
        <w:t xml:space="preserve"> необходимо развивать способность совершать нравственные поступки, проявлять честное и добросовестн</w:t>
      </w:r>
      <w:r>
        <w:rPr>
          <w:sz w:val="28"/>
          <w:szCs w:val="28"/>
        </w:rPr>
        <w:t>ое отношение к действительности,</w:t>
      </w:r>
      <w:r w:rsidRPr="00503311">
        <w:rPr>
          <w:sz w:val="28"/>
          <w:szCs w:val="28"/>
        </w:rPr>
        <w:t xml:space="preserve"> умение оценивать нравственность поступков, их соответствие моральным нормам. </w:t>
      </w:r>
      <w:r w:rsidRPr="00503311">
        <w:rPr>
          <w:bCs/>
          <w:sz w:val="28"/>
          <w:szCs w:val="28"/>
        </w:rPr>
        <w:t>Методы воздействия на предметно-практическую сферу</w:t>
      </w:r>
      <w:r w:rsidRPr="00503311">
        <w:rPr>
          <w:sz w:val="28"/>
          <w:szCs w:val="28"/>
        </w:rPr>
        <w:t xml:space="preserve"> предполагают развитие у детей качеств, помогающих </w:t>
      </w:r>
      <w:r w:rsidRPr="00503311">
        <w:rPr>
          <w:sz w:val="28"/>
          <w:szCs w:val="28"/>
        </w:rPr>
        <w:lastRenderedPageBreak/>
        <w:t xml:space="preserve">человеку реализовать себя и как существо сугубо общественное, и как неповторимую индивидуальность. Сюда относятся </w:t>
      </w:r>
      <w:r w:rsidRPr="00503311">
        <w:rPr>
          <w:bCs/>
          <w:sz w:val="28"/>
          <w:szCs w:val="28"/>
        </w:rPr>
        <w:t>методы организации деятельности и поведения воспитанников в специально созданных условиях</w:t>
      </w:r>
      <w:r>
        <w:rPr>
          <w:sz w:val="28"/>
          <w:szCs w:val="28"/>
        </w:rPr>
        <w:t xml:space="preserve">, то есть </w:t>
      </w:r>
      <w:r w:rsidRPr="00503311">
        <w:rPr>
          <w:bCs/>
          <w:sz w:val="28"/>
          <w:szCs w:val="28"/>
        </w:rPr>
        <w:t>методы воспитывающих ситуаций</w:t>
      </w:r>
      <w:r w:rsidRPr="00503311">
        <w:rPr>
          <w:sz w:val="28"/>
          <w:szCs w:val="28"/>
        </w:rPr>
        <w:t xml:space="preserve">. Модификацией метода воспитывающих ситуаций является </w:t>
      </w:r>
      <w:r w:rsidRPr="00503311">
        <w:rPr>
          <w:bCs/>
          <w:sz w:val="28"/>
          <w:szCs w:val="28"/>
        </w:rPr>
        <w:t>соревнование</w:t>
      </w:r>
      <w:r w:rsidRPr="00503311">
        <w:rPr>
          <w:sz w:val="28"/>
          <w:szCs w:val="28"/>
        </w:rPr>
        <w:t>, которое обеспечивает реализацию творческой активности детей и подростков, их сплочение и формирование чувства «мы», чувства гордости за свою команду, тренирует опыт переживания побед и поражений, развивает навыки здорового соперничества и продуктивной конкуренции. В качестве метода самовоспитания выступают социальные пробы-испытания.</w:t>
      </w:r>
    </w:p>
    <w:p w:rsidR="008243D1" w:rsidRDefault="008243D1" w:rsidP="008243D1">
      <w:pPr>
        <w:pStyle w:val="a5"/>
        <w:spacing w:before="0" w:beforeAutospacing="0" w:after="0" w:afterAutospacing="0" w:line="360" w:lineRule="auto"/>
        <w:ind w:firstLine="567"/>
        <w:jc w:val="both"/>
        <w:rPr>
          <w:sz w:val="28"/>
          <w:szCs w:val="28"/>
        </w:rPr>
      </w:pPr>
      <w:r w:rsidRPr="00503311">
        <w:rPr>
          <w:bCs/>
          <w:sz w:val="28"/>
          <w:szCs w:val="28"/>
        </w:rPr>
        <w:t>В экзистенциальной сфере</w:t>
      </w:r>
      <w:r w:rsidRPr="00503311">
        <w:rPr>
          <w:sz w:val="28"/>
          <w:szCs w:val="28"/>
        </w:rPr>
        <w:t xml:space="preserve"> требуется формировать сознательное отношение к своим действиям, стремление к нравственному самосовершенствованию, любовь к себе и другим, заботу о красоте тела, речи и души. </w:t>
      </w:r>
      <w:r w:rsidRPr="00503311">
        <w:rPr>
          <w:bCs/>
          <w:sz w:val="28"/>
          <w:szCs w:val="28"/>
        </w:rPr>
        <w:t>Методы воздействия на экзистенциальную сферу</w:t>
      </w:r>
      <w:r w:rsidRPr="00503311">
        <w:rPr>
          <w:sz w:val="28"/>
          <w:szCs w:val="28"/>
        </w:rPr>
        <w:t xml:space="preserve"> направлены на включение учащихся в систему новых для них отношений, здесь целесообразно использовать </w:t>
      </w:r>
      <w:r w:rsidRPr="00503311">
        <w:rPr>
          <w:bCs/>
          <w:sz w:val="28"/>
          <w:szCs w:val="28"/>
        </w:rPr>
        <w:t>упражнения по формированию у детей способности к суждениям на основе принципа справедливости</w:t>
      </w:r>
      <w:r w:rsidRPr="00503311">
        <w:rPr>
          <w:sz w:val="28"/>
          <w:szCs w:val="28"/>
        </w:rPr>
        <w:t xml:space="preserve">. Соответствующий метод самовоспитания является </w:t>
      </w:r>
      <w:r w:rsidRPr="00503311">
        <w:rPr>
          <w:bCs/>
          <w:sz w:val="28"/>
          <w:szCs w:val="28"/>
        </w:rPr>
        <w:t>рефлексией</w:t>
      </w:r>
      <w:r w:rsidRPr="00503311">
        <w:rPr>
          <w:sz w:val="28"/>
          <w:szCs w:val="28"/>
        </w:rPr>
        <w:t>, означающей процесс размышления индивида о происходящем в его собственном сознании.</w:t>
      </w:r>
      <w:bookmarkStart w:id="23" w:name="_Toc262167871"/>
      <w:bookmarkStart w:id="24" w:name="_Toc265061676"/>
    </w:p>
    <w:p w:rsidR="00986989" w:rsidRDefault="008243D1" w:rsidP="00986989">
      <w:pPr>
        <w:pStyle w:val="a5"/>
        <w:spacing w:before="0" w:beforeAutospacing="0" w:after="0" w:afterAutospacing="0" w:line="360" w:lineRule="auto"/>
        <w:ind w:firstLine="567"/>
        <w:jc w:val="both"/>
        <w:rPr>
          <w:sz w:val="28"/>
          <w:szCs w:val="28"/>
        </w:rPr>
      </w:pPr>
      <w:r>
        <w:rPr>
          <w:sz w:val="28"/>
          <w:szCs w:val="28"/>
        </w:rPr>
        <w:t>В качестве форм организации профилактических мероприятий используют авторские и модифицированные программы профилактики, тренинги, просветительские классные часы с классным руководителем.</w:t>
      </w:r>
      <w:bookmarkStart w:id="25" w:name="_Toc359272179"/>
    </w:p>
    <w:p w:rsidR="00986989" w:rsidRDefault="00986989" w:rsidP="00986989">
      <w:pPr>
        <w:pStyle w:val="a5"/>
        <w:spacing w:before="0" w:beforeAutospacing="0" w:after="0" w:afterAutospacing="0" w:line="360" w:lineRule="auto"/>
        <w:ind w:firstLine="567"/>
        <w:jc w:val="both"/>
        <w:rPr>
          <w:sz w:val="28"/>
          <w:szCs w:val="28"/>
        </w:rPr>
      </w:pPr>
    </w:p>
    <w:p w:rsidR="00986989" w:rsidRDefault="00986989" w:rsidP="00986989">
      <w:pPr>
        <w:pStyle w:val="a5"/>
        <w:spacing w:before="0" w:beforeAutospacing="0" w:after="0" w:afterAutospacing="0" w:line="360" w:lineRule="auto"/>
        <w:ind w:firstLine="567"/>
        <w:jc w:val="both"/>
        <w:rPr>
          <w:sz w:val="28"/>
          <w:szCs w:val="28"/>
        </w:rPr>
      </w:pPr>
    </w:p>
    <w:p w:rsidR="00986989" w:rsidRDefault="00986989" w:rsidP="00986989">
      <w:pPr>
        <w:pStyle w:val="a5"/>
        <w:spacing w:before="0" w:beforeAutospacing="0" w:after="0" w:afterAutospacing="0" w:line="360" w:lineRule="auto"/>
        <w:ind w:firstLine="567"/>
        <w:jc w:val="both"/>
        <w:rPr>
          <w:sz w:val="28"/>
          <w:szCs w:val="28"/>
        </w:rPr>
      </w:pPr>
    </w:p>
    <w:p w:rsidR="00986989" w:rsidRDefault="00986989" w:rsidP="00986989">
      <w:pPr>
        <w:pStyle w:val="a5"/>
        <w:spacing w:before="0" w:beforeAutospacing="0" w:after="0" w:afterAutospacing="0" w:line="360" w:lineRule="auto"/>
        <w:ind w:firstLine="567"/>
        <w:jc w:val="both"/>
        <w:rPr>
          <w:sz w:val="28"/>
          <w:szCs w:val="28"/>
        </w:rPr>
      </w:pPr>
    </w:p>
    <w:p w:rsidR="00986989" w:rsidRPr="00986989" w:rsidRDefault="00986989" w:rsidP="00986989">
      <w:pPr>
        <w:pStyle w:val="a5"/>
        <w:spacing w:before="0" w:beforeAutospacing="0" w:after="0" w:afterAutospacing="0" w:line="360" w:lineRule="auto"/>
        <w:ind w:firstLine="567"/>
        <w:jc w:val="both"/>
        <w:rPr>
          <w:sz w:val="28"/>
          <w:szCs w:val="28"/>
        </w:rPr>
      </w:pPr>
    </w:p>
    <w:p w:rsidR="008C3D29" w:rsidRPr="00132A9E" w:rsidRDefault="008C3D29" w:rsidP="0009523A">
      <w:pPr>
        <w:pStyle w:val="2"/>
        <w:ind w:firstLine="567"/>
        <w:jc w:val="center"/>
        <w:rPr>
          <w:rFonts w:ascii="Times New Roman" w:hAnsi="Times New Roman"/>
          <w:i w:val="0"/>
          <w:lang w:val="ru-RU"/>
        </w:rPr>
      </w:pPr>
      <w:r>
        <w:rPr>
          <w:rFonts w:ascii="Times New Roman" w:hAnsi="Times New Roman"/>
          <w:i w:val="0"/>
          <w:lang w:val="ru-RU"/>
        </w:rPr>
        <w:lastRenderedPageBreak/>
        <w:t>3.3</w:t>
      </w:r>
      <w:r w:rsidRPr="00132A9E">
        <w:rPr>
          <w:rFonts w:ascii="Times New Roman" w:hAnsi="Times New Roman"/>
          <w:i w:val="0"/>
          <w:lang w:val="ru-RU"/>
        </w:rPr>
        <w:t>. Программа работы по профилактике социально-негативных явлений в среде подростков из сельской местности</w:t>
      </w:r>
      <w:bookmarkEnd w:id="23"/>
      <w:bookmarkEnd w:id="24"/>
      <w:bookmarkEnd w:id="25"/>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20" w:lineRule="atLeast"/>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20" w:lineRule="atLeast"/>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sidRPr="00605426">
        <w:rPr>
          <w:rFonts w:ascii="Times New Roman" w:hAnsi="Times New Roman"/>
          <w:sz w:val="28"/>
          <w:szCs w:val="28"/>
        </w:rPr>
        <w:t xml:space="preserve">Несмотря на наличие богатого опыта в области профилактической </w:t>
      </w:r>
      <w:r>
        <w:rPr>
          <w:rFonts w:ascii="Times New Roman" w:hAnsi="Times New Roman"/>
          <w:sz w:val="28"/>
          <w:szCs w:val="28"/>
        </w:rPr>
        <w:t xml:space="preserve">работы социально-негативных явлений, </w:t>
      </w:r>
      <w:r w:rsidRPr="00605426">
        <w:rPr>
          <w:rFonts w:ascii="Times New Roman" w:hAnsi="Times New Roman"/>
          <w:sz w:val="28"/>
          <w:szCs w:val="28"/>
        </w:rPr>
        <w:t>отсутствует единая стратегическая концепция профилактики.</w:t>
      </w:r>
      <w:r>
        <w:rPr>
          <w:rFonts w:ascii="Times New Roman" w:hAnsi="Times New Roman"/>
          <w:sz w:val="28"/>
          <w:szCs w:val="28"/>
        </w:rPr>
        <w:t xml:space="preserve"> </w:t>
      </w:r>
      <w:r w:rsidRPr="00605426">
        <w:rPr>
          <w:rFonts w:ascii="Times New Roman" w:hAnsi="Times New Roman"/>
          <w:sz w:val="28"/>
          <w:szCs w:val="28"/>
        </w:rPr>
        <w:t>Сегодня уже очевидно, что эффективность профилактики наркомании</w:t>
      </w:r>
      <w:r>
        <w:rPr>
          <w:rFonts w:ascii="Times New Roman" w:hAnsi="Times New Roman"/>
          <w:sz w:val="28"/>
          <w:szCs w:val="28"/>
        </w:rPr>
        <w:t>, алкоголизма, табакокурения</w:t>
      </w:r>
      <w:r w:rsidRPr="00605426">
        <w:rPr>
          <w:rFonts w:ascii="Times New Roman" w:hAnsi="Times New Roman"/>
          <w:sz w:val="28"/>
          <w:szCs w:val="28"/>
        </w:rPr>
        <w:t xml:space="preserve"> может быть только тогда, когда она осуществляется комплексно и систематически.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sz w:val="24"/>
          <w:szCs w:val="24"/>
        </w:rPr>
      </w:pPr>
      <w:r w:rsidRPr="00605426">
        <w:rPr>
          <w:rFonts w:ascii="Times New Roman" w:hAnsi="Times New Roman"/>
          <w:sz w:val="28"/>
          <w:szCs w:val="28"/>
        </w:rPr>
        <w:t>Одним из наиболее важных подходов в области первичной профилактики необходимо отметить изменения социальной среды молодого человека, формирование устойчивого интереса у молодежи к здоровому образу жизни, формирование общественного мнения</w:t>
      </w:r>
      <w:r>
        <w:rPr>
          <w:rFonts w:ascii="Times New Roman" w:hAnsi="Times New Roman"/>
          <w:sz w:val="28"/>
          <w:szCs w:val="28"/>
        </w:rPr>
        <w:t>, возрождение нравственных идеалов</w:t>
      </w:r>
      <w:r>
        <w:rPr>
          <w:sz w:val="24"/>
          <w:szCs w:val="24"/>
        </w:rPr>
        <w:t>.</w:t>
      </w:r>
    </w:p>
    <w:p w:rsidR="008C3D29" w:rsidRPr="00CA74F1" w:rsidRDefault="008C3D29" w:rsidP="0009523A">
      <w:pPr>
        <w:spacing w:after="0" w:line="360" w:lineRule="auto"/>
        <w:ind w:firstLine="567"/>
        <w:jc w:val="both"/>
        <w:rPr>
          <w:rFonts w:ascii="Times New Roman" w:hAnsi="Times New Roman"/>
          <w:sz w:val="28"/>
          <w:szCs w:val="28"/>
        </w:rPr>
      </w:pPr>
      <w:r w:rsidRPr="00B1547C">
        <w:rPr>
          <w:rFonts w:ascii="Times New Roman" w:hAnsi="Times New Roman"/>
          <w:sz w:val="28"/>
          <w:szCs w:val="28"/>
        </w:rPr>
        <w:t xml:space="preserve">Для решения цели нашего </w:t>
      </w:r>
      <w:r>
        <w:rPr>
          <w:rFonts w:ascii="Times New Roman" w:hAnsi="Times New Roman"/>
          <w:sz w:val="28"/>
          <w:szCs w:val="28"/>
        </w:rPr>
        <w:t>исследования и поставленных</w:t>
      </w:r>
      <w:r w:rsidRPr="00B1547C">
        <w:rPr>
          <w:rFonts w:ascii="Times New Roman" w:hAnsi="Times New Roman"/>
          <w:sz w:val="28"/>
          <w:szCs w:val="28"/>
        </w:rPr>
        <w:t xml:space="preserve"> задач нами была разработана  </w:t>
      </w:r>
      <w:r>
        <w:rPr>
          <w:rFonts w:ascii="Times New Roman" w:hAnsi="Times New Roman"/>
          <w:sz w:val="28"/>
          <w:szCs w:val="28"/>
        </w:rPr>
        <w:t xml:space="preserve">программа работы по профилактике социально-негативных явлений в среде подростков из сельской местности.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Теоретической основой для разработки занятий данного курса послужили положения о роли потребностей в поведении и деятельности человека, о возрастных особенностях подросткового личностного самоопределения, в частности его ориентированности на будущее (М. М. Бахтин, Л. И. Божович). Существенное внимание уделяется таким понятиям, как временная перспектива, эмоции, эмоциональная сфера, потребности, цели, смысл жизни.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 </w:t>
      </w:r>
      <w:proofErr w:type="gramStart"/>
      <w:r>
        <w:rPr>
          <w:rFonts w:ascii="Times New Roman" w:hAnsi="Times New Roman"/>
          <w:sz w:val="28"/>
          <w:szCs w:val="28"/>
        </w:rPr>
        <w:t>планировании</w:t>
      </w:r>
      <w:proofErr w:type="gramEnd"/>
      <w:r>
        <w:rPr>
          <w:rFonts w:ascii="Times New Roman" w:hAnsi="Times New Roman"/>
          <w:sz w:val="28"/>
          <w:szCs w:val="28"/>
        </w:rPr>
        <w:t xml:space="preserve"> работы мы опирались на психолого-педагогические особенности подросткового возраста. А именно</w:t>
      </w:r>
      <w:r w:rsidR="00F94B86">
        <w:rPr>
          <w:rFonts w:ascii="Times New Roman" w:hAnsi="Times New Roman"/>
          <w:sz w:val="28"/>
          <w:szCs w:val="28"/>
        </w:rPr>
        <w:t>,</w:t>
      </w:r>
      <w:r>
        <w:rPr>
          <w:rFonts w:ascii="Times New Roman" w:hAnsi="Times New Roman"/>
          <w:sz w:val="28"/>
          <w:szCs w:val="28"/>
        </w:rPr>
        <w:t xml:space="preserve"> учитывали их потребность в общении со сверстниками, повышенное влияние мнения сверстников на формирование жизненных установок. Основными подходами при разработке комплекса мероприятий, направленных на профилактику социально-негативных явлений у подростков стали: подход, основанный на влиянии социальных факторов; подход, основанный на развитии деятельности, </w:t>
      </w:r>
      <w:r>
        <w:rPr>
          <w:rFonts w:ascii="Times New Roman" w:hAnsi="Times New Roman"/>
          <w:sz w:val="28"/>
          <w:szCs w:val="28"/>
        </w:rPr>
        <w:lastRenderedPageBreak/>
        <w:t xml:space="preserve">альтернативной употреблению ПАВ; подход, основанный на укреплении здоровья и информировании подростков о факторах наркотизации, алкоголизма, табакокурения.  </w:t>
      </w:r>
    </w:p>
    <w:p w:rsidR="00D623C2" w:rsidRDefault="00D623C2"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Так же мы учитывали особенности проживания испытуемых в сельской местности: дефицит общения, сложности в общей и школьной адаптации, замедленное формирование коммуникативно-познавательной активности, агрессивность, раздражимость, неуверенность в себе и другие.</w:t>
      </w:r>
    </w:p>
    <w:p w:rsidR="008C3D29" w:rsidRDefault="00F94B86"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Общая цель программы – формирование жизненно-важных навыков</w:t>
      </w:r>
      <w:r w:rsidR="008C3D29">
        <w:rPr>
          <w:rFonts w:ascii="Times New Roman" w:hAnsi="Times New Roman"/>
          <w:sz w:val="28"/>
          <w:szCs w:val="28"/>
        </w:rPr>
        <w:t xml:space="preserve"> – комплекс поведенческих навыков, обеспечивающих способность к социальному адекватному поведению, позволяющий человеку продуктивно взаимодействовать с окружающими и успешно справляться с требованиями и изменениями повседневной жизни. Можно выделить ряд общекультурных навыков: навыки позитивного и конструктивного отношения к собственной личности, навыки позитивного общения, навыки самооценки и понимания других, навыки управлениями собственными эмоциями, навыки адекватного поведения в стрессовых ситуациях, навыки продуктивного взаимодействия, навык самостоятельного принятия решений, навык решения проблемных ситуаций, навыки работы с информацией, навыки творчества. Жизненно важные навыки – основа психосоциальной компетентности, основа физического, умственного, социального  благополучия. </w:t>
      </w:r>
    </w:p>
    <w:p w:rsidR="008C3D29" w:rsidRPr="00605426"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sidRPr="00605426">
        <w:rPr>
          <w:rFonts w:ascii="Times New Roman" w:hAnsi="Times New Roman"/>
          <w:sz w:val="28"/>
          <w:szCs w:val="28"/>
        </w:rPr>
        <w:t xml:space="preserve">В </w:t>
      </w:r>
      <w:r w:rsidRPr="005E18C2">
        <w:rPr>
          <w:rFonts w:ascii="Times New Roman" w:hAnsi="Times New Roman"/>
          <w:b/>
          <w:sz w:val="28"/>
          <w:szCs w:val="28"/>
        </w:rPr>
        <w:t>основу</w:t>
      </w:r>
      <w:r>
        <w:rPr>
          <w:rFonts w:ascii="Times New Roman" w:hAnsi="Times New Roman"/>
          <w:sz w:val="28"/>
          <w:szCs w:val="28"/>
        </w:rPr>
        <w:t xml:space="preserve"> данной программы положены программы профилактики: «Обучение жизненно важным навыкам» </w:t>
      </w:r>
      <w:proofErr w:type="spellStart"/>
      <w:r>
        <w:rPr>
          <w:rFonts w:ascii="Times New Roman" w:hAnsi="Times New Roman"/>
          <w:sz w:val="28"/>
          <w:szCs w:val="28"/>
        </w:rPr>
        <w:t>Майорова</w:t>
      </w:r>
      <w:proofErr w:type="spellEnd"/>
      <w:r>
        <w:rPr>
          <w:rFonts w:ascii="Times New Roman" w:hAnsi="Times New Roman"/>
          <w:sz w:val="28"/>
          <w:szCs w:val="28"/>
        </w:rPr>
        <w:t xml:space="preserve"> Н. П., </w:t>
      </w:r>
      <w:proofErr w:type="spellStart"/>
      <w:r>
        <w:rPr>
          <w:rFonts w:ascii="Times New Roman" w:hAnsi="Times New Roman"/>
          <w:sz w:val="28"/>
          <w:szCs w:val="28"/>
        </w:rPr>
        <w:t>Чепурных</w:t>
      </w:r>
      <w:proofErr w:type="spellEnd"/>
      <w:r>
        <w:rPr>
          <w:rFonts w:ascii="Times New Roman" w:hAnsi="Times New Roman"/>
          <w:sz w:val="28"/>
          <w:szCs w:val="28"/>
        </w:rPr>
        <w:t xml:space="preserve"> Е. Е.; «Путешествие во времени» Журавлева О. В., Зуева С. П.; Методические материалы по профилактике злоупотребления психоактивными веществами в ОУ, под ред. </w:t>
      </w:r>
      <w:proofErr w:type="spellStart"/>
      <w:r>
        <w:rPr>
          <w:rFonts w:ascii="Times New Roman" w:hAnsi="Times New Roman"/>
          <w:sz w:val="28"/>
          <w:szCs w:val="28"/>
        </w:rPr>
        <w:t>Дюндик</w:t>
      </w:r>
      <w:proofErr w:type="spellEnd"/>
      <w:r>
        <w:rPr>
          <w:rFonts w:ascii="Times New Roman" w:hAnsi="Times New Roman"/>
          <w:sz w:val="28"/>
          <w:szCs w:val="28"/>
        </w:rPr>
        <w:t xml:space="preserve"> Н. Н., Федоренко Е. Ю..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sidRPr="005E18C2">
        <w:rPr>
          <w:rFonts w:ascii="Times New Roman" w:hAnsi="Times New Roman"/>
          <w:b/>
          <w:sz w:val="28"/>
          <w:szCs w:val="28"/>
        </w:rPr>
        <w:t>Цель</w:t>
      </w:r>
      <w:r>
        <w:rPr>
          <w:rFonts w:ascii="Times New Roman" w:hAnsi="Times New Roman"/>
          <w:sz w:val="28"/>
          <w:szCs w:val="28"/>
        </w:rPr>
        <w:t xml:space="preserve"> программы: </w:t>
      </w:r>
    </w:p>
    <w:p w:rsidR="008C3D29" w:rsidRPr="00605426" w:rsidRDefault="008C3D29" w:rsidP="0009523A">
      <w:pPr>
        <w:tabs>
          <w:tab w:val="left" w:pos="360"/>
        </w:tabs>
        <w:spacing w:after="0" w:line="360" w:lineRule="auto"/>
        <w:ind w:firstLine="567"/>
        <w:jc w:val="both"/>
        <w:rPr>
          <w:rFonts w:ascii="Times New Roman" w:hAnsi="Times New Roman"/>
          <w:sz w:val="28"/>
          <w:szCs w:val="28"/>
        </w:rPr>
      </w:pPr>
      <w:r w:rsidRPr="00605426">
        <w:rPr>
          <w:rFonts w:ascii="Times New Roman" w:hAnsi="Times New Roman"/>
          <w:sz w:val="28"/>
          <w:szCs w:val="28"/>
        </w:rPr>
        <w:t>1.</w:t>
      </w:r>
      <w:r w:rsidRPr="00605426">
        <w:rPr>
          <w:rFonts w:ascii="Times New Roman" w:hAnsi="Times New Roman"/>
          <w:sz w:val="28"/>
          <w:szCs w:val="28"/>
        </w:rPr>
        <w:tab/>
        <w:t>Дать информацию об отрицательном воздействии и негативных последствиях злоупотребления наркотическими веществами на организм человека.</w:t>
      </w:r>
    </w:p>
    <w:p w:rsidR="008C3D29" w:rsidRPr="00605426" w:rsidRDefault="008C3D29" w:rsidP="0009523A">
      <w:pPr>
        <w:tabs>
          <w:tab w:val="left" w:pos="360"/>
        </w:tabs>
        <w:spacing w:after="0" w:line="360" w:lineRule="auto"/>
        <w:ind w:firstLine="567"/>
        <w:jc w:val="both"/>
        <w:rPr>
          <w:rFonts w:ascii="Times New Roman" w:hAnsi="Times New Roman"/>
          <w:sz w:val="28"/>
          <w:szCs w:val="28"/>
        </w:rPr>
      </w:pPr>
      <w:r w:rsidRPr="00605426">
        <w:rPr>
          <w:rFonts w:ascii="Times New Roman" w:hAnsi="Times New Roman"/>
          <w:sz w:val="28"/>
          <w:szCs w:val="28"/>
        </w:rPr>
        <w:lastRenderedPageBreak/>
        <w:t>2.</w:t>
      </w:r>
      <w:r w:rsidRPr="00605426">
        <w:rPr>
          <w:rFonts w:ascii="Times New Roman" w:hAnsi="Times New Roman"/>
          <w:sz w:val="28"/>
          <w:szCs w:val="28"/>
        </w:rPr>
        <w:tab/>
        <w:t>Научить подростков позитивному общению с окружающими людьми, вырабатывать навыки социализации личности: самостоятельности, самоуверенности и самокритичности.</w:t>
      </w:r>
    </w:p>
    <w:p w:rsidR="008C3D29" w:rsidRPr="00605426" w:rsidRDefault="008C3D29" w:rsidP="0009523A">
      <w:pPr>
        <w:tabs>
          <w:tab w:val="left" w:pos="360"/>
        </w:tabs>
        <w:spacing w:after="0" w:line="360" w:lineRule="auto"/>
        <w:ind w:firstLine="567"/>
        <w:jc w:val="both"/>
        <w:rPr>
          <w:rFonts w:ascii="Times New Roman" w:hAnsi="Times New Roman"/>
          <w:sz w:val="28"/>
          <w:szCs w:val="28"/>
        </w:rPr>
      </w:pPr>
      <w:r w:rsidRPr="00605426">
        <w:rPr>
          <w:rFonts w:ascii="Times New Roman" w:hAnsi="Times New Roman"/>
          <w:sz w:val="28"/>
          <w:szCs w:val="28"/>
        </w:rPr>
        <w:t>3.</w:t>
      </w:r>
      <w:r w:rsidRPr="00605426">
        <w:rPr>
          <w:rFonts w:ascii="Times New Roman" w:hAnsi="Times New Roman"/>
          <w:sz w:val="28"/>
          <w:szCs w:val="28"/>
        </w:rPr>
        <w:tab/>
        <w:t>Научить подростков управлять своими переживаниями и разрешать возникающие конфликты без насилия.</w:t>
      </w:r>
    </w:p>
    <w:p w:rsidR="008C3D29" w:rsidRPr="00605426" w:rsidRDefault="008C3D29" w:rsidP="0009523A">
      <w:pPr>
        <w:tabs>
          <w:tab w:val="left" w:pos="360"/>
        </w:tabs>
        <w:spacing w:after="0" w:line="360" w:lineRule="auto"/>
        <w:ind w:firstLine="567"/>
        <w:jc w:val="both"/>
        <w:rPr>
          <w:rFonts w:ascii="Times New Roman" w:hAnsi="Times New Roman"/>
          <w:sz w:val="28"/>
          <w:szCs w:val="28"/>
        </w:rPr>
      </w:pPr>
      <w:r w:rsidRPr="00605426">
        <w:rPr>
          <w:rFonts w:ascii="Times New Roman" w:hAnsi="Times New Roman"/>
          <w:sz w:val="28"/>
          <w:szCs w:val="28"/>
        </w:rPr>
        <w:t>4.</w:t>
      </w:r>
      <w:r w:rsidRPr="00605426">
        <w:rPr>
          <w:rFonts w:ascii="Times New Roman" w:hAnsi="Times New Roman"/>
          <w:sz w:val="28"/>
          <w:szCs w:val="28"/>
        </w:rPr>
        <w:tab/>
        <w:t>Привить навыки, позволяющие сопротивляться негативным  явлениям.</w:t>
      </w:r>
    </w:p>
    <w:p w:rsidR="008C3D29" w:rsidRDefault="008C3D29" w:rsidP="0009523A">
      <w:pPr>
        <w:tabs>
          <w:tab w:val="left" w:pos="360"/>
        </w:tabs>
        <w:spacing w:after="0" w:line="360" w:lineRule="auto"/>
        <w:ind w:firstLine="567"/>
        <w:jc w:val="both"/>
        <w:rPr>
          <w:rFonts w:ascii="Times New Roman" w:hAnsi="Times New Roman"/>
          <w:sz w:val="28"/>
          <w:szCs w:val="28"/>
        </w:rPr>
      </w:pPr>
      <w:r w:rsidRPr="00605426">
        <w:rPr>
          <w:rFonts w:ascii="Times New Roman" w:hAnsi="Times New Roman"/>
          <w:sz w:val="28"/>
          <w:szCs w:val="28"/>
        </w:rPr>
        <w:t>5.</w:t>
      </w:r>
      <w:r w:rsidRPr="00605426">
        <w:rPr>
          <w:rFonts w:ascii="Times New Roman" w:hAnsi="Times New Roman"/>
          <w:sz w:val="28"/>
          <w:szCs w:val="28"/>
        </w:rPr>
        <w:tab/>
        <w:t>Помочь подростку сделать свой собственный правильный выбор.</w:t>
      </w:r>
    </w:p>
    <w:p w:rsidR="008C3D29" w:rsidRPr="00605426" w:rsidRDefault="008C3D29" w:rsidP="0009523A">
      <w:pPr>
        <w:tabs>
          <w:tab w:val="left" w:pos="360"/>
        </w:tabs>
        <w:spacing w:after="0" w:line="360" w:lineRule="auto"/>
        <w:ind w:firstLine="567"/>
        <w:jc w:val="both"/>
        <w:rPr>
          <w:rFonts w:ascii="Times New Roman" w:hAnsi="Times New Roman"/>
          <w:sz w:val="28"/>
          <w:szCs w:val="28"/>
        </w:rPr>
      </w:pPr>
      <w:r w:rsidRPr="00095AEF">
        <w:rPr>
          <w:rFonts w:ascii="Times New Roman" w:hAnsi="Times New Roman"/>
          <w:b/>
          <w:sz w:val="28"/>
          <w:szCs w:val="28"/>
        </w:rPr>
        <w:t>Задачи курса</w:t>
      </w:r>
      <w:r>
        <w:rPr>
          <w:rFonts w:ascii="Times New Roman" w:hAnsi="Times New Roman"/>
          <w:sz w:val="28"/>
          <w:szCs w:val="28"/>
        </w:rPr>
        <w:t xml:space="preserve">: организация занятий, дающих ученикам возможность систематической и последовательной тренировки жизненно важных навыков, что обеспечивает их формирование и развитие. </w:t>
      </w:r>
    </w:p>
    <w:p w:rsidR="008C3D29" w:rsidRPr="00605426"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sidRPr="005E18C2">
        <w:rPr>
          <w:rFonts w:ascii="Times New Roman" w:hAnsi="Times New Roman"/>
          <w:b/>
          <w:sz w:val="28"/>
          <w:szCs w:val="28"/>
        </w:rPr>
        <w:t>Апробацию</w:t>
      </w:r>
      <w:r w:rsidRPr="00605426">
        <w:rPr>
          <w:rFonts w:ascii="Times New Roman" w:hAnsi="Times New Roman"/>
          <w:sz w:val="28"/>
          <w:szCs w:val="28"/>
        </w:rPr>
        <w:t xml:space="preserve"> данная программа</w:t>
      </w:r>
      <w:r>
        <w:rPr>
          <w:rFonts w:ascii="Times New Roman" w:hAnsi="Times New Roman"/>
          <w:sz w:val="28"/>
          <w:szCs w:val="28"/>
        </w:rPr>
        <w:t xml:space="preserve"> </w:t>
      </w:r>
      <w:r w:rsidRPr="00605426">
        <w:rPr>
          <w:rFonts w:ascii="Times New Roman" w:hAnsi="Times New Roman"/>
          <w:sz w:val="28"/>
          <w:szCs w:val="28"/>
        </w:rPr>
        <w:t xml:space="preserve">прошла </w:t>
      </w:r>
      <w:r>
        <w:rPr>
          <w:rFonts w:ascii="Times New Roman" w:hAnsi="Times New Roman"/>
          <w:sz w:val="28"/>
          <w:szCs w:val="28"/>
        </w:rPr>
        <w:t xml:space="preserve">на базе МБОУ «Алексеевская СОШ» </w:t>
      </w:r>
      <w:r w:rsidRPr="00605426">
        <w:rPr>
          <w:rFonts w:ascii="Times New Roman" w:hAnsi="Times New Roman"/>
          <w:sz w:val="28"/>
          <w:szCs w:val="28"/>
        </w:rPr>
        <w:t xml:space="preserve">в </w:t>
      </w:r>
      <w:r>
        <w:rPr>
          <w:rFonts w:ascii="Times New Roman" w:hAnsi="Times New Roman"/>
          <w:sz w:val="28"/>
          <w:szCs w:val="28"/>
        </w:rPr>
        <w:t>8 классе</w:t>
      </w:r>
      <w:r w:rsidRPr="00605426">
        <w:rPr>
          <w:rFonts w:ascii="Times New Roman" w:hAnsi="Times New Roman"/>
          <w:sz w:val="28"/>
          <w:szCs w:val="28"/>
        </w:rPr>
        <w:t xml:space="preserve"> </w:t>
      </w:r>
      <w:r>
        <w:rPr>
          <w:rFonts w:ascii="Times New Roman" w:hAnsi="Times New Roman"/>
          <w:sz w:val="28"/>
          <w:szCs w:val="28"/>
        </w:rPr>
        <w:t xml:space="preserve">с учащимися 14-15 лет в 2011-2012 </w:t>
      </w:r>
      <w:r w:rsidRPr="00605426">
        <w:rPr>
          <w:rFonts w:ascii="Times New Roman" w:hAnsi="Times New Roman"/>
          <w:sz w:val="28"/>
          <w:szCs w:val="28"/>
        </w:rPr>
        <w:t>учебном году.</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sidRPr="00605426">
        <w:rPr>
          <w:rFonts w:ascii="Times New Roman" w:hAnsi="Times New Roman"/>
          <w:sz w:val="28"/>
          <w:szCs w:val="28"/>
        </w:rPr>
        <w:t>Конечной целью программы предполагается: формирование устойчивого интереса у молодежи к здоровому образу жизни.</w:t>
      </w:r>
      <w:r>
        <w:rPr>
          <w:rFonts w:ascii="Times New Roman" w:hAnsi="Times New Roman"/>
          <w:sz w:val="28"/>
          <w:szCs w:val="28"/>
        </w:rPr>
        <w:t xml:space="preserve">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Программа состоит из </w:t>
      </w:r>
      <w:r w:rsidRPr="005E18C2">
        <w:rPr>
          <w:rFonts w:ascii="Times New Roman" w:hAnsi="Times New Roman"/>
          <w:b/>
          <w:sz w:val="28"/>
          <w:szCs w:val="28"/>
        </w:rPr>
        <w:t>3 блоков</w:t>
      </w:r>
      <w:r>
        <w:rPr>
          <w:rFonts w:ascii="Times New Roman" w:hAnsi="Times New Roman"/>
          <w:b/>
          <w:sz w:val="28"/>
          <w:szCs w:val="28"/>
        </w:rPr>
        <w:t xml:space="preserve"> и </w:t>
      </w:r>
      <w:r>
        <w:rPr>
          <w:rFonts w:ascii="Times New Roman" w:hAnsi="Times New Roman"/>
          <w:sz w:val="28"/>
          <w:szCs w:val="28"/>
        </w:rPr>
        <w:t>рассчитана на 6 занятий с родителями учащихся, 9 занятий с педагогическим коллективом и 20 занятий с учащимися 8 классов.</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sidRPr="005E18C2">
        <w:rPr>
          <w:rFonts w:ascii="Times New Roman" w:hAnsi="Times New Roman"/>
          <w:sz w:val="28"/>
          <w:szCs w:val="28"/>
        </w:rPr>
        <w:t>Первый</w:t>
      </w:r>
      <w:r>
        <w:rPr>
          <w:rFonts w:ascii="Times New Roman" w:hAnsi="Times New Roman"/>
          <w:sz w:val="28"/>
          <w:szCs w:val="28"/>
        </w:rPr>
        <w:t xml:space="preserve"> блок – работа с родителями – предполагает ознакомление родителей с целями и приемами развития жизненно важных навыков у детей. Предлагаемая серия занятий поможет психологам установить контакт с родителями, в интересной и непринужденной атмосфере обсудить с ними важнейшие вопросы воспитания. Форма занятий разработана таким образом, что каждый участник может высказать свое мнение по обсуждаемому вопросу, утончив и обогатив свои взгляды и принципы. </w:t>
      </w:r>
    </w:p>
    <w:p w:rsidR="00D61D30" w:rsidRDefault="00D61D30"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D61D30" w:rsidRDefault="00D61D30"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D61D30" w:rsidRDefault="00D61D30"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D61D30" w:rsidRDefault="00D61D30"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center"/>
        <w:rPr>
          <w:rFonts w:ascii="Times New Roman" w:hAnsi="Times New Roman"/>
          <w:sz w:val="28"/>
          <w:szCs w:val="28"/>
        </w:rPr>
      </w:pPr>
      <w:r>
        <w:rPr>
          <w:rFonts w:ascii="Times New Roman" w:hAnsi="Times New Roman"/>
          <w:sz w:val="28"/>
          <w:szCs w:val="28"/>
        </w:rPr>
        <w:lastRenderedPageBreak/>
        <w:t>Учебно-тематический план занятий с родителями учащихся:</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6"/>
        <w:gridCol w:w="4329"/>
        <w:gridCol w:w="3659"/>
        <w:gridCol w:w="1099"/>
      </w:tblGrid>
      <w:tr w:rsidR="008C3D29" w:rsidRPr="0015607A" w:rsidTr="00D61D30">
        <w:tc>
          <w:tcPr>
            <w:tcW w:w="376" w:type="dxa"/>
          </w:tcPr>
          <w:p w:rsidR="008C3D29" w:rsidRPr="0015607A" w:rsidRDefault="00D61D30"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Pr>
                <w:rFonts w:ascii="Times New Roman" w:hAnsi="Times New Roman"/>
                <w:sz w:val="28"/>
                <w:szCs w:val="28"/>
              </w:rPr>
              <w:t>№</w:t>
            </w:r>
            <w:r w:rsidR="008C3D29" w:rsidRPr="0015607A">
              <w:rPr>
                <w:rFonts w:ascii="Times New Roman" w:hAnsi="Times New Roman"/>
                <w:sz w:val="28"/>
                <w:szCs w:val="28"/>
              </w:rPr>
              <w:t>№</w:t>
            </w:r>
          </w:p>
        </w:tc>
        <w:tc>
          <w:tcPr>
            <w:tcW w:w="432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sidRPr="0015607A">
              <w:rPr>
                <w:rFonts w:ascii="Times New Roman" w:hAnsi="Times New Roman"/>
                <w:sz w:val="28"/>
                <w:szCs w:val="28"/>
              </w:rPr>
              <w:t>Тема</w:t>
            </w:r>
          </w:p>
        </w:tc>
        <w:tc>
          <w:tcPr>
            <w:tcW w:w="365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sidRPr="0015607A">
              <w:rPr>
                <w:rFonts w:ascii="Times New Roman" w:hAnsi="Times New Roman"/>
                <w:sz w:val="28"/>
                <w:szCs w:val="28"/>
              </w:rPr>
              <w:t>Краткое содержание</w:t>
            </w:r>
          </w:p>
        </w:tc>
        <w:tc>
          <w:tcPr>
            <w:tcW w:w="109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Кол-во часов</w:t>
            </w:r>
          </w:p>
        </w:tc>
      </w:tr>
      <w:tr w:rsidR="008C3D29" w:rsidRPr="0015607A" w:rsidTr="00D61D30">
        <w:tc>
          <w:tcPr>
            <w:tcW w:w="376" w:type="dxa"/>
          </w:tcPr>
          <w:p w:rsidR="008C3D29" w:rsidRPr="0015607A" w:rsidRDefault="00D61D30"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Pr>
                <w:rFonts w:ascii="Times New Roman" w:hAnsi="Times New Roman"/>
                <w:sz w:val="28"/>
                <w:szCs w:val="28"/>
              </w:rPr>
              <w:t>1</w:t>
            </w:r>
            <w:r w:rsidR="008C3D29" w:rsidRPr="0015607A">
              <w:rPr>
                <w:rFonts w:ascii="Times New Roman" w:hAnsi="Times New Roman"/>
                <w:sz w:val="28"/>
                <w:szCs w:val="28"/>
              </w:rPr>
              <w:t>1</w:t>
            </w:r>
          </w:p>
        </w:tc>
        <w:tc>
          <w:tcPr>
            <w:tcW w:w="432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Как помочь ребенку стать уверенным</w:t>
            </w:r>
          </w:p>
        </w:tc>
        <w:tc>
          <w:tcPr>
            <w:tcW w:w="365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Задания: Знакомство, Что мне нравится в себе, Я и ты, Один дома</w:t>
            </w:r>
          </w:p>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Домашнее задание</w:t>
            </w:r>
          </w:p>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Рефлексия</w:t>
            </w:r>
          </w:p>
        </w:tc>
        <w:tc>
          <w:tcPr>
            <w:tcW w:w="109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sidRPr="0015607A">
              <w:rPr>
                <w:rFonts w:ascii="Times New Roman" w:hAnsi="Times New Roman"/>
                <w:sz w:val="28"/>
                <w:szCs w:val="28"/>
              </w:rPr>
              <w:t>1</w:t>
            </w:r>
          </w:p>
        </w:tc>
      </w:tr>
      <w:tr w:rsidR="008C3D29" w:rsidRPr="0015607A" w:rsidTr="00D61D30">
        <w:tc>
          <w:tcPr>
            <w:tcW w:w="376" w:type="dxa"/>
          </w:tcPr>
          <w:p w:rsidR="008C3D29" w:rsidRPr="0015607A" w:rsidRDefault="00D61D30"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Pr>
                <w:rFonts w:ascii="Times New Roman" w:hAnsi="Times New Roman"/>
                <w:sz w:val="28"/>
                <w:szCs w:val="28"/>
              </w:rPr>
              <w:t>2</w:t>
            </w:r>
            <w:r w:rsidR="008C3D29" w:rsidRPr="0015607A">
              <w:rPr>
                <w:rFonts w:ascii="Times New Roman" w:hAnsi="Times New Roman"/>
                <w:sz w:val="28"/>
                <w:szCs w:val="28"/>
              </w:rPr>
              <w:t>2</w:t>
            </w:r>
          </w:p>
        </w:tc>
        <w:tc>
          <w:tcPr>
            <w:tcW w:w="432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Учим детей заботиться о других</w:t>
            </w:r>
          </w:p>
        </w:tc>
        <w:tc>
          <w:tcPr>
            <w:tcW w:w="365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Задания: Проверка домашнего задания, Правильная забота, О ком и как заботиться, Что сказать</w:t>
            </w:r>
          </w:p>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Домашнее задание</w:t>
            </w:r>
          </w:p>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Рефлексия</w:t>
            </w:r>
          </w:p>
        </w:tc>
        <w:tc>
          <w:tcPr>
            <w:tcW w:w="109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sidRPr="0015607A">
              <w:rPr>
                <w:rFonts w:ascii="Times New Roman" w:hAnsi="Times New Roman"/>
                <w:sz w:val="28"/>
                <w:szCs w:val="28"/>
              </w:rPr>
              <w:t>1</w:t>
            </w:r>
          </w:p>
        </w:tc>
      </w:tr>
      <w:tr w:rsidR="008C3D29" w:rsidRPr="0015607A" w:rsidTr="00D61D30">
        <w:tc>
          <w:tcPr>
            <w:tcW w:w="376" w:type="dxa"/>
          </w:tcPr>
          <w:p w:rsidR="008C3D29" w:rsidRPr="0015607A" w:rsidRDefault="00D61D30"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Pr>
                <w:rFonts w:ascii="Times New Roman" w:hAnsi="Times New Roman"/>
                <w:sz w:val="28"/>
                <w:szCs w:val="28"/>
              </w:rPr>
              <w:t>3</w:t>
            </w:r>
            <w:r w:rsidR="008C3D29" w:rsidRPr="0015607A">
              <w:rPr>
                <w:rFonts w:ascii="Times New Roman" w:hAnsi="Times New Roman"/>
                <w:sz w:val="28"/>
                <w:szCs w:val="28"/>
              </w:rPr>
              <w:t>3</w:t>
            </w:r>
          </w:p>
        </w:tc>
        <w:tc>
          <w:tcPr>
            <w:tcW w:w="432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Учим и учимся делать вместе общие дела</w:t>
            </w:r>
          </w:p>
        </w:tc>
        <w:tc>
          <w:tcPr>
            <w:tcW w:w="365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Задания: Проверка домашнего задания, Общее дело или как согласовать мнения и получить решение, Башня из бумаги, Взаимодействие</w:t>
            </w:r>
          </w:p>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Домашнее задание</w:t>
            </w:r>
          </w:p>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Рефлексия</w:t>
            </w:r>
          </w:p>
        </w:tc>
        <w:tc>
          <w:tcPr>
            <w:tcW w:w="109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sidRPr="0015607A">
              <w:rPr>
                <w:rFonts w:ascii="Times New Roman" w:hAnsi="Times New Roman"/>
                <w:sz w:val="28"/>
                <w:szCs w:val="28"/>
              </w:rPr>
              <w:t>1</w:t>
            </w:r>
          </w:p>
        </w:tc>
      </w:tr>
      <w:tr w:rsidR="008C3D29" w:rsidRPr="0015607A" w:rsidTr="00D61D30">
        <w:tc>
          <w:tcPr>
            <w:tcW w:w="376" w:type="dxa"/>
          </w:tcPr>
          <w:p w:rsidR="008C3D29" w:rsidRPr="0015607A" w:rsidRDefault="00D61D30"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Pr>
                <w:rFonts w:ascii="Times New Roman" w:hAnsi="Times New Roman"/>
                <w:sz w:val="28"/>
                <w:szCs w:val="28"/>
              </w:rPr>
              <w:t>4</w:t>
            </w:r>
            <w:r w:rsidR="008C3D29" w:rsidRPr="0015607A">
              <w:rPr>
                <w:rFonts w:ascii="Times New Roman" w:hAnsi="Times New Roman"/>
                <w:sz w:val="28"/>
                <w:szCs w:val="28"/>
              </w:rPr>
              <w:t>4</w:t>
            </w:r>
          </w:p>
        </w:tc>
        <w:tc>
          <w:tcPr>
            <w:tcW w:w="432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Как научить ребенка выбирать, принимать решения и отвечать за сделанный выбор</w:t>
            </w:r>
          </w:p>
        </w:tc>
        <w:tc>
          <w:tcPr>
            <w:tcW w:w="365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Задания: Проверка домашнего задания, Дискуссия с вопросами, Повиновение или самостоятельное решение, Что значит принимать решения</w:t>
            </w:r>
          </w:p>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Домашнее задание</w:t>
            </w:r>
          </w:p>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Рефлексия</w:t>
            </w:r>
          </w:p>
        </w:tc>
        <w:tc>
          <w:tcPr>
            <w:tcW w:w="109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sidRPr="0015607A">
              <w:rPr>
                <w:rFonts w:ascii="Times New Roman" w:hAnsi="Times New Roman"/>
                <w:sz w:val="28"/>
                <w:szCs w:val="28"/>
              </w:rPr>
              <w:t>1</w:t>
            </w:r>
          </w:p>
        </w:tc>
      </w:tr>
      <w:tr w:rsidR="008C3D29" w:rsidRPr="0015607A" w:rsidTr="00D61D30">
        <w:tc>
          <w:tcPr>
            <w:tcW w:w="376" w:type="dxa"/>
          </w:tcPr>
          <w:p w:rsidR="008C3D29" w:rsidRPr="0015607A" w:rsidRDefault="00D61D30"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Pr>
                <w:rFonts w:ascii="Times New Roman" w:hAnsi="Times New Roman"/>
                <w:sz w:val="28"/>
                <w:szCs w:val="28"/>
              </w:rPr>
              <w:t>5</w:t>
            </w:r>
            <w:r w:rsidR="008C3D29" w:rsidRPr="0015607A">
              <w:rPr>
                <w:rFonts w:ascii="Times New Roman" w:hAnsi="Times New Roman"/>
                <w:sz w:val="28"/>
                <w:szCs w:val="28"/>
              </w:rPr>
              <w:t>5</w:t>
            </w:r>
          </w:p>
        </w:tc>
        <w:tc>
          <w:tcPr>
            <w:tcW w:w="432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Как научить ребенка решать проблемы</w:t>
            </w:r>
          </w:p>
        </w:tc>
        <w:tc>
          <w:tcPr>
            <w:tcW w:w="365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Задания: Проверка домашнего задания, Что нужно, чтобы решить проблему, Гармошка с вопросами, Поэтапный метод решения</w:t>
            </w:r>
          </w:p>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Рефлексия</w:t>
            </w:r>
          </w:p>
        </w:tc>
        <w:tc>
          <w:tcPr>
            <w:tcW w:w="109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sidRPr="0015607A">
              <w:rPr>
                <w:rFonts w:ascii="Times New Roman" w:hAnsi="Times New Roman"/>
                <w:sz w:val="28"/>
                <w:szCs w:val="28"/>
              </w:rPr>
              <w:t>1</w:t>
            </w:r>
          </w:p>
        </w:tc>
      </w:tr>
      <w:tr w:rsidR="008C3D29" w:rsidRPr="0015607A" w:rsidTr="00D61D30">
        <w:tc>
          <w:tcPr>
            <w:tcW w:w="376" w:type="dxa"/>
          </w:tcPr>
          <w:p w:rsidR="008C3D29" w:rsidRPr="0015607A" w:rsidRDefault="00D61D30" w:rsidP="00D61D30">
            <w:pPr>
              <w:tabs>
                <w:tab w:val="left" w:pos="31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Pr>
                <w:rFonts w:ascii="Times New Roman" w:hAnsi="Times New Roman"/>
                <w:sz w:val="28"/>
                <w:szCs w:val="28"/>
              </w:rPr>
              <w:t>6</w:t>
            </w:r>
            <w:r w:rsidR="008C3D29" w:rsidRPr="0015607A">
              <w:rPr>
                <w:rFonts w:ascii="Times New Roman" w:hAnsi="Times New Roman"/>
                <w:sz w:val="28"/>
                <w:szCs w:val="28"/>
              </w:rPr>
              <w:t>6</w:t>
            </w:r>
          </w:p>
        </w:tc>
        <w:tc>
          <w:tcPr>
            <w:tcW w:w="432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Язык любви</w:t>
            </w:r>
          </w:p>
        </w:tc>
        <w:tc>
          <w:tcPr>
            <w:tcW w:w="365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83"/>
              <w:jc w:val="both"/>
              <w:rPr>
                <w:rFonts w:ascii="Times New Roman" w:hAnsi="Times New Roman"/>
                <w:sz w:val="28"/>
                <w:szCs w:val="28"/>
              </w:rPr>
            </w:pPr>
            <w:r w:rsidRPr="0015607A">
              <w:rPr>
                <w:rFonts w:ascii="Times New Roman" w:hAnsi="Times New Roman"/>
                <w:sz w:val="28"/>
                <w:szCs w:val="28"/>
              </w:rPr>
              <w:t>Как сказать ребенку, что Вы его любите</w:t>
            </w:r>
          </w:p>
        </w:tc>
        <w:tc>
          <w:tcPr>
            <w:tcW w:w="1099"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sidRPr="0015607A">
              <w:rPr>
                <w:rFonts w:ascii="Times New Roman" w:hAnsi="Times New Roman"/>
                <w:sz w:val="28"/>
                <w:szCs w:val="28"/>
              </w:rPr>
              <w:t>1</w:t>
            </w:r>
          </w:p>
        </w:tc>
      </w:tr>
    </w:tbl>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Второй блок – работа с педагогическим коллективом – предполагает подготовку учителей в области профилактики социально-негативных явлений и формирования здорового жизненного стиля среди школьников.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Основная форма проведения занятий – групповая работа с учителями. Также предусматривается индивидуальная работа (консультации) и самостоятельная (выполнение домашних заданий).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В основе занятий лежит идея научить детей здоровому жизненному стилю через их окружение – учителей.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Основная задача блока – создать для молодежи систему поддержки, включив в работу их наставников – педагогов, способных помочь подросткам преодолевать конфликты, проблемы, трудности без употребления ПАВ.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 xml:space="preserve">Цели программы: подготовить  специалистов из числа школьных педагогов для профилактической работы в школе; через подготовленных учителей осуществлять позитивную профилактику социально-негативных явлений среди подростков (развить у детей формы поведения, ведущие к здоровью; усилить факторы стрессоустойчивости; развить личностные и средовые ресурсы, навыки проблеморазрешающего поведения, само – и взаимопомощи; снизить среди подростков потребность в употреблении наркотиков, алкоголя, табакокурения). </w:t>
      </w:r>
      <w:proofErr w:type="gramEnd"/>
    </w:p>
    <w:p w:rsidR="008C3D29" w:rsidRDefault="008C3D29" w:rsidP="00694C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roofErr w:type="gramStart"/>
      <w:r>
        <w:rPr>
          <w:rFonts w:ascii="Times New Roman" w:hAnsi="Times New Roman"/>
          <w:sz w:val="28"/>
          <w:szCs w:val="28"/>
        </w:rPr>
        <w:t>Задачи программы: ознакомление учителей с основными психологическими и физиологическими особенностями подросткового возраста; ознакомление учителей с собственными личностными и психосоциальными особенностями, осознание их, проведение необходимой психологической коррекции качеств, мешающих эффективному выполнению профессиональных воспитательных и педагогических задач, развитие ресурсов личности, необходимых для эффективной профессиональной деятельности; обучение учителей навыкам преодоления проблем, увеличение потенциала личностно-средовых ресурсов (формирование позитивной и устойчивой Я-концепции, развитие эмпатии);</w:t>
      </w:r>
      <w:proofErr w:type="gramEnd"/>
      <w:r>
        <w:rPr>
          <w:rFonts w:ascii="Times New Roman" w:hAnsi="Times New Roman"/>
          <w:sz w:val="28"/>
          <w:szCs w:val="28"/>
        </w:rPr>
        <w:t xml:space="preserve"> обучение конкретным методам и техникам профилактики социально-негативных явлений.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center"/>
        <w:rPr>
          <w:rFonts w:ascii="Times New Roman" w:hAnsi="Times New Roman"/>
          <w:sz w:val="28"/>
          <w:szCs w:val="28"/>
        </w:rPr>
      </w:pPr>
      <w:r>
        <w:rPr>
          <w:rFonts w:ascii="Times New Roman" w:hAnsi="Times New Roman"/>
          <w:sz w:val="28"/>
          <w:szCs w:val="28"/>
        </w:rPr>
        <w:lastRenderedPageBreak/>
        <w:t>Учебно-тематический план занятий с педагогическим коллективом:</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
        <w:gridCol w:w="3153"/>
        <w:gridCol w:w="4838"/>
        <w:gridCol w:w="1084"/>
      </w:tblGrid>
      <w:tr w:rsidR="008C3D29" w:rsidRPr="0015607A" w:rsidTr="0015607A">
        <w:tc>
          <w:tcPr>
            <w:tcW w:w="496"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sidRPr="0015607A">
              <w:rPr>
                <w:rFonts w:ascii="Times New Roman" w:hAnsi="Times New Roman"/>
                <w:sz w:val="28"/>
                <w:szCs w:val="28"/>
              </w:rPr>
              <w:t>№</w:t>
            </w:r>
          </w:p>
        </w:tc>
        <w:tc>
          <w:tcPr>
            <w:tcW w:w="3153"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sidRPr="0015607A">
              <w:rPr>
                <w:rFonts w:ascii="Times New Roman" w:hAnsi="Times New Roman"/>
                <w:sz w:val="28"/>
                <w:szCs w:val="28"/>
              </w:rPr>
              <w:t>Тема</w:t>
            </w:r>
          </w:p>
        </w:tc>
        <w:tc>
          <w:tcPr>
            <w:tcW w:w="4838"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567"/>
              <w:jc w:val="both"/>
              <w:rPr>
                <w:rFonts w:ascii="Times New Roman" w:hAnsi="Times New Roman"/>
                <w:sz w:val="28"/>
                <w:szCs w:val="28"/>
              </w:rPr>
            </w:pPr>
            <w:r w:rsidRPr="0015607A">
              <w:rPr>
                <w:rFonts w:ascii="Times New Roman" w:hAnsi="Times New Roman"/>
                <w:sz w:val="28"/>
                <w:szCs w:val="28"/>
              </w:rPr>
              <w:t>Цель</w:t>
            </w:r>
          </w:p>
        </w:tc>
        <w:tc>
          <w:tcPr>
            <w:tcW w:w="1084"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 xml:space="preserve">Кол-во часов </w:t>
            </w:r>
          </w:p>
        </w:tc>
      </w:tr>
      <w:tr w:rsidR="008C3D29" w:rsidRPr="0015607A" w:rsidTr="0015607A">
        <w:tc>
          <w:tcPr>
            <w:tcW w:w="496"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1</w:t>
            </w:r>
          </w:p>
        </w:tc>
        <w:tc>
          <w:tcPr>
            <w:tcW w:w="3153"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 xml:space="preserve">Представление организационно-тематической структуры программы. </w:t>
            </w:r>
          </w:p>
        </w:tc>
        <w:tc>
          <w:tcPr>
            <w:tcW w:w="4838"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Установление доверия и контакта в группе. Создание атмосферы взаимопонимания и взаимной поддержки. Представление цели, задачи программы, получение поддержки аудитории</w:t>
            </w:r>
          </w:p>
        </w:tc>
        <w:tc>
          <w:tcPr>
            <w:tcW w:w="1084"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jc w:val="both"/>
              <w:rPr>
                <w:rFonts w:ascii="Times New Roman" w:hAnsi="Times New Roman"/>
                <w:sz w:val="28"/>
                <w:szCs w:val="28"/>
              </w:rPr>
            </w:pPr>
            <w:r w:rsidRPr="0015607A">
              <w:rPr>
                <w:rFonts w:ascii="Times New Roman" w:hAnsi="Times New Roman"/>
                <w:sz w:val="28"/>
                <w:szCs w:val="28"/>
              </w:rPr>
              <w:t>1</w:t>
            </w:r>
          </w:p>
        </w:tc>
      </w:tr>
      <w:tr w:rsidR="008C3D29" w:rsidRPr="0015607A" w:rsidTr="0015607A">
        <w:tc>
          <w:tcPr>
            <w:tcW w:w="496"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2</w:t>
            </w:r>
          </w:p>
        </w:tc>
        <w:tc>
          <w:tcPr>
            <w:tcW w:w="3153"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 xml:space="preserve">Знакомство </w:t>
            </w:r>
            <w:proofErr w:type="gramStart"/>
            <w:r w:rsidRPr="0015607A">
              <w:rPr>
                <w:rFonts w:ascii="Times New Roman" w:hAnsi="Times New Roman"/>
                <w:sz w:val="28"/>
                <w:szCs w:val="28"/>
              </w:rPr>
              <w:t>с</w:t>
            </w:r>
            <w:proofErr w:type="gramEnd"/>
            <w:r w:rsidRPr="0015607A">
              <w:rPr>
                <w:rFonts w:ascii="Times New Roman" w:hAnsi="Times New Roman"/>
                <w:sz w:val="28"/>
                <w:szCs w:val="28"/>
              </w:rPr>
              <w:t xml:space="preserve"> особенно</w:t>
            </w:r>
          </w:p>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proofErr w:type="spellStart"/>
            <w:r w:rsidRPr="0015607A">
              <w:rPr>
                <w:rFonts w:ascii="Times New Roman" w:hAnsi="Times New Roman"/>
                <w:sz w:val="28"/>
                <w:szCs w:val="28"/>
              </w:rPr>
              <w:t>стями</w:t>
            </w:r>
            <w:proofErr w:type="spellEnd"/>
            <w:r w:rsidRPr="0015607A">
              <w:rPr>
                <w:rFonts w:ascii="Times New Roman" w:hAnsi="Times New Roman"/>
                <w:sz w:val="28"/>
                <w:szCs w:val="28"/>
              </w:rPr>
              <w:t xml:space="preserve"> подросткового возраста</w:t>
            </w:r>
          </w:p>
        </w:tc>
        <w:tc>
          <w:tcPr>
            <w:tcW w:w="4838"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Знакомство с физиологическими, психологическими особенностями подросткового возраста</w:t>
            </w:r>
          </w:p>
        </w:tc>
        <w:tc>
          <w:tcPr>
            <w:tcW w:w="1084"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jc w:val="both"/>
              <w:rPr>
                <w:rFonts w:ascii="Times New Roman" w:hAnsi="Times New Roman"/>
                <w:sz w:val="28"/>
                <w:szCs w:val="28"/>
              </w:rPr>
            </w:pPr>
            <w:r w:rsidRPr="0015607A">
              <w:rPr>
                <w:rFonts w:ascii="Times New Roman" w:hAnsi="Times New Roman"/>
                <w:sz w:val="28"/>
                <w:szCs w:val="28"/>
              </w:rPr>
              <w:t>1</w:t>
            </w:r>
          </w:p>
        </w:tc>
      </w:tr>
      <w:tr w:rsidR="008C3D29" w:rsidRPr="0015607A" w:rsidTr="0015607A">
        <w:tc>
          <w:tcPr>
            <w:tcW w:w="496"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3</w:t>
            </w:r>
          </w:p>
        </w:tc>
        <w:tc>
          <w:tcPr>
            <w:tcW w:w="3153"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Стратегии и навыки преодоления стрессовых ситуаций</w:t>
            </w:r>
          </w:p>
        </w:tc>
        <w:tc>
          <w:tcPr>
            <w:tcW w:w="4838"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 xml:space="preserve">Получить представления о навыках преодоления проблем и типах преодоления стрессовых ситуаций, отработать разные способы решения </w:t>
            </w:r>
          </w:p>
        </w:tc>
        <w:tc>
          <w:tcPr>
            <w:tcW w:w="1084"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jc w:val="both"/>
              <w:rPr>
                <w:rFonts w:ascii="Times New Roman" w:hAnsi="Times New Roman"/>
                <w:sz w:val="28"/>
                <w:szCs w:val="28"/>
              </w:rPr>
            </w:pPr>
            <w:r w:rsidRPr="0015607A">
              <w:rPr>
                <w:rFonts w:ascii="Times New Roman" w:hAnsi="Times New Roman"/>
                <w:sz w:val="28"/>
                <w:szCs w:val="28"/>
              </w:rPr>
              <w:t>1</w:t>
            </w:r>
          </w:p>
        </w:tc>
      </w:tr>
      <w:tr w:rsidR="008C3D29" w:rsidRPr="0015607A" w:rsidTr="0015607A">
        <w:tc>
          <w:tcPr>
            <w:tcW w:w="496"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4</w:t>
            </w:r>
          </w:p>
        </w:tc>
        <w:tc>
          <w:tcPr>
            <w:tcW w:w="3153"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Тренинг разрешения проблем и принятия решений</w:t>
            </w:r>
          </w:p>
        </w:tc>
        <w:tc>
          <w:tcPr>
            <w:tcW w:w="4838"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 xml:space="preserve">Определить основные проблемы участников программы, выделить из них самые главные. Провести «мозговой штурм» преодоления одной проблемы. Выбрать из предложенных вариантов наиболее оптимальный. На модели ролевой игры закрепить выбранный способ решения проблем. Приобрести навыки тренировки разрешения проблем у </w:t>
            </w:r>
            <w:proofErr w:type="spellStart"/>
            <w:r w:rsidRPr="0015607A">
              <w:rPr>
                <w:rFonts w:ascii="Times New Roman" w:hAnsi="Times New Roman"/>
                <w:sz w:val="28"/>
                <w:szCs w:val="28"/>
              </w:rPr>
              <w:t>кольников-подростков</w:t>
            </w:r>
            <w:proofErr w:type="spellEnd"/>
          </w:p>
        </w:tc>
        <w:tc>
          <w:tcPr>
            <w:tcW w:w="1084"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jc w:val="both"/>
              <w:rPr>
                <w:rFonts w:ascii="Times New Roman" w:hAnsi="Times New Roman"/>
                <w:sz w:val="28"/>
                <w:szCs w:val="28"/>
              </w:rPr>
            </w:pPr>
            <w:r w:rsidRPr="0015607A">
              <w:rPr>
                <w:rFonts w:ascii="Times New Roman" w:hAnsi="Times New Roman"/>
                <w:sz w:val="28"/>
                <w:szCs w:val="28"/>
              </w:rPr>
              <w:t>1</w:t>
            </w:r>
          </w:p>
        </w:tc>
      </w:tr>
      <w:tr w:rsidR="008C3D29" w:rsidRPr="0015607A" w:rsidTr="0015607A">
        <w:tc>
          <w:tcPr>
            <w:tcW w:w="496"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5</w:t>
            </w:r>
          </w:p>
        </w:tc>
        <w:tc>
          <w:tcPr>
            <w:tcW w:w="3153"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Тренинг навыков проблеморазрешающего поведения</w:t>
            </w:r>
          </w:p>
        </w:tc>
        <w:tc>
          <w:tcPr>
            <w:tcW w:w="4838"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 xml:space="preserve">Развить у участников программы навыки </w:t>
            </w:r>
            <w:proofErr w:type="spellStart"/>
            <w:r w:rsidRPr="0015607A">
              <w:rPr>
                <w:rFonts w:ascii="Times New Roman" w:hAnsi="Times New Roman"/>
                <w:sz w:val="28"/>
                <w:szCs w:val="28"/>
              </w:rPr>
              <w:t>проблеморазрешаюшего</w:t>
            </w:r>
            <w:proofErr w:type="spellEnd"/>
            <w:r w:rsidRPr="0015607A">
              <w:rPr>
                <w:rFonts w:ascii="Times New Roman" w:hAnsi="Times New Roman"/>
                <w:sz w:val="28"/>
                <w:szCs w:val="28"/>
              </w:rPr>
              <w:t xml:space="preserve"> поведения. Обучить их способности развивать полученные навыки у школьников-подростков</w:t>
            </w:r>
          </w:p>
        </w:tc>
        <w:tc>
          <w:tcPr>
            <w:tcW w:w="1084"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jc w:val="both"/>
              <w:rPr>
                <w:rFonts w:ascii="Times New Roman" w:hAnsi="Times New Roman"/>
                <w:sz w:val="28"/>
                <w:szCs w:val="28"/>
              </w:rPr>
            </w:pPr>
            <w:r w:rsidRPr="0015607A">
              <w:rPr>
                <w:rFonts w:ascii="Times New Roman" w:hAnsi="Times New Roman"/>
                <w:sz w:val="28"/>
                <w:szCs w:val="28"/>
              </w:rPr>
              <w:t>1</w:t>
            </w:r>
          </w:p>
        </w:tc>
      </w:tr>
      <w:tr w:rsidR="008C3D29" w:rsidRPr="0015607A" w:rsidTr="0015607A">
        <w:tc>
          <w:tcPr>
            <w:tcW w:w="496"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6</w:t>
            </w:r>
          </w:p>
        </w:tc>
        <w:tc>
          <w:tcPr>
            <w:tcW w:w="3153"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 xml:space="preserve">Развитие </w:t>
            </w:r>
            <w:proofErr w:type="spellStart"/>
            <w:r w:rsidRPr="0015607A">
              <w:rPr>
                <w:rFonts w:ascii="Times New Roman" w:hAnsi="Times New Roman"/>
                <w:sz w:val="28"/>
                <w:szCs w:val="28"/>
              </w:rPr>
              <w:t>копинг-стратегий</w:t>
            </w:r>
            <w:proofErr w:type="spellEnd"/>
            <w:r w:rsidRPr="0015607A">
              <w:rPr>
                <w:rFonts w:ascii="Times New Roman" w:hAnsi="Times New Roman"/>
                <w:sz w:val="28"/>
                <w:szCs w:val="28"/>
              </w:rPr>
              <w:t xml:space="preserve"> поиска и оказания социальной поддержки. Тренировка навыков социально-поддерживающего поведения. </w:t>
            </w:r>
            <w:proofErr w:type="gramStart"/>
            <w:r w:rsidRPr="0015607A">
              <w:rPr>
                <w:rFonts w:ascii="Times New Roman" w:hAnsi="Times New Roman"/>
                <w:sz w:val="28"/>
                <w:szCs w:val="28"/>
              </w:rPr>
              <w:t>Поведенческая</w:t>
            </w:r>
            <w:proofErr w:type="gramEnd"/>
            <w:r w:rsidRPr="0015607A">
              <w:rPr>
                <w:rFonts w:ascii="Times New Roman" w:hAnsi="Times New Roman"/>
                <w:sz w:val="28"/>
                <w:szCs w:val="28"/>
              </w:rPr>
              <w:t xml:space="preserve"> </w:t>
            </w:r>
            <w:proofErr w:type="spellStart"/>
            <w:r w:rsidRPr="0015607A">
              <w:rPr>
                <w:rFonts w:ascii="Times New Roman" w:hAnsi="Times New Roman"/>
                <w:sz w:val="28"/>
                <w:szCs w:val="28"/>
              </w:rPr>
              <w:t>копинг-стратегия</w:t>
            </w:r>
            <w:proofErr w:type="spellEnd"/>
            <w:r w:rsidRPr="0015607A">
              <w:rPr>
                <w:rFonts w:ascii="Times New Roman" w:hAnsi="Times New Roman"/>
                <w:sz w:val="28"/>
                <w:szCs w:val="28"/>
              </w:rPr>
              <w:t xml:space="preserve"> избегания.</w:t>
            </w:r>
          </w:p>
        </w:tc>
        <w:tc>
          <w:tcPr>
            <w:tcW w:w="4838"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 xml:space="preserve">Ознакомить участников со стратегиями поиска и оказания социальной поддержки и обучить приемам поиска и оказания. Познакомить с понятием «поведенческая стратегия избегания», научить использовать функциональные стороны данной стратегии </w:t>
            </w:r>
          </w:p>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p>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p>
        </w:tc>
        <w:tc>
          <w:tcPr>
            <w:tcW w:w="1084"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jc w:val="both"/>
              <w:rPr>
                <w:rFonts w:ascii="Times New Roman" w:hAnsi="Times New Roman"/>
                <w:sz w:val="28"/>
                <w:szCs w:val="28"/>
              </w:rPr>
            </w:pPr>
            <w:r w:rsidRPr="0015607A">
              <w:rPr>
                <w:rFonts w:ascii="Times New Roman" w:hAnsi="Times New Roman"/>
                <w:sz w:val="28"/>
                <w:szCs w:val="28"/>
              </w:rPr>
              <w:lastRenderedPageBreak/>
              <w:t>1</w:t>
            </w:r>
          </w:p>
        </w:tc>
      </w:tr>
      <w:tr w:rsidR="008C3D29" w:rsidRPr="0015607A" w:rsidTr="0015607A">
        <w:tc>
          <w:tcPr>
            <w:tcW w:w="496"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lastRenderedPageBreak/>
              <w:t>7</w:t>
            </w:r>
          </w:p>
        </w:tc>
        <w:tc>
          <w:tcPr>
            <w:tcW w:w="3153"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Формирование и развитие Я-концепции</w:t>
            </w:r>
          </w:p>
        </w:tc>
        <w:tc>
          <w:tcPr>
            <w:tcW w:w="4838"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Ознакомить с понятием «</w:t>
            </w:r>
            <w:proofErr w:type="spellStart"/>
            <w:proofErr w:type="gramStart"/>
            <w:r w:rsidRPr="0015607A">
              <w:rPr>
                <w:rFonts w:ascii="Times New Roman" w:hAnsi="Times New Roman"/>
                <w:sz w:val="28"/>
                <w:szCs w:val="28"/>
              </w:rPr>
              <w:t>Я-концепция</w:t>
            </w:r>
            <w:proofErr w:type="spellEnd"/>
            <w:proofErr w:type="gramEnd"/>
            <w:r w:rsidRPr="0015607A">
              <w:rPr>
                <w:rFonts w:ascii="Times New Roman" w:hAnsi="Times New Roman"/>
                <w:sz w:val="28"/>
                <w:szCs w:val="28"/>
              </w:rPr>
              <w:t xml:space="preserve">» (самооценки) и ее составляющими; с особенностями формирования и развития самооценки у подростков. Обучить приемам формирования и развития </w:t>
            </w:r>
            <w:proofErr w:type="gramStart"/>
            <w:r w:rsidRPr="0015607A">
              <w:rPr>
                <w:rFonts w:ascii="Times New Roman" w:hAnsi="Times New Roman"/>
                <w:sz w:val="28"/>
                <w:szCs w:val="28"/>
              </w:rPr>
              <w:t>положительной</w:t>
            </w:r>
            <w:proofErr w:type="gramEnd"/>
            <w:r w:rsidRPr="0015607A">
              <w:rPr>
                <w:rFonts w:ascii="Times New Roman" w:hAnsi="Times New Roman"/>
                <w:sz w:val="28"/>
                <w:szCs w:val="28"/>
              </w:rPr>
              <w:t xml:space="preserve"> Я-концепции</w:t>
            </w:r>
          </w:p>
        </w:tc>
        <w:tc>
          <w:tcPr>
            <w:tcW w:w="1084"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jc w:val="both"/>
              <w:rPr>
                <w:rFonts w:ascii="Times New Roman" w:hAnsi="Times New Roman"/>
                <w:sz w:val="28"/>
                <w:szCs w:val="28"/>
              </w:rPr>
            </w:pPr>
            <w:r w:rsidRPr="0015607A">
              <w:rPr>
                <w:rFonts w:ascii="Times New Roman" w:hAnsi="Times New Roman"/>
                <w:sz w:val="28"/>
                <w:szCs w:val="28"/>
              </w:rPr>
              <w:t>1</w:t>
            </w:r>
          </w:p>
        </w:tc>
      </w:tr>
      <w:tr w:rsidR="008C3D29" w:rsidRPr="0015607A" w:rsidTr="0015607A">
        <w:tc>
          <w:tcPr>
            <w:tcW w:w="496"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8</w:t>
            </w:r>
          </w:p>
        </w:tc>
        <w:tc>
          <w:tcPr>
            <w:tcW w:w="3153"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 xml:space="preserve">Развитие </w:t>
            </w:r>
            <w:proofErr w:type="gramStart"/>
            <w:r w:rsidRPr="0015607A">
              <w:rPr>
                <w:rFonts w:ascii="Times New Roman" w:hAnsi="Times New Roman"/>
                <w:sz w:val="28"/>
                <w:szCs w:val="28"/>
              </w:rPr>
              <w:t>коммуникативных</w:t>
            </w:r>
            <w:proofErr w:type="gramEnd"/>
            <w:r w:rsidRPr="0015607A">
              <w:rPr>
                <w:rFonts w:ascii="Times New Roman" w:hAnsi="Times New Roman"/>
                <w:sz w:val="28"/>
                <w:szCs w:val="28"/>
              </w:rPr>
              <w:t xml:space="preserve"> копинг-ресурсов, эмпатии и аффилиации</w:t>
            </w:r>
          </w:p>
        </w:tc>
        <w:tc>
          <w:tcPr>
            <w:tcW w:w="4838"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 xml:space="preserve">Познакомить с понятием «коммуникативные копинг-ресурсы», «эмпатия», «аффилиация». Определить их роль в формировании </w:t>
            </w:r>
            <w:proofErr w:type="spellStart"/>
            <w:r w:rsidRPr="0015607A">
              <w:rPr>
                <w:rFonts w:ascii="Times New Roman" w:hAnsi="Times New Roman"/>
                <w:sz w:val="28"/>
                <w:szCs w:val="28"/>
              </w:rPr>
              <w:t>копинг-поведения</w:t>
            </w:r>
            <w:proofErr w:type="spellEnd"/>
            <w:r w:rsidRPr="0015607A">
              <w:rPr>
                <w:rFonts w:ascii="Times New Roman" w:hAnsi="Times New Roman"/>
                <w:sz w:val="28"/>
                <w:szCs w:val="28"/>
              </w:rPr>
              <w:t xml:space="preserve"> учителей и учащихся. Развитие навыков эмпатии и аффилиации</w:t>
            </w:r>
          </w:p>
        </w:tc>
        <w:tc>
          <w:tcPr>
            <w:tcW w:w="1084"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jc w:val="both"/>
              <w:rPr>
                <w:rFonts w:ascii="Times New Roman" w:hAnsi="Times New Roman"/>
                <w:sz w:val="28"/>
                <w:szCs w:val="28"/>
              </w:rPr>
            </w:pPr>
            <w:r w:rsidRPr="0015607A">
              <w:rPr>
                <w:rFonts w:ascii="Times New Roman" w:hAnsi="Times New Roman"/>
                <w:sz w:val="28"/>
                <w:szCs w:val="28"/>
              </w:rPr>
              <w:t>1</w:t>
            </w:r>
          </w:p>
        </w:tc>
      </w:tr>
      <w:tr w:rsidR="008C3D29" w:rsidRPr="0015607A" w:rsidTr="0015607A">
        <w:tc>
          <w:tcPr>
            <w:tcW w:w="496"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9</w:t>
            </w:r>
          </w:p>
        </w:tc>
        <w:tc>
          <w:tcPr>
            <w:tcW w:w="3153"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proofErr w:type="gramStart"/>
            <w:r w:rsidRPr="0015607A">
              <w:rPr>
                <w:rFonts w:ascii="Times New Roman" w:hAnsi="Times New Roman"/>
                <w:sz w:val="28"/>
                <w:szCs w:val="28"/>
              </w:rPr>
              <w:t>Современное</w:t>
            </w:r>
            <w:proofErr w:type="gramEnd"/>
            <w:r w:rsidRPr="0015607A">
              <w:rPr>
                <w:rFonts w:ascii="Times New Roman" w:hAnsi="Times New Roman"/>
                <w:sz w:val="28"/>
                <w:szCs w:val="28"/>
              </w:rPr>
              <w:t xml:space="preserve"> понимание природы аддиктивных расстройств</w:t>
            </w:r>
          </w:p>
        </w:tc>
        <w:tc>
          <w:tcPr>
            <w:tcW w:w="4838"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 xml:space="preserve">Профилактика злоупотребления ПАВ как направление </w:t>
            </w:r>
            <w:proofErr w:type="spellStart"/>
            <w:r w:rsidRPr="0015607A">
              <w:rPr>
                <w:rFonts w:ascii="Times New Roman" w:hAnsi="Times New Roman"/>
                <w:sz w:val="28"/>
                <w:szCs w:val="28"/>
              </w:rPr>
              <w:t>здоровьесберегаю</w:t>
            </w:r>
            <w:proofErr w:type="spellEnd"/>
          </w:p>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sz w:val="28"/>
                <w:szCs w:val="28"/>
              </w:rPr>
            </w:pPr>
            <w:r w:rsidRPr="0015607A">
              <w:rPr>
                <w:rFonts w:ascii="Times New Roman" w:hAnsi="Times New Roman"/>
                <w:sz w:val="28"/>
                <w:szCs w:val="28"/>
              </w:rPr>
              <w:t xml:space="preserve">щей деятельности в образовательных учреждениях </w:t>
            </w:r>
          </w:p>
        </w:tc>
        <w:tc>
          <w:tcPr>
            <w:tcW w:w="1084" w:type="dxa"/>
          </w:tcPr>
          <w:p w:rsidR="008C3D29" w:rsidRPr="0015607A" w:rsidRDefault="008C3D29" w:rsidP="001560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jc w:val="both"/>
              <w:rPr>
                <w:rFonts w:ascii="Times New Roman" w:hAnsi="Times New Roman"/>
                <w:sz w:val="28"/>
                <w:szCs w:val="28"/>
              </w:rPr>
            </w:pPr>
            <w:r w:rsidRPr="0015607A">
              <w:rPr>
                <w:rFonts w:ascii="Times New Roman" w:hAnsi="Times New Roman"/>
                <w:sz w:val="28"/>
                <w:szCs w:val="28"/>
              </w:rPr>
              <w:t>1</w:t>
            </w:r>
          </w:p>
        </w:tc>
      </w:tr>
    </w:tbl>
    <w:p w:rsidR="008C3D29" w:rsidRDefault="008C3D29" w:rsidP="00747D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Третий блок – непосредственно работа с учащимися восьмых классов</w:t>
      </w:r>
      <w:r w:rsidR="00D61D30">
        <w:rPr>
          <w:rFonts w:ascii="Times New Roman" w:hAnsi="Times New Roman"/>
          <w:sz w:val="28"/>
          <w:szCs w:val="28"/>
        </w:rPr>
        <w:t xml:space="preserve"> (Приложение 12)</w:t>
      </w:r>
      <w:r>
        <w:rPr>
          <w:rFonts w:ascii="Times New Roman" w:hAnsi="Times New Roman"/>
          <w:sz w:val="28"/>
          <w:szCs w:val="28"/>
        </w:rPr>
        <w:t xml:space="preserve"> - включает  четыре </w:t>
      </w:r>
      <w:r w:rsidRPr="005E18C2">
        <w:rPr>
          <w:rFonts w:ascii="Times New Roman" w:hAnsi="Times New Roman"/>
          <w:b/>
          <w:sz w:val="28"/>
          <w:szCs w:val="28"/>
        </w:rPr>
        <w:t>раздел</w:t>
      </w:r>
      <w:r>
        <w:rPr>
          <w:rFonts w:ascii="Times New Roman" w:hAnsi="Times New Roman"/>
          <w:b/>
          <w:sz w:val="28"/>
          <w:szCs w:val="28"/>
        </w:rPr>
        <w:t xml:space="preserve">а, </w:t>
      </w:r>
      <w:r>
        <w:rPr>
          <w:rFonts w:ascii="Times New Roman" w:hAnsi="Times New Roman"/>
          <w:sz w:val="28"/>
          <w:szCs w:val="28"/>
        </w:rPr>
        <w:t>каждый из которых содержит занятия, развивающие определенные группы навыков:</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1. Как противостоять отрицательному влиянию (темы занятий: 7, 8, 9, 10).</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2. Развитие навыков управления эмоциями, эмоциональными состояниями, адекватным поведением в стрессовых ситуациях (темы занятий: 5, 12, 13, 15, 19).</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3. Развитие навыков общения и взаимодействия (темы занятий: 2, 4, 11, 18).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4. Развитие навыков ответственности, принятия и исполнения решений (темы занятий: 3, 6, 14, 16, 17).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sidRPr="00AC5F24">
        <w:rPr>
          <w:rFonts w:ascii="Times New Roman" w:hAnsi="Times New Roman"/>
          <w:sz w:val="28"/>
          <w:szCs w:val="28"/>
        </w:rPr>
        <w:t>Целью</w:t>
      </w:r>
      <w:r>
        <w:rPr>
          <w:rFonts w:ascii="Times New Roman" w:hAnsi="Times New Roman"/>
          <w:sz w:val="28"/>
          <w:szCs w:val="28"/>
        </w:rPr>
        <w:t xml:space="preserve"> блока является развитие у подростков социально значимого комплекса жизненно важных навы</w:t>
      </w:r>
      <w:r w:rsidR="00545C7D">
        <w:rPr>
          <w:rFonts w:ascii="Times New Roman" w:hAnsi="Times New Roman"/>
          <w:sz w:val="28"/>
          <w:szCs w:val="28"/>
        </w:rPr>
        <w:t>ков в условиях школы</w:t>
      </w:r>
      <w:r>
        <w:rPr>
          <w:rFonts w:ascii="Times New Roman" w:hAnsi="Times New Roman"/>
          <w:sz w:val="28"/>
          <w:szCs w:val="28"/>
        </w:rPr>
        <w:t>.</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b/>
          <w:sz w:val="28"/>
          <w:szCs w:val="28"/>
        </w:rPr>
      </w:pPr>
      <w:r w:rsidRPr="00A34765">
        <w:rPr>
          <w:rFonts w:ascii="Times New Roman" w:hAnsi="Times New Roman"/>
          <w:b/>
          <w:sz w:val="28"/>
          <w:szCs w:val="28"/>
        </w:rPr>
        <w:lastRenderedPageBreak/>
        <w:t xml:space="preserve">Работа по организации и подготовке к занятиям.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sidRPr="00A34765">
        <w:rPr>
          <w:rFonts w:ascii="Times New Roman" w:hAnsi="Times New Roman"/>
          <w:i/>
          <w:sz w:val="28"/>
          <w:szCs w:val="28"/>
        </w:rPr>
        <w:t>Помещение для занятий</w:t>
      </w:r>
      <w:r w:rsidRPr="00515E20">
        <w:rPr>
          <w:rFonts w:ascii="Times New Roman" w:hAnsi="Times New Roman"/>
          <w:sz w:val="28"/>
          <w:szCs w:val="28"/>
        </w:rPr>
        <w:t>: оно</w:t>
      </w:r>
      <w:r>
        <w:rPr>
          <w:rFonts w:ascii="Times New Roman" w:hAnsi="Times New Roman"/>
          <w:b/>
          <w:sz w:val="28"/>
          <w:szCs w:val="28"/>
        </w:rPr>
        <w:t xml:space="preserve"> </w:t>
      </w:r>
      <w:r w:rsidRPr="00515E20">
        <w:rPr>
          <w:rFonts w:ascii="Times New Roman" w:hAnsi="Times New Roman"/>
          <w:sz w:val="28"/>
          <w:szCs w:val="28"/>
        </w:rPr>
        <w:t>должно быть</w:t>
      </w:r>
      <w:r>
        <w:rPr>
          <w:rFonts w:ascii="Times New Roman" w:hAnsi="Times New Roman"/>
          <w:sz w:val="28"/>
          <w:szCs w:val="28"/>
        </w:rPr>
        <w:t xml:space="preserve"> достаточно просторным, чтобы в нем было удобно проводить подвижные игры, но актовый и спортивный залы не подойдут (в них участники будут «теряться»). Если занятия проводятся в </w:t>
      </w:r>
      <w:proofErr w:type="spellStart"/>
      <w:r>
        <w:rPr>
          <w:rFonts w:ascii="Times New Roman" w:hAnsi="Times New Roman"/>
          <w:sz w:val="28"/>
          <w:szCs w:val="28"/>
        </w:rPr>
        <w:t>классой</w:t>
      </w:r>
      <w:proofErr w:type="spellEnd"/>
      <w:r>
        <w:rPr>
          <w:rFonts w:ascii="Times New Roman" w:hAnsi="Times New Roman"/>
          <w:sz w:val="28"/>
          <w:szCs w:val="28"/>
        </w:rPr>
        <w:t xml:space="preserve"> комнате, то необходимо сдвинуть парты так, чтобы образовалось место для посадки в круг, а парты сдвинуты по две, чтобы образовалось место для работы по группам. Для выполнения индивидуальных занятий участники могут выбрать любое удобное место. Такое расположение мебели дает возможность продуктивно использовать все помещение в процессе занятия. По мере необходимости участники могут свободно перемещаться, включаясь в различные виды работы.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sidRPr="00515E20">
        <w:rPr>
          <w:rFonts w:ascii="Times New Roman" w:hAnsi="Times New Roman"/>
          <w:i/>
          <w:sz w:val="28"/>
          <w:szCs w:val="28"/>
        </w:rPr>
        <w:t>Оснащение для занятий</w:t>
      </w:r>
      <w:r>
        <w:rPr>
          <w:rFonts w:ascii="Times New Roman" w:hAnsi="Times New Roman"/>
          <w:sz w:val="28"/>
          <w:szCs w:val="28"/>
        </w:rPr>
        <w:t xml:space="preserve">. Для продуктивной, четкой, интересной работы необходимо тщательно оснастить занятия. </w:t>
      </w:r>
    </w:p>
    <w:p w:rsidR="008C3D29" w:rsidRPr="00EE6A2B"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1) </w:t>
      </w:r>
      <w:r w:rsidRPr="00EE6A2B">
        <w:rPr>
          <w:rFonts w:ascii="Times New Roman" w:hAnsi="Times New Roman"/>
          <w:sz w:val="28"/>
          <w:szCs w:val="28"/>
        </w:rPr>
        <w:t xml:space="preserve">Оборудование: классная доска или передвижная; магнитофон, диктофон, аудиозаписи (некоторые упражнения выполняются под музыку, кроме того курс предусматривает ряд занятий, связанных с рисованием, а тихое звучание музыки создает необходимую атмосферу «публичного одиночества». </w:t>
      </w:r>
    </w:p>
    <w:p w:rsidR="008C3D29" w:rsidRPr="00EE6A2B"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    2) </w:t>
      </w:r>
      <w:r w:rsidRPr="00EE6A2B">
        <w:rPr>
          <w:rFonts w:ascii="Times New Roman" w:hAnsi="Times New Roman"/>
          <w:sz w:val="28"/>
          <w:szCs w:val="28"/>
        </w:rPr>
        <w:t>Материалы для работы: инструменты для рисования в достаточном количестве; бумага А</w:t>
      </w:r>
      <w:proofErr w:type="gramStart"/>
      <w:r w:rsidRPr="00EE6A2B">
        <w:rPr>
          <w:rFonts w:ascii="Times New Roman" w:hAnsi="Times New Roman"/>
          <w:sz w:val="28"/>
          <w:szCs w:val="28"/>
        </w:rPr>
        <w:t>4</w:t>
      </w:r>
      <w:proofErr w:type="gramEnd"/>
      <w:r w:rsidRPr="00EE6A2B">
        <w:rPr>
          <w:rFonts w:ascii="Times New Roman" w:hAnsi="Times New Roman"/>
          <w:sz w:val="28"/>
          <w:szCs w:val="28"/>
        </w:rPr>
        <w:t xml:space="preserve"> и формата </w:t>
      </w:r>
      <w:proofErr w:type="spellStart"/>
      <w:r w:rsidRPr="00EE6A2B">
        <w:rPr>
          <w:rFonts w:ascii="Times New Roman" w:hAnsi="Times New Roman"/>
          <w:sz w:val="28"/>
          <w:szCs w:val="28"/>
        </w:rPr>
        <w:t>ватмановского</w:t>
      </w:r>
      <w:proofErr w:type="spellEnd"/>
      <w:r w:rsidRPr="00EE6A2B">
        <w:rPr>
          <w:rFonts w:ascii="Times New Roman" w:hAnsi="Times New Roman"/>
          <w:sz w:val="28"/>
          <w:szCs w:val="28"/>
        </w:rPr>
        <w:t xml:space="preserve"> листа; ножницы, клей, скотч, </w:t>
      </w:r>
      <w:proofErr w:type="spellStart"/>
      <w:r w:rsidRPr="00EE6A2B">
        <w:rPr>
          <w:rFonts w:ascii="Times New Roman" w:hAnsi="Times New Roman"/>
          <w:sz w:val="28"/>
          <w:szCs w:val="28"/>
        </w:rPr>
        <w:t>степлер</w:t>
      </w:r>
      <w:proofErr w:type="spellEnd"/>
      <w:r w:rsidRPr="00EE6A2B">
        <w:rPr>
          <w:rFonts w:ascii="Times New Roman" w:hAnsi="Times New Roman"/>
          <w:sz w:val="28"/>
          <w:szCs w:val="28"/>
        </w:rPr>
        <w:t>, краски, кисточки, ножницы, цветная бумага, небольшой мяч.</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Проведение занятий </w:t>
      </w:r>
      <w:r w:rsidRPr="00E330C4">
        <w:rPr>
          <w:rFonts w:ascii="Times New Roman" w:hAnsi="Times New Roman"/>
          <w:sz w:val="28"/>
          <w:szCs w:val="28"/>
        </w:rPr>
        <w:t xml:space="preserve">по данной программе предусматривает различную </w:t>
      </w:r>
      <w:r w:rsidRPr="00B541C8">
        <w:rPr>
          <w:rFonts w:ascii="Times New Roman" w:hAnsi="Times New Roman"/>
          <w:b/>
          <w:sz w:val="28"/>
          <w:szCs w:val="28"/>
        </w:rPr>
        <w:t>форму проведения уроков</w:t>
      </w:r>
      <w:r w:rsidRPr="00E330C4">
        <w:rPr>
          <w:rFonts w:ascii="Times New Roman" w:hAnsi="Times New Roman"/>
          <w:sz w:val="28"/>
          <w:szCs w:val="28"/>
        </w:rPr>
        <w:t>:</w:t>
      </w:r>
      <w:r>
        <w:rPr>
          <w:rFonts w:ascii="Times New Roman" w:hAnsi="Times New Roman"/>
          <w:sz w:val="28"/>
          <w:szCs w:val="28"/>
        </w:rPr>
        <w:t xml:space="preserve"> </w:t>
      </w:r>
      <w:proofErr w:type="gramStart"/>
      <w:r w:rsidRPr="00E330C4">
        <w:rPr>
          <w:rFonts w:ascii="Times New Roman" w:hAnsi="Times New Roman"/>
          <w:sz w:val="28"/>
          <w:szCs w:val="28"/>
        </w:rPr>
        <w:t>Урок – лекция,</w:t>
      </w:r>
      <w:r>
        <w:rPr>
          <w:rFonts w:ascii="Times New Roman" w:hAnsi="Times New Roman"/>
          <w:sz w:val="28"/>
          <w:szCs w:val="28"/>
        </w:rPr>
        <w:t xml:space="preserve"> </w:t>
      </w:r>
      <w:r w:rsidRPr="00E330C4">
        <w:rPr>
          <w:rFonts w:ascii="Times New Roman" w:hAnsi="Times New Roman"/>
          <w:sz w:val="28"/>
          <w:szCs w:val="28"/>
        </w:rPr>
        <w:t>Мозговые штурмы,</w:t>
      </w:r>
      <w:r>
        <w:rPr>
          <w:rFonts w:ascii="Times New Roman" w:hAnsi="Times New Roman"/>
          <w:sz w:val="28"/>
          <w:szCs w:val="28"/>
        </w:rPr>
        <w:t xml:space="preserve"> </w:t>
      </w:r>
      <w:r w:rsidRPr="00E330C4">
        <w:rPr>
          <w:rFonts w:ascii="Times New Roman" w:hAnsi="Times New Roman"/>
          <w:sz w:val="28"/>
          <w:szCs w:val="28"/>
        </w:rPr>
        <w:t>Решение ситуационных задач,</w:t>
      </w:r>
      <w:r>
        <w:rPr>
          <w:rFonts w:ascii="Times New Roman" w:hAnsi="Times New Roman"/>
          <w:sz w:val="28"/>
          <w:szCs w:val="28"/>
        </w:rPr>
        <w:t xml:space="preserve"> </w:t>
      </w:r>
      <w:r w:rsidRPr="00E330C4">
        <w:rPr>
          <w:rFonts w:ascii="Times New Roman" w:hAnsi="Times New Roman"/>
          <w:sz w:val="28"/>
          <w:szCs w:val="28"/>
        </w:rPr>
        <w:t>Моделирование поведения,</w:t>
      </w:r>
      <w:r>
        <w:rPr>
          <w:rFonts w:ascii="Times New Roman" w:hAnsi="Times New Roman"/>
          <w:sz w:val="28"/>
          <w:szCs w:val="28"/>
        </w:rPr>
        <w:t xml:space="preserve"> </w:t>
      </w:r>
      <w:r w:rsidRPr="00E330C4">
        <w:rPr>
          <w:rFonts w:ascii="Times New Roman" w:hAnsi="Times New Roman"/>
          <w:sz w:val="28"/>
          <w:szCs w:val="28"/>
        </w:rPr>
        <w:t>Дискуссии,</w:t>
      </w:r>
      <w:r>
        <w:rPr>
          <w:rFonts w:ascii="Times New Roman" w:hAnsi="Times New Roman"/>
          <w:sz w:val="28"/>
          <w:szCs w:val="28"/>
        </w:rPr>
        <w:t xml:space="preserve"> </w:t>
      </w:r>
      <w:r w:rsidRPr="00E330C4">
        <w:rPr>
          <w:rFonts w:ascii="Times New Roman" w:hAnsi="Times New Roman"/>
          <w:sz w:val="28"/>
          <w:szCs w:val="28"/>
        </w:rPr>
        <w:t>Просмотры фильмов,</w:t>
      </w:r>
      <w:r>
        <w:rPr>
          <w:rFonts w:ascii="Times New Roman" w:hAnsi="Times New Roman"/>
          <w:sz w:val="28"/>
          <w:szCs w:val="28"/>
        </w:rPr>
        <w:t xml:space="preserve"> </w:t>
      </w:r>
      <w:r w:rsidRPr="00E330C4">
        <w:rPr>
          <w:rFonts w:ascii="Times New Roman" w:hAnsi="Times New Roman"/>
          <w:sz w:val="28"/>
          <w:szCs w:val="28"/>
        </w:rPr>
        <w:t>Уроки вопросов и ответов,</w:t>
      </w:r>
      <w:r>
        <w:rPr>
          <w:rFonts w:ascii="Times New Roman" w:hAnsi="Times New Roman"/>
          <w:sz w:val="28"/>
          <w:szCs w:val="28"/>
        </w:rPr>
        <w:t xml:space="preserve"> </w:t>
      </w:r>
      <w:r w:rsidRPr="00E330C4">
        <w:rPr>
          <w:rFonts w:ascii="Times New Roman" w:hAnsi="Times New Roman"/>
          <w:sz w:val="28"/>
          <w:szCs w:val="28"/>
        </w:rPr>
        <w:t>Проведение ролевых игр,</w:t>
      </w:r>
      <w:r>
        <w:rPr>
          <w:rFonts w:ascii="Times New Roman" w:hAnsi="Times New Roman"/>
          <w:sz w:val="28"/>
          <w:szCs w:val="28"/>
        </w:rPr>
        <w:t xml:space="preserve"> Конкурс рисунков и плакатов. </w:t>
      </w:r>
      <w:proofErr w:type="gramEnd"/>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По окончании занятий рекомендуется проведение «круглого стола», на котором обсуждаются вопросы о практической значимости занятий для учащихся, их впечатления и ощущения, подводятся итоги. Каждый участник может, отрефлексировав свое состояние до и после проведения занятий, </w:t>
      </w:r>
      <w:r>
        <w:rPr>
          <w:rFonts w:ascii="Times New Roman" w:hAnsi="Times New Roman"/>
          <w:sz w:val="28"/>
          <w:szCs w:val="28"/>
        </w:rPr>
        <w:lastRenderedPageBreak/>
        <w:t xml:space="preserve">осознать новый опят и свои личностные приобретения в результате  работы в группе.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r>
        <w:rPr>
          <w:rFonts w:ascii="Times New Roman" w:hAnsi="Times New Roman"/>
          <w:sz w:val="28"/>
          <w:szCs w:val="28"/>
        </w:rPr>
        <w:t xml:space="preserve">С целью контроля и оценки результатов освоения программы в начале и в конце занятий проводится анкета, которая позволяет судить об уровне усвоения материала, его доступности и практической значимости курса. </w:t>
      </w: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Default="008C3D29" w:rsidP="000952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sz w:val="28"/>
          <w:szCs w:val="28"/>
        </w:rPr>
      </w:pPr>
    </w:p>
    <w:p w:rsidR="008C3D29" w:rsidRPr="00747D66" w:rsidRDefault="008C3D29" w:rsidP="00747D66">
      <w:pPr>
        <w:pStyle w:val="1"/>
        <w:jc w:val="center"/>
        <w:rPr>
          <w:rFonts w:ascii="Times New Roman" w:hAnsi="Times New Roman"/>
          <w:color w:val="auto"/>
        </w:rPr>
      </w:pPr>
      <w:bookmarkStart w:id="26" w:name="_Toc359272180"/>
      <w:r w:rsidRPr="00747D66">
        <w:rPr>
          <w:rFonts w:ascii="Times New Roman" w:hAnsi="Times New Roman"/>
          <w:color w:val="auto"/>
        </w:rPr>
        <w:lastRenderedPageBreak/>
        <w:t>ЗАКЛЮЧЕНИЕ</w:t>
      </w:r>
      <w:bookmarkEnd w:id="26"/>
    </w:p>
    <w:p w:rsidR="008C3D29" w:rsidRPr="00B750E0" w:rsidRDefault="008C3D29" w:rsidP="0009523A">
      <w:pPr>
        <w:suppressAutoHyphens/>
        <w:spacing w:after="0" w:line="360" w:lineRule="auto"/>
        <w:ind w:firstLine="567"/>
        <w:jc w:val="center"/>
        <w:rPr>
          <w:rFonts w:ascii="Times New Roman" w:hAnsi="Times New Roman"/>
          <w:b/>
          <w:sz w:val="28"/>
          <w:szCs w:val="28"/>
        </w:rPr>
      </w:pPr>
    </w:p>
    <w:p w:rsidR="008C3D29" w:rsidRPr="001B2256" w:rsidRDefault="008C3D29" w:rsidP="0009523A">
      <w:pPr>
        <w:suppressAutoHyphens/>
        <w:spacing w:after="0" w:line="360" w:lineRule="auto"/>
        <w:ind w:firstLine="567"/>
        <w:jc w:val="both"/>
        <w:rPr>
          <w:rFonts w:ascii="Times New Roman" w:hAnsi="Times New Roman"/>
          <w:sz w:val="28"/>
          <w:szCs w:val="28"/>
        </w:rPr>
      </w:pPr>
      <w:r w:rsidRPr="001B2256">
        <w:rPr>
          <w:rFonts w:ascii="Times New Roman" w:hAnsi="Times New Roman"/>
          <w:sz w:val="28"/>
          <w:szCs w:val="28"/>
        </w:rPr>
        <w:t>Анализ литературы показал, что социально-негативные явления представителями различных наук трактуются как нарушение социальных норм. В своей работе мы взяли за основу определение, которое дает И</w:t>
      </w:r>
      <w:r>
        <w:rPr>
          <w:rFonts w:ascii="Times New Roman" w:hAnsi="Times New Roman"/>
          <w:sz w:val="28"/>
          <w:szCs w:val="28"/>
        </w:rPr>
        <w:t>.С. Кон: социально-негативное</w:t>
      </w:r>
      <w:r w:rsidRPr="001B2256">
        <w:rPr>
          <w:rFonts w:ascii="Times New Roman" w:hAnsi="Times New Roman"/>
          <w:sz w:val="28"/>
          <w:szCs w:val="28"/>
        </w:rPr>
        <w:t xml:space="preserve"> поведение – система поступков, отклоняющихся от общепринятой или подразумеваемой нормы, будь-то нормы психического здоровья, права, культуры и морали.</w:t>
      </w:r>
    </w:p>
    <w:p w:rsidR="008C3D29" w:rsidRPr="001B2256" w:rsidRDefault="008C3D29" w:rsidP="0009523A">
      <w:pPr>
        <w:suppressAutoHyphens/>
        <w:spacing w:after="0" w:line="360" w:lineRule="auto"/>
        <w:ind w:firstLine="567"/>
        <w:jc w:val="both"/>
        <w:rPr>
          <w:rFonts w:ascii="Times New Roman" w:hAnsi="Times New Roman"/>
          <w:sz w:val="28"/>
          <w:szCs w:val="28"/>
        </w:rPr>
      </w:pPr>
      <w:r w:rsidRPr="001B2256">
        <w:rPr>
          <w:rFonts w:ascii="Times New Roman" w:hAnsi="Times New Roman"/>
          <w:sz w:val="28"/>
          <w:szCs w:val="28"/>
        </w:rPr>
        <w:t>Следует отметить, что исследовател</w:t>
      </w:r>
      <w:r>
        <w:rPr>
          <w:rFonts w:ascii="Times New Roman" w:hAnsi="Times New Roman"/>
          <w:sz w:val="28"/>
          <w:szCs w:val="28"/>
        </w:rPr>
        <w:t>ями выделятся различные виды социально-негативных явлений</w:t>
      </w:r>
      <w:r w:rsidRPr="001B2256">
        <w:rPr>
          <w:rFonts w:ascii="Times New Roman" w:hAnsi="Times New Roman"/>
          <w:sz w:val="28"/>
          <w:szCs w:val="28"/>
        </w:rPr>
        <w:t>, поведения, формой проявления которых являются разнообразные варианты социальной дезадаптации. Отклоняющееся поведение подростков имеет сложную природу, обусловлено разнообразными взаимодействующими факторами. Среди них большое значение имеют:</w:t>
      </w:r>
    </w:p>
    <w:p w:rsidR="008C3D29" w:rsidRPr="001B2256" w:rsidRDefault="008C3D29" w:rsidP="0009523A">
      <w:pPr>
        <w:suppressAutoHyphens/>
        <w:spacing w:after="0" w:line="360" w:lineRule="auto"/>
        <w:ind w:firstLine="567"/>
        <w:jc w:val="both"/>
        <w:rPr>
          <w:rFonts w:ascii="Times New Roman" w:hAnsi="Times New Roman"/>
          <w:sz w:val="28"/>
          <w:szCs w:val="28"/>
        </w:rPr>
      </w:pPr>
      <w:r w:rsidRPr="001B2256">
        <w:rPr>
          <w:rFonts w:ascii="Times New Roman" w:hAnsi="Times New Roman"/>
          <w:sz w:val="28"/>
          <w:szCs w:val="28"/>
        </w:rPr>
        <w:t>1. Взаимоотношения с родителями, педагогами, взрослыми, друзьями, сверстника;</w:t>
      </w:r>
    </w:p>
    <w:p w:rsidR="008C3D29" w:rsidRPr="001B2256" w:rsidRDefault="008C3D29" w:rsidP="0009523A">
      <w:pPr>
        <w:suppressAutoHyphens/>
        <w:spacing w:after="0" w:line="360" w:lineRule="auto"/>
        <w:ind w:firstLine="567"/>
        <w:jc w:val="both"/>
        <w:rPr>
          <w:rFonts w:ascii="Times New Roman" w:hAnsi="Times New Roman"/>
          <w:sz w:val="28"/>
          <w:szCs w:val="28"/>
        </w:rPr>
      </w:pPr>
      <w:r w:rsidRPr="001B2256">
        <w:rPr>
          <w:rFonts w:ascii="Times New Roman" w:hAnsi="Times New Roman"/>
          <w:sz w:val="28"/>
          <w:szCs w:val="28"/>
        </w:rPr>
        <w:t xml:space="preserve">2. Самовыражение, </w:t>
      </w:r>
      <w:proofErr w:type="spellStart"/>
      <w:r w:rsidRPr="001B2256">
        <w:rPr>
          <w:rFonts w:ascii="Times New Roman" w:hAnsi="Times New Roman"/>
          <w:sz w:val="28"/>
          <w:szCs w:val="28"/>
        </w:rPr>
        <w:t>самопонимание</w:t>
      </w:r>
      <w:proofErr w:type="spellEnd"/>
      <w:r w:rsidRPr="001B2256">
        <w:rPr>
          <w:rFonts w:ascii="Times New Roman" w:hAnsi="Times New Roman"/>
          <w:sz w:val="28"/>
          <w:szCs w:val="28"/>
        </w:rPr>
        <w:t>, самооценка;</w:t>
      </w:r>
    </w:p>
    <w:p w:rsidR="008C3D29" w:rsidRPr="001B2256" w:rsidRDefault="008C3D29" w:rsidP="0009523A">
      <w:pPr>
        <w:suppressAutoHyphens/>
        <w:spacing w:after="0" w:line="360" w:lineRule="auto"/>
        <w:ind w:firstLine="567"/>
        <w:jc w:val="both"/>
        <w:rPr>
          <w:rFonts w:ascii="Times New Roman" w:hAnsi="Times New Roman"/>
          <w:sz w:val="28"/>
          <w:szCs w:val="28"/>
        </w:rPr>
      </w:pPr>
      <w:r w:rsidRPr="001B2256">
        <w:rPr>
          <w:rFonts w:ascii="Times New Roman" w:hAnsi="Times New Roman"/>
          <w:sz w:val="28"/>
          <w:szCs w:val="28"/>
        </w:rPr>
        <w:t>3. Жизненные ориентиры;</w:t>
      </w:r>
    </w:p>
    <w:p w:rsidR="008C3D29" w:rsidRPr="001B2256" w:rsidRDefault="008C3D29" w:rsidP="0009523A">
      <w:pPr>
        <w:spacing w:after="0" w:line="360" w:lineRule="auto"/>
        <w:ind w:firstLine="567"/>
        <w:jc w:val="both"/>
        <w:rPr>
          <w:rFonts w:ascii="Times New Roman" w:hAnsi="Times New Roman"/>
          <w:sz w:val="28"/>
          <w:szCs w:val="28"/>
        </w:rPr>
      </w:pPr>
      <w:r w:rsidRPr="001B2256">
        <w:rPr>
          <w:rFonts w:ascii="Times New Roman" w:hAnsi="Times New Roman"/>
          <w:sz w:val="28"/>
          <w:szCs w:val="28"/>
        </w:rPr>
        <w:t>4. Внутреннее (психологическое) состояние</w:t>
      </w:r>
      <w:r>
        <w:rPr>
          <w:rFonts w:ascii="Times New Roman" w:hAnsi="Times New Roman"/>
          <w:sz w:val="28"/>
          <w:szCs w:val="28"/>
        </w:rPr>
        <w:t>.</w:t>
      </w:r>
    </w:p>
    <w:p w:rsidR="008C3D29" w:rsidRPr="001B2256" w:rsidRDefault="008C3D29" w:rsidP="00B90874">
      <w:pPr>
        <w:suppressAutoHyphens/>
        <w:spacing w:after="0" w:line="360" w:lineRule="auto"/>
        <w:ind w:firstLine="567"/>
        <w:jc w:val="both"/>
        <w:rPr>
          <w:rFonts w:ascii="Times New Roman" w:hAnsi="Times New Roman"/>
          <w:sz w:val="28"/>
          <w:szCs w:val="28"/>
        </w:rPr>
      </w:pPr>
      <w:r w:rsidRPr="001B2256">
        <w:rPr>
          <w:rFonts w:ascii="Times New Roman" w:hAnsi="Times New Roman"/>
          <w:sz w:val="28"/>
          <w:szCs w:val="28"/>
        </w:rPr>
        <w:t>На первом этапе практической работы нами была проведена диагностика пр</w:t>
      </w:r>
      <w:r>
        <w:rPr>
          <w:rFonts w:ascii="Times New Roman" w:hAnsi="Times New Roman"/>
          <w:sz w:val="28"/>
          <w:szCs w:val="28"/>
        </w:rPr>
        <w:t>ичин, способствующих негативному</w:t>
      </w:r>
      <w:r w:rsidRPr="001B2256">
        <w:rPr>
          <w:rFonts w:ascii="Times New Roman" w:hAnsi="Times New Roman"/>
          <w:sz w:val="28"/>
          <w:szCs w:val="28"/>
        </w:rPr>
        <w:t xml:space="preserve"> поведению подростков: изучение и анализ школьной документации, анкетирование детей и их родителей, опросы подростков по выявлению склонностей к отклоняющемуся поведению. </w:t>
      </w:r>
    </w:p>
    <w:p w:rsidR="008C3D29" w:rsidRPr="001B2256" w:rsidRDefault="008C3D29" w:rsidP="0009523A">
      <w:pPr>
        <w:spacing w:after="0" w:line="360" w:lineRule="auto"/>
        <w:ind w:firstLine="567"/>
        <w:jc w:val="both"/>
        <w:rPr>
          <w:rFonts w:ascii="Times New Roman" w:hAnsi="Times New Roman"/>
          <w:sz w:val="28"/>
          <w:szCs w:val="28"/>
        </w:rPr>
      </w:pPr>
      <w:r w:rsidRPr="001B2256">
        <w:rPr>
          <w:rFonts w:ascii="Times New Roman" w:hAnsi="Times New Roman"/>
          <w:sz w:val="28"/>
          <w:szCs w:val="28"/>
        </w:rPr>
        <w:t>Анализ полученных данных диагностического исследования позволяет сделать следующий вывод: девиации у подростков зависят от механизмов социализации в семье (стили воспитания, факторы воспитательного воздействия, воспитательной позиции родителей), воспитательной и образовательной позиции школы и значимости взрослых в жизни подростка.</w:t>
      </w:r>
    </w:p>
    <w:p w:rsidR="008C3D29" w:rsidRDefault="008C3D29" w:rsidP="00B90874">
      <w:pPr>
        <w:pStyle w:val="a5"/>
        <w:suppressAutoHyphens/>
        <w:spacing w:before="0" w:beforeAutospacing="0" w:after="0" w:afterAutospacing="0" w:line="360" w:lineRule="auto"/>
        <w:ind w:firstLine="567"/>
        <w:jc w:val="both"/>
        <w:rPr>
          <w:sz w:val="28"/>
          <w:szCs w:val="28"/>
        </w:rPr>
      </w:pPr>
      <w:r w:rsidRPr="001B2256">
        <w:rPr>
          <w:sz w:val="28"/>
          <w:szCs w:val="28"/>
        </w:rPr>
        <w:lastRenderedPageBreak/>
        <w:t xml:space="preserve">Результаты показали, </w:t>
      </w:r>
      <w:r>
        <w:rPr>
          <w:sz w:val="28"/>
          <w:szCs w:val="28"/>
        </w:rPr>
        <w:t>что</w:t>
      </w:r>
      <w:r w:rsidRPr="001B2256">
        <w:rPr>
          <w:sz w:val="28"/>
          <w:szCs w:val="28"/>
        </w:rPr>
        <w:t xml:space="preserve"> </w:t>
      </w:r>
      <w:r>
        <w:rPr>
          <w:sz w:val="28"/>
          <w:szCs w:val="28"/>
        </w:rPr>
        <w:t>в обоих классах имеются подростки, испытывающие трудности по нескольким исследуемым показателям</w:t>
      </w:r>
      <w:r w:rsidR="00545C7D">
        <w:rPr>
          <w:sz w:val="28"/>
          <w:szCs w:val="28"/>
        </w:rPr>
        <w:t>.</w:t>
      </w:r>
      <w:r>
        <w:rPr>
          <w:sz w:val="28"/>
          <w:szCs w:val="28"/>
        </w:rPr>
        <w:t xml:space="preserve"> </w:t>
      </w:r>
      <w:proofErr w:type="gramStart"/>
      <w:r w:rsidRPr="000E334E">
        <w:rPr>
          <w:sz w:val="28"/>
          <w:szCs w:val="28"/>
        </w:rPr>
        <w:t>У этих подростков существуют проблемы с успеваемостью и поведением на уроках, неадекватные реакции на просьбы учителей, повышенный уровень конфликтности с педагогами, отсутствуют доверительные отношения с родителями, отсутствует мотиваци</w:t>
      </w:r>
      <w:r>
        <w:rPr>
          <w:sz w:val="28"/>
          <w:szCs w:val="28"/>
        </w:rPr>
        <w:t xml:space="preserve">я к общественно полезному труду, нарушен воспитательный процесс со стороны родителей, выявлена склонность к отклоняющемуся поведению, к употреблению наркотиков и других  ПАВ, повышенный уровень агрессивности. </w:t>
      </w:r>
      <w:proofErr w:type="gramEnd"/>
    </w:p>
    <w:p w:rsidR="008C3D29" w:rsidRPr="001B2256" w:rsidRDefault="008C3D29" w:rsidP="00B90874">
      <w:pPr>
        <w:spacing w:after="0" w:line="360" w:lineRule="auto"/>
        <w:jc w:val="both"/>
        <w:rPr>
          <w:rFonts w:ascii="Times New Roman" w:hAnsi="Times New Roman"/>
          <w:sz w:val="28"/>
          <w:szCs w:val="28"/>
        </w:rPr>
      </w:pPr>
      <w:r>
        <w:rPr>
          <w:rFonts w:ascii="Times New Roman" w:hAnsi="Times New Roman"/>
          <w:sz w:val="28"/>
          <w:szCs w:val="28"/>
        </w:rPr>
        <w:t xml:space="preserve">        </w:t>
      </w:r>
      <w:r w:rsidRPr="001B2256">
        <w:rPr>
          <w:rFonts w:ascii="Times New Roman" w:hAnsi="Times New Roman"/>
          <w:sz w:val="28"/>
          <w:szCs w:val="28"/>
        </w:rPr>
        <w:t>Диагностируя родит</w:t>
      </w:r>
      <w:r>
        <w:rPr>
          <w:rFonts w:ascii="Times New Roman" w:hAnsi="Times New Roman"/>
          <w:sz w:val="28"/>
          <w:szCs w:val="28"/>
        </w:rPr>
        <w:t>елей,</w:t>
      </w:r>
      <w:r w:rsidRPr="001B2256">
        <w:rPr>
          <w:rFonts w:ascii="Times New Roman" w:hAnsi="Times New Roman"/>
          <w:sz w:val="28"/>
          <w:szCs w:val="28"/>
        </w:rPr>
        <w:t xml:space="preserve"> мы выявили</w:t>
      </w:r>
      <w:r w:rsidRPr="00B90874">
        <w:rPr>
          <w:rFonts w:ascii="Times New Roman" w:hAnsi="Times New Roman"/>
          <w:iCs/>
          <w:spacing w:val="4"/>
          <w:sz w:val="28"/>
          <w:szCs w:val="28"/>
        </w:rPr>
        <w:t xml:space="preserve"> различные типы нарушения семейного воспитания. </w:t>
      </w:r>
      <w:r w:rsidRPr="00B90874">
        <w:rPr>
          <w:rFonts w:ascii="Times New Roman" w:hAnsi="Times New Roman"/>
          <w:sz w:val="28"/>
          <w:szCs w:val="28"/>
        </w:rPr>
        <w:t xml:space="preserve">Следовательно, такой характер отношений родителей может отрицательно влиять </w:t>
      </w:r>
      <w:r w:rsidRPr="00B90874">
        <w:rPr>
          <w:rFonts w:ascii="Times New Roman" w:hAnsi="Times New Roman"/>
          <w:iCs/>
          <w:color w:val="000000"/>
          <w:spacing w:val="4"/>
          <w:sz w:val="28"/>
          <w:szCs w:val="28"/>
        </w:rPr>
        <w:t xml:space="preserve">на развитие личности подростка и способствовать отклонениям в его поведении. </w:t>
      </w:r>
      <w:r w:rsidRPr="00B90874">
        <w:rPr>
          <w:rFonts w:ascii="Times New Roman" w:hAnsi="Times New Roman"/>
          <w:sz w:val="28"/>
          <w:szCs w:val="28"/>
        </w:rPr>
        <w:t>Таким образом, выяснились некоторые возможные причины девиаций у подростков, что послужило дополнением к общей картине проблем наших испытуемых</w:t>
      </w:r>
    </w:p>
    <w:p w:rsidR="008C3D29" w:rsidRPr="001B2256" w:rsidRDefault="008C3D29" w:rsidP="0009523A">
      <w:pPr>
        <w:suppressAutoHyphens/>
        <w:spacing w:after="0" w:line="360" w:lineRule="auto"/>
        <w:ind w:firstLine="567"/>
        <w:jc w:val="both"/>
        <w:rPr>
          <w:rFonts w:ascii="Times New Roman" w:hAnsi="Times New Roman"/>
          <w:sz w:val="28"/>
          <w:szCs w:val="28"/>
        </w:rPr>
      </w:pPr>
      <w:r w:rsidRPr="001B2256">
        <w:rPr>
          <w:rFonts w:ascii="Times New Roman" w:hAnsi="Times New Roman"/>
          <w:sz w:val="28"/>
          <w:szCs w:val="28"/>
        </w:rPr>
        <w:t>На основе полученных результатов была разработана система профилактических мероприятий, имеющая своей целью устранение отклонений в поведении, гармонизацию отношений с о</w:t>
      </w:r>
      <w:r>
        <w:rPr>
          <w:rFonts w:ascii="Times New Roman" w:hAnsi="Times New Roman"/>
          <w:sz w:val="28"/>
          <w:szCs w:val="28"/>
        </w:rPr>
        <w:t>кружающим социумом, развитие жизненно-важных навыков</w:t>
      </w:r>
      <w:r w:rsidRPr="001B2256">
        <w:rPr>
          <w:rFonts w:ascii="Times New Roman" w:hAnsi="Times New Roman"/>
          <w:sz w:val="28"/>
          <w:szCs w:val="28"/>
        </w:rPr>
        <w:t>.</w:t>
      </w:r>
    </w:p>
    <w:p w:rsidR="008C3D29" w:rsidRPr="001B2256" w:rsidRDefault="008C3D29" w:rsidP="0009523A">
      <w:pPr>
        <w:suppressAutoHyphens/>
        <w:spacing w:after="0" w:line="360" w:lineRule="auto"/>
        <w:ind w:firstLine="567"/>
        <w:jc w:val="both"/>
        <w:rPr>
          <w:rFonts w:ascii="Times New Roman" w:hAnsi="Times New Roman"/>
          <w:sz w:val="28"/>
          <w:szCs w:val="28"/>
        </w:rPr>
      </w:pPr>
      <w:r w:rsidRPr="001B2256">
        <w:rPr>
          <w:rFonts w:ascii="Times New Roman" w:hAnsi="Times New Roman"/>
          <w:sz w:val="28"/>
          <w:szCs w:val="28"/>
        </w:rPr>
        <w:t>Социальное назначение профилактической работы с подростками состоит в том, чтобы не следовать за последствиями отклонений в их поведении, применяя меры административно-правового характера по социальному контролю и ограничению, а предотвращать их, обеспечивая полноценное развитие личности подростка.</w:t>
      </w:r>
    </w:p>
    <w:p w:rsidR="008C3D29" w:rsidRPr="001B2256" w:rsidRDefault="008C3D29" w:rsidP="0009523A">
      <w:pPr>
        <w:suppressAutoHyphens/>
        <w:spacing w:after="0" w:line="360" w:lineRule="auto"/>
        <w:ind w:firstLine="567"/>
        <w:jc w:val="both"/>
        <w:rPr>
          <w:rFonts w:ascii="Times New Roman" w:hAnsi="Times New Roman"/>
          <w:sz w:val="28"/>
          <w:szCs w:val="28"/>
        </w:rPr>
      </w:pPr>
      <w:r w:rsidRPr="001B2256">
        <w:rPr>
          <w:rFonts w:ascii="Times New Roman" w:hAnsi="Times New Roman"/>
          <w:sz w:val="28"/>
          <w:szCs w:val="28"/>
        </w:rPr>
        <w:t>С родителями социально – педагогическая работа в основном носила информационно – просветительский характер. Она была направлена на профилактику, предупреждение возможных нарушений в семейных отношениях и семейном воспитании (лекции, беседы, тематические родительские собрания с привлечением специалистов, индивидуальные и групповые консультации).</w:t>
      </w:r>
    </w:p>
    <w:p w:rsidR="008C3D29" w:rsidRPr="001B2256" w:rsidRDefault="008C3D29" w:rsidP="0009523A">
      <w:pPr>
        <w:suppressAutoHyphens/>
        <w:spacing w:after="0" w:line="360" w:lineRule="auto"/>
        <w:ind w:firstLine="567"/>
        <w:jc w:val="both"/>
        <w:rPr>
          <w:rFonts w:ascii="Times New Roman" w:hAnsi="Times New Roman"/>
          <w:sz w:val="28"/>
          <w:szCs w:val="28"/>
        </w:rPr>
      </w:pPr>
      <w:r w:rsidRPr="001B2256">
        <w:rPr>
          <w:rFonts w:ascii="Times New Roman" w:hAnsi="Times New Roman"/>
          <w:sz w:val="28"/>
          <w:szCs w:val="28"/>
        </w:rPr>
        <w:lastRenderedPageBreak/>
        <w:t>Работа с педагогическим составом состояла из выступлений на педагогических советах школы</w:t>
      </w:r>
      <w:r>
        <w:rPr>
          <w:rFonts w:ascii="Times New Roman" w:hAnsi="Times New Roman"/>
          <w:sz w:val="28"/>
          <w:szCs w:val="28"/>
        </w:rPr>
        <w:t>, лекциях для педагогов.</w:t>
      </w:r>
      <w:r w:rsidRPr="001B2256">
        <w:rPr>
          <w:rFonts w:ascii="Times New Roman" w:hAnsi="Times New Roman"/>
          <w:sz w:val="28"/>
          <w:szCs w:val="28"/>
        </w:rPr>
        <w:t xml:space="preserve"> </w:t>
      </w:r>
    </w:p>
    <w:p w:rsidR="00545C7D" w:rsidRDefault="008C3D29" w:rsidP="00545C7D">
      <w:pPr>
        <w:spacing w:after="0" w:line="360" w:lineRule="auto"/>
        <w:ind w:firstLine="567"/>
        <w:jc w:val="both"/>
        <w:rPr>
          <w:rFonts w:ascii="Times New Roman" w:hAnsi="Times New Roman"/>
          <w:sz w:val="28"/>
          <w:szCs w:val="28"/>
        </w:rPr>
      </w:pPr>
      <w:r w:rsidRPr="001B2256">
        <w:rPr>
          <w:rFonts w:ascii="Times New Roman" w:hAnsi="Times New Roman"/>
          <w:sz w:val="28"/>
          <w:szCs w:val="28"/>
        </w:rPr>
        <w:t>В результате работы мы наблюдаем положительную динамику в поведении, а вторичная диагностика подтвердила, что в результате проведенной профилактической работы произошли положительные сдвиги в поведении</w:t>
      </w:r>
      <w:r>
        <w:rPr>
          <w:rFonts w:ascii="Times New Roman" w:hAnsi="Times New Roman"/>
          <w:sz w:val="28"/>
          <w:szCs w:val="28"/>
        </w:rPr>
        <w:t xml:space="preserve"> наших испытуемых</w:t>
      </w:r>
      <w:r w:rsidR="00545C7D">
        <w:rPr>
          <w:rFonts w:ascii="Times New Roman" w:hAnsi="Times New Roman"/>
          <w:sz w:val="28"/>
          <w:szCs w:val="28"/>
        </w:rPr>
        <w:t>.</w:t>
      </w:r>
    </w:p>
    <w:p w:rsidR="00545C7D" w:rsidRPr="00BF3DC2" w:rsidRDefault="00BF3DC2" w:rsidP="00BF3DC2">
      <w:pPr>
        <w:spacing w:after="0" w:line="360" w:lineRule="auto"/>
        <w:jc w:val="both"/>
        <w:rPr>
          <w:rFonts w:ascii="Times New Roman" w:hAnsi="Times New Roman"/>
          <w:sz w:val="28"/>
          <w:szCs w:val="28"/>
        </w:rPr>
      </w:pPr>
      <w:r>
        <w:rPr>
          <w:rFonts w:ascii="Times New Roman" w:hAnsi="Times New Roman"/>
          <w:sz w:val="28"/>
          <w:szCs w:val="28"/>
        </w:rPr>
        <w:t xml:space="preserve">        </w:t>
      </w:r>
      <w:r w:rsidR="00545C7D" w:rsidRPr="00EB6C3A">
        <w:rPr>
          <w:rFonts w:ascii="Times New Roman" w:hAnsi="Times New Roman"/>
          <w:spacing w:val="-2"/>
          <w:w w:val="111"/>
          <w:sz w:val="28"/>
          <w:szCs w:val="28"/>
        </w:rPr>
        <w:t xml:space="preserve">Таким образом, мы подтвердили нашу гипотезу о снижении динамики средних значений показателей </w:t>
      </w:r>
      <w:r w:rsidR="00545C7D" w:rsidRPr="00EB6C3A">
        <w:rPr>
          <w:rFonts w:ascii="Times New Roman" w:hAnsi="Times New Roman"/>
          <w:sz w:val="28"/>
          <w:szCs w:val="28"/>
        </w:rPr>
        <w:t>склонности подростков к реализации различных форм отклоняющегося поведения</w:t>
      </w:r>
      <w:r w:rsidR="00545C7D" w:rsidRPr="00EB6C3A">
        <w:rPr>
          <w:rFonts w:ascii="Times New Roman" w:hAnsi="Times New Roman"/>
          <w:spacing w:val="-2"/>
          <w:w w:val="111"/>
          <w:sz w:val="28"/>
          <w:szCs w:val="28"/>
        </w:rPr>
        <w:t xml:space="preserve"> и о снижении динамики средних значений показателей агрессивности и враждебности в экспериментальной группе в связи с воздействием на них в виде внедрения программы профилактики. </w:t>
      </w:r>
    </w:p>
    <w:p w:rsidR="00BF3DC2" w:rsidRDefault="00BF3DC2" w:rsidP="00BF3DC2">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 же была проведена оценка эффективности разработанной программы, которая нашла свое обоснование и практическое доказательство в ходе эксперимента.  Мы подтвердили гипотезу о том, что </w:t>
      </w:r>
      <w:r w:rsidRPr="00002B61">
        <w:rPr>
          <w:rFonts w:ascii="Times New Roman" w:hAnsi="Times New Roman"/>
          <w:sz w:val="28"/>
          <w:szCs w:val="28"/>
        </w:rPr>
        <w:t>эффективным направлением психопрофилактики социально-</w:t>
      </w:r>
      <w:r>
        <w:rPr>
          <w:rFonts w:ascii="Times New Roman" w:hAnsi="Times New Roman"/>
          <w:sz w:val="28"/>
          <w:szCs w:val="28"/>
        </w:rPr>
        <w:t>негативных явлений в среде подростков</w:t>
      </w:r>
      <w:r w:rsidRPr="00002B61">
        <w:rPr>
          <w:rFonts w:ascii="Times New Roman" w:hAnsi="Times New Roman"/>
          <w:sz w:val="28"/>
          <w:szCs w:val="28"/>
        </w:rPr>
        <w:t xml:space="preserve"> является</w:t>
      </w:r>
      <w:r>
        <w:rPr>
          <w:rFonts w:ascii="Times New Roman" w:hAnsi="Times New Roman"/>
          <w:sz w:val="28"/>
          <w:szCs w:val="28"/>
        </w:rPr>
        <w:t xml:space="preserve"> развитие</w:t>
      </w:r>
      <w:r w:rsidRPr="00002B61">
        <w:rPr>
          <w:rFonts w:ascii="Times New Roman" w:hAnsi="Times New Roman"/>
          <w:sz w:val="28"/>
          <w:szCs w:val="28"/>
        </w:rPr>
        <w:t xml:space="preserve"> </w:t>
      </w:r>
      <w:r>
        <w:rPr>
          <w:rFonts w:ascii="Times New Roman" w:hAnsi="Times New Roman"/>
          <w:sz w:val="28"/>
          <w:szCs w:val="28"/>
        </w:rPr>
        <w:t xml:space="preserve">системы запретов и навыков противостояния социально-негативному давлению, то есть формирование социальной адаптации и личностной устойчивости в отношении факторов риска социально-негативного поведения. </w:t>
      </w:r>
    </w:p>
    <w:p w:rsidR="008C3D29" w:rsidRDefault="008C3D29" w:rsidP="00B90874">
      <w:pPr>
        <w:spacing w:after="0" w:line="360" w:lineRule="auto"/>
        <w:ind w:firstLine="567"/>
        <w:jc w:val="both"/>
        <w:rPr>
          <w:rFonts w:ascii="Times New Roman" w:hAnsi="Times New Roman"/>
          <w:sz w:val="28"/>
          <w:szCs w:val="28"/>
        </w:rPr>
      </w:pPr>
      <w:r>
        <w:rPr>
          <w:rFonts w:ascii="Times New Roman" w:hAnsi="Times New Roman"/>
          <w:sz w:val="28"/>
          <w:szCs w:val="28"/>
        </w:rPr>
        <w:t xml:space="preserve"> Благодаря работе, проведенной с родителями учащихся, нарушения семейного воспитания характерны для 5 семей из 20 изначально имеющих сложности (четыре из них не посещали занятия с психологом).  </w:t>
      </w:r>
    </w:p>
    <w:p w:rsidR="008C3D29" w:rsidRDefault="008C3D29" w:rsidP="008D4146">
      <w:pPr>
        <w:spacing w:after="0" w:line="360" w:lineRule="auto"/>
        <w:ind w:firstLine="360"/>
        <w:jc w:val="both"/>
        <w:rPr>
          <w:rFonts w:ascii="Times New Roman" w:hAnsi="Times New Roman"/>
          <w:sz w:val="28"/>
          <w:szCs w:val="28"/>
        </w:rPr>
      </w:pPr>
      <w:r w:rsidRPr="008D4146">
        <w:rPr>
          <w:rFonts w:ascii="Times New Roman" w:hAnsi="Times New Roman"/>
          <w:sz w:val="28"/>
          <w:szCs w:val="28"/>
        </w:rPr>
        <w:t xml:space="preserve">В ходе </w:t>
      </w:r>
      <w:proofErr w:type="gramStart"/>
      <w:r w:rsidRPr="008D4146">
        <w:rPr>
          <w:rFonts w:ascii="Times New Roman" w:hAnsi="Times New Roman"/>
          <w:sz w:val="28"/>
          <w:szCs w:val="28"/>
        </w:rPr>
        <w:t>проведенного</w:t>
      </w:r>
      <w:proofErr w:type="gramEnd"/>
      <w:r w:rsidRPr="008D4146">
        <w:rPr>
          <w:rFonts w:ascii="Times New Roman" w:hAnsi="Times New Roman"/>
          <w:sz w:val="28"/>
          <w:szCs w:val="28"/>
        </w:rPr>
        <w:t xml:space="preserve"> исследования </w:t>
      </w:r>
      <w:r>
        <w:rPr>
          <w:rFonts w:ascii="Times New Roman" w:hAnsi="Times New Roman"/>
          <w:sz w:val="28"/>
          <w:szCs w:val="28"/>
        </w:rPr>
        <w:t xml:space="preserve">мы решили поставленные в начале задачи: </w:t>
      </w:r>
    </w:p>
    <w:p w:rsidR="008C3D29" w:rsidRPr="00011E5A" w:rsidRDefault="008C3D29" w:rsidP="00843F73">
      <w:pPr>
        <w:widowControl w:val="0"/>
        <w:tabs>
          <w:tab w:val="left" w:pos="0"/>
        </w:tabs>
        <w:spacing w:after="0" w:line="360" w:lineRule="auto"/>
        <w:ind w:right="-1" w:firstLine="567"/>
        <w:jc w:val="both"/>
        <w:rPr>
          <w:rFonts w:ascii="Times New Roman" w:hAnsi="Times New Roman"/>
          <w:sz w:val="28"/>
          <w:szCs w:val="28"/>
        </w:rPr>
      </w:pPr>
      <w:r>
        <w:rPr>
          <w:rFonts w:ascii="Times New Roman" w:hAnsi="Times New Roman"/>
          <w:sz w:val="28"/>
          <w:szCs w:val="28"/>
        </w:rPr>
        <w:t>1.  Раскрыли</w:t>
      </w:r>
      <w:r w:rsidRPr="00011E5A">
        <w:rPr>
          <w:rFonts w:ascii="Times New Roman" w:hAnsi="Times New Roman"/>
          <w:sz w:val="28"/>
          <w:szCs w:val="28"/>
        </w:rPr>
        <w:t xml:space="preserve"> понятие социально-негативных явлений, их виды, формы проявления, факторы развития девиаций, психологические механизмы; </w:t>
      </w:r>
      <w:r>
        <w:rPr>
          <w:rFonts w:ascii="Times New Roman" w:hAnsi="Times New Roman"/>
          <w:sz w:val="28"/>
          <w:szCs w:val="28"/>
        </w:rPr>
        <w:t>изучили и описали</w:t>
      </w:r>
      <w:r w:rsidRPr="00011E5A">
        <w:rPr>
          <w:rFonts w:ascii="Times New Roman" w:hAnsi="Times New Roman"/>
          <w:sz w:val="28"/>
          <w:szCs w:val="28"/>
        </w:rPr>
        <w:t xml:space="preserve"> личность подростка, склонного к девиациям.</w:t>
      </w:r>
    </w:p>
    <w:p w:rsidR="008C3D29" w:rsidRPr="00011E5A" w:rsidRDefault="008C3D29" w:rsidP="00843F73">
      <w:pPr>
        <w:widowControl w:val="0"/>
        <w:tabs>
          <w:tab w:val="left" w:pos="567"/>
        </w:tabs>
        <w:spacing w:after="0" w:line="360" w:lineRule="auto"/>
        <w:ind w:right="-1" w:firstLine="567"/>
        <w:jc w:val="both"/>
        <w:rPr>
          <w:rFonts w:ascii="Times New Roman" w:hAnsi="Times New Roman"/>
          <w:sz w:val="28"/>
          <w:szCs w:val="28"/>
        </w:rPr>
      </w:pPr>
      <w:r>
        <w:rPr>
          <w:rFonts w:ascii="Times New Roman" w:hAnsi="Times New Roman"/>
          <w:sz w:val="28"/>
          <w:szCs w:val="28"/>
        </w:rPr>
        <w:t>2. Раскрыли</w:t>
      </w:r>
      <w:r w:rsidRPr="00011E5A">
        <w:rPr>
          <w:rFonts w:ascii="Times New Roman" w:hAnsi="Times New Roman"/>
          <w:sz w:val="28"/>
          <w:szCs w:val="28"/>
        </w:rPr>
        <w:t xml:space="preserve"> психолого-педагогические особенности подросткового возраста как фактора риска развития социально-негативных явлений.</w:t>
      </w:r>
    </w:p>
    <w:p w:rsidR="008C3D29" w:rsidRPr="00011E5A" w:rsidRDefault="008C3D29" w:rsidP="00843F73">
      <w:pPr>
        <w:widowControl w:val="0"/>
        <w:tabs>
          <w:tab w:val="left" w:pos="567"/>
        </w:tabs>
        <w:spacing w:after="0" w:line="360" w:lineRule="auto"/>
        <w:ind w:right="-1" w:firstLine="567"/>
        <w:jc w:val="both"/>
        <w:rPr>
          <w:rFonts w:ascii="Times New Roman" w:hAnsi="Times New Roman"/>
          <w:sz w:val="28"/>
          <w:szCs w:val="28"/>
        </w:rPr>
      </w:pPr>
      <w:r>
        <w:rPr>
          <w:rFonts w:ascii="Times New Roman" w:hAnsi="Times New Roman"/>
          <w:sz w:val="28"/>
          <w:szCs w:val="28"/>
        </w:rPr>
        <w:lastRenderedPageBreak/>
        <w:t>3.   Выявили</w:t>
      </w:r>
      <w:r w:rsidRPr="00011E5A">
        <w:rPr>
          <w:rFonts w:ascii="Times New Roman" w:hAnsi="Times New Roman"/>
          <w:sz w:val="28"/>
          <w:szCs w:val="28"/>
        </w:rPr>
        <w:t xml:space="preserve"> особенности жизненного мира </w:t>
      </w:r>
      <w:proofErr w:type="gramStart"/>
      <w:r w:rsidRPr="00011E5A">
        <w:rPr>
          <w:rFonts w:ascii="Times New Roman" w:hAnsi="Times New Roman"/>
          <w:sz w:val="28"/>
          <w:szCs w:val="28"/>
        </w:rPr>
        <w:t>сельских</w:t>
      </w:r>
      <w:proofErr w:type="gramEnd"/>
      <w:r w:rsidRPr="00011E5A">
        <w:rPr>
          <w:rFonts w:ascii="Times New Roman" w:hAnsi="Times New Roman"/>
          <w:sz w:val="28"/>
          <w:szCs w:val="28"/>
        </w:rPr>
        <w:t xml:space="preserve"> школьников.</w:t>
      </w:r>
    </w:p>
    <w:p w:rsidR="008C3D29" w:rsidRDefault="008C3D29" w:rsidP="00843F73">
      <w:pPr>
        <w:widowControl w:val="0"/>
        <w:tabs>
          <w:tab w:val="left" w:pos="567"/>
        </w:tabs>
        <w:spacing w:after="0" w:line="360" w:lineRule="auto"/>
        <w:ind w:right="-1" w:firstLine="567"/>
        <w:jc w:val="both"/>
        <w:rPr>
          <w:rFonts w:ascii="Times New Roman" w:hAnsi="Times New Roman"/>
          <w:sz w:val="28"/>
          <w:szCs w:val="28"/>
        </w:rPr>
      </w:pPr>
      <w:r>
        <w:rPr>
          <w:rFonts w:ascii="Times New Roman" w:hAnsi="Times New Roman"/>
          <w:sz w:val="28"/>
          <w:szCs w:val="28"/>
        </w:rPr>
        <w:t>4. Разработали</w:t>
      </w:r>
      <w:r w:rsidRPr="00011E5A">
        <w:rPr>
          <w:rFonts w:ascii="Times New Roman" w:hAnsi="Times New Roman"/>
          <w:sz w:val="28"/>
          <w:szCs w:val="28"/>
        </w:rPr>
        <w:t xml:space="preserve"> </w:t>
      </w:r>
      <w:r>
        <w:rPr>
          <w:rFonts w:ascii="Times New Roman" w:hAnsi="Times New Roman"/>
          <w:sz w:val="28"/>
          <w:szCs w:val="28"/>
        </w:rPr>
        <w:t>и апробировали</w:t>
      </w:r>
      <w:r w:rsidRPr="00011E5A">
        <w:rPr>
          <w:rFonts w:ascii="Times New Roman" w:hAnsi="Times New Roman"/>
          <w:sz w:val="28"/>
          <w:szCs w:val="28"/>
        </w:rPr>
        <w:t xml:space="preserve">  программу деятельности педагога-психолога по профилактике социально-негативных явлений у подростков из сельской местности и на основе опытно – эксп</w:t>
      </w:r>
      <w:r>
        <w:rPr>
          <w:rFonts w:ascii="Times New Roman" w:hAnsi="Times New Roman"/>
          <w:sz w:val="28"/>
          <w:szCs w:val="28"/>
        </w:rPr>
        <w:t>ериментальной работы разработали</w:t>
      </w:r>
      <w:r w:rsidRPr="00011E5A">
        <w:rPr>
          <w:rFonts w:ascii="Times New Roman" w:hAnsi="Times New Roman"/>
          <w:sz w:val="28"/>
          <w:szCs w:val="28"/>
        </w:rPr>
        <w:t xml:space="preserve"> рекомендации.</w:t>
      </w:r>
    </w:p>
    <w:p w:rsidR="009746F6" w:rsidRDefault="00BF3DC2" w:rsidP="00C041B0">
      <w:pPr>
        <w:widowControl w:val="0"/>
        <w:tabs>
          <w:tab w:val="left" w:pos="567"/>
        </w:tabs>
        <w:spacing w:after="0" w:line="360" w:lineRule="auto"/>
        <w:ind w:right="-1" w:firstLine="567"/>
        <w:jc w:val="both"/>
        <w:rPr>
          <w:rFonts w:ascii="Times New Roman" w:hAnsi="Times New Roman"/>
          <w:sz w:val="28"/>
          <w:szCs w:val="28"/>
        </w:rPr>
      </w:pPr>
      <w:r w:rsidRPr="00BF3DC2">
        <w:rPr>
          <w:rFonts w:ascii="Times New Roman" w:hAnsi="Times New Roman"/>
          <w:sz w:val="28"/>
          <w:szCs w:val="28"/>
        </w:rPr>
        <w:t>В ходе исследования пришли к выводу, что о</w:t>
      </w:r>
      <w:r w:rsidR="009746F6" w:rsidRPr="00BF3DC2">
        <w:rPr>
          <w:rFonts w:ascii="Times New Roman" w:hAnsi="Times New Roman"/>
          <w:sz w:val="28"/>
          <w:szCs w:val="28"/>
        </w:rPr>
        <w:t>птимальной формой проведения п</w:t>
      </w:r>
      <w:r>
        <w:rPr>
          <w:rFonts w:ascii="Times New Roman" w:hAnsi="Times New Roman"/>
          <w:sz w:val="28"/>
          <w:szCs w:val="28"/>
        </w:rPr>
        <w:t>рофилактики социально-негативных</w:t>
      </w:r>
      <w:r w:rsidR="009746F6" w:rsidRPr="00BF3DC2">
        <w:rPr>
          <w:rFonts w:ascii="Times New Roman" w:hAnsi="Times New Roman"/>
          <w:sz w:val="28"/>
          <w:szCs w:val="28"/>
        </w:rPr>
        <w:t xml:space="preserve"> </w:t>
      </w:r>
      <w:r>
        <w:rPr>
          <w:rFonts w:ascii="Times New Roman" w:hAnsi="Times New Roman"/>
          <w:sz w:val="28"/>
          <w:szCs w:val="28"/>
        </w:rPr>
        <w:t xml:space="preserve">явлений является модель психосоциальной компетентности, в рамках которой мы строим предлагаемую нами программу. </w:t>
      </w:r>
      <w:proofErr w:type="gramStart"/>
      <w:r>
        <w:rPr>
          <w:rFonts w:ascii="Times New Roman" w:hAnsi="Times New Roman"/>
          <w:sz w:val="28"/>
          <w:szCs w:val="28"/>
        </w:rPr>
        <w:t>Применении данной модели порождает три техники: моделирование типов поведения, поощряющих здоровый образ жизни; обучение системе навыков сопротивления социальным влияниям, которые способствуют социально-негативным явлениям; обучение более общим (внутриличностным и межличностным) жизненным навыкам, таким как навыки общения и поведения в сложных ситуациях.</w:t>
      </w:r>
      <w:proofErr w:type="gramEnd"/>
      <w:r w:rsidR="00C041B0">
        <w:rPr>
          <w:rFonts w:ascii="Times New Roman" w:hAnsi="Times New Roman"/>
          <w:sz w:val="28"/>
          <w:szCs w:val="28"/>
        </w:rPr>
        <w:t xml:space="preserve"> Так же, примененный подход </w:t>
      </w:r>
      <w:r w:rsidR="009746F6" w:rsidRPr="00BF3DC2">
        <w:rPr>
          <w:rFonts w:ascii="Times New Roman" w:hAnsi="Times New Roman"/>
          <w:sz w:val="28"/>
          <w:szCs w:val="28"/>
        </w:rPr>
        <w:t xml:space="preserve">включает в себя в качестве необходимого элемента просвещение людей в области психологии здоровья, особенно, в ее духовно-нравственной сфере и обучение навыкам психической саморегуляции, с целью повышения адаптационного потенциала личности и толерантности к стрессам повседневной жизни. </w:t>
      </w:r>
    </w:p>
    <w:p w:rsidR="00C041B0" w:rsidRDefault="00C041B0" w:rsidP="00C041B0">
      <w:pPr>
        <w:widowControl w:val="0"/>
        <w:tabs>
          <w:tab w:val="left" w:pos="567"/>
        </w:tabs>
        <w:spacing w:after="0" w:line="360" w:lineRule="auto"/>
        <w:ind w:right="-1" w:firstLine="567"/>
        <w:jc w:val="both"/>
        <w:rPr>
          <w:rFonts w:ascii="Times New Roman" w:hAnsi="Times New Roman"/>
          <w:sz w:val="28"/>
          <w:szCs w:val="28"/>
        </w:rPr>
      </w:pPr>
      <w:r>
        <w:rPr>
          <w:rFonts w:ascii="Times New Roman" w:hAnsi="Times New Roman"/>
          <w:sz w:val="28"/>
          <w:szCs w:val="28"/>
        </w:rPr>
        <w:t xml:space="preserve">Главной направленностью профилактической деятельности является содействие саморазвитию личности. Таким образом, основная цель профилактической программы (формирование навыков противостояния социально-негативному давлению через формирование социальной адаптации и личностной устойчивости в отношении всей суммы факторов риска социально-негативного поведения) достигнута в ходе формирующего эксперимента по внедрению разработанной программы. </w:t>
      </w:r>
      <w:r w:rsidR="009746F6" w:rsidRPr="00BF3DC2">
        <w:rPr>
          <w:rFonts w:ascii="Times New Roman" w:hAnsi="Times New Roman"/>
          <w:sz w:val="28"/>
          <w:szCs w:val="28"/>
        </w:rPr>
        <w:t xml:space="preserve"> </w:t>
      </w:r>
      <w:r>
        <w:rPr>
          <w:rFonts w:ascii="Times New Roman" w:hAnsi="Times New Roman"/>
          <w:sz w:val="28"/>
          <w:szCs w:val="28"/>
        </w:rPr>
        <w:t xml:space="preserve">  </w:t>
      </w:r>
    </w:p>
    <w:p w:rsidR="009746F6" w:rsidRPr="00BF3DC2" w:rsidRDefault="00C041B0" w:rsidP="00C041B0">
      <w:pPr>
        <w:widowControl w:val="0"/>
        <w:tabs>
          <w:tab w:val="left" w:pos="567"/>
        </w:tabs>
        <w:spacing w:after="0" w:line="360" w:lineRule="auto"/>
        <w:ind w:right="-1" w:firstLine="567"/>
        <w:jc w:val="both"/>
        <w:rPr>
          <w:rFonts w:ascii="Times New Roman" w:hAnsi="Times New Roman"/>
          <w:sz w:val="28"/>
          <w:szCs w:val="28"/>
        </w:rPr>
      </w:pPr>
      <w:r>
        <w:rPr>
          <w:rFonts w:ascii="Times New Roman" w:hAnsi="Times New Roman"/>
          <w:sz w:val="28"/>
          <w:szCs w:val="28"/>
        </w:rPr>
        <w:t xml:space="preserve"> </w:t>
      </w:r>
      <w:r w:rsidR="009746F6" w:rsidRPr="00BF3DC2">
        <w:rPr>
          <w:rFonts w:ascii="Times New Roman" w:hAnsi="Times New Roman"/>
          <w:sz w:val="28"/>
          <w:szCs w:val="28"/>
        </w:rPr>
        <w:t xml:space="preserve">Психопрофилактическая программа интегрирует в себе все три уровня организации личности: когнитивный, эмоциональный и поведенческий. На когнитивном - информирование, выработка позитивно-рациональных установок; на эмоциональном </w:t>
      </w:r>
      <w:proofErr w:type="gramStart"/>
      <w:r w:rsidR="009746F6" w:rsidRPr="00BF3DC2">
        <w:rPr>
          <w:rFonts w:ascii="Times New Roman" w:hAnsi="Times New Roman"/>
          <w:sz w:val="28"/>
          <w:szCs w:val="28"/>
        </w:rPr>
        <w:t>-а</w:t>
      </w:r>
      <w:proofErr w:type="gramEnd"/>
      <w:r w:rsidR="009746F6" w:rsidRPr="00BF3DC2">
        <w:rPr>
          <w:rFonts w:ascii="Times New Roman" w:hAnsi="Times New Roman"/>
          <w:sz w:val="28"/>
          <w:szCs w:val="28"/>
        </w:rPr>
        <w:t xml:space="preserve">ффективное отреагирование; на </w:t>
      </w:r>
      <w:r w:rsidR="009746F6" w:rsidRPr="00BF3DC2">
        <w:rPr>
          <w:rFonts w:ascii="Times New Roman" w:hAnsi="Times New Roman"/>
          <w:sz w:val="28"/>
          <w:szCs w:val="28"/>
        </w:rPr>
        <w:lastRenderedPageBreak/>
        <w:t>поведенческом - выработка навыков саморегуляции</w:t>
      </w:r>
      <w:r>
        <w:rPr>
          <w:rFonts w:ascii="Times New Roman" w:hAnsi="Times New Roman"/>
          <w:sz w:val="28"/>
          <w:szCs w:val="28"/>
        </w:rPr>
        <w:t>.</w:t>
      </w:r>
    </w:p>
    <w:p w:rsidR="00C041B0" w:rsidRDefault="00C041B0" w:rsidP="00BF3DC2">
      <w:pPr>
        <w:spacing w:after="0" w:line="360" w:lineRule="auto"/>
        <w:jc w:val="both"/>
        <w:rPr>
          <w:rFonts w:ascii="Times New Roman" w:hAnsi="Times New Roman"/>
          <w:sz w:val="28"/>
          <w:szCs w:val="28"/>
        </w:rPr>
      </w:pPr>
      <w:r>
        <w:rPr>
          <w:rFonts w:ascii="Times New Roman" w:hAnsi="Times New Roman"/>
          <w:sz w:val="28"/>
          <w:szCs w:val="28"/>
        </w:rPr>
        <w:t xml:space="preserve">       </w:t>
      </w:r>
      <w:r w:rsidR="001703FA" w:rsidRPr="00BF3DC2">
        <w:rPr>
          <w:rFonts w:ascii="Times New Roman" w:hAnsi="Times New Roman"/>
          <w:sz w:val="28"/>
          <w:szCs w:val="28"/>
        </w:rPr>
        <w:t>Анализ полученных данных показал обоснованность рабочей гипотезы исследования. Выявлена позитивная динамика исследуемых психологических характеристик как по</w:t>
      </w:r>
      <w:r>
        <w:rPr>
          <w:rFonts w:ascii="Times New Roman" w:hAnsi="Times New Roman"/>
          <w:sz w:val="28"/>
          <w:szCs w:val="28"/>
        </w:rPr>
        <w:t xml:space="preserve"> оценке эффективности программы</w:t>
      </w:r>
      <w:r w:rsidR="001703FA" w:rsidRPr="00BF3DC2">
        <w:rPr>
          <w:rFonts w:ascii="Times New Roman" w:hAnsi="Times New Roman"/>
          <w:sz w:val="28"/>
          <w:szCs w:val="28"/>
        </w:rPr>
        <w:t xml:space="preserve">, так и по показателям психодиагностических процедур. </w:t>
      </w:r>
    </w:p>
    <w:p w:rsidR="001703FA" w:rsidRPr="00BF3DC2" w:rsidRDefault="00C041B0" w:rsidP="00BF3DC2">
      <w:pPr>
        <w:spacing w:after="0" w:line="360" w:lineRule="auto"/>
        <w:jc w:val="both"/>
        <w:rPr>
          <w:rFonts w:ascii="Times New Roman" w:hAnsi="Times New Roman"/>
          <w:sz w:val="28"/>
          <w:szCs w:val="28"/>
        </w:rPr>
      </w:pPr>
      <w:r>
        <w:rPr>
          <w:rFonts w:ascii="Times New Roman" w:hAnsi="Times New Roman"/>
          <w:sz w:val="28"/>
          <w:szCs w:val="28"/>
        </w:rPr>
        <w:t xml:space="preserve">        </w:t>
      </w:r>
      <w:r w:rsidR="001703FA" w:rsidRPr="00BF3DC2">
        <w:rPr>
          <w:rFonts w:ascii="Times New Roman" w:hAnsi="Times New Roman"/>
          <w:sz w:val="28"/>
          <w:szCs w:val="28"/>
        </w:rPr>
        <w:t xml:space="preserve">Рассмотренные в совокупности результаты исследования свидетельствуют об адекватности разработанного подхода задачам психопрофилактики, а </w:t>
      </w:r>
      <w:proofErr w:type="gramStart"/>
      <w:r w:rsidR="001703FA" w:rsidRPr="00BF3DC2">
        <w:rPr>
          <w:rFonts w:ascii="Times New Roman" w:hAnsi="Times New Roman"/>
          <w:sz w:val="28"/>
          <w:szCs w:val="28"/>
        </w:rPr>
        <w:t>программа, реализующая этот подход может</w:t>
      </w:r>
      <w:proofErr w:type="gramEnd"/>
      <w:r w:rsidR="001703FA" w:rsidRPr="00BF3DC2">
        <w:rPr>
          <w:rFonts w:ascii="Times New Roman" w:hAnsi="Times New Roman"/>
          <w:sz w:val="28"/>
          <w:szCs w:val="28"/>
        </w:rPr>
        <w:t xml:space="preserve"> быть рекомендована к применению в </w:t>
      </w:r>
      <w:r>
        <w:rPr>
          <w:rFonts w:ascii="Times New Roman" w:hAnsi="Times New Roman"/>
          <w:sz w:val="28"/>
          <w:szCs w:val="28"/>
        </w:rPr>
        <w:t>других школах</w:t>
      </w:r>
      <w:r w:rsidR="001703FA" w:rsidRPr="00BF3DC2">
        <w:rPr>
          <w:rFonts w:ascii="Times New Roman" w:hAnsi="Times New Roman"/>
          <w:sz w:val="28"/>
          <w:szCs w:val="28"/>
        </w:rPr>
        <w:t xml:space="preserve">. </w:t>
      </w:r>
    </w:p>
    <w:p w:rsidR="001703FA" w:rsidRPr="00BF3DC2" w:rsidRDefault="001703FA" w:rsidP="00BF3DC2">
      <w:pPr>
        <w:spacing w:after="0" w:line="360" w:lineRule="auto"/>
        <w:jc w:val="both"/>
        <w:rPr>
          <w:rFonts w:ascii="Times New Roman" w:hAnsi="Times New Roman"/>
          <w:sz w:val="28"/>
          <w:szCs w:val="28"/>
        </w:rPr>
      </w:pPr>
    </w:p>
    <w:p w:rsidR="009746F6" w:rsidRPr="00BF3DC2" w:rsidRDefault="009746F6" w:rsidP="00BF3DC2">
      <w:pPr>
        <w:autoSpaceDE w:val="0"/>
        <w:autoSpaceDN w:val="0"/>
        <w:adjustRightInd w:val="0"/>
        <w:spacing w:after="0" w:line="360" w:lineRule="auto"/>
        <w:ind w:firstLine="567"/>
        <w:jc w:val="both"/>
        <w:rPr>
          <w:rFonts w:ascii="Times New Roman" w:hAnsi="Times New Roman"/>
          <w:sz w:val="28"/>
          <w:szCs w:val="28"/>
        </w:rPr>
      </w:pPr>
    </w:p>
    <w:p w:rsidR="008C3D29" w:rsidRPr="008D4146" w:rsidRDefault="008C3D29" w:rsidP="00B90874">
      <w:pPr>
        <w:spacing w:after="0" w:line="360" w:lineRule="auto"/>
        <w:ind w:firstLine="567"/>
        <w:jc w:val="both"/>
        <w:rPr>
          <w:rFonts w:ascii="Times New Roman" w:hAnsi="Times New Roman"/>
          <w:sz w:val="28"/>
          <w:szCs w:val="28"/>
        </w:rPr>
      </w:pPr>
    </w:p>
    <w:p w:rsidR="008C3D29" w:rsidRDefault="008C3D29" w:rsidP="00843F73">
      <w:pPr>
        <w:pStyle w:val="1"/>
        <w:rPr>
          <w:rFonts w:ascii="Times New Roman" w:hAnsi="Times New Roman"/>
          <w:color w:val="auto"/>
        </w:rPr>
      </w:pPr>
    </w:p>
    <w:p w:rsidR="008C3D29" w:rsidRDefault="008C3D29" w:rsidP="00843F73"/>
    <w:p w:rsidR="00C041B0" w:rsidRDefault="00C041B0" w:rsidP="00843F73"/>
    <w:p w:rsidR="00C041B0" w:rsidRDefault="00C041B0" w:rsidP="00843F73"/>
    <w:p w:rsidR="00C041B0" w:rsidRDefault="00C041B0" w:rsidP="00843F73"/>
    <w:p w:rsidR="00C041B0" w:rsidRDefault="00C041B0" w:rsidP="00843F73"/>
    <w:p w:rsidR="00C041B0" w:rsidRDefault="00C041B0" w:rsidP="00843F73"/>
    <w:p w:rsidR="00C041B0" w:rsidRPr="00843F73" w:rsidRDefault="00C041B0" w:rsidP="00843F73"/>
    <w:p w:rsidR="00C041B0" w:rsidRDefault="00C041B0" w:rsidP="00843F73">
      <w:pPr>
        <w:pStyle w:val="1"/>
        <w:spacing w:before="0"/>
        <w:ind w:firstLine="567"/>
        <w:jc w:val="center"/>
        <w:rPr>
          <w:rFonts w:ascii="Times New Roman" w:hAnsi="Times New Roman"/>
          <w:color w:val="auto"/>
        </w:rPr>
      </w:pPr>
      <w:bookmarkStart w:id="27" w:name="_Toc359272181"/>
    </w:p>
    <w:p w:rsidR="00C041B0" w:rsidRDefault="00C041B0" w:rsidP="00843F73">
      <w:pPr>
        <w:pStyle w:val="1"/>
        <w:spacing w:before="0"/>
        <w:ind w:firstLine="567"/>
        <w:jc w:val="center"/>
        <w:rPr>
          <w:rFonts w:ascii="Times New Roman" w:hAnsi="Times New Roman"/>
          <w:color w:val="auto"/>
        </w:rPr>
      </w:pPr>
    </w:p>
    <w:p w:rsidR="00C041B0" w:rsidRDefault="00C041B0" w:rsidP="00843F73">
      <w:pPr>
        <w:pStyle w:val="1"/>
        <w:spacing w:before="0"/>
        <w:ind w:firstLine="567"/>
        <w:jc w:val="center"/>
        <w:rPr>
          <w:rFonts w:ascii="Times New Roman" w:hAnsi="Times New Roman"/>
          <w:color w:val="auto"/>
        </w:rPr>
      </w:pPr>
    </w:p>
    <w:p w:rsidR="00C041B0" w:rsidRDefault="00C041B0" w:rsidP="00843F73">
      <w:pPr>
        <w:pStyle w:val="1"/>
        <w:spacing w:before="0"/>
        <w:ind w:firstLine="567"/>
        <w:jc w:val="center"/>
        <w:rPr>
          <w:rFonts w:ascii="Times New Roman" w:hAnsi="Times New Roman"/>
          <w:color w:val="auto"/>
        </w:rPr>
      </w:pPr>
    </w:p>
    <w:p w:rsidR="00C041B0" w:rsidRDefault="00C041B0" w:rsidP="00843F73">
      <w:pPr>
        <w:pStyle w:val="1"/>
        <w:spacing w:before="0"/>
        <w:ind w:firstLine="567"/>
        <w:jc w:val="center"/>
        <w:rPr>
          <w:rFonts w:ascii="Times New Roman" w:hAnsi="Times New Roman"/>
          <w:color w:val="auto"/>
        </w:rPr>
      </w:pPr>
    </w:p>
    <w:p w:rsidR="00C041B0" w:rsidRDefault="00C041B0" w:rsidP="00843F73">
      <w:pPr>
        <w:pStyle w:val="1"/>
        <w:spacing w:before="0"/>
        <w:ind w:firstLine="567"/>
        <w:jc w:val="center"/>
        <w:rPr>
          <w:rFonts w:ascii="Times New Roman" w:hAnsi="Times New Roman"/>
          <w:color w:val="auto"/>
        </w:rPr>
      </w:pPr>
    </w:p>
    <w:p w:rsidR="00C041B0" w:rsidRDefault="00C041B0" w:rsidP="00843F73">
      <w:pPr>
        <w:pStyle w:val="1"/>
        <w:spacing w:before="0"/>
        <w:ind w:firstLine="567"/>
        <w:jc w:val="center"/>
        <w:rPr>
          <w:rFonts w:ascii="Times New Roman" w:hAnsi="Times New Roman"/>
          <w:color w:val="auto"/>
        </w:rPr>
      </w:pPr>
    </w:p>
    <w:p w:rsidR="00C041B0" w:rsidRDefault="00C041B0" w:rsidP="00843F73">
      <w:pPr>
        <w:pStyle w:val="1"/>
        <w:spacing w:before="0"/>
        <w:ind w:firstLine="567"/>
        <w:jc w:val="center"/>
        <w:rPr>
          <w:rFonts w:ascii="Times New Roman" w:hAnsi="Times New Roman"/>
          <w:color w:val="auto"/>
        </w:rPr>
      </w:pPr>
    </w:p>
    <w:p w:rsidR="00C041B0" w:rsidRDefault="00C041B0" w:rsidP="00843F73">
      <w:pPr>
        <w:pStyle w:val="1"/>
        <w:spacing w:before="0"/>
        <w:ind w:firstLine="567"/>
        <w:jc w:val="center"/>
        <w:rPr>
          <w:rFonts w:ascii="Times New Roman" w:hAnsi="Times New Roman"/>
          <w:color w:val="auto"/>
        </w:rPr>
      </w:pPr>
    </w:p>
    <w:p w:rsidR="00C041B0" w:rsidRPr="00C041B0" w:rsidRDefault="00C041B0" w:rsidP="00C041B0"/>
    <w:p w:rsidR="008C3D29" w:rsidRPr="00843F73" w:rsidRDefault="008C3D29" w:rsidP="00843F73">
      <w:pPr>
        <w:pStyle w:val="1"/>
        <w:spacing w:before="0"/>
        <w:ind w:firstLine="567"/>
        <w:jc w:val="center"/>
        <w:rPr>
          <w:rFonts w:ascii="Times New Roman" w:hAnsi="Times New Roman"/>
          <w:color w:val="auto"/>
        </w:rPr>
      </w:pPr>
      <w:r w:rsidRPr="00821C51">
        <w:rPr>
          <w:rFonts w:ascii="Times New Roman" w:hAnsi="Times New Roman"/>
          <w:color w:val="auto"/>
        </w:rPr>
        <w:lastRenderedPageBreak/>
        <w:t>РЕКОМЕНДАЦИИ</w:t>
      </w:r>
      <w:bookmarkEnd w:id="27"/>
    </w:p>
    <w:p w:rsidR="008C3D29" w:rsidRDefault="008C3D29" w:rsidP="00843F73">
      <w:pPr>
        <w:suppressAutoHyphens/>
        <w:spacing w:after="0" w:line="360" w:lineRule="auto"/>
        <w:ind w:firstLine="567"/>
        <w:jc w:val="both"/>
        <w:rPr>
          <w:rFonts w:ascii="Times New Roman" w:hAnsi="Times New Roman"/>
          <w:sz w:val="28"/>
          <w:szCs w:val="28"/>
        </w:rPr>
      </w:pPr>
    </w:p>
    <w:p w:rsidR="008C3D29" w:rsidRPr="00715BA7" w:rsidRDefault="008C3D29" w:rsidP="00843F73">
      <w:pPr>
        <w:suppressAutoHyphens/>
        <w:spacing w:after="0" w:line="360" w:lineRule="auto"/>
        <w:ind w:firstLine="567"/>
        <w:jc w:val="both"/>
        <w:rPr>
          <w:rFonts w:ascii="Times New Roman" w:hAnsi="Times New Roman"/>
          <w:sz w:val="28"/>
          <w:szCs w:val="28"/>
        </w:rPr>
      </w:pPr>
      <w:r w:rsidRPr="00715BA7">
        <w:rPr>
          <w:rFonts w:ascii="Times New Roman" w:hAnsi="Times New Roman"/>
          <w:sz w:val="28"/>
          <w:szCs w:val="28"/>
        </w:rPr>
        <w:t xml:space="preserve">С целью формирования у старших подростков здорового образа жизни и демонстрации </w:t>
      </w:r>
      <w:proofErr w:type="gramStart"/>
      <w:r w:rsidRPr="00715BA7">
        <w:rPr>
          <w:rFonts w:ascii="Times New Roman" w:hAnsi="Times New Roman"/>
          <w:sz w:val="28"/>
          <w:szCs w:val="28"/>
        </w:rPr>
        <w:t>использования</w:t>
      </w:r>
      <w:proofErr w:type="gramEnd"/>
      <w:r w:rsidRPr="00715BA7">
        <w:rPr>
          <w:rFonts w:ascii="Times New Roman" w:hAnsi="Times New Roman"/>
          <w:sz w:val="28"/>
          <w:szCs w:val="28"/>
        </w:rPr>
        <w:t xml:space="preserve"> альтернативных употреблению психоактивных веществ способов преодоления стресса, получения радости и удовольствия, а так же для установления и развития отношений партнёрства и сотрудничества между родителем и подростком, как основы для формирования потребности ведения здорового образа жизни, необходимо организовывать хотя бы раз в месяц внеклассные мероприятия: походы выходного дня (например, в парк "Победы"</w:t>
      </w:r>
      <w:r>
        <w:rPr>
          <w:rFonts w:ascii="Times New Roman" w:hAnsi="Times New Roman"/>
          <w:sz w:val="28"/>
          <w:szCs w:val="28"/>
        </w:rPr>
        <w:t xml:space="preserve"> в г</w:t>
      </w:r>
      <w:proofErr w:type="gramStart"/>
      <w:r>
        <w:rPr>
          <w:rFonts w:ascii="Times New Roman" w:hAnsi="Times New Roman"/>
          <w:sz w:val="28"/>
          <w:szCs w:val="28"/>
        </w:rPr>
        <w:t>.Б</w:t>
      </w:r>
      <w:proofErr w:type="gramEnd"/>
      <w:r>
        <w:rPr>
          <w:rFonts w:ascii="Times New Roman" w:hAnsi="Times New Roman"/>
          <w:sz w:val="28"/>
          <w:szCs w:val="28"/>
        </w:rPr>
        <w:t>елгород, зоопарк, театр, кинотеатр, выставки</w:t>
      </w:r>
      <w:r w:rsidRPr="00715BA7">
        <w:rPr>
          <w:rFonts w:ascii="Times New Roman" w:hAnsi="Times New Roman"/>
          <w:sz w:val="28"/>
          <w:szCs w:val="28"/>
        </w:rPr>
        <w:t>), организовывать экскурсии, привлекать подростков к занятию спортом. В организации похода должны быть задействованы как родители, так и сами учащиеся. Учителем физической культуры, совместно с учащимися, должны быть разработаны и проведены спортивные конкурсы, направленные на сплочение класса, приобщение подростков к здоровому образу жизни. Данное мероприятие включает в себя 2 основных подхода к профилактике наркомании: подход, основанный на укрепление здоровья и подход, основанный на развитии деятельности, альтернативной употреблению наркотических средств.</w:t>
      </w:r>
    </w:p>
    <w:p w:rsidR="008C3D29" w:rsidRPr="00715BA7" w:rsidRDefault="008C3D29" w:rsidP="00843F73">
      <w:pPr>
        <w:suppressAutoHyphens/>
        <w:spacing w:line="360" w:lineRule="auto"/>
        <w:ind w:firstLine="567"/>
        <w:jc w:val="both"/>
        <w:rPr>
          <w:rFonts w:ascii="Times New Roman" w:hAnsi="Times New Roman"/>
          <w:sz w:val="28"/>
          <w:szCs w:val="28"/>
        </w:rPr>
      </w:pPr>
      <w:r w:rsidRPr="00715BA7">
        <w:rPr>
          <w:rFonts w:ascii="Times New Roman" w:hAnsi="Times New Roman"/>
          <w:sz w:val="28"/>
          <w:szCs w:val="28"/>
        </w:rPr>
        <w:t xml:space="preserve">Еще одним из актуальных направлений профилактической работы со старшими подростками является вовлечение их в туристическую деятельность. В частности, классный руководитель совместно с социальным педагогом школы, а также учителем географии и с учащимися могут организовать туристический клуб, в котором подростки сами планируют маршруты, распределяют ответственность, обязанности во время похода. </w:t>
      </w:r>
      <w:proofErr w:type="gramStart"/>
      <w:r w:rsidRPr="00715BA7">
        <w:rPr>
          <w:rFonts w:ascii="Times New Roman" w:hAnsi="Times New Roman"/>
          <w:sz w:val="28"/>
          <w:szCs w:val="28"/>
        </w:rPr>
        <w:t>Такая форма организации досуга позволит не только сплотить коллектив подростков, но и занять их время, сформировать активную позицию по отношению к своему здоровью, предложит</w:t>
      </w:r>
      <w:r>
        <w:rPr>
          <w:rFonts w:ascii="Times New Roman" w:hAnsi="Times New Roman"/>
          <w:sz w:val="28"/>
          <w:szCs w:val="28"/>
        </w:rPr>
        <w:t>ь</w:t>
      </w:r>
      <w:r w:rsidRPr="00715BA7">
        <w:rPr>
          <w:rFonts w:ascii="Times New Roman" w:hAnsi="Times New Roman"/>
          <w:sz w:val="28"/>
          <w:szCs w:val="28"/>
        </w:rPr>
        <w:t xml:space="preserve"> альтернативную зависимой деятельность.</w:t>
      </w:r>
      <w:proofErr w:type="gramEnd"/>
    </w:p>
    <w:p w:rsidR="008C3D29" w:rsidRPr="00715BA7" w:rsidRDefault="008C3D29" w:rsidP="00843F73">
      <w:pPr>
        <w:suppressAutoHyphens/>
        <w:spacing w:after="0" w:line="360" w:lineRule="auto"/>
        <w:ind w:firstLine="567"/>
        <w:jc w:val="both"/>
        <w:rPr>
          <w:rFonts w:ascii="Times New Roman" w:hAnsi="Times New Roman"/>
          <w:sz w:val="28"/>
          <w:szCs w:val="28"/>
        </w:rPr>
      </w:pPr>
      <w:r w:rsidRPr="00715BA7">
        <w:rPr>
          <w:rFonts w:ascii="Times New Roman" w:hAnsi="Times New Roman"/>
          <w:sz w:val="28"/>
          <w:szCs w:val="28"/>
        </w:rPr>
        <w:lastRenderedPageBreak/>
        <w:t>Для повышения эффективности проведения профилактической деятельности в М</w:t>
      </w:r>
      <w:r>
        <w:rPr>
          <w:rFonts w:ascii="Times New Roman" w:hAnsi="Times New Roman"/>
          <w:sz w:val="28"/>
          <w:szCs w:val="28"/>
        </w:rPr>
        <w:t>Б</w:t>
      </w:r>
      <w:r w:rsidRPr="00715BA7">
        <w:rPr>
          <w:rFonts w:ascii="Times New Roman" w:hAnsi="Times New Roman"/>
          <w:sz w:val="28"/>
          <w:szCs w:val="28"/>
        </w:rPr>
        <w:t xml:space="preserve">ОУ </w:t>
      </w:r>
      <w:r>
        <w:rPr>
          <w:rFonts w:ascii="Times New Roman" w:hAnsi="Times New Roman"/>
          <w:sz w:val="28"/>
          <w:szCs w:val="28"/>
        </w:rPr>
        <w:t xml:space="preserve">«Алексеевская </w:t>
      </w:r>
      <w:r w:rsidRPr="00715BA7">
        <w:rPr>
          <w:rFonts w:ascii="Times New Roman" w:hAnsi="Times New Roman"/>
          <w:sz w:val="28"/>
          <w:szCs w:val="28"/>
        </w:rPr>
        <w:t>СОШ</w:t>
      </w:r>
      <w:r>
        <w:rPr>
          <w:rFonts w:ascii="Times New Roman" w:hAnsi="Times New Roman"/>
          <w:sz w:val="28"/>
          <w:szCs w:val="28"/>
        </w:rPr>
        <w:t>»</w:t>
      </w:r>
      <w:r w:rsidRPr="00715BA7">
        <w:rPr>
          <w:rFonts w:ascii="Times New Roman" w:hAnsi="Times New Roman"/>
          <w:sz w:val="28"/>
          <w:szCs w:val="28"/>
        </w:rPr>
        <w:t xml:space="preserve"> нами были сформулированы практические р</w:t>
      </w:r>
      <w:r>
        <w:rPr>
          <w:rFonts w:ascii="Times New Roman" w:hAnsi="Times New Roman"/>
          <w:sz w:val="28"/>
          <w:szCs w:val="28"/>
        </w:rPr>
        <w:t>екомендации старшей вожатой</w:t>
      </w:r>
      <w:r w:rsidRPr="00715BA7">
        <w:rPr>
          <w:rFonts w:ascii="Times New Roman" w:hAnsi="Times New Roman"/>
          <w:sz w:val="28"/>
          <w:szCs w:val="28"/>
        </w:rPr>
        <w:t xml:space="preserve"> школы</w:t>
      </w:r>
      <w:r>
        <w:rPr>
          <w:rFonts w:ascii="Times New Roman" w:hAnsi="Times New Roman"/>
          <w:sz w:val="28"/>
          <w:szCs w:val="28"/>
        </w:rPr>
        <w:t xml:space="preserve"> и зам</w:t>
      </w:r>
      <w:proofErr w:type="gramStart"/>
      <w:r w:rsidRPr="00715BA7">
        <w:rPr>
          <w:rFonts w:ascii="Times New Roman" w:hAnsi="Times New Roman"/>
          <w:sz w:val="28"/>
          <w:szCs w:val="28"/>
        </w:rPr>
        <w:t>.</w:t>
      </w:r>
      <w:r>
        <w:rPr>
          <w:rFonts w:ascii="Times New Roman" w:hAnsi="Times New Roman"/>
          <w:sz w:val="28"/>
          <w:szCs w:val="28"/>
        </w:rPr>
        <w:t>д</w:t>
      </w:r>
      <w:proofErr w:type="gramEnd"/>
      <w:r>
        <w:rPr>
          <w:rFonts w:ascii="Times New Roman" w:hAnsi="Times New Roman"/>
          <w:sz w:val="28"/>
          <w:szCs w:val="28"/>
        </w:rPr>
        <w:t>иректора по воспитательной работе.</w:t>
      </w:r>
    </w:p>
    <w:p w:rsidR="008C3D29" w:rsidRPr="00715BA7" w:rsidRDefault="008C3D29" w:rsidP="00843F73">
      <w:pPr>
        <w:suppressAutoHyphens/>
        <w:spacing w:after="0" w:line="360" w:lineRule="auto"/>
        <w:ind w:firstLine="567"/>
        <w:jc w:val="both"/>
        <w:rPr>
          <w:rFonts w:ascii="Times New Roman" w:hAnsi="Times New Roman"/>
          <w:sz w:val="28"/>
          <w:szCs w:val="28"/>
        </w:rPr>
      </w:pPr>
      <w:r w:rsidRPr="00715BA7">
        <w:rPr>
          <w:rFonts w:ascii="Times New Roman" w:hAnsi="Times New Roman"/>
          <w:sz w:val="28"/>
          <w:szCs w:val="28"/>
        </w:rPr>
        <w:t xml:space="preserve">Реально действующая на школьном уровне активная </w:t>
      </w:r>
      <w:proofErr w:type="spellStart"/>
      <w:r w:rsidRPr="00715BA7">
        <w:rPr>
          <w:rFonts w:ascii="Times New Roman" w:hAnsi="Times New Roman"/>
          <w:sz w:val="28"/>
          <w:szCs w:val="28"/>
        </w:rPr>
        <w:t>антинаркотическая</w:t>
      </w:r>
      <w:proofErr w:type="spellEnd"/>
      <w:r w:rsidRPr="00715BA7">
        <w:rPr>
          <w:rFonts w:ascii="Times New Roman" w:hAnsi="Times New Roman"/>
          <w:sz w:val="28"/>
          <w:szCs w:val="28"/>
        </w:rPr>
        <w:t xml:space="preserve"> профилактика должна быть основана на взаимодействии педагогов, социального педагога, школьной психологической службы, психиатров-наркологов, работников социальных служб и правоохранительных органов. Их совместная деятельность должна опираться на следующие базовые положения:</w:t>
      </w:r>
    </w:p>
    <w:p w:rsidR="008C3D29" w:rsidRPr="00715BA7" w:rsidRDefault="008C3D29" w:rsidP="00843F73">
      <w:pPr>
        <w:numPr>
          <w:ilvl w:val="0"/>
          <w:numId w:val="6"/>
        </w:numPr>
        <w:tabs>
          <w:tab w:val="clear" w:pos="1440"/>
          <w:tab w:val="num" w:pos="1260"/>
        </w:tabs>
        <w:suppressAutoHyphens/>
        <w:autoSpaceDE w:val="0"/>
        <w:autoSpaceDN w:val="0"/>
        <w:adjustRightInd w:val="0"/>
        <w:spacing w:after="0" w:line="360" w:lineRule="auto"/>
        <w:ind w:left="0" w:firstLine="567"/>
        <w:jc w:val="both"/>
        <w:rPr>
          <w:rFonts w:ascii="Times New Roman" w:hAnsi="Times New Roman"/>
          <w:sz w:val="28"/>
          <w:szCs w:val="28"/>
        </w:rPr>
      </w:pPr>
      <w:r w:rsidRPr="00715BA7">
        <w:rPr>
          <w:rFonts w:ascii="Times New Roman" w:hAnsi="Times New Roman"/>
          <w:sz w:val="28"/>
          <w:szCs w:val="28"/>
        </w:rPr>
        <w:t xml:space="preserve">зависимость от наркотических, психоактивных веществ легче предупредить, чем лечить, поэтому профилактическая </w:t>
      </w:r>
      <w:proofErr w:type="spellStart"/>
      <w:r w:rsidRPr="00715BA7">
        <w:rPr>
          <w:rFonts w:ascii="Times New Roman" w:hAnsi="Times New Roman"/>
          <w:sz w:val="28"/>
          <w:szCs w:val="28"/>
        </w:rPr>
        <w:t>антинаркотическая</w:t>
      </w:r>
      <w:proofErr w:type="spellEnd"/>
      <w:r w:rsidRPr="00715BA7">
        <w:rPr>
          <w:rFonts w:ascii="Times New Roman" w:hAnsi="Times New Roman"/>
          <w:sz w:val="28"/>
          <w:szCs w:val="28"/>
        </w:rPr>
        <w:t xml:space="preserve"> работа в образовательной среде должна быть системной и концептуально обоснованной на основе модели активной антинаркотической профилактической помощи;</w:t>
      </w:r>
    </w:p>
    <w:p w:rsidR="008C3D29" w:rsidRPr="00715BA7" w:rsidRDefault="008C3D29" w:rsidP="00843F73">
      <w:pPr>
        <w:numPr>
          <w:ilvl w:val="0"/>
          <w:numId w:val="6"/>
        </w:numPr>
        <w:tabs>
          <w:tab w:val="clear" w:pos="1440"/>
          <w:tab w:val="num" w:pos="1260"/>
        </w:tabs>
        <w:suppressAutoHyphens/>
        <w:autoSpaceDE w:val="0"/>
        <w:autoSpaceDN w:val="0"/>
        <w:adjustRightInd w:val="0"/>
        <w:spacing w:after="0" w:line="360" w:lineRule="auto"/>
        <w:ind w:left="0" w:firstLine="567"/>
        <w:jc w:val="both"/>
        <w:rPr>
          <w:rFonts w:ascii="Times New Roman" w:hAnsi="Times New Roman"/>
          <w:sz w:val="28"/>
          <w:szCs w:val="28"/>
        </w:rPr>
      </w:pPr>
      <w:r w:rsidRPr="00715BA7">
        <w:rPr>
          <w:rFonts w:ascii="Times New Roman" w:hAnsi="Times New Roman"/>
          <w:sz w:val="28"/>
          <w:szCs w:val="28"/>
        </w:rPr>
        <w:t>целевое воздействие должно быть комплексным и осуществляться при личностном, семейном и социальном (школа, общество) взаимодействии;</w:t>
      </w:r>
    </w:p>
    <w:p w:rsidR="008C3D29" w:rsidRPr="00715BA7" w:rsidRDefault="008C3D29" w:rsidP="00843F73">
      <w:pPr>
        <w:numPr>
          <w:ilvl w:val="0"/>
          <w:numId w:val="6"/>
        </w:numPr>
        <w:tabs>
          <w:tab w:val="clear" w:pos="1440"/>
          <w:tab w:val="num" w:pos="1260"/>
        </w:tabs>
        <w:suppressAutoHyphens/>
        <w:autoSpaceDE w:val="0"/>
        <w:autoSpaceDN w:val="0"/>
        <w:adjustRightInd w:val="0"/>
        <w:spacing w:after="0" w:line="360" w:lineRule="auto"/>
        <w:ind w:left="0" w:firstLine="567"/>
        <w:jc w:val="both"/>
        <w:rPr>
          <w:rFonts w:ascii="Times New Roman" w:hAnsi="Times New Roman"/>
          <w:sz w:val="28"/>
          <w:szCs w:val="28"/>
        </w:rPr>
      </w:pPr>
      <w:r w:rsidRPr="00715BA7">
        <w:rPr>
          <w:rFonts w:ascii="Times New Roman" w:hAnsi="Times New Roman"/>
          <w:sz w:val="28"/>
          <w:szCs w:val="28"/>
        </w:rPr>
        <w:t>в превентивных образовательных программах основное внимание следует уделять формированию ценностей здорового образа жизни, развитию личностных ресурсов, препятствующих употреблению психоактивных веществ, а также развитие у несовершеннолетних жизненных навыков противостояния агрессивной среде, которая провоцирует потребление наркотиков.</w:t>
      </w:r>
    </w:p>
    <w:p w:rsidR="008C3D29" w:rsidRPr="00715BA7" w:rsidRDefault="008C3D29" w:rsidP="00843F73">
      <w:pPr>
        <w:suppressAutoHyphens/>
        <w:spacing w:after="0" w:line="360" w:lineRule="auto"/>
        <w:ind w:firstLine="567"/>
        <w:jc w:val="both"/>
        <w:rPr>
          <w:rFonts w:ascii="Times New Roman" w:hAnsi="Times New Roman"/>
          <w:sz w:val="28"/>
          <w:szCs w:val="28"/>
        </w:rPr>
      </w:pPr>
      <w:r w:rsidRPr="00715BA7">
        <w:rPr>
          <w:rFonts w:ascii="Times New Roman" w:hAnsi="Times New Roman"/>
          <w:sz w:val="28"/>
          <w:szCs w:val="28"/>
        </w:rPr>
        <w:t>Последовательное, этапное и комплексное выполнение мероприятий, направленных на профи</w:t>
      </w:r>
      <w:r>
        <w:rPr>
          <w:rFonts w:ascii="Times New Roman" w:hAnsi="Times New Roman"/>
          <w:sz w:val="28"/>
          <w:szCs w:val="28"/>
        </w:rPr>
        <w:t xml:space="preserve">лактику наркомании среди </w:t>
      </w:r>
      <w:r w:rsidRPr="00715BA7">
        <w:rPr>
          <w:rFonts w:ascii="Times New Roman" w:hAnsi="Times New Roman"/>
          <w:sz w:val="28"/>
          <w:szCs w:val="28"/>
        </w:rPr>
        <w:t>подростков, сделает работу по профилактике действительно эффективной, конструктивной и позволит снизить количество подростков попадающих в "группу риска".</w:t>
      </w:r>
    </w:p>
    <w:p w:rsidR="008C3D29" w:rsidRPr="00715BA7" w:rsidRDefault="008C3D29" w:rsidP="00843F73">
      <w:pPr>
        <w:suppressAutoHyphens/>
        <w:spacing w:after="0" w:line="360" w:lineRule="auto"/>
        <w:ind w:firstLine="567"/>
        <w:jc w:val="both"/>
        <w:rPr>
          <w:rFonts w:ascii="Times New Roman" w:hAnsi="Times New Roman"/>
          <w:sz w:val="28"/>
          <w:szCs w:val="28"/>
        </w:rPr>
      </w:pPr>
      <w:r w:rsidRPr="00715BA7">
        <w:rPr>
          <w:rFonts w:ascii="Times New Roman" w:hAnsi="Times New Roman"/>
          <w:sz w:val="28"/>
          <w:szCs w:val="28"/>
        </w:rPr>
        <w:t xml:space="preserve">Для эффективного воздействия на факторы, способствующие формированию девиантного поведения, мы привлекали как можно больше специалистов, использовали активные формы вовлечения детей </w:t>
      </w:r>
      <w:r w:rsidRPr="00715BA7">
        <w:rPr>
          <w:rFonts w:ascii="Times New Roman" w:hAnsi="Times New Roman"/>
          <w:sz w:val="28"/>
          <w:szCs w:val="28"/>
        </w:rPr>
        <w:lastRenderedPageBreak/>
        <w:t>подросткового возраста в различные кружки, секции, клубы, помогали подростку правильно, с пользой для себя организовать свое свободное время. Работа с детьми велась параллельно с привлечением родителей к совместным мероприятиям с детьми, что помогло им лучше узнать друг друга, найти общий язык, оздоровить семейную обстановку.</w:t>
      </w:r>
    </w:p>
    <w:p w:rsidR="008C3D29" w:rsidRPr="00715BA7" w:rsidRDefault="008C3D29" w:rsidP="00843F73">
      <w:pPr>
        <w:spacing w:after="0" w:line="360" w:lineRule="auto"/>
        <w:ind w:firstLine="567"/>
        <w:jc w:val="both"/>
        <w:rPr>
          <w:rFonts w:ascii="Times New Roman" w:hAnsi="Times New Roman"/>
          <w:sz w:val="28"/>
          <w:szCs w:val="28"/>
        </w:rPr>
      </w:pPr>
      <w:r w:rsidRPr="00715BA7">
        <w:rPr>
          <w:rFonts w:ascii="Times New Roman" w:hAnsi="Times New Roman"/>
          <w:sz w:val="28"/>
          <w:szCs w:val="28"/>
        </w:rPr>
        <w:t xml:space="preserve"> Главной задачей, которую мы решали, организуя социально – педагогическую деятельность с подростками, было понимание себя как личности и нахождение способов личностного развития, снятие </w:t>
      </w:r>
      <w:proofErr w:type="spellStart"/>
      <w:r w:rsidRPr="00715BA7">
        <w:rPr>
          <w:rFonts w:ascii="Times New Roman" w:hAnsi="Times New Roman"/>
          <w:sz w:val="28"/>
          <w:szCs w:val="28"/>
        </w:rPr>
        <w:t>внутриличностных</w:t>
      </w:r>
      <w:proofErr w:type="spellEnd"/>
      <w:r w:rsidRPr="00715BA7">
        <w:rPr>
          <w:rFonts w:ascii="Times New Roman" w:hAnsi="Times New Roman"/>
          <w:sz w:val="28"/>
          <w:szCs w:val="28"/>
        </w:rPr>
        <w:t xml:space="preserve"> напряжений, понятие своей значимости, а также формирование навыков, облегчающих социальную адаптацию.</w:t>
      </w:r>
    </w:p>
    <w:p w:rsidR="008C3D29" w:rsidRPr="00715BA7" w:rsidRDefault="008C3D29" w:rsidP="000B3888">
      <w:pPr>
        <w:suppressAutoHyphens/>
        <w:spacing w:after="0" w:line="360" w:lineRule="auto"/>
        <w:ind w:firstLine="567"/>
        <w:jc w:val="both"/>
        <w:rPr>
          <w:rFonts w:ascii="Times New Roman" w:hAnsi="Times New Roman"/>
          <w:sz w:val="28"/>
          <w:szCs w:val="28"/>
        </w:rPr>
      </w:pPr>
      <w:r w:rsidRPr="00715BA7">
        <w:rPr>
          <w:rFonts w:ascii="Times New Roman" w:hAnsi="Times New Roman"/>
          <w:sz w:val="28"/>
          <w:szCs w:val="28"/>
        </w:rPr>
        <w:t xml:space="preserve">Положительная сторона, отмеченная нами в этой форме работы, - возможность ведения диалога, выявления мнения </w:t>
      </w:r>
      <w:r>
        <w:rPr>
          <w:rFonts w:ascii="Times New Roman" w:hAnsi="Times New Roman"/>
          <w:sz w:val="28"/>
          <w:szCs w:val="28"/>
        </w:rPr>
        <w:t>всех участников классного часа, в</w:t>
      </w:r>
      <w:r w:rsidRPr="00715BA7">
        <w:rPr>
          <w:rFonts w:ascii="Times New Roman" w:hAnsi="Times New Roman"/>
          <w:sz w:val="28"/>
          <w:szCs w:val="28"/>
        </w:rPr>
        <w:t>овлечение в коллективные виды деятельности, стимулирование развития творческого потенциала и самовыражения.</w:t>
      </w:r>
    </w:p>
    <w:p w:rsidR="008C3D29" w:rsidRDefault="008C3D29" w:rsidP="00843F73">
      <w:pPr>
        <w:spacing w:after="0" w:line="360" w:lineRule="auto"/>
        <w:ind w:firstLine="567"/>
        <w:jc w:val="center"/>
        <w:rPr>
          <w:rFonts w:ascii="Times New Roman" w:hAnsi="Times New Roman"/>
          <w:sz w:val="28"/>
          <w:szCs w:val="28"/>
        </w:rPr>
      </w:pPr>
    </w:p>
    <w:p w:rsidR="008C3D29" w:rsidRDefault="008C3D29" w:rsidP="00843F73">
      <w:pPr>
        <w:spacing w:after="0" w:line="360" w:lineRule="auto"/>
        <w:ind w:firstLine="567"/>
        <w:jc w:val="center"/>
        <w:rPr>
          <w:rFonts w:ascii="Times New Roman" w:hAnsi="Times New Roman"/>
          <w:sz w:val="28"/>
          <w:szCs w:val="28"/>
        </w:rPr>
      </w:pPr>
    </w:p>
    <w:p w:rsidR="008C3D29" w:rsidRDefault="008C3D29" w:rsidP="00843F73">
      <w:pPr>
        <w:spacing w:after="0" w:line="360" w:lineRule="auto"/>
        <w:ind w:firstLine="567"/>
        <w:jc w:val="center"/>
        <w:rPr>
          <w:rFonts w:ascii="Times New Roman" w:hAnsi="Times New Roman"/>
          <w:sz w:val="28"/>
          <w:szCs w:val="28"/>
        </w:rPr>
      </w:pPr>
    </w:p>
    <w:p w:rsidR="008C3D29" w:rsidRDefault="008C3D29" w:rsidP="00843F73">
      <w:pPr>
        <w:spacing w:after="0" w:line="360" w:lineRule="auto"/>
        <w:ind w:firstLine="567"/>
        <w:jc w:val="center"/>
        <w:rPr>
          <w:rFonts w:ascii="Times New Roman" w:hAnsi="Times New Roman"/>
          <w:sz w:val="28"/>
          <w:szCs w:val="28"/>
        </w:rPr>
      </w:pPr>
    </w:p>
    <w:p w:rsidR="008C3D29" w:rsidRDefault="008C3D29" w:rsidP="00843F73">
      <w:pPr>
        <w:spacing w:after="0" w:line="360" w:lineRule="auto"/>
        <w:ind w:firstLine="567"/>
        <w:jc w:val="center"/>
        <w:rPr>
          <w:rFonts w:ascii="Times New Roman" w:hAnsi="Times New Roman"/>
          <w:sz w:val="28"/>
          <w:szCs w:val="28"/>
        </w:rPr>
      </w:pPr>
    </w:p>
    <w:p w:rsidR="008C3D29" w:rsidRDefault="008C3D29" w:rsidP="00843F73">
      <w:pPr>
        <w:spacing w:after="0" w:line="360" w:lineRule="auto"/>
        <w:ind w:firstLine="567"/>
        <w:jc w:val="center"/>
        <w:rPr>
          <w:rFonts w:ascii="Times New Roman" w:hAnsi="Times New Roman"/>
          <w:sz w:val="28"/>
          <w:szCs w:val="28"/>
        </w:rPr>
      </w:pPr>
    </w:p>
    <w:p w:rsidR="008C3D29" w:rsidRDefault="008C3D29" w:rsidP="00843F73">
      <w:pPr>
        <w:spacing w:after="0" w:line="360" w:lineRule="auto"/>
        <w:ind w:firstLine="567"/>
        <w:jc w:val="center"/>
        <w:rPr>
          <w:rFonts w:ascii="Times New Roman" w:hAnsi="Times New Roman"/>
          <w:b/>
          <w:sz w:val="28"/>
          <w:szCs w:val="28"/>
        </w:rPr>
      </w:pPr>
    </w:p>
    <w:p w:rsidR="008C3D29" w:rsidRDefault="008C3D29" w:rsidP="00843F73">
      <w:pPr>
        <w:spacing w:after="0" w:line="360" w:lineRule="auto"/>
        <w:ind w:firstLine="567"/>
        <w:jc w:val="center"/>
        <w:rPr>
          <w:rFonts w:ascii="Times New Roman" w:hAnsi="Times New Roman"/>
          <w:b/>
          <w:sz w:val="28"/>
          <w:szCs w:val="28"/>
        </w:rPr>
      </w:pPr>
    </w:p>
    <w:p w:rsidR="008C3D29" w:rsidRDefault="008C3D29" w:rsidP="00843F73">
      <w:pPr>
        <w:spacing w:after="0" w:line="360" w:lineRule="auto"/>
        <w:ind w:firstLine="567"/>
        <w:jc w:val="center"/>
        <w:rPr>
          <w:rFonts w:ascii="Times New Roman" w:hAnsi="Times New Roman"/>
          <w:b/>
          <w:sz w:val="28"/>
          <w:szCs w:val="28"/>
        </w:rPr>
      </w:pPr>
    </w:p>
    <w:p w:rsidR="008C3D29" w:rsidRDefault="008C3D29" w:rsidP="0009523A">
      <w:pPr>
        <w:spacing w:after="0" w:line="360" w:lineRule="auto"/>
        <w:ind w:firstLine="567"/>
        <w:jc w:val="center"/>
        <w:rPr>
          <w:rFonts w:ascii="Times New Roman" w:hAnsi="Times New Roman"/>
          <w:b/>
          <w:sz w:val="28"/>
          <w:szCs w:val="28"/>
        </w:rPr>
      </w:pPr>
    </w:p>
    <w:p w:rsidR="008C3D29" w:rsidRDefault="008C3D29" w:rsidP="0009523A">
      <w:pPr>
        <w:spacing w:after="0" w:line="360" w:lineRule="auto"/>
        <w:ind w:firstLine="567"/>
        <w:jc w:val="center"/>
        <w:rPr>
          <w:rFonts w:ascii="Times New Roman" w:hAnsi="Times New Roman"/>
          <w:b/>
          <w:sz w:val="28"/>
          <w:szCs w:val="28"/>
        </w:rPr>
      </w:pPr>
    </w:p>
    <w:p w:rsidR="008C3D29" w:rsidRDefault="008C3D29" w:rsidP="0009523A">
      <w:pPr>
        <w:spacing w:after="0" w:line="360" w:lineRule="auto"/>
        <w:ind w:firstLine="567"/>
        <w:jc w:val="center"/>
        <w:rPr>
          <w:rFonts w:ascii="Times New Roman" w:hAnsi="Times New Roman"/>
          <w:b/>
          <w:sz w:val="28"/>
          <w:szCs w:val="28"/>
        </w:rPr>
      </w:pPr>
    </w:p>
    <w:p w:rsidR="008C3D29" w:rsidRDefault="008C3D29" w:rsidP="0009523A">
      <w:pPr>
        <w:spacing w:after="0" w:line="360" w:lineRule="auto"/>
        <w:ind w:firstLine="567"/>
        <w:jc w:val="center"/>
        <w:rPr>
          <w:rFonts w:ascii="Times New Roman" w:hAnsi="Times New Roman"/>
          <w:b/>
          <w:sz w:val="28"/>
          <w:szCs w:val="28"/>
        </w:rPr>
      </w:pPr>
    </w:p>
    <w:p w:rsidR="008C3D29" w:rsidRDefault="008C3D29" w:rsidP="0009523A">
      <w:pPr>
        <w:spacing w:after="0" w:line="360" w:lineRule="auto"/>
        <w:ind w:firstLine="567"/>
        <w:jc w:val="center"/>
        <w:rPr>
          <w:rFonts w:ascii="Times New Roman" w:hAnsi="Times New Roman"/>
          <w:b/>
          <w:sz w:val="28"/>
          <w:szCs w:val="28"/>
        </w:rPr>
      </w:pPr>
    </w:p>
    <w:p w:rsidR="008C3D29" w:rsidRPr="00821C51" w:rsidRDefault="008C3D29" w:rsidP="0009523A">
      <w:pPr>
        <w:pStyle w:val="1"/>
        <w:ind w:firstLine="567"/>
        <w:jc w:val="center"/>
        <w:rPr>
          <w:rFonts w:ascii="Times New Roman" w:hAnsi="Times New Roman"/>
          <w:color w:val="auto"/>
        </w:rPr>
      </w:pPr>
      <w:bookmarkStart w:id="28" w:name="_Toc359272182"/>
      <w:r w:rsidRPr="00821C51">
        <w:rPr>
          <w:rFonts w:ascii="Times New Roman" w:hAnsi="Times New Roman"/>
          <w:color w:val="auto"/>
        </w:rPr>
        <w:lastRenderedPageBreak/>
        <w:t>ЛИТЕРАТУРА</w:t>
      </w:r>
      <w:bookmarkEnd w:id="28"/>
    </w:p>
    <w:p w:rsidR="008C3D29" w:rsidRDefault="008C3D29" w:rsidP="0009523A">
      <w:pPr>
        <w:spacing w:after="0" w:line="360" w:lineRule="auto"/>
        <w:ind w:firstLine="567"/>
        <w:jc w:val="center"/>
        <w:rPr>
          <w:rFonts w:ascii="Times New Roman" w:hAnsi="Times New Roman"/>
          <w:b/>
          <w:sz w:val="28"/>
          <w:szCs w:val="28"/>
        </w:rPr>
      </w:pPr>
    </w:p>
    <w:p w:rsidR="008C3D29" w:rsidRPr="00B70D13" w:rsidRDefault="008C3D29" w:rsidP="00B70D13">
      <w:pPr>
        <w:pStyle w:val="af1"/>
        <w:numPr>
          <w:ilvl w:val="0"/>
          <w:numId w:val="9"/>
        </w:numPr>
        <w:spacing w:line="360" w:lineRule="auto"/>
        <w:ind w:left="0" w:hanging="11"/>
        <w:jc w:val="both"/>
        <w:rPr>
          <w:rFonts w:ascii="Times New Roman" w:hAnsi="Times New Roman"/>
          <w:sz w:val="28"/>
          <w:szCs w:val="28"/>
        </w:rPr>
      </w:pPr>
      <w:r w:rsidRPr="008F33C6">
        <w:rPr>
          <w:rFonts w:ascii="Times New Roman" w:hAnsi="Times New Roman"/>
          <w:sz w:val="28"/>
          <w:szCs w:val="28"/>
        </w:rPr>
        <w:t>Абрамова</w:t>
      </w:r>
      <w:r>
        <w:rPr>
          <w:rFonts w:ascii="Times New Roman" w:hAnsi="Times New Roman"/>
          <w:sz w:val="28"/>
          <w:szCs w:val="28"/>
        </w:rPr>
        <w:t>,</w:t>
      </w:r>
      <w:r w:rsidRPr="008F33C6">
        <w:rPr>
          <w:rFonts w:ascii="Times New Roman" w:hAnsi="Times New Roman"/>
          <w:sz w:val="28"/>
          <w:szCs w:val="28"/>
        </w:rPr>
        <w:t xml:space="preserve"> Г.С. Возрастая психология. </w:t>
      </w:r>
      <w:r>
        <w:rPr>
          <w:rFonts w:ascii="Times New Roman" w:hAnsi="Times New Roman"/>
          <w:sz w:val="28"/>
          <w:szCs w:val="28"/>
        </w:rPr>
        <w:t xml:space="preserve">/ Г.С. Абрамова. - М., </w:t>
      </w:r>
      <w:r w:rsidRPr="008F33C6">
        <w:rPr>
          <w:rFonts w:ascii="Times New Roman" w:hAnsi="Times New Roman"/>
          <w:sz w:val="28"/>
          <w:szCs w:val="28"/>
        </w:rPr>
        <w:t xml:space="preserve">Академия. 1997. - 215 </w:t>
      </w:r>
      <w:proofErr w:type="gramStart"/>
      <w:r w:rsidRPr="008F33C6">
        <w:rPr>
          <w:rFonts w:ascii="Times New Roman" w:hAnsi="Times New Roman"/>
          <w:sz w:val="28"/>
          <w:szCs w:val="28"/>
        </w:rPr>
        <w:t>с</w:t>
      </w:r>
      <w:proofErr w:type="gramEnd"/>
      <w:r w:rsidRPr="008F33C6">
        <w:rPr>
          <w:rFonts w:ascii="Times New Roman" w:hAnsi="Times New Roman"/>
          <w:sz w:val="28"/>
          <w:szCs w:val="28"/>
        </w:rPr>
        <w:t>.</w:t>
      </w:r>
    </w:p>
    <w:p w:rsidR="008C3D29" w:rsidRPr="0066603C" w:rsidRDefault="008C3D29" w:rsidP="0066603C">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720A87">
        <w:rPr>
          <w:rFonts w:ascii="Times New Roman" w:hAnsi="Times New Roman"/>
          <w:sz w:val="28"/>
          <w:szCs w:val="28"/>
        </w:rPr>
        <w:t>Акбердин</w:t>
      </w:r>
      <w:proofErr w:type="spellEnd"/>
      <w:r w:rsidRPr="00720A87">
        <w:rPr>
          <w:rFonts w:ascii="Times New Roman" w:hAnsi="Times New Roman"/>
          <w:sz w:val="28"/>
          <w:szCs w:val="28"/>
        </w:rPr>
        <w:t xml:space="preserve">, Р.З., </w:t>
      </w:r>
      <w:proofErr w:type="spellStart"/>
      <w:r w:rsidRPr="00720A87">
        <w:rPr>
          <w:rFonts w:ascii="Times New Roman" w:hAnsi="Times New Roman"/>
          <w:sz w:val="28"/>
          <w:szCs w:val="28"/>
        </w:rPr>
        <w:t>Кибанов</w:t>
      </w:r>
      <w:proofErr w:type="spellEnd"/>
      <w:r w:rsidRPr="00720A87">
        <w:rPr>
          <w:rFonts w:ascii="Times New Roman" w:hAnsi="Times New Roman"/>
          <w:sz w:val="28"/>
          <w:szCs w:val="28"/>
        </w:rPr>
        <w:t xml:space="preserve">, А.Л. Совершенствование структуры, функций и взаимоотношений детей групп риска: Учебное пособие. / </w:t>
      </w:r>
      <w:proofErr w:type="spellStart"/>
      <w:r w:rsidRPr="00720A87">
        <w:rPr>
          <w:rFonts w:ascii="Times New Roman" w:hAnsi="Times New Roman"/>
          <w:sz w:val="28"/>
          <w:szCs w:val="28"/>
        </w:rPr>
        <w:t>Р.З.Акбердин</w:t>
      </w:r>
      <w:proofErr w:type="spellEnd"/>
      <w:r w:rsidRPr="00720A87">
        <w:rPr>
          <w:rFonts w:ascii="Times New Roman" w:hAnsi="Times New Roman"/>
          <w:sz w:val="28"/>
          <w:szCs w:val="28"/>
        </w:rPr>
        <w:t>, А.Л.</w:t>
      </w:r>
      <w:r>
        <w:rPr>
          <w:rFonts w:ascii="Times New Roman" w:hAnsi="Times New Roman"/>
          <w:sz w:val="28"/>
          <w:szCs w:val="28"/>
        </w:rPr>
        <w:t xml:space="preserve"> </w:t>
      </w:r>
      <w:proofErr w:type="spellStart"/>
      <w:r w:rsidRPr="0066603C">
        <w:rPr>
          <w:rFonts w:ascii="Times New Roman" w:hAnsi="Times New Roman"/>
          <w:sz w:val="28"/>
          <w:szCs w:val="28"/>
        </w:rPr>
        <w:t>Кибанов</w:t>
      </w:r>
      <w:proofErr w:type="spellEnd"/>
      <w:r w:rsidRPr="0066603C">
        <w:rPr>
          <w:rFonts w:ascii="Times New Roman" w:hAnsi="Times New Roman"/>
          <w:sz w:val="28"/>
          <w:szCs w:val="28"/>
        </w:rPr>
        <w:t>. - М., 2005. – 270 с.</w:t>
      </w:r>
    </w:p>
    <w:p w:rsidR="008C3D29" w:rsidRPr="0066603C"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720A87">
        <w:rPr>
          <w:rFonts w:ascii="Times New Roman" w:hAnsi="Times New Roman"/>
          <w:sz w:val="28"/>
          <w:szCs w:val="28"/>
        </w:rPr>
        <w:t>Актуальные проблемы развития инновационного потенциала сельской школы России: Сб. статей исследователей высшей школы и научных учреждений // Материалы Всероссийской научно-практической конференции «Развитие инновационного потенциала сельской школы: возможности и пер</w:t>
      </w:r>
      <w:r w:rsidRPr="00720A87">
        <w:rPr>
          <w:rFonts w:ascii="Times New Roman" w:hAnsi="Times New Roman"/>
          <w:sz w:val="28"/>
          <w:szCs w:val="28"/>
        </w:rPr>
        <w:softHyphen/>
        <w:t>спективы. Комплексные сельские образовательные системы как перспектив</w:t>
      </w:r>
      <w:r w:rsidRPr="00720A87">
        <w:rPr>
          <w:rFonts w:ascii="Times New Roman" w:hAnsi="Times New Roman"/>
          <w:sz w:val="28"/>
          <w:szCs w:val="28"/>
        </w:rPr>
        <w:softHyphen/>
        <w:t xml:space="preserve">ные модели для возрождения и развития сельского социума в России». - М.: Исследовательский центр проблем качества подготовки специалистов, 2008. - 302 </w:t>
      </w:r>
      <w:proofErr w:type="gramStart"/>
      <w:r w:rsidRPr="00720A87">
        <w:rPr>
          <w:rFonts w:ascii="Times New Roman" w:hAnsi="Times New Roman"/>
          <w:sz w:val="28"/>
          <w:szCs w:val="28"/>
        </w:rPr>
        <w:t>с</w:t>
      </w:r>
      <w:proofErr w:type="gramEnd"/>
      <w:r w:rsidRPr="00720A87">
        <w:rPr>
          <w:rFonts w:ascii="Times New Roman" w:hAnsi="Times New Roman"/>
          <w:sz w:val="28"/>
          <w:szCs w:val="28"/>
        </w:rPr>
        <w:t>.</w:t>
      </w:r>
    </w:p>
    <w:p w:rsidR="008C3D29" w:rsidRPr="0066603C"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66603C">
        <w:rPr>
          <w:rFonts w:ascii="Times New Roman" w:hAnsi="Times New Roman"/>
          <w:sz w:val="28"/>
          <w:szCs w:val="28"/>
        </w:rPr>
        <w:t xml:space="preserve">Актуальные проблемы девиантного поведения: борьба с социальными болезнями. – М.: Просвещение, 1995. – 124 </w:t>
      </w:r>
      <w:proofErr w:type="gramStart"/>
      <w:r w:rsidRPr="0066603C">
        <w:rPr>
          <w:rFonts w:ascii="Times New Roman" w:hAnsi="Times New Roman"/>
          <w:sz w:val="28"/>
          <w:szCs w:val="28"/>
        </w:rPr>
        <w:t>с</w:t>
      </w:r>
      <w:proofErr w:type="gramEnd"/>
      <w:r w:rsidRPr="0066603C">
        <w:rPr>
          <w:rFonts w:ascii="Times New Roman" w:hAnsi="Times New Roman"/>
          <w:sz w:val="28"/>
          <w:szCs w:val="28"/>
        </w:rPr>
        <w:t>.</w:t>
      </w:r>
    </w:p>
    <w:p w:rsidR="008C3D29"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720A87">
        <w:rPr>
          <w:rFonts w:ascii="Times New Roman" w:hAnsi="Times New Roman"/>
          <w:sz w:val="28"/>
          <w:szCs w:val="28"/>
        </w:rPr>
        <w:t>Андреева, Г.М. Социальная психология. / Г.М.Андреева. - М., 1988. – 253с.</w:t>
      </w:r>
    </w:p>
    <w:p w:rsidR="008C3D29"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66603C">
        <w:rPr>
          <w:rFonts w:ascii="Times New Roman" w:hAnsi="Times New Roman"/>
          <w:sz w:val="28"/>
          <w:szCs w:val="28"/>
        </w:rPr>
        <w:t>Бадмаев</w:t>
      </w:r>
      <w:r>
        <w:rPr>
          <w:rFonts w:ascii="Times New Roman" w:hAnsi="Times New Roman"/>
          <w:sz w:val="28"/>
          <w:szCs w:val="28"/>
        </w:rPr>
        <w:t>,</w:t>
      </w:r>
      <w:r w:rsidRPr="0066603C">
        <w:rPr>
          <w:rFonts w:ascii="Times New Roman" w:hAnsi="Times New Roman"/>
          <w:sz w:val="28"/>
          <w:szCs w:val="28"/>
        </w:rPr>
        <w:t xml:space="preserve"> С.А. Психологическая коррекция отклоняющегося поведения школьников. </w:t>
      </w:r>
      <w:r>
        <w:rPr>
          <w:rFonts w:ascii="Times New Roman" w:hAnsi="Times New Roman"/>
          <w:sz w:val="28"/>
          <w:szCs w:val="28"/>
        </w:rPr>
        <w:t xml:space="preserve">/ С. А. Бадмаев. </w:t>
      </w:r>
      <w:r w:rsidRPr="0066603C">
        <w:rPr>
          <w:rFonts w:ascii="Times New Roman" w:hAnsi="Times New Roman"/>
          <w:sz w:val="28"/>
          <w:szCs w:val="28"/>
        </w:rPr>
        <w:t xml:space="preserve">– 4-е изд. – М.: Изд-во Магистр, 1999. – 96 </w:t>
      </w:r>
      <w:proofErr w:type="gramStart"/>
      <w:r w:rsidRPr="0066603C">
        <w:rPr>
          <w:rFonts w:ascii="Times New Roman" w:hAnsi="Times New Roman"/>
          <w:sz w:val="28"/>
          <w:szCs w:val="28"/>
        </w:rPr>
        <w:t>с</w:t>
      </w:r>
      <w:proofErr w:type="gramEnd"/>
      <w:r w:rsidRPr="0066603C">
        <w:rPr>
          <w:rFonts w:ascii="Times New Roman" w:hAnsi="Times New Roman"/>
          <w:sz w:val="28"/>
          <w:szCs w:val="28"/>
        </w:rPr>
        <w:t>.</w:t>
      </w:r>
    </w:p>
    <w:p w:rsidR="008C3D29"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66603C">
        <w:rPr>
          <w:rFonts w:ascii="Times New Roman" w:hAnsi="Times New Roman"/>
          <w:sz w:val="28"/>
          <w:szCs w:val="28"/>
        </w:rPr>
        <w:t>Базелюк</w:t>
      </w:r>
      <w:proofErr w:type="spellEnd"/>
      <w:r>
        <w:rPr>
          <w:rFonts w:ascii="Times New Roman" w:hAnsi="Times New Roman"/>
          <w:sz w:val="28"/>
          <w:szCs w:val="28"/>
        </w:rPr>
        <w:t>,</w:t>
      </w:r>
      <w:r w:rsidRPr="0066603C">
        <w:rPr>
          <w:rFonts w:ascii="Times New Roman" w:hAnsi="Times New Roman"/>
          <w:sz w:val="28"/>
          <w:szCs w:val="28"/>
        </w:rPr>
        <w:t xml:space="preserve"> В.В. Диагностическая и коррекционная работа с детьми школьного возраста, социально и педагогически запущенными: Метод. рекомендации</w:t>
      </w:r>
      <w:proofErr w:type="gramStart"/>
      <w:r w:rsidRPr="0066603C">
        <w:rPr>
          <w:rFonts w:ascii="Times New Roman" w:hAnsi="Times New Roman"/>
          <w:sz w:val="28"/>
          <w:szCs w:val="28"/>
        </w:rPr>
        <w:t xml:space="preserve"> / Р</w:t>
      </w:r>
      <w:proofErr w:type="gramEnd"/>
      <w:r w:rsidRPr="0066603C">
        <w:rPr>
          <w:rFonts w:ascii="Times New Roman" w:hAnsi="Times New Roman"/>
          <w:sz w:val="28"/>
          <w:szCs w:val="28"/>
        </w:rPr>
        <w:t xml:space="preserve">ед. Н.Н. </w:t>
      </w:r>
      <w:proofErr w:type="spellStart"/>
      <w:r w:rsidRPr="0066603C">
        <w:rPr>
          <w:rFonts w:ascii="Times New Roman" w:hAnsi="Times New Roman"/>
          <w:sz w:val="28"/>
          <w:szCs w:val="28"/>
        </w:rPr>
        <w:t>Тулькибаева</w:t>
      </w:r>
      <w:proofErr w:type="spellEnd"/>
      <w:r w:rsidRPr="0066603C">
        <w:rPr>
          <w:rFonts w:ascii="Times New Roman" w:hAnsi="Times New Roman"/>
          <w:sz w:val="28"/>
          <w:szCs w:val="28"/>
        </w:rPr>
        <w:t xml:space="preserve">, </w:t>
      </w:r>
      <w:proofErr w:type="spellStart"/>
      <w:r w:rsidRPr="0066603C">
        <w:rPr>
          <w:rFonts w:ascii="Times New Roman" w:hAnsi="Times New Roman"/>
          <w:sz w:val="28"/>
          <w:szCs w:val="28"/>
        </w:rPr>
        <w:t>Челяб</w:t>
      </w:r>
      <w:proofErr w:type="spellEnd"/>
      <w:r w:rsidRPr="0066603C">
        <w:rPr>
          <w:rFonts w:ascii="Times New Roman" w:hAnsi="Times New Roman"/>
          <w:sz w:val="28"/>
          <w:szCs w:val="28"/>
        </w:rPr>
        <w:t xml:space="preserve">. </w:t>
      </w:r>
      <w:proofErr w:type="spellStart"/>
      <w:r w:rsidRPr="0066603C">
        <w:rPr>
          <w:rFonts w:ascii="Times New Roman" w:hAnsi="Times New Roman"/>
          <w:sz w:val="28"/>
          <w:szCs w:val="28"/>
        </w:rPr>
        <w:t>гос</w:t>
      </w:r>
      <w:proofErr w:type="spellEnd"/>
      <w:r w:rsidRPr="0066603C">
        <w:rPr>
          <w:rFonts w:ascii="Times New Roman" w:hAnsi="Times New Roman"/>
          <w:sz w:val="28"/>
          <w:szCs w:val="28"/>
        </w:rPr>
        <w:t xml:space="preserve">. </w:t>
      </w:r>
      <w:proofErr w:type="spellStart"/>
      <w:r w:rsidRPr="0066603C">
        <w:rPr>
          <w:rFonts w:ascii="Times New Roman" w:hAnsi="Times New Roman"/>
          <w:sz w:val="28"/>
          <w:szCs w:val="28"/>
        </w:rPr>
        <w:t>пед</w:t>
      </w:r>
      <w:proofErr w:type="spellEnd"/>
      <w:r w:rsidRPr="0066603C">
        <w:rPr>
          <w:rFonts w:ascii="Times New Roman" w:hAnsi="Times New Roman"/>
          <w:sz w:val="28"/>
          <w:szCs w:val="28"/>
        </w:rPr>
        <w:t xml:space="preserve">. ун-т. – Челябинск: Факел, 1997. – 27 </w:t>
      </w:r>
      <w:proofErr w:type="gramStart"/>
      <w:r w:rsidRPr="0066603C">
        <w:rPr>
          <w:rFonts w:ascii="Times New Roman" w:hAnsi="Times New Roman"/>
          <w:sz w:val="28"/>
          <w:szCs w:val="28"/>
        </w:rPr>
        <w:t>с</w:t>
      </w:r>
      <w:proofErr w:type="gramEnd"/>
      <w:r w:rsidRPr="0066603C">
        <w:rPr>
          <w:rFonts w:ascii="Times New Roman" w:hAnsi="Times New Roman"/>
          <w:sz w:val="28"/>
          <w:szCs w:val="28"/>
        </w:rPr>
        <w:t>.</w:t>
      </w:r>
    </w:p>
    <w:p w:rsidR="008C3D29" w:rsidRPr="00E76C21"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E76C21">
        <w:rPr>
          <w:rFonts w:ascii="Times New Roman" w:hAnsi="Times New Roman"/>
          <w:sz w:val="28"/>
          <w:szCs w:val="28"/>
        </w:rPr>
        <w:t>Бегалиев</w:t>
      </w:r>
      <w:proofErr w:type="spellEnd"/>
      <w:r>
        <w:rPr>
          <w:rFonts w:ascii="Times New Roman" w:hAnsi="Times New Roman"/>
          <w:sz w:val="28"/>
          <w:szCs w:val="28"/>
        </w:rPr>
        <w:t>,</w:t>
      </w:r>
      <w:r w:rsidRPr="00E76C21">
        <w:rPr>
          <w:rFonts w:ascii="Times New Roman" w:hAnsi="Times New Roman"/>
          <w:sz w:val="28"/>
          <w:szCs w:val="28"/>
        </w:rPr>
        <w:t xml:space="preserve"> К. Рядом с тобой подросток: Предупреждение правонарушений несовершеннолетних – наше общее дело.</w:t>
      </w:r>
      <w:r>
        <w:rPr>
          <w:rFonts w:ascii="Times New Roman" w:hAnsi="Times New Roman"/>
          <w:sz w:val="28"/>
          <w:szCs w:val="28"/>
        </w:rPr>
        <w:t xml:space="preserve"> / К. </w:t>
      </w:r>
      <w:proofErr w:type="spellStart"/>
      <w:r>
        <w:rPr>
          <w:rFonts w:ascii="Times New Roman" w:hAnsi="Times New Roman"/>
          <w:sz w:val="28"/>
          <w:szCs w:val="28"/>
        </w:rPr>
        <w:t>Бегалиев</w:t>
      </w:r>
      <w:proofErr w:type="spellEnd"/>
      <w:r w:rsidRPr="00E76C21">
        <w:rPr>
          <w:rFonts w:ascii="Times New Roman" w:hAnsi="Times New Roman"/>
          <w:sz w:val="28"/>
          <w:szCs w:val="28"/>
        </w:rPr>
        <w:t xml:space="preserve"> – Алма-Ата: Казахстан, 1989. – 190 </w:t>
      </w:r>
      <w:proofErr w:type="gramStart"/>
      <w:r w:rsidRPr="00E76C21">
        <w:rPr>
          <w:rFonts w:ascii="Times New Roman" w:hAnsi="Times New Roman"/>
          <w:sz w:val="28"/>
          <w:szCs w:val="28"/>
        </w:rPr>
        <w:t>с</w:t>
      </w:r>
      <w:proofErr w:type="gramEnd"/>
      <w:r w:rsidRPr="00E76C21">
        <w:rPr>
          <w:rFonts w:ascii="Times New Roman" w:hAnsi="Times New Roman"/>
          <w:sz w:val="28"/>
          <w:szCs w:val="28"/>
        </w:rPr>
        <w:t>.</w:t>
      </w:r>
    </w:p>
    <w:p w:rsidR="008C3D29"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720A87">
        <w:rPr>
          <w:rFonts w:ascii="Times New Roman" w:hAnsi="Times New Roman"/>
          <w:sz w:val="28"/>
          <w:szCs w:val="28"/>
        </w:rPr>
        <w:t>Бедило</w:t>
      </w:r>
      <w:proofErr w:type="spellEnd"/>
      <w:r w:rsidRPr="00720A87">
        <w:rPr>
          <w:rFonts w:ascii="Times New Roman" w:hAnsi="Times New Roman"/>
          <w:sz w:val="28"/>
          <w:szCs w:val="28"/>
        </w:rPr>
        <w:t>, А. Б. Наркомания несовершеннолетних и молодежи : учеб</w:t>
      </w:r>
      <w:proofErr w:type="gramStart"/>
      <w:r w:rsidRPr="00720A87">
        <w:rPr>
          <w:rFonts w:ascii="Times New Roman" w:hAnsi="Times New Roman"/>
          <w:sz w:val="28"/>
          <w:szCs w:val="28"/>
        </w:rPr>
        <w:t>.</w:t>
      </w:r>
      <w:proofErr w:type="gramEnd"/>
      <w:r w:rsidRPr="00720A87">
        <w:rPr>
          <w:rFonts w:ascii="Times New Roman" w:hAnsi="Times New Roman"/>
          <w:sz w:val="28"/>
          <w:szCs w:val="28"/>
        </w:rPr>
        <w:t xml:space="preserve"> </w:t>
      </w:r>
      <w:proofErr w:type="gramStart"/>
      <w:r w:rsidRPr="00720A87">
        <w:rPr>
          <w:rFonts w:ascii="Times New Roman" w:hAnsi="Times New Roman"/>
          <w:sz w:val="28"/>
          <w:szCs w:val="28"/>
        </w:rPr>
        <w:t>п</w:t>
      </w:r>
      <w:proofErr w:type="gramEnd"/>
      <w:r w:rsidRPr="00720A87">
        <w:rPr>
          <w:rFonts w:ascii="Times New Roman" w:hAnsi="Times New Roman"/>
          <w:sz w:val="28"/>
          <w:szCs w:val="28"/>
        </w:rPr>
        <w:t>особие.</w:t>
      </w:r>
      <w:r>
        <w:rPr>
          <w:rFonts w:ascii="Times New Roman" w:hAnsi="Times New Roman"/>
          <w:sz w:val="28"/>
          <w:szCs w:val="28"/>
        </w:rPr>
        <w:t xml:space="preserve">/ А. Б. </w:t>
      </w:r>
      <w:proofErr w:type="spellStart"/>
      <w:r>
        <w:rPr>
          <w:rFonts w:ascii="Times New Roman" w:hAnsi="Times New Roman"/>
          <w:sz w:val="28"/>
          <w:szCs w:val="28"/>
        </w:rPr>
        <w:t>Бедило</w:t>
      </w:r>
      <w:proofErr w:type="spellEnd"/>
      <w:r w:rsidRPr="00720A87">
        <w:rPr>
          <w:rFonts w:ascii="Times New Roman" w:hAnsi="Times New Roman"/>
          <w:sz w:val="28"/>
          <w:szCs w:val="28"/>
        </w:rPr>
        <w:t xml:space="preserve"> – Екатеринбург, 2004. – 119 </w:t>
      </w:r>
      <w:proofErr w:type="gramStart"/>
      <w:r w:rsidRPr="00720A87">
        <w:rPr>
          <w:rFonts w:ascii="Times New Roman" w:hAnsi="Times New Roman"/>
          <w:sz w:val="28"/>
          <w:szCs w:val="28"/>
        </w:rPr>
        <w:t>с</w:t>
      </w:r>
      <w:proofErr w:type="gramEnd"/>
      <w:r w:rsidRPr="00720A87">
        <w:rPr>
          <w:rFonts w:ascii="Times New Roman" w:hAnsi="Times New Roman"/>
          <w:sz w:val="28"/>
          <w:szCs w:val="28"/>
        </w:rPr>
        <w:t>.</w:t>
      </w:r>
    </w:p>
    <w:p w:rsidR="008C3D29"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720A87">
        <w:rPr>
          <w:rFonts w:ascii="Times New Roman" w:hAnsi="Times New Roman"/>
          <w:sz w:val="28"/>
          <w:szCs w:val="28"/>
        </w:rPr>
        <w:lastRenderedPageBreak/>
        <w:t xml:space="preserve">Белинская, Е. П. Я – концепция и ценностные ориентации старших подростков в условиях быстрых социальных изменений / Е. П. Белинская // Вестник МГУ. Сер.14. – 1997. – № 4. </w:t>
      </w:r>
    </w:p>
    <w:p w:rsidR="008C3D29" w:rsidRDefault="008C3D29" w:rsidP="00E91918">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E91918">
        <w:rPr>
          <w:rFonts w:ascii="Times New Roman" w:hAnsi="Times New Roman"/>
          <w:sz w:val="28"/>
          <w:szCs w:val="28"/>
        </w:rPr>
        <w:t>Беличева</w:t>
      </w:r>
      <w:proofErr w:type="spellEnd"/>
      <w:r>
        <w:rPr>
          <w:rFonts w:ascii="Times New Roman" w:hAnsi="Times New Roman"/>
          <w:sz w:val="28"/>
          <w:szCs w:val="28"/>
        </w:rPr>
        <w:t>,</w:t>
      </w:r>
      <w:r w:rsidRPr="00E91918">
        <w:rPr>
          <w:rFonts w:ascii="Times New Roman" w:hAnsi="Times New Roman"/>
          <w:sz w:val="28"/>
          <w:szCs w:val="28"/>
        </w:rPr>
        <w:t xml:space="preserve"> С.А. Основы превентивной психологии</w:t>
      </w:r>
      <w:r>
        <w:rPr>
          <w:rFonts w:ascii="Times New Roman" w:hAnsi="Times New Roman"/>
          <w:sz w:val="28"/>
          <w:szCs w:val="28"/>
        </w:rPr>
        <w:t xml:space="preserve"> / </w:t>
      </w:r>
      <w:proofErr w:type="spellStart"/>
      <w:r>
        <w:rPr>
          <w:rFonts w:ascii="Times New Roman" w:hAnsi="Times New Roman"/>
          <w:sz w:val="28"/>
          <w:szCs w:val="28"/>
        </w:rPr>
        <w:t>Беличева</w:t>
      </w:r>
      <w:proofErr w:type="spellEnd"/>
      <w:r>
        <w:rPr>
          <w:rFonts w:ascii="Times New Roman" w:hAnsi="Times New Roman"/>
          <w:sz w:val="28"/>
          <w:szCs w:val="28"/>
        </w:rPr>
        <w:t xml:space="preserve"> С. А. -</w:t>
      </w:r>
      <w:r w:rsidRPr="00E91918">
        <w:rPr>
          <w:rFonts w:ascii="Times New Roman" w:hAnsi="Times New Roman"/>
          <w:sz w:val="28"/>
          <w:szCs w:val="28"/>
        </w:rPr>
        <w:t xml:space="preserve"> М.: Социальное здоровье России, 1994. - 224 </w:t>
      </w:r>
      <w:proofErr w:type="gramStart"/>
      <w:r w:rsidRPr="00E91918">
        <w:rPr>
          <w:rFonts w:ascii="Times New Roman" w:hAnsi="Times New Roman"/>
          <w:sz w:val="28"/>
          <w:szCs w:val="28"/>
        </w:rPr>
        <w:t>с</w:t>
      </w:r>
      <w:proofErr w:type="gramEnd"/>
      <w:r w:rsidRPr="00E91918">
        <w:rPr>
          <w:rFonts w:ascii="Times New Roman" w:hAnsi="Times New Roman"/>
          <w:sz w:val="28"/>
          <w:szCs w:val="28"/>
        </w:rPr>
        <w:t>.</w:t>
      </w:r>
    </w:p>
    <w:p w:rsidR="008C3D29" w:rsidRPr="0066603C" w:rsidRDefault="008C3D29" w:rsidP="0066603C">
      <w:pPr>
        <w:pStyle w:val="af0"/>
        <w:numPr>
          <w:ilvl w:val="0"/>
          <w:numId w:val="9"/>
        </w:numPr>
        <w:suppressAutoHyphens/>
        <w:spacing w:after="0" w:line="360" w:lineRule="auto"/>
        <w:ind w:left="0" w:firstLine="0"/>
        <w:jc w:val="both"/>
        <w:rPr>
          <w:rFonts w:ascii="Times New Roman" w:hAnsi="Times New Roman"/>
          <w:sz w:val="28"/>
          <w:szCs w:val="28"/>
        </w:rPr>
      </w:pPr>
      <w:r w:rsidRPr="0066603C">
        <w:rPr>
          <w:rFonts w:ascii="Times New Roman" w:hAnsi="Times New Roman"/>
          <w:sz w:val="28"/>
          <w:szCs w:val="28"/>
        </w:rPr>
        <w:t>Белкин</w:t>
      </w:r>
      <w:r>
        <w:rPr>
          <w:rFonts w:ascii="Times New Roman" w:hAnsi="Times New Roman"/>
          <w:sz w:val="28"/>
          <w:szCs w:val="28"/>
        </w:rPr>
        <w:t>, А.С. Внимание – ребенок! П</w:t>
      </w:r>
      <w:r w:rsidRPr="0066603C">
        <w:rPr>
          <w:rFonts w:ascii="Times New Roman" w:hAnsi="Times New Roman"/>
          <w:sz w:val="28"/>
          <w:szCs w:val="28"/>
        </w:rPr>
        <w:t xml:space="preserve">ричины, диагностика, предупреждение отклонений в поведении школьников. </w:t>
      </w:r>
      <w:r>
        <w:rPr>
          <w:rFonts w:ascii="Times New Roman" w:hAnsi="Times New Roman"/>
          <w:sz w:val="28"/>
          <w:szCs w:val="28"/>
        </w:rPr>
        <w:t xml:space="preserve">/ А.С. Белкин </w:t>
      </w:r>
      <w:r w:rsidRPr="0066603C">
        <w:rPr>
          <w:rFonts w:ascii="Times New Roman" w:hAnsi="Times New Roman"/>
          <w:sz w:val="28"/>
          <w:szCs w:val="28"/>
        </w:rPr>
        <w:t xml:space="preserve">– Свердловск: Изд-во СПИ, 1981. – 170 </w:t>
      </w:r>
      <w:proofErr w:type="gramStart"/>
      <w:r w:rsidRPr="0066603C">
        <w:rPr>
          <w:rFonts w:ascii="Times New Roman" w:hAnsi="Times New Roman"/>
          <w:sz w:val="28"/>
          <w:szCs w:val="28"/>
        </w:rPr>
        <w:t>с</w:t>
      </w:r>
      <w:proofErr w:type="gramEnd"/>
      <w:r w:rsidRPr="0066603C">
        <w:rPr>
          <w:rFonts w:ascii="Times New Roman" w:hAnsi="Times New Roman"/>
          <w:sz w:val="28"/>
          <w:szCs w:val="28"/>
        </w:rPr>
        <w:t>.</w:t>
      </w:r>
    </w:p>
    <w:p w:rsidR="008C3D29" w:rsidRPr="0066603C" w:rsidRDefault="008C3D29" w:rsidP="0066603C">
      <w:pPr>
        <w:pStyle w:val="af0"/>
        <w:numPr>
          <w:ilvl w:val="0"/>
          <w:numId w:val="9"/>
        </w:numPr>
        <w:suppressAutoHyphens/>
        <w:spacing w:after="0" w:line="360" w:lineRule="auto"/>
        <w:ind w:left="0" w:firstLine="0"/>
        <w:jc w:val="both"/>
        <w:rPr>
          <w:rFonts w:ascii="Times New Roman" w:hAnsi="Times New Roman"/>
          <w:sz w:val="28"/>
          <w:szCs w:val="28"/>
        </w:rPr>
      </w:pPr>
      <w:r w:rsidRPr="0066603C">
        <w:rPr>
          <w:rFonts w:ascii="Times New Roman" w:hAnsi="Times New Roman"/>
          <w:sz w:val="28"/>
          <w:szCs w:val="28"/>
        </w:rPr>
        <w:t>Белкин</w:t>
      </w:r>
      <w:r>
        <w:rPr>
          <w:rFonts w:ascii="Times New Roman" w:hAnsi="Times New Roman"/>
          <w:sz w:val="28"/>
          <w:szCs w:val="28"/>
        </w:rPr>
        <w:t>,</w:t>
      </w:r>
      <w:r w:rsidRPr="0066603C">
        <w:rPr>
          <w:rFonts w:ascii="Times New Roman" w:hAnsi="Times New Roman"/>
          <w:sz w:val="28"/>
          <w:szCs w:val="28"/>
        </w:rPr>
        <w:t xml:space="preserve"> А.С. Отклонения в поведении школьников. </w:t>
      </w:r>
      <w:r>
        <w:rPr>
          <w:rFonts w:ascii="Times New Roman" w:hAnsi="Times New Roman"/>
          <w:sz w:val="28"/>
          <w:szCs w:val="28"/>
        </w:rPr>
        <w:t xml:space="preserve">/ А.С. Белкин </w:t>
      </w:r>
      <w:r w:rsidRPr="0066603C">
        <w:rPr>
          <w:rFonts w:ascii="Times New Roman" w:hAnsi="Times New Roman"/>
          <w:sz w:val="28"/>
          <w:szCs w:val="28"/>
        </w:rPr>
        <w:t xml:space="preserve">– Свердловск: Изд-во СПИ, 1993. – 138 </w:t>
      </w:r>
      <w:proofErr w:type="gramStart"/>
      <w:r w:rsidRPr="0066603C">
        <w:rPr>
          <w:rFonts w:ascii="Times New Roman" w:hAnsi="Times New Roman"/>
          <w:sz w:val="28"/>
          <w:szCs w:val="28"/>
        </w:rPr>
        <w:t>с</w:t>
      </w:r>
      <w:proofErr w:type="gramEnd"/>
      <w:r w:rsidRPr="0066603C">
        <w:rPr>
          <w:rFonts w:ascii="Times New Roman" w:hAnsi="Times New Roman"/>
          <w:sz w:val="28"/>
          <w:szCs w:val="28"/>
        </w:rPr>
        <w:t>.</w:t>
      </w:r>
    </w:p>
    <w:p w:rsidR="008C3D29" w:rsidRPr="0066603C" w:rsidRDefault="008C3D29" w:rsidP="0066603C">
      <w:pPr>
        <w:pStyle w:val="af0"/>
        <w:numPr>
          <w:ilvl w:val="0"/>
          <w:numId w:val="9"/>
        </w:numPr>
        <w:suppressAutoHyphens/>
        <w:spacing w:after="0" w:line="360" w:lineRule="auto"/>
        <w:ind w:left="0" w:firstLine="0"/>
        <w:jc w:val="both"/>
        <w:rPr>
          <w:rFonts w:ascii="Times New Roman" w:hAnsi="Times New Roman"/>
          <w:sz w:val="28"/>
          <w:szCs w:val="28"/>
        </w:rPr>
      </w:pPr>
      <w:r w:rsidRPr="0066603C">
        <w:rPr>
          <w:rFonts w:ascii="Times New Roman" w:hAnsi="Times New Roman"/>
          <w:sz w:val="28"/>
          <w:szCs w:val="28"/>
        </w:rPr>
        <w:t>Белкин</w:t>
      </w:r>
      <w:r>
        <w:rPr>
          <w:rFonts w:ascii="Times New Roman" w:hAnsi="Times New Roman"/>
          <w:sz w:val="28"/>
          <w:szCs w:val="28"/>
        </w:rPr>
        <w:t>,</w:t>
      </w:r>
      <w:r w:rsidRPr="0066603C">
        <w:rPr>
          <w:rFonts w:ascii="Times New Roman" w:hAnsi="Times New Roman"/>
          <w:sz w:val="28"/>
          <w:szCs w:val="28"/>
        </w:rPr>
        <w:t xml:space="preserve"> А.С. Поступки можно предупредить. </w:t>
      </w:r>
      <w:r>
        <w:rPr>
          <w:rFonts w:ascii="Times New Roman" w:hAnsi="Times New Roman"/>
          <w:sz w:val="28"/>
          <w:szCs w:val="28"/>
        </w:rPr>
        <w:t xml:space="preserve">/ А.С. Белкин </w:t>
      </w:r>
      <w:r w:rsidRPr="0066603C">
        <w:rPr>
          <w:rFonts w:ascii="Times New Roman" w:hAnsi="Times New Roman"/>
          <w:sz w:val="28"/>
          <w:szCs w:val="28"/>
        </w:rPr>
        <w:t xml:space="preserve">– </w:t>
      </w:r>
      <w:proofErr w:type="spellStart"/>
      <w:r w:rsidRPr="0066603C">
        <w:rPr>
          <w:rFonts w:ascii="Times New Roman" w:hAnsi="Times New Roman"/>
          <w:sz w:val="28"/>
          <w:szCs w:val="28"/>
        </w:rPr>
        <w:t>Свердловкс</w:t>
      </w:r>
      <w:proofErr w:type="spellEnd"/>
      <w:r w:rsidRPr="0066603C">
        <w:rPr>
          <w:rFonts w:ascii="Times New Roman" w:hAnsi="Times New Roman"/>
          <w:sz w:val="28"/>
          <w:szCs w:val="28"/>
        </w:rPr>
        <w:t xml:space="preserve">: </w:t>
      </w:r>
      <w:proofErr w:type="spellStart"/>
      <w:r w:rsidRPr="0066603C">
        <w:rPr>
          <w:rFonts w:ascii="Times New Roman" w:hAnsi="Times New Roman"/>
          <w:sz w:val="28"/>
          <w:szCs w:val="28"/>
        </w:rPr>
        <w:t>Средне-Урал</w:t>
      </w:r>
      <w:proofErr w:type="spellEnd"/>
      <w:r w:rsidRPr="0066603C">
        <w:rPr>
          <w:rFonts w:ascii="Times New Roman" w:hAnsi="Times New Roman"/>
          <w:sz w:val="28"/>
          <w:szCs w:val="28"/>
        </w:rPr>
        <w:t xml:space="preserve">. кн. изд-во, 1997. – 83 </w:t>
      </w:r>
      <w:proofErr w:type="gramStart"/>
      <w:r w:rsidRPr="0066603C">
        <w:rPr>
          <w:rFonts w:ascii="Times New Roman" w:hAnsi="Times New Roman"/>
          <w:sz w:val="28"/>
          <w:szCs w:val="28"/>
        </w:rPr>
        <w:t>с</w:t>
      </w:r>
      <w:proofErr w:type="gramEnd"/>
      <w:r w:rsidRPr="0066603C">
        <w:rPr>
          <w:rFonts w:ascii="Times New Roman" w:hAnsi="Times New Roman"/>
          <w:sz w:val="28"/>
          <w:szCs w:val="28"/>
        </w:rPr>
        <w:t>.</w:t>
      </w:r>
    </w:p>
    <w:p w:rsidR="008C3D29"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720A87">
        <w:rPr>
          <w:rFonts w:ascii="Times New Roman" w:hAnsi="Times New Roman"/>
          <w:sz w:val="28"/>
          <w:szCs w:val="28"/>
        </w:rPr>
        <w:t>Березин, С. В. Наркома</w:t>
      </w:r>
      <w:r>
        <w:rPr>
          <w:rFonts w:ascii="Times New Roman" w:hAnsi="Times New Roman"/>
          <w:sz w:val="28"/>
          <w:szCs w:val="28"/>
        </w:rPr>
        <w:t>ния глазами семейного психолога</w:t>
      </w:r>
      <w:r w:rsidRPr="00720A87">
        <w:rPr>
          <w:rFonts w:ascii="Times New Roman" w:hAnsi="Times New Roman"/>
          <w:sz w:val="28"/>
          <w:szCs w:val="28"/>
        </w:rPr>
        <w:t xml:space="preserve">: Учеб. пособие для ВУЗов / С.В. Березин – СПб. : Речь, 2005. – 240 </w:t>
      </w:r>
      <w:proofErr w:type="gramStart"/>
      <w:r w:rsidRPr="00720A87">
        <w:rPr>
          <w:rFonts w:ascii="Times New Roman" w:hAnsi="Times New Roman"/>
          <w:sz w:val="28"/>
          <w:szCs w:val="28"/>
        </w:rPr>
        <w:t>с</w:t>
      </w:r>
      <w:proofErr w:type="gramEnd"/>
      <w:r w:rsidRPr="00720A87">
        <w:rPr>
          <w:rFonts w:ascii="Times New Roman" w:hAnsi="Times New Roman"/>
          <w:sz w:val="28"/>
          <w:szCs w:val="28"/>
        </w:rPr>
        <w:t>.</w:t>
      </w:r>
    </w:p>
    <w:p w:rsidR="008C3D29"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720A87">
        <w:rPr>
          <w:rFonts w:ascii="Times New Roman" w:hAnsi="Times New Roman"/>
          <w:sz w:val="28"/>
          <w:szCs w:val="28"/>
        </w:rPr>
        <w:t xml:space="preserve">Бернс, Р. Развитие </w:t>
      </w:r>
      <w:proofErr w:type="gramStart"/>
      <w:r w:rsidRPr="00720A87">
        <w:rPr>
          <w:rFonts w:ascii="Times New Roman" w:hAnsi="Times New Roman"/>
          <w:sz w:val="28"/>
          <w:szCs w:val="28"/>
        </w:rPr>
        <w:t>Я-</w:t>
      </w:r>
      <w:proofErr w:type="gramEnd"/>
      <w:r w:rsidRPr="00720A87">
        <w:rPr>
          <w:rFonts w:ascii="Times New Roman" w:hAnsi="Times New Roman"/>
          <w:sz w:val="28"/>
          <w:szCs w:val="28"/>
        </w:rPr>
        <w:t xml:space="preserve"> концепции и воспитание / Бернс Р. – М. : 1986. – 146 с.</w:t>
      </w:r>
    </w:p>
    <w:p w:rsidR="008C3D29" w:rsidRPr="00B70D13" w:rsidRDefault="008C3D29" w:rsidP="00B70D13">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B70D13">
        <w:rPr>
          <w:rFonts w:ascii="Times New Roman" w:hAnsi="Times New Roman"/>
          <w:sz w:val="28"/>
          <w:szCs w:val="28"/>
        </w:rPr>
        <w:t>Битянова</w:t>
      </w:r>
      <w:proofErr w:type="spellEnd"/>
      <w:r>
        <w:rPr>
          <w:rFonts w:ascii="Times New Roman" w:hAnsi="Times New Roman"/>
          <w:sz w:val="28"/>
          <w:szCs w:val="28"/>
        </w:rPr>
        <w:t>,</w:t>
      </w:r>
      <w:r w:rsidRPr="00B70D13">
        <w:rPr>
          <w:rFonts w:ascii="Times New Roman" w:hAnsi="Times New Roman"/>
          <w:sz w:val="28"/>
          <w:szCs w:val="28"/>
        </w:rPr>
        <w:t xml:space="preserve"> Н.P. Проблема саморазвития личности.</w:t>
      </w:r>
      <w:r>
        <w:rPr>
          <w:rFonts w:ascii="Times New Roman" w:hAnsi="Times New Roman"/>
          <w:sz w:val="28"/>
          <w:szCs w:val="28"/>
        </w:rPr>
        <w:t xml:space="preserve">/ Н.Р. </w:t>
      </w:r>
      <w:proofErr w:type="spellStart"/>
      <w:r>
        <w:rPr>
          <w:rFonts w:ascii="Times New Roman" w:hAnsi="Times New Roman"/>
          <w:sz w:val="28"/>
          <w:szCs w:val="28"/>
        </w:rPr>
        <w:t>Битянова</w:t>
      </w:r>
      <w:proofErr w:type="spellEnd"/>
      <w:r w:rsidRPr="00B70D13">
        <w:rPr>
          <w:rFonts w:ascii="Times New Roman" w:hAnsi="Times New Roman"/>
          <w:sz w:val="28"/>
          <w:szCs w:val="28"/>
        </w:rPr>
        <w:t xml:space="preserve"> - СПб.: Питер, 2001. -286 </w:t>
      </w:r>
      <w:proofErr w:type="gramStart"/>
      <w:r w:rsidRPr="00B70D13">
        <w:rPr>
          <w:rFonts w:ascii="Times New Roman" w:hAnsi="Times New Roman"/>
          <w:sz w:val="28"/>
          <w:szCs w:val="28"/>
        </w:rPr>
        <w:t>с</w:t>
      </w:r>
      <w:proofErr w:type="gramEnd"/>
      <w:r w:rsidRPr="00B70D13">
        <w:rPr>
          <w:rFonts w:ascii="Times New Roman" w:hAnsi="Times New Roman"/>
          <w:sz w:val="28"/>
          <w:szCs w:val="28"/>
        </w:rPr>
        <w:t>.</w:t>
      </w:r>
    </w:p>
    <w:p w:rsidR="008C3D29"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720A87">
        <w:rPr>
          <w:rFonts w:ascii="Times New Roman" w:hAnsi="Times New Roman"/>
          <w:sz w:val="28"/>
          <w:szCs w:val="28"/>
        </w:rPr>
        <w:t xml:space="preserve">Боброва, Т. В. Педагогические условия организации профилактики наркомании в молодёжной среде: </w:t>
      </w:r>
      <w:proofErr w:type="spellStart"/>
      <w:r w:rsidRPr="00720A87">
        <w:rPr>
          <w:rFonts w:ascii="Times New Roman" w:hAnsi="Times New Roman"/>
          <w:sz w:val="28"/>
          <w:szCs w:val="28"/>
        </w:rPr>
        <w:t>автореф</w:t>
      </w:r>
      <w:proofErr w:type="spellEnd"/>
      <w:r w:rsidRPr="00720A87">
        <w:rPr>
          <w:rFonts w:ascii="Times New Roman" w:hAnsi="Times New Roman"/>
          <w:sz w:val="28"/>
          <w:szCs w:val="28"/>
        </w:rPr>
        <w:t xml:space="preserve">. </w:t>
      </w:r>
      <w:r>
        <w:rPr>
          <w:rFonts w:ascii="Times New Roman" w:hAnsi="Times New Roman"/>
          <w:sz w:val="28"/>
          <w:szCs w:val="28"/>
        </w:rPr>
        <w:t>/ Т.В. Боброва</w:t>
      </w:r>
      <w:r w:rsidRPr="00720A87">
        <w:rPr>
          <w:rFonts w:ascii="Times New Roman" w:hAnsi="Times New Roman"/>
          <w:sz w:val="28"/>
          <w:szCs w:val="28"/>
        </w:rPr>
        <w:t xml:space="preserve">– </w:t>
      </w:r>
      <w:proofErr w:type="gramStart"/>
      <w:r w:rsidRPr="00720A87">
        <w:rPr>
          <w:rFonts w:ascii="Times New Roman" w:hAnsi="Times New Roman"/>
          <w:sz w:val="28"/>
          <w:szCs w:val="28"/>
        </w:rPr>
        <w:t>М,</w:t>
      </w:r>
      <w:proofErr w:type="gramEnd"/>
      <w:r w:rsidRPr="00720A87">
        <w:rPr>
          <w:rFonts w:ascii="Times New Roman" w:hAnsi="Times New Roman"/>
          <w:sz w:val="28"/>
          <w:szCs w:val="28"/>
        </w:rPr>
        <w:t xml:space="preserve"> 2004. – 22 с.</w:t>
      </w:r>
    </w:p>
    <w:p w:rsidR="008C3D29" w:rsidRPr="00B70D13" w:rsidRDefault="008C3D29" w:rsidP="00B70D13">
      <w:pPr>
        <w:pStyle w:val="af0"/>
        <w:numPr>
          <w:ilvl w:val="0"/>
          <w:numId w:val="9"/>
        </w:numPr>
        <w:suppressAutoHyphens/>
        <w:spacing w:after="0" w:line="360" w:lineRule="auto"/>
        <w:ind w:left="0" w:firstLine="0"/>
        <w:jc w:val="both"/>
        <w:rPr>
          <w:rFonts w:ascii="Times New Roman" w:hAnsi="Times New Roman"/>
          <w:sz w:val="28"/>
          <w:szCs w:val="28"/>
        </w:rPr>
      </w:pPr>
      <w:r w:rsidRPr="00B70D13">
        <w:rPr>
          <w:rFonts w:ascii="Times New Roman" w:hAnsi="Times New Roman"/>
          <w:sz w:val="28"/>
          <w:szCs w:val="28"/>
        </w:rPr>
        <w:t>Божович</w:t>
      </w:r>
      <w:r>
        <w:rPr>
          <w:rFonts w:ascii="Times New Roman" w:hAnsi="Times New Roman"/>
          <w:sz w:val="28"/>
          <w:szCs w:val="28"/>
        </w:rPr>
        <w:t>,</w:t>
      </w:r>
      <w:r w:rsidRPr="00B70D13">
        <w:rPr>
          <w:rFonts w:ascii="Times New Roman" w:hAnsi="Times New Roman"/>
          <w:sz w:val="28"/>
          <w:szCs w:val="28"/>
        </w:rPr>
        <w:t xml:space="preserve"> Л.И. Этапы формирования личности в онтогенезе // Психология развития. - СПб</w:t>
      </w:r>
      <w:proofErr w:type="gramStart"/>
      <w:r w:rsidRPr="00B70D13">
        <w:rPr>
          <w:rFonts w:ascii="Times New Roman" w:hAnsi="Times New Roman"/>
          <w:sz w:val="28"/>
          <w:szCs w:val="28"/>
        </w:rPr>
        <w:t xml:space="preserve">.: </w:t>
      </w:r>
      <w:proofErr w:type="gramEnd"/>
      <w:r w:rsidRPr="00B70D13">
        <w:rPr>
          <w:rFonts w:ascii="Times New Roman" w:hAnsi="Times New Roman"/>
          <w:sz w:val="28"/>
          <w:szCs w:val="28"/>
        </w:rPr>
        <w:t>Питер. 2001.- С. 227-271</w:t>
      </w:r>
    </w:p>
    <w:p w:rsidR="008C3D29" w:rsidRPr="00B70D13" w:rsidRDefault="008C3D29" w:rsidP="00B70D13">
      <w:pPr>
        <w:pStyle w:val="af0"/>
        <w:numPr>
          <w:ilvl w:val="0"/>
          <w:numId w:val="9"/>
        </w:numPr>
        <w:suppressAutoHyphens/>
        <w:spacing w:after="0" w:line="360" w:lineRule="auto"/>
        <w:ind w:left="0" w:firstLine="0"/>
        <w:jc w:val="both"/>
        <w:rPr>
          <w:rFonts w:ascii="Times New Roman" w:hAnsi="Times New Roman"/>
          <w:sz w:val="28"/>
          <w:szCs w:val="28"/>
        </w:rPr>
      </w:pPr>
      <w:r w:rsidRPr="00B70D13">
        <w:rPr>
          <w:rFonts w:ascii="Times New Roman" w:hAnsi="Times New Roman"/>
          <w:sz w:val="28"/>
          <w:szCs w:val="28"/>
        </w:rPr>
        <w:t>Большой психологический словарь / Под</w:t>
      </w:r>
      <w:proofErr w:type="gramStart"/>
      <w:r w:rsidRPr="00B70D13">
        <w:rPr>
          <w:rFonts w:ascii="Times New Roman" w:hAnsi="Times New Roman"/>
          <w:sz w:val="28"/>
          <w:szCs w:val="28"/>
        </w:rPr>
        <w:t>.</w:t>
      </w:r>
      <w:proofErr w:type="gramEnd"/>
      <w:r w:rsidRPr="00B70D13">
        <w:rPr>
          <w:rFonts w:ascii="Times New Roman" w:hAnsi="Times New Roman"/>
          <w:sz w:val="28"/>
          <w:szCs w:val="28"/>
        </w:rPr>
        <w:t xml:space="preserve"> </w:t>
      </w:r>
      <w:proofErr w:type="gramStart"/>
      <w:r w:rsidRPr="00B70D13">
        <w:rPr>
          <w:rFonts w:ascii="Times New Roman" w:hAnsi="Times New Roman"/>
          <w:sz w:val="28"/>
          <w:szCs w:val="28"/>
        </w:rPr>
        <w:t>р</w:t>
      </w:r>
      <w:proofErr w:type="gramEnd"/>
      <w:r w:rsidRPr="00B70D13">
        <w:rPr>
          <w:rFonts w:ascii="Times New Roman" w:hAnsi="Times New Roman"/>
          <w:sz w:val="28"/>
          <w:szCs w:val="28"/>
        </w:rPr>
        <w:t xml:space="preserve">ед. Б.Г. Мещерякова, В.П. Зинченко. - СПб.: </w:t>
      </w:r>
      <w:proofErr w:type="spellStart"/>
      <w:r w:rsidRPr="00B70D13">
        <w:rPr>
          <w:rFonts w:ascii="Times New Roman" w:hAnsi="Times New Roman"/>
          <w:sz w:val="28"/>
          <w:szCs w:val="28"/>
        </w:rPr>
        <w:t>Прайм-ЕВРОЗНАК</w:t>
      </w:r>
      <w:proofErr w:type="spellEnd"/>
      <w:r w:rsidRPr="00B70D13">
        <w:rPr>
          <w:rFonts w:ascii="Times New Roman" w:hAnsi="Times New Roman"/>
          <w:sz w:val="28"/>
          <w:szCs w:val="28"/>
        </w:rPr>
        <w:t xml:space="preserve">, 2003. - 672 </w:t>
      </w:r>
      <w:proofErr w:type="gramStart"/>
      <w:r w:rsidRPr="00B70D13">
        <w:rPr>
          <w:rFonts w:ascii="Times New Roman" w:hAnsi="Times New Roman"/>
          <w:sz w:val="28"/>
          <w:szCs w:val="28"/>
        </w:rPr>
        <w:t>с</w:t>
      </w:r>
      <w:proofErr w:type="gramEnd"/>
      <w:r w:rsidRPr="00B70D13">
        <w:rPr>
          <w:rFonts w:ascii="Times New Roman" w:hAnsi="Times New Roman"/>
          <w:sz w:val="28"/>
          <w:szCs w:val="28"/>
        </w:rPr>
        <w:t xml:space="preserve">. </w:t>
      </w:r>
    </w:p>
    <w:p w:rsidR="008C3D29"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720A87">
        <w:rPr>
          <w:rFonts w:ascii="Times New Roman" w:hAnsi="Times New Roman"/>
          <w:sz w:val="28"/>
          <w:szCs w:val="28"/>
        </w:rPr>
        <w:t>Буторина</w:t>
      </w:r>
      <w:proofErr w:type="spellEnd"/>
      <w:r w:rsidRPr="00720A87">
        <w:rPr>
          <w:rFonts w:ascii="Times New Roman" w:hAnsi="Times New Roman"/>
          <w:sz w:val="28"/>
          <w:szCs w:val="28"/>
        </w:rPr>
        <w:t xml:space="preserve">, Н.Е. Особенности девиантного поведения как клинического проявления пубертатного криза / Н.Е </w:t>
      </w:r>
      <w:proofErr w:type="spellStart"/>
      <w:r w:rsidRPr="00720A87">
        <w:rPr>
          <w:rFonts w:ascii="Times New Roman" w:hAnsi="Times New Roman"/>
          <w:sz w:val="28"/>
          <w:szCs w:val="28"/>
        </w:rPr>
        <w:t>Буторина</w:t>
      </w:r>
      <w:proofErr w:type="spellEnd"/>
      <w:r w:rsidRPr="00720A87">
        <w:rPr>
          <w:rFonts w:ascii="Times New Roman" w:hAnsi="Times New Roman"/>
          <w:sz w:val="28"/>
          <w:szCs w:val="28"/>
        </w:rPr>
        <w:t xml:space="preserve">, Е.Д.Дедков // </w:t>
      </w:r>
      <w:proofErr w:type="spellStart"/>
      <w:r w:rsidRPr="00720A87">
        <w:rPr>
          <w:rFonts w:ascii="Times New Roman" w:hAnsi="Times New Roman"/>
          <w:sz w:val="28"/>
          <w:szCs w:val="28"/>
        </w:rPr>
        <w:t>Саморазрушающее</w:t>
      </w:r>
      <w:proofErr w:type="spellEnd"/>
      <w:r w:rsidRPr="00720A87">
        <w:rPr>
          <w:rFonts w:ascii="Times New Roman" w:hAnsi="Times New Roman"/>
          <w:sz w:val="28"/>
          <w:szCs w:val="28"/>
        </w:rPr>
        <w:t xml:space="preserve"> поведение у подростков. - Л.: 1991. – 153 с.</w:t>
      </w:r>
    </w:p>
    <w:p w:rsidR="008C3D29" w:rsidRPr="0066603C" w:rsidRDefault="008C3D29" w:rsidP="00A34ECA">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A34ECA">
        <w:rPr>
          <w:rFonts w:ascii="Times New Roman" w:hAnsi="Times New Roman"/>
          <w:sz w:val="28"/>
          <w:szCs w:val="28"/>
        </w:rPr>
        <w:t>Валентик</w:t>
      </w:r>
      <w:proofErr w:type="spellEnd"/>
      <w:r>
        <w:rPr>
          <w:rFonts w:ascii="Times New Roman" w:hAnsi="Times New Roman"/>
          <w:sz w:val="28"/>
          <w:szCs w:val="28"/>
        </w:rPr>
        <w:t>,</w:t>
      </w:r>
      <w:r w:rsidRPr="00A34ECA">
        <w:rPr>
          <w:rFonts w:ascii="Times New Roman" w:hAnsi="Times New Roman"/>
          <w:sz w:val="28"/>
          <w:szCs w:val="28"/>
        </w:rPr>
        <w:t xml:space="preserve"> Ю. В. Оценка и мониторинг профилактических антинаркотических программ.</w:t>
      </w:r>
      <w:r>
        <w:rPr>
          <w:rFonts w:ascii="Times New Roman" w:hAnsi="Times New Roman"/>
          <w:sz w:val="28"/>
          <w:szCs w:val="28"/>
        </w:rPr>
        <w:t xml:space="preserve">/ Ю.В. </w:t>
      </w:r>
      <w:proofErr w:type="spellStart"/>
      <w:r>
        <w:rPr>
          <w:rFonts w:ascii="Times New Roman" w:hAnsi="Times New Roman"/>
          <w:sz w:val="28"/>
          <w:szCs w:val="28"/>
        </w:rPr>
        <w:t>Валентик</w:t>
      </w:r>
      <w:proofErr w:type="spellEnd"/>
      <w:r>
        <w:rPr>
          <w:rFonts w:ascii="Times New Roman" w:hAnsi="Times New Roman"/>
          <w:sz w:val="28"/>
          <w:szCs w:val="28"/>
        </w:rPr>
        <w:t xml:space="preserve"> </w:t>
      </w:r>
      <w:r w:rsidRPr="00A34ECA">
        <w:rPr>
          <w:rFonts w:ascii="Times New Roman" w:hAnsi="Times New Roman"/>
          <w:sz w:val="28"/>
          <w:szCs w:val="28"/>
        </w:rPr>
        <w:t xml:space="preserve">- М., изд. «Каллиграф», 2003.- 120 </w:t>
      </w:r>
      <w:proofErr w:type="gramStart"/>
      <w:r w:rsidRPr="00A34ECA">
        <w:rPr>
          <w:rFonts w:ascii="Times New Roman" w:hAnsi="Times New Roman"/>
          <w:sz w:val="28"/>
          <w:szCs w:val="28"/>
        </w:rPr>
        <w:t>с</w:t>
      </w:r>
      <w:proofErr w:type="gramEnd"/>
      <w:r w:rsidRPr="00A34ECA">
        <w:rPr>
          <w:rFonts w:ascii="Times New Roman" w:hAnsi="Times New Roman"/>
          <w:sz w:val="28"/>
          <w:szCs w:val="28"/>
        </w:rPr>
        <w:t>.</w:t>
      </w:r>
    </w:p>
    <w:p w:rsidR="008C3D29" w:rsidRPr="0066603C" w:rsidRDefault="008C3D29" w:rsidP="00A34ECA">
      <w:pPr>
        <w:pStyle w:val="af0"/>
        <w:numPr>
          <w:ilvl w:val="0"/>
          <w:numId w:val="9"/>
        </w:numPr>
        <w:suppressAutoHyphens/>
        <w:spacing w:after="0" w:line="360" w:lineRule="auto"/>
        <w:ind w:left="0" w:firstLine="0"/>
        <w:jc w:val="both"/>
        <w:rPr>
          <w:rFonts w:ascii="Times New Roman" w:hAnsi="Times New Roman"/>
          <w:sz w:val="28"/>
          <w:szCs w:val="28"/>
        </w:rPr>
      </w:pPr>
      <w:r w:rsidRPr="0066603C">
        <w:rPr>
          <w:rFonts w:ascii="Times New Roman" w:hAnsi="Times New Roman"/>
          <w:sz w:val="28"/>
          <w:szCs w:val="28"/>
        </w:rPr>
        <w:lastRenderedPageBreak/>
        <w:t xml:space="preserve">Воспитание трудного ребенка: Дети с </w:t>
      </w:r>
      <w:proofErr w:type="spellStart"/>
      <w:r w:rsidRPr="0066603C">
        <w:rPr>
          <w:rFonts w:ascii="Times New Roman" w:hAnsi="Times New Roman"/>
          <w:sz w:val="28"/>
          <w:szCs w:val="28"/>
        </w:rPr>
        <w:t>девиантным</w:t>
      </w:r>
      <w:proofErr w:type="spellEnd"/>
      <w:r w:rsidRPr="0066603C">
        <w:rPr>
          <w:rFonts w:ascii="Times New Roman" w:hAnsi="Times New Roman"/>
          <w:sz w:val="28"/>
          <w:szCs w:val="28"/>
        </w:rPr>
        <w:t xml:space="preserve"> поведением: </w:t>
      </w:r>
      <w:proofErr w:type="spellStart"/>
      <w:r w:rsidRPr="0066603C">
        <w:rPr>
          <w:rFonts w:ascii="Times New Roman" w:hAnsi="Times New Roman"/>
          <w:sz w:val="28"/>
          <w:szCs w:val="28"/>
        </w:rPr>
        <w:t>Учеб.-метод</w:t>
      </w:r>
      <w:proofErr w:type="spellEnd"/>
      <w:r w:rsidRPr="0066603C">
        <w:rPr>
          <w:rFonts w:ascii="Times New Roman" w:hAnsi="Times New Roman"/>
          <w:sz w:val="28"/>
          <w:szCs w:val="28"/>
        </w:rPr>
        <w:t>. пособие</w:t>
      </w:r>
      <w:proofErr w:type="gramStart"/>
      <w:r w:rsidRPr="0066603C">
        <w:rPr>
          <w:rFonts w:ascii="Times New Roman" w:hAnsi="Times New Roman"/>
          <w:sz w:val="28"/>
          <w:szCs w:val="28"/>
        </w:rPr>
        <w:t xml:space="preserve"> / П</w:t>
      </w:r>
      <w:proofErr w:type="gramEnd"/>
      <w:r w:rsidRPr="0066603C">
        <w:rPr>
          <w:rFonts w:ascii="Times New Roman" w:hAnsi="Times New Roman"/>
          <w:sz w:val="28"/>
          <w:szCs w:val="28"/>
        </w:rPr>
        <w:t xml:space="preserve">од ред. М.И. Рожкова. – М.: </w:t>
      </w:r>
      <w:proofErr w:type="spellStart"/>
      <w:r w:rsidRPr="0066603C">
        <w:rPr>
          <w:rFonts w:ascii="Times New Roman" w:hAnsi="Times New Roman"/>
          <w:sz w:val="28"/>
          <w:szCs w:val="28"/>
        </w:rPr>
        <w:t>Гуманит</w:t>
      </w:r>
      <w:proofErr w:type="spellEnd"/>
      <w:r w:rsidRPr="0066603C">
        <w:rPr>
          <w:rFonts w:ascii="Times New Roman" w:hAnsi="Times New Roman"/>
          <w:sz w:val="28"/>
          <w:szCs w:val="28"/>
        </w:rPr>
        <w:t>. изд. центр ВЛАДОС, 2001. – 240</w:t>
      </w:r>
    </w:p>
    <w:p w:rsidR="008C3D29" w:rsidRPr="00720A87"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720A87">
        <w:rPr>
          <w:rFonts w:ascii="Times New Roman" w:hAnsi="Times New Roman"/>
          <w:sz w:val="28"/>
          <w:szCs w:val="28"/>
        </w:rPr>
        <w:t xml:space="preserve"> Воспитать гражданина</w:t>
      </w:r>
      <w:proofErr w:type="gramStart"/>
      <w:r w:rsidRPr="00720A87">
        <w:rPr>
          <w:rFonts w:ascii="Times New Roman" w:hAnsi="Times New Roman"/>
          <w:sz w:val="28"/>
          <w:szCs w:val="28"/>
        </w:rPr>
        <w:t xml:space="preserve"> / С</w:t>
      </w:r>
      <w:proofErr w:type="gramEnd"/>
      <w:r w:rsidRPr="00720A87">
        <w:rPr>
          <w:rFonts w:ascii="Times New Roman" w:hAnsi="Times New Roman"/>
          <w:sz w:val="28"/>
          <w:szCs w:val="28"/>
        </w:rPr>
        <w:t xml:space="preserve">ост. </w:t>
      </w:r>
      <w:proofErr w:type="spellStart"/>
      <w:r w:rsidRPr="00720A87">
        <w:rPr>
          <w:rFonts w:ascii="Times New Roman" w:hAnsi="Times New Roman"/>
          <w:sz w:val="28"/>
          <w:szCs w:val="28"/>
        </w:rPr>
        <w:t>Т.Е.Заводова</w:t>
      </w:r>
      <w:proofErr w:type="spellEnd"/>
      <w:r w:rsidRPr="00720A87">
        <w:rPr>
          <w:rFonts w:ascii="Times New Roman" w:hAnsi="Times New Roman"/>
          <w:sz w:val="28"/>
          <w:szCs w:val="28"/>
        </w:rPr>
        <w:t xml:space="preserve">, Ю.А.Лежнева. – Минск: </w:t>
      </w:r>
      <w:proofErr w:type="spellStart"/>
      <w:r w:rsidRPr="00720A87">
        <w:rPr>
          <w:rFonts w:ascii="Times New Roman" w:hAnsi="Times New Roman"/>
          <w:sz w:val="28"/>
          <w:szCs w:val="28"/>
        </w:rPr>
        <w:t>Красико-Принт</w:t>
      </w:r>
      <w:proofErr w:type="spellEnd"/>
      <w:r w:rsidRPr="00720A87">
        <w:rPr>
          <w:rFonts w:ascii="Times New Roman" w:hAnsi="Times New Roman"/>
          <w:sz w:val="28"/>
          <w:szCs w:val="28"/>
        </w:rPr>
        <w:t>, 2006. – 237 с.</w:t>
      </w:r>
    </w:p>
    <w:p w:rsidR="008C3D29"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720A87">
        <w:rPr>
          <w:rFonts w:ascii="Times New Roman" w:hAnsi="Times New Roman"/>
          <w:sz w:val="28"/>
          <w:szCs w:val="28"/>
        </w:rPr>
        <w:t xml:space="preserve">Выготский, Л.С. Педология подростка. / </w:t>
      </w:r>
      <w:proofErr w:type="spellStart"/>
      <w:r w:rsidRPr="00720A87">
        <w:rPr>
          <w:rFonts w:ascii="Times New Roman" w:hAnsi="Times New Roman"/>
          <w:sz w:val="28"/>
          <w:szCs w:val="28"/>
        </w:rPr>
        <w:t>Л.С.Выготский</w:t>
      </w:r>
      <w:proofErr w:type="spellEnd"/>
      <w:r w:rsidRPr="00720A87">
        <w:rPr>
          <w:rFonts w:ascii="Times New Roman" w:hAnsi="Times New Roman"/>
          <w:sz w:val="28"/>
          <w:szCs w:val="28"/>
        </w:rPr>
        <w:t>. - Собр</w:t>
      </w:r>
      <w:proofErr w:type="gramStart"/>
      <w:r w:rsidRPr="00720A87">
        <w:rPr>
          <w:rFonts w:ascii="Times New Roman" w:hAnsi="Times New Roman"/>
          <w:sz w:val="28"/>
          <w:szCs w:val="28"/>
        </w:rPr>
        <w:t>.с</w:t>
      </w:r>
      <w:proofErr w:type="gramEnd"/>
      <w:r w:rsidRPr="00720A87">
        <w:rPr>
          <w:rFonts w:ascii="Times New Roman" w:hAnsi="Times New Roman"/>
          <w:sz w:val="28"/>
          <w:szCs w:val="28"/>
        </w:rPr>
        <w:t>оч.: в 6т. - М., 1984.</w:t>
      </w:r>
    </w:p>
    <w:p w:rsidR="008C3D29" w:rsidRPr="0066603C" w:rsidRDefault="008C3D29" w:rsidP="0066603C">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66603C">
        <w:rPr>
          <w:rFonts w:ascii="Times New Roman" w:hAnsi="Times New Roman"/>
          <w:sz w:val="28"/>
          <w:szCs w:val="28"/>
        </w:rPr>
        <w:t>Гилинский</w:t>
      </w:r>
      <w:proofErr w:type="spellEnd"/>
      <w:r>
        <w:rPr>
          <w:rFonts w:ascii="Times New Roman" w:hAnsi="Times New Roman"/>
          <w:sz w:val="28"/>
          <w:szCs w:val="28"/>
        </w:rPr>
        <w:t>,</w:t>
      </w:r>
      <w:r w:rsidRPr="0066603C">
        <w:rPr>
          <w:rFonts w:ascii="Times New Roman" w:hAnsi="Times New Roman"/>
          <w:sz w:val="28"/>
          <w:szCs w:val="28"/>
        </w:rPr>
        <w:t xml:space="preserve"> Я.И. Девиантное поведение подростков: состояние, проблемы, перспективы // Бюллетень защиты прав ребенка. – СПб</w:t>
      </w:r>
      <w:proofErr w:type="gramStart"/>
      <w:r w:rsidRPr="0066603C">
        <w:rPr>
          <w:rFonts w:ascii="Times New Roman" w:hAnsi="Times New Roman"/>
          <w:sz w:val="28"/>
          <w:szCs w:val="28"/>
        </w:rPr>
        <w:t xml:space="preserve">.: </w:t>
      </w:r>
      <w:proofErr w:type="gramEnd"/>
      <w:r w:rsidRPr="0066603C">
        <w:rPr>
          <w:rFonts w:ascii="Times New Roman" w:hAnsi="Times New Roman"/>
          <w:sz w:val="28"/>
          <w:szCs w:val="28"/>
        </w:rPr>
        <w:t>Питер, 1994. – С. 7-12.</w:t>
      </w:r>
    </w:p>
    <w:p w:rsidR="008C3D29" w:rsidRPr="0066603C" w:rsidRDefault="008C3D29" w:rsidP="0066603C">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66603C">
        <w:rPr>
          <w:rFonts w:ascii="Times New Roman" w:hAnsi="Times New Roman"/>
          <w:sz w:val="28"/>
          <w:szCs w:val="28"/>
        </w:rPr>
        <w:t>Гилинский</w:t>
      </w:r>
      <w:proofErr w:type="spellEnd"/>
      <w:r>
        <w:rPr>
          <w:rFonts w:ascii="Times New Roman" w:hAnsi="Times New Roman"/>
          <w:sz w:val="28"/>
          <w:szCs w:val="28"/>
        </w:rPr>
        <w:t>,</w:t>
      </w:r>
      <w:r w:rsidRPr="0066603C">
        <w:rPr>
          <w:rFonts w:ascii="Times New Roman" w:hAnsi="Times New Roman"/>
          <w:sz w:val="28"/>
          <w:szCs w:val="28"/>
        </w:rPr>
        <w:t xml:space="preserve"> Я.И. Социология девиантного поведения как специальная социологическая теория // </w:t>
      </w:r>
      <w:proofErr w:type="spellStart"/>
      <w:r w:rsidRPr="0066603C">
        <w:rPr>
          <w:rFonts w:ascii="Times New Roman" w:hAnsi="Times New Roman"/>
          <w:sz w:val="28"/>
          <w:szCs w:val="28"/>
        </w:rPr>
        <w:t>Социс</w:t>
      </w:r>
      <w:proofErr w:type="spellEnd"/>
      <w:r w:rsidRPr="0066603C">
        <w:rPr>
          <w:rFonts w:ascii="Times New Roman" w:hAnsi="Times New Roman"/>
          <w:sz w:val="28"/>
          <w:szCs w:val="28"/>
        </w:rPr>
        <w:t xml:space="preserve">. – 1991. - № 4. – С. 76-80 </w:t>
      </w:r>
    </w:p>
    <w:p w:rsidR="008C3D29" w:rsidRPr="00720A87"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8F33C6">
        <w:rPr>
          <w:rFonts w:ascii="Times New Roman" w:hAnsi="Times New Roman"/>
          <w:sz w:val="28"/>
          <w:szCs w:val="28"/>
        </w:rPr>
        <w:t>Головей</w:t>
      </w:r>
      <w:proofErr w:type="spellEnd"/>
      <w:r>
        <w:rPr>
          <w:rFonts w:ascii="Times New Roman" w:hAnsi="Times New Roman"/>
          <w:sz w:val="28"/>
          <w:szCs w:val="28"/>
        </w:rPr>
        <w:t>,</w:t>
      </w:r>
      <w:r w:rsidRPr="008F33C6">
        <w:rPr>
          <w:rFonts w:ascii="Times New Roman" w:hAnsi="Times New Roman"/>
          <w:sz w:val="28"/>
          <w:szCs w:val="28"/>
        </w:rPr>
        <w:t xml:space="preserve"> Л.А., Рыбалко</w:t>
      </w:r>
      <w:r>
        <w:rPr>
          <w:rFonts w:ascii="Times New Roman" w:hAnsi="Times New Roman"/>
          <w:sz w:val="28"/>
          <w:szCs w:val="28"/>
        </w:rPr>
        <w:t>,</w:t>
      </w:r>
      <w:r w:rsidRPr="008F33C6">
        <w:rPr>
          <w:rFonts w:ascii="Times New Roman" w:hAnsi="Times New Roman"/>
          <w:sz w:val="28"/>
          <w:szCs w:val="28"/>
        </w:rPr>
        <w:t xml:space="preserve"> Е.Ф. Практикум по возрастной психологи</w:t>
      </w:r>
      <w:r>
        <w:rPr>
          <w:rFonts w:ascii="Times New Roman" w:hAnsi="Times New Roman"/>
          <w:sz w:val="28"/>
          <w:szCs w:val="28"/>
        </w:rPr>
        <w:t xml:space="preserve">и. </w:t>
      </w:r>
      <w:proofErr w:type="gramStart"/>
      <w:r>
        <w:rPr>
          <w:rFonts w:ascii="Times New Roman" w:hAnsi="Times New Roman"/>
          <w:sz w:val="28"/>
          <w:szCs w:val="28"/>
        </w:rPr>
        <w:t>-С</w:t>
      </w:r>
      <w:proofErr w:type="gramEnd"/>
      <w:r>
        <w:rPr>
          <w:rFonts w:ascii="Times New Roman" w:hAnsi="Times New Roman"/>
          <w:sz w:val="28"/>
          <w:szCs w:val="28"/>
        </w:rPr>
        <w:t>Пб.: Питер, 2002.-340 с</w:t>
      </w:r>
    </w:p>
    <w:p w:rsidR="008C3D29" w:rsidRPr="00720A87"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720A87">
        <w:rPr>
          <w:rFonts w:ascii="Times New Roman" w:hAnsi="Times New Roman"/>
          <w:sz w:val="28"/>
          <w:szCs w:val="28"/>
        </w:rPr>
        <w:t>Гомонова</w:t>
      </w:r>
      <w:proofErr w:type="spellEnd"/>
      <w:r>
        <w:rPr>
          <w:rFonts w:ascii="Times New Roman" w:hAnsi="Times New Roman"/>
          <w:sz w:val="28"/>
          <w:szCs w:val="28"/>
        </w:rPr>
        <w:t>,</w:t>
      </w:r>
      <w:r w:rsidRPr="00720A87">
        <w:rPr>
          <w:rFonts w:ascii="Times New Roman" w:hAnsi="Times New Roman"/>
          <w:sz w:val="28"/>
          <w:szCs w:val="28"/>
        </w:rPr>
        <w:t xml:space="preserve"> Л.В. Профилактика безнадзорности и беспризорности несовершеннолетних в сельской местности // Работник социальной службы. – 2008. - № 3. – С. 80-94</w:t>
      </w:r>
    </w:p>
    <w:p w:rsidR="008C3D29"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720A87">
        <w:rPr>
          <w:rFonts w:ascii="Times New Roman" w:hAnsi="Times New Roman"/>
          <w:sz w:val="28"/>
          <w:szCs w:val="28"/>
        </w:rPr>
        <w:t>Гинзбург, М. Р. Сформированность личностной идентичности как показатель успешности социализации в старшем подростковом возрасте. / М. Р. Гинзбург // Мир психологии. - 1998. - №1.</w:t>
      </w:r>
    </w:p>
    <w:p w:rsidR="008C3D29" w:rsidRPr="00720A87"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720A87">
        <w:rPr>
          <w:rFonts w:ascii="Times New Roman" w:hAnsi="Times New Roman"/>
          <w:sz w:val="28"/>
          <w:szCs w:val="28"/>
        </w:rPr>
        <w:t>Грищенко, Л.А.., Алмазов, Б.Н. Психология отклоняющегося поведения и задачи педагогической реабилитации трудновоспитуемых учащихся. / Л.А.Грищенко, Б.Н.Алмазов. – Свердловск, 1987.</w:t>
      </w:r>
    </w:p>
    <w:p w:rsidR="008C3D29"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720A87">
        <w:rPr>
          <w:rFonts w:ascii="Times New Roman" w:hAnsi="Times New Roman"/>
          <w:sz w:val="28"/>
          <w:szCs w:val="28"/>
        </w:rPr>
        <w:t>Десятникова</w:t>
      </w:r>
      <w:proofErr w:type="spellEnd"/>
      <w:r w:rsidRPr="00720A87">
        <w:rPr>
          <w:rFonts w:ascii="Times New Roman" w:hAnsi="Times New Roman"/>
          <w:sz w:val="28"/>
          <w:szCs w:val="28"/>
        </w:rPr>
        <w:t xml:space="preserve">, Ю. М. Психологическое состояние старшеклассников при изменении социального окружения. / Ю. М. </w:t>
      </w:r>
      <w:proofErr w:type="spellStart"/>
      <w:r w:rsidRPr="00720A87">
        <w:rPr>
          <w:rFonts w:ascii="Times New Roman" w:hAnsi="Times New Roman"/>
          <w:sz w:val="28"/>
          <w:szCs w:val="28"/>
        </w:rPr>
        <w:t>Десятникова</w:t>
      </w:r>
      <w:proofErr w:type="spellEnd"/>
      <w:r w:rsidRPr="00720A87">
        <w:rPr>
          <w:rFonts w:ascii="Times New Roman" w:hAnsi="Times New Roman"/>
          <w:sz w:val="28"/>
          <w:szCs w:val="28"/>
        </w:rPr>
        <w:t xml:space="preserve"> // Вопросы психологии. - 1995. - №5.</w:t>
      </w:r>
    </w:p>
    <w:p w:rsidR="008C3D29" w:rsidRPr="007F19E5" w:rsidRDefault="008C3D29" w:rsidP="007F19E5">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Дзуки</w:t>
      </w:r>
      <w:proofErr w:type="spellEnd"/>
      <w:r>
        <w:rPr>
          <w:rFonts w:ascii="Times New Roman" w:hAnsi="Times New Roman"/>
          <w:sz w:val="28"/>
          <w:szCs w:val="28"/>
        </w:rPr>
        <w:t xml:space="preserve">, </w:t>
      </w:r>
      <w:proofErr w:type="spellStart"/>
      <w:r>
        <w:rPr>
          <w:rFonts w:ascii="Times New Roman" w:hAnsi="Times New Roman"/>
          <w:sz w:val="28"/>
          <w:szCs w:val="28"/>
        </w:rPr>
        <w:t>Элена</w:t>
      </w:r>
      <w:proofErr w:type="spellEnd"/>
      <w:r>
        <w:rPr>
          <w:rFonts w:ascii="Times New Roman" w:hAnsi="Times New Roman"/>
          <w:sz w:val="28"/>
          <w:szCs w:val="28"/>
        </w:rPr>
        <w:t xml:space="preserve">. Введение в методологию </w:t>
      </w:r>
      <w:proofErr w:type="gramStart"/>
      <w:r>
        <w:rPr>
          <w:rFonts w:ascii="Times New Roman" w:hAnsi="Times New Roman"/>
          <w:sz w:val="28"/>
          <w:szCs w:val="28"/>
        </w:rPr>
        <w:t>социально-психологического</w:t>
      </w:r>
      <w:proofErr w:type="gramEnd"/>
      <w:r>
        <w:rPr>
          <w:rFonts w:ascii="Times New Roman" w:hAnsi="Times New Roman"/>
          <w:sz w:val="28"/>
          <w:szCs w:val="28"/>
        </w:rPr>
        <w:t xml:space="preserve"> исследования. / Э. </w:t>
      </w:r>
      <w:proofErr w:type="spellStart"/>
      <w:r>
        <w:rPr>
          <w:rFonts w:ascii="Times New Roman" w:hAnsi="Times New Roman"/>
          <w:sz w:val="28"/>
          <w:szCs w:val="28"/>
        </w:rPr>
        <w:t>Дзуки</w:t>
      </w:r>
      <w:proofErr w:type="spellEnd"/>
      <w:r>
        <w:rPr>
          <w:rFonts w:ascii="Times New Roman" w:hAnsi="Times New Roman"/>
          <w:sz w:val="28"/>
          <w:szCs w:val="28"/>
        </w:rPr>
        <w:t>. – Миланский католический университет. Милан – Новосибирск, 1997.</w:t>
      </w:r>
    </w:p>
    <w:p w:rsidR="008C3D29" w:rsidRPr="00693BC5" w:rsidRDefault="008C3D29" w:rsidP="00693BC5">
      <w:pPr>
        <w:pStyle w:val="af0"/>
        <w:numPr>
          <w:ilvl w:val="0"/>
          <w:numId w:val="9"/>
        </w:numPr>
        <w:suppressAutoHyphens/>
        <w:spacing w:after="0" w:line="360" w:lineRule="auto"/>
        <w:ind w:left="0" w:firstLine="0"/>
        <w:jc w:val="both"/>
        <w:rPr>
          <w:rFonts w:ascii="Times New Roman" w:hAnsi="Times New Roman"/>
          <w:sz w:val="28"/>
          <w:szCs w:val="28"/>
        </w:rPr>
      </w:pPr>
      <w:r w:rsidRPr="0066603C">
        <w:rPr>
          <w:rFonts w:ascii="Times New Roman" w:hAnsi="Times New Roman"/>
          <w:sz w:val="28"/>
          <w:szCs w:val="28"/>
        </w:rPr>
        <w:lastRenderedPageBreak/>
        <w:t xml:space="preserve">Диагностика и коррекция </w:t>
      </w:r>
      <w:proofErr w:type="gramStart"/>
      <w:r w:rsidRPr="0066603C">
        <w:rPr>
          <w:rFonts w:ascii="Times New Roman" w:hAnsi="Times New Roman"/>
          <w:sz w:val="28"/>
          <w:szCs w:val="28"/>
        </w:rPr>
        <w:t>социальной</w:t>
      </w:r>
      <w:proofErr w:type="gramEnd"/>
      <w:r w:rsidRPr="0066603C">
        <w:rPr>
          <w:rFonts w:ascii="Times New Roman" w:hAnsi="Times New Roman"/>
          <w:sz w:val="28"/>
          <w:szCs w:val="28"/>
        </w:rPr>
        <w:t xml:space="preserve"> дезадаптации подростков. – М.: Социальное здоровье России, 1999. – 183 </w:t>
      </w:r>
      <w:proofErr w:type="gramStart"/>
      <w:r w:rsidRPr="0066603C">
        <w:rPr>
          <w:rFonts w:ascii="Times New Roman" w:hAnsi="Times New Roman"/>
          <w:sz w:val="28"/>
          <w:szCs w:val="28"/>
        </w:rPr>
        <w:t>с</w:t>
      </w:r>
      <w:proofErr w:type="gramEnd"/>
      <w:r w:rsidRPr="0066603C">
        <w:rPr>
          <w:rFonts w:ascii="Times New Roman" w:hAnsi="Times New Roman"/>
          <w:sz w:val="28"/>
          <w:szCs w:val="28"/>
        </w:rPr>
        <w:t>.</w:t>
      </w:r>
    </w:p>
    <w:p w:rsidR="008C3D29" w:rsidRPr="00720A87"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720A87">
        <w:rPr>
          <w:rFonts w:ascii="Times New Roman" w:hAnsi="Times New Roman"/>
          <w:sz w:val="28"/>
          <w:szCs w:val="28"/>
        </w:rPr>
        <w:t>Дубровина, И.В. Диагностическая и коррекционная работа школьного психолога. / И.В. Дубровина. – М., 1987. – 319 с.</w:t>
      </w:r>
    </w:p>
    <w:p w:rsidR="008C3D29" w:rsidRPr="00720A87"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720A87">
        <w:rPr>
          <w:rFonts w:ascii="Times New Roman" w:hAnsi="Times New Roman"/>
          <w:sz w:val="28"/>
          <w:szCs w:val="28"/>
        </w:rPr>
        <w:t>Духовно-нравственное воспитание</w:t>
      </w:r>
      <w:proofErr w:type="gramStart"/>
      <w:r w:rsidRPr="00720A87">
        <w:rPr>
          <w:rFonts w:ascii="Times New Roman" w:hAnsi="Times New Roman"/>
          <w:sz w:val="28"/>
          <w:szCs w:val="28"/>
        </w:rPr>
        <w:t xml:space="preserve"> / С</w:t>
      </w:r>
      <w:proofErr w:type="gramEnd"/>
      <w:r w:rsidRPr="00720A87">
        <w:rPr>
          <w:rFonts w:ascii="Times New Roman" w:hAnsi="Times New Roman"/>
          <w:sz w:val="28"/>
          <w:szCs w:val="28"/>
        </w:rPr>
        <w:t xml:space="preserve">ост. С.А.Титова. Минск: </w:t>
      </w:r>
      <w:proofErr w:type="spellStart"/>
      <w:r w:rsidRPr="00720A87">
        <w:rPr>
          <w:rFonts w:ascii="Times New Roman" w:hAnsi="Times New Roman"/>
          <w:sz w:val="28"/>
          <w:szCs w:val="28"/>
        </w:rPr>
        <w:t>Красико-Принт</w:t>
      </w:r>
      <w:proofErr w:type="spellEnd"/>
      <w:r w:rsidRPr="00720A87">
        <w:rPr>
          <w:rFonts w:ascii="Times New Roman" w:hAnsi="Times New Roman"/>
          <w:sz w:val="28"/>
          <w:szCs w:val="28"/>
        </w:rPr>
        <w:t>, 2006. – 87 с.</w:t>
      </w:r>
    </w:p>
    <w:p w:rsidR="008C3D29"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720A87">
        <w:rPr>
          <w:rFonts w:ascii="Times New Roman" w:hAnsi="Times New Roman"/>
          <w:sz w:val="28"/>
          <w:szCs w:val="28"/>
        </w:rPr>
        <w:t xml:space="preserve">Захаров, А.И. Как предупредить отклонения в поведении ребенка. / А.И.Захаров. - М.: Просвещение, 1993. – 192 </w:t>
      </w:r>
      <w:proofErr w:type="gramStart"/>
      <w:r w:rsidRPr="00720A87">
        <w:rPr>
          <w:rFonts w:ascii="Times New Roman" w:hAnsi="Times New Roman"/>
          <w:sz w:val="28"/>
          <w:szCs w:val="28"/>
        </w:rPr>
        <w:t>с</w:t>
      </w:r>
      <w:proofErr w:type="gramEnd"/>
      <w:r w:rsidRPr="00720A87">
        <w:rPr>
          <w:rFonts w:ascii="Times New Roman" w:hAnsi="Times New Roman"/>
          <w:sz w:val="28"/>
          <w:szCs w:val="28"/>
        </w:rPr>
        <w:t>.</w:t>
      </w:r>
    </w:p>
    <w:p w:rsidR="00C81054" w:rsidRDefault="00C81054" w:rsidP="00720A87">
      <w:pPr>
        <w:pStyle w:val="af0"/>
        <w:numPr>
          <w:ilvl w:val="0"/>
          <w:numId w:val="9"/>
        </w:numPr>
        <w:suppressAutoHyphens/>
        <w:spacing w:after="0" w:line="360" w:lineRule="auto"/>
        <w:ind w:left="0" w:firstLine="0"/>
        <w:jc w:val="both"/>
        <w:rPr>
          <w:rFonts w:ascii="Times New Roman" w:hAnsi="Times New Roman"/>
          <w:sz w:val="28"/>
          <w:szCs w:val="28"/>
        </w:rPr>
      </w:pPr>
      <w:r w:rsidRPr="00C81054">
        <w:rPr>
          <w:rFonts w:ascii="Times New Roman" w:hAnsi="Times New Roman"/>
          <w:iCs/>
          <w:sz w:val="28"/>
          <w:szCs w:val="28"/>
        </w:rPr>
        <w:t>Ильин</w:t>
      </w:r>
      <w:r>
        <w:rPr>
          <w:rFonts w:ascii="Times New Roman" w:hAnsi="Times New Roman"/>
          <w:iCs/>
          <w:sz w:val="28"/>
          <w:szCs w:val="28"/>
        </w:rPr>
        <w:t>,</w:t>
      </w:r>
      <w:r w:rsidRPr="00C81054">
        <w:rPr>
          <w:rFonts w:ascii="Times New Roman" w:hAnsi="Times New Roman"/>
          <w:iCs/>
          <w:sz w:val="28"/>
          <w:szCs w:val="28"/>
        </w:rPr>
        <w:t xml:space="preserve"> Е.П.</w:t>
      </w:r>
      <w:r w:rsidRPr="00C81054">
        <w:rPr>
          <w:rFonts w:ascii="Times New Roman" w:hAnsi="Times New Roman"/>
          <w:sz w:val="28"/>
          <w:szCs w:val="28"/>
        </w:rPr>
        <w:t xml:space="preserve"> Мотивация и мотивы. </w:t>
      </w:r>
      <w:r>
        <w:rPr>
          <w:rFonts w:ascii="Times New Roman" w:hAnsi="Times New Roman"/>
          <w:sz w:val="28"/>
          <w:szCs w:val="28"/>
        </w:rPr>
        <w:t xml:space="preserve">/ Е.П. Ильин. - </w:t>
      </w:r>
      <w:r w:rsidRPr="00C81054">
        <w:rPr>
          <w:rFonts w:ascii="Times New Roman" w:hAnsi="Times New Roman"/>
          <w:sz w:val="28"/>
          <w:szCs w:val="28"/>
        </w:rPr>
        <w:t>СПб, «Питер», 2000г</w:t>
      </w:r>
    </w:p>
    <w:p w:rsidR="008C3D29" w:rsidRDefault="008C3D29" w:rsidP="00720A87">
      <w:pPr>
        <w:pStyle w:val="af0"/>
        <w:numPr>
          <w:ilvl w:val="0"/>
          <w:numId w:val="9"/>
        </w:numPr>
        <w:suppressAutoHyphens/>
        <w:spacing w:after="0" w:line="360" w:lineRule="auto"/>
        <w:ind w:left="0" w:firstLine="0"/>
        <w:jc w:val="both"/>
        <w:rPr>
          <w:rFonts w:ascii="Times New Roman" w:hAnsi="Times New Roman"/>
          <w:sz w:val="28"/>
          <w:szCs w:val="28"/>
        </w:rPr>
      </w:pPr>
      <w:r w:rsidRPr="00720A87">
        <w:rPr>
          <w:rFonts w:ascii="Times New Roman" w:hAnsi="Times New Roman"/>
          <w:sz w:val="28"/>
          <w:szCs w:val="28"/>
        </w:rPr>
        <w:t xml:space="preserve">Кащенко, В.П. Педагогическая коррекция. / В.П.Кащенко. - М, Просвещение, 1992. – 301с. </w:t>
      </w:r>
    </w:p>
    <w:p w:rsidR="008C3D29" w:rsidRDefault="008C3D29" w:rsidP="00601760">
      <w:pPr>
        <w:pStyle w:val="af0"/>
        <w:numPr>
          <w:ilvl w:val="0"/>
          <w:numId w:val="9"/>
        </w:numPr>
        <w:suppressAutoHyphens/>
        <w:spacing w:after="0" w:line="360" w:lineRule="auto"/>
        <w:ind w:left="0" w:firstLine="0"/>
        <w:jc w:val="both"/>
        <w:rPr>
          <w:rFonts w:ascii="Times New Roman" w:hAnsi="Times New Roman"/>
          <w:sz w:val="28"/>
          <w:szCs w:val="28"/>
        </w:rPr>
      </w:pPr>
      <w:r w:rsidRPr="00601760">
        <w:rPr>
          <w:rFonts w:ascii="Times New Roman" w:hAnsi="Times New Roman"/>
          <w:sz w:val="28"/>
          <w:szCs w:val="28"/>
        </w:rPr>
        <w:t xml:space="preserve">Кон, И.С. Психология ранней юности: Кн. Для учителя. / И.С.Кон. – М.: Просвещение, 1989. – 406 </w:t>
      </w:r>
      <w:proofErr w:type="gramStart"/>
      <w:r w:rsidRPr="00601760">
        <w:rPr>
          <w:rFonts w:ascii="Times New Roman" w:hAnsi="Times New Roman"/>
          <w:sz w:val="28"/>
          <w:szCs w:val="28"/>
        </w:rPr>
        <w:t>с</w:t>
      </w:r>
      <w:proofErr w:type="gramEnd"/>
      <w:r w:rsidRPr="00601760">
        <w:rPr>
          <w:rFonts w:ascii="Times New Roman" w:hAnsi="Times New Roman"/>
          <w:sz w:val="28"/>
          <w:szCs w:val="28"/>
        </w:rPr>
        <w:t>.</w:t>
      </w:r>
    </w:p>
    <w:p w:rsidR="008C3D29" w:rsidRDefault="008C3D29" w:rsidP="009F14E9">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9F14E9">
        <w:rPr>
          <w:rFonts w:ascii="Times New Roman" w:hAnsi="Times New Roman"/>
          <w:sz w:val="28"/>
          <w:szCs w:val="28"/>
        </w:rPr>
        <w:t>Кондрашенко</w:t>
      </w:r>
      <w:proofErr w:type="spellEnd"/>
      <w:r w:rsidRPr="009F14E9">
        <w:rPr>
          <w:rFonts w:ascii="Times New Roman" w:hAnsi="Times New Roman"/>
          <w:sz w:val="28"/>
          <w:szCs w:val="28"/>
        </w:rPr>
        <w:t xml:space="preserve">, В. Т. Девиантное поведение у подростков: социально – психологические и психиатрические аспекты / В. Т. </w:t>
      </w:r>
      <w:proofErr w:type="spellStart"/>
      <w:r w:rsidRPr="009F14E9">
        <w:rPr>
          <w:rFonts w:ascii="Times New Roman" w:hAnsi="Times New Roman"/>
          <w:sz w:val="28"/>
          <w:szCs w:val="28"/>
        </w:rPr>
        <w:t>Кондрашенко</w:t>
      </w:r>
      <w:proofErr w:type="spellEnd"/>
      <w:r w:rsidRPr="009F14E9">
        <w:rPr>
          <w:rFonts w:ascii="Times New Roman" w:hAnsi="Times New Roman"/>
          <w:sz w:val="28"/>
          <w:szCs w:val="28"/>
        </w:rPr>
        <w:t xml:space="preserve">. </w:t>
      </w:r>
      <w:proofErr w:type="gramStart"/>
      <w:r w:rsidRPr="009F14E9">
        <w:rPr>
          <w:rFonts w:ascii="Times New Roman" w:hAnsi="Times New Roman"/>
          <w:sz w:val="28"/>
          <w:szCs w:val="28"/>
        </w:rPr>
        <w:t>–М</w:t>
      </w:r>
      <w:proofErr w:type="gramEnd"/>
      <w:r w:rsidRPr="009F14E9">
        <w:rPr>
          <w:rFonts w:ascii="Times New Roman" w:hAnsi="Times New Roman"/>
          <w:sz w:val="28"/>
          <w:szCs w:val="28"/>
        </w:rPr>
        <w:t>инск, 1988. – 206 с.</w:t>
      </w:r>
    </w:p>
    <w:p w:rsidR="008C3D29" w:rsidRDefault="008C3D29" w:rsidP="009F14E9">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9F14E9">
        <w:rPr>
          <w:rFonts w:ascii="Times New Roman" w:hAnsi="Times New Roman"/>
          <w:sz w:val="28"/>
          <w:szCs w:val="28"/>
        </w:rPr>
        <w:t>Коробкина</w:t>
      </w:r>
      <w:proofErr w:type="spellEnd"/>
      <w:r w:rsidRPr="009F14E9">
        <w:rPr>
          <w:rFonts w:ascii="Times New Roman" w:hAnsi="Times New Roman"/>
          <w:sz w:val="28"/>
          <w:szCs w:val="28"/>
        </w:rPr>
        <w:t>, З. В. Профилактика наркотической зависимости у детей и молодёжи : учеб</w:t>
      </w:r>
      <w:proofErr w:type="gramStart"/>
      <w:r w:rsidRPr="009F14E9">
        <w:rPr>
          <w:rFonts w:ascii="Times New Roman" w:hAnsi="Times New Roman"/>
          <w:sz w:val="28"/>
          <w:szCs w:val="28"/>
        </w:rPr>
        <w:t>.</w:t>
      </w:r>
      <w:proofErr w:type="gramEnd"/>
      <w:r w:rsidRPr="009F14E9">
        <w:rPr>
          <w:rFonts w:ascii="Times New Roman" w:hAnsi="Times New Roman"/>
          <w:sz w:val="28"/>
          <w:szCs w:val="28"/>
        </w:rPr>
        <w:t xml:space="preserve"> </w:t>
      </w:r>
      <w:proofErr w:type="gramStart"/>
      <w:r w:rsidRPr="009F14E9">
        <w:rPr>
          <w:rFonts w:ascii="Times New Roman" w:hAnsi="Times New Roman"/>
          <w:sz w:val="28"/>
          <w:szCs w:val="28"/>
        </w:rPr>
        <w:t>п</w:t>
      </w:r>
      <w:proofErr w:type="gramEnd"/>
      <w:r w:rsidRPr="009F14E9">
        <w:rPr>
          <w:rFonts w:ascii="Times New Roman" w:hAnsi="Times New Roman"/>
          <w:sz w:val="28"/>
          <w:szCs w:val="28"/>
        </w:rPr>
        <w:t xml:space="preserve">особие для студентов ВУЗов по спец. Соц. педагогика. / З.В. </w:t>
      </w:r>
      <w:proofErr w:type="spellStart"/>
      <w:r w:rsidRPr="009F14E9">
        <w:rPr>
          <w:rFonts w:ascii="Times New Roman" w:hAnsi="Times New Roman"/>
          <w:sz w:val="28"/>
          <w:szCs w:val="28"/>
        </w:rPr>
        <w:t>Коробкина</w:t>
      </w:r>
      <w:proofErr w:type="spellEnd"/>
      <w:r w:rsidRPr="009F14E9">
        <w:rPr>
          <w:rFonts w:ascii="Times New Roman" w:hAnsi="Times New Roman"/>
          <w:sz w:val="28"/>
          <w:szCs w:val="28"/>
        </w:rPr>
        <w:t xml:space="preserve">, В.А. Попов – 2-е изд., </w:t>
      </w:r>
      <w:proofErr w:type="spellStart"/>
      <w:r w:rsidRPr="009F14E9">
        <w:rPr>
          <w:rFonts w:ascii="Times New Roman" w:hAnsi="Times New Roman"/>
          <w:sz w:val="28"/>
          <w:szCs w:val="28"/>
        </w:rPr>
        <w:t>испр</w:t>
      </w:r>
      <w:proofErr w:type="spellEnd"/>
      <w:r w:rsidRPr="009F14E9">
        <w:rPr>
          <w:rFonts w:ascii="Times New Roman" w:hAnsi="Times New Roman"/>
          <w:sz w:val="28"/>
          <w:szCs w:val="28"/>
        </w:rPr>
        <w:t>. – М.</w:t>
      </w:r>
      <w:proofErr w:type="gramStart"/>
      <w:r w:rsidRPr="009F14E9">
        <w:rPr>
          <w:rFonts w:ascii="Times New Roman" w:hAnsi="Times New Roman"/>
          <w:sz w:val="28"/>
          <w:szCs w:val="28"/>
        </w:rPr>
        <w:t xml:space="preserve"> :</w:t>
      </w:r>
      <w:proofErr w:type="gramEnd"/>
      <w:r w:rsidRPr="009F14E9">
        <w:rPr>
          <w:rFonts w:ascii="Times New Roman" w:hAnsi="Times New Roman"/>
          <w:sz w:val="28"/>
          <w:szCs w:val="28"/>
        </w:rPr>
        <w:t xml:space="preserve"> Академия, 2004. – 192 с.</w:t>
      </w:r>
    </w:p>
    <w:p w:rsidR="008C3D29" w:rsidRPr="00E12F16" w:rsidRDefault="008C3D29" w:rsidP="0066603C">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E12F16">
        <w:rPr>
          <w:rFonts w:ascii="Times New Roman" w:hAnsi="Times New Roman"/>
          <w:sz w:val="28"/>
          <w:szCs w:val="28"/>
        </w:rPr>
        <w:t>Клейберг</w:t>
      </w:r>
      <w:proofErr w:type="spellEnd"/>
      <w:r>
        <w:rPr>
          <w:rFonts w:ascii="Times New Roman" w:hAnsi="Times New Roman"/>
          <w:sz w:val="28"/>
          <w:szCs w:val="28"/>
        </w:rPr>
        <w:t>,</w:t>
      </w:r>
      <w:r w:rsidRPr="00E12F16">
        <w:rPr>
          <w:rFonts w:ascii="Times New Roman" w:hAnsi="Times New Roman"/>
          <w:sz w:val="28"/>
          <w:szCs w:val="28"/>
        </w:rPr>
        <w:t xml:space="preserve"> Ю.А. Социальная работа и коррекция девиантного поведения подростков. </w:t>
      </w:r>
      <w:r>
        <w:rPr>
          <w:rFonts w:ascii="Times New Roman" w:hAnsi="Times New Roman"/>
          <w:sz w:val="28"/>
          <w:szCs w:val="28"/>
        </w:rPr>
        <w:t xml:space="preserve">/ Ю.А. </w:t>
      </w:r>
      <w:proofErr w:type="spellStart"/>
      <w:r>
        <w:rPr>
          <w:rFonts w:ascii="Times New Roman" w:hAnsi="Times New Roman"/>
          <w:sz w:val="28"/>
          <w:szCs w:val="28"/>
        </w:rPr>
        <w:t>Клейберг</w:t>
      </w:r>
      <w:proofErr w:type="spellEnd"/>
      <w:r w:rsidRPr="00E12F16">
        <w:rPr>
          <w:rFonts w:ascii="Times New Roman" w:hAnsi="Times New Roman"/>
          <w:sz w:val="28"/>
          <w:szCs w:val="28"/>
        </w:rPr>
        <w:t xml:space="preserve">– </w:t>
      </w:r>
      <w:proofErr w:type="gramStart"/>
      <w:r w:rsidRPr="00E12F16">
        <w:rPr>
          <w:rFonts w:ascii="Times New Roman" w:hAnsi="Times New Roman"/>
          <w:sz w:val="28"/>
          <w:szCs w:val="28"/>
        </w:rPr>
        <w:t>Ке</w:t>
      </w:r>
      <w:proofErr w:type="gramEnd"/>
      <w:r w:rsidRPr="00E12F16">
        <w:rPr>
          <w:rFonts w:ascii="Times New Roman" w:hAnsi="Times New Roman"/>
          <w:sz w:val="28"/>
          <w:szCs w:val="28"/>
        </w:rPr>
        <w:t xml:space="preserve">мерово: Логос, 1996. – 112 </w:t>
      </w:r>
      <w:proofErr w:type="gramStart"/>
      <w:r w:rsidRPr="00E12F16">
        <w:rPr>
          <w:rFonts w:ascii="Times New Roman" w:hAnsi="Times New Roman"/>
          <w:sz w:val="28"/>
          <w:szCs w:val="28"/>
        </w:rPr>
        <w:t>с</w:t>
      </w:r>
      <w:proofErr w:type="gramEnd"/>
      <w:r w:rsidRPr="00E12F16">
        <w:rPr>
          <w:rFonts w:ascii="Times New Roman" w:hAnsi="Times New Roman"/>
          <w:sz w:val="28"/>
          <w:szCs w:val="28"/>
        </w:rPr>
        <w:t>.</w:t>
      </w:r>
    </w:p>
    <w:p w:rsidR="008C3D29" w:rsidRPr="00E12F16" w:rsidRDefault="008C3D29" w:rsidP="0066603C">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E12F16">
        <w:rPr>
          <w:rFonts w:ascii="Times New Roman" w:hAnsi="Times New Roman"/>
          <w:sz w:val="28"/>
          <w:szCs w:val="28"/>
        </w:rPr>
        <w:t>Клейберг</w:t>
      </w:r>
      <w:proofErr w:type="spellEnd"/>
      <w:r>
        <w:rPr>
          <w:rFonts w:ascii="Times New Roman" w:hAnsi="Times New Roman"/>
          <w:sz w:val="28"/>
          <w:szCs w:val="28"/>
        </w:rPr>
        <w:t>,</w:t>
      </w:r>
      <w:r w:rsidRPr="00E12F16">
        <w:rPr>
          <w:rFonts w:ascii="Times New Roman" w:hAnsi="Times New Roman"/>
          <w:sz w:val="28"/>
          <w:szCs w:val="28"/>
        </w:rPr>
        <w:t xml:space="preserve"> Ю.А. Социальные нормы и отклонения. </w:t>
      </w:r>
      <w:r>
        <w:rPr>
          <w:rFonts w:ascii="Times New Roman" w:hAnsi="Times New Roman"/>
          <w:sz w:val="28"/>
          <w:szCs w:val="28"/>
        </w:rPr>
        <w:t xml:space="preserve">/ Ю.А. </w:t>
      </w:r>
      <w:proofErr w:type="spellStart"/>
      <w:r>
        <w:rPr>
          <w:rFonts w:ascii="Times New Roman" w:hAnsi="Times New Roman"/>
          <w:sz w:val="28"/>
          <w:szCs w:val="28"/>
        </w:rPr>
        <w:t>Клейберг</w:t>
      </w:r>
      <w:proofErr w:type="spellEnd"/>
      <w:r w:rsidRPr="00E12F16">
        <w:rPr>
          <w:rFonts w:ascii="Times New Roman" w:hAnsi="Times New Roman"/>
          <w:sz w:val="28"/>
          <w:szCs w:val="28"/>
        </w:rPr>
        <w:t xml:space="preserve"> – 2-е изд. – М.: Вита-Пресс, 1997. – 140 </w:t>
      </w:r>
      <w:proofErr w:type="gramStart"/>
      <w:r w:rsidRPr="00E12F16">
        <w:rPr>
          <w:rFonts w:ascii="Times New Roman" w:hAnsi="Times New Roman"/>
          <w:sz w:val="28"/>
          <w:szCs w:val="28"/>
        </w:rPr>
        <w:t>с</w:t>
      </w:r>
      <w:proofErr w:type="gramEnd"/>
      <w:r w:rsidRPr="00E12F16">
        <w:rPr>
          <w:rFonts w:ascii="Times New Roman" w:hAnsi="Times New Roman"/>
          <w:sz w:val="28"/>
          <w:szCs w:val="28"/>
        </w:rPr>
        <w:t>.</w:t>
      </w:r>
    </w:p>
    <w:p w:rsidR="008C3D29" w:rsidRPr="00E12F16" w:rsidRDefault="008C3D29" w:rsidP="00E12F16">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E12F16">
        <w:rPr>
          <w:rFonts w:ascii="Times New Roman" w:hAnsi="Times New Roman"/>
          <w:sz w:val="28"/>
          <w:szCs w:val="28"/>
        </w:rPr>
        <w:t>Клейберг</w:t>
      </w:r>
      <w:proofErr w:type="spellEnd"/>
      <w:r>
        <w:rPr>
          <w:rFonts w:ascii="Times New Roman" w:hAnsi="Times New Roman"/>
          <w:sz w:val="28"/>
          <w:szCs w:val="28"/>
        </w:rPr>
        <w:t>,</w:t>
      </w:r>
      <w:r w:rsidRPr="00E12F16">
        <w:rPr>
          <w:rFonts w:ascii="Times New Roman" w:hAnsi="Times New Roman"/>
          <w:sz w:val="28"/>
          <w:szCs w:val="28"/>
        </w:rPr>
        <w:t xml:space="preserve"> Ю.А. Психология девиантного поведения. // Вопросы психологии. – 1998. - № 5. – С. 141-146</w:t>
      </w:r>
    </w:p>
    <w:p w:rsidR="008C3D29" w:rsidRDefault="008C3D29" w:rsidP="001072F5">
      <w:pPr>
        <w:pStyle w:val="af0"/>
        <w:numPr>
          <w:ilvl w:val="0"/>
          <w:numId w:val="9"/>
        </w:numPr>
        <w:suppressAutoHyphens/>
        <w:spacing w:after="0" w:line="360" w:lineRule="auto"/>
        <w:ind w:left="0" w:firstLine="0"/>
        <w:jc w:val="both"/>
        <w:rPr>
          <w:rFonts w:ascii="Times New Roman" w:hAnsi="Times New Roman"/>
          <w:sz w:val="28"/>
          <w:szCs w:val="28"/>
        </w:rPr>
      </w:pPr>
      <w:r w:rsidRPr="00601760">
        <w:rPr>
          <w:rFonts w:ascii="Times New Roman" w:hAnsi="Times New Roman"/>
          <w:sz w:val="28"/>
          <w:szCs w:val="28"/>
        </w:rPr>
        <w:t>Кукушкина</w:t>
      </w:r>
      <w:r>
        <w:rPr>
          <w:rFonts w:ascii="Times New Roman" w:hAnsi="Times New Roman"/>
          <w:sz w:val="28"/>
          <w:szCs w:val="28"/>
        </w:rPr>
        <w:t>,</w:t>
      </w:r>
      <w:r w:rsidRPr="00601760">
        <w:rPr>
          <w:rFonts w:ascii="Times New Roman" w:hAnsi="Times New Roman"/>
          <w:sz w:val="28"/>
          <w:szCs w:val="28"/>
        </w:rPr>
        <w:t xml:space="preserve"> Л.Е. Социальная работа в сельской местности (из опыта Владимирской области) //Социальная работа. – 2008. - № 2. – С. 4-7</w:t>
      </w:r>
    </w:p>
    <w:p w:rsidR="00C81054" w:rsidRPr="00C81054" w:rsidRDefault="00C81054" w:rsidP="001072F5">
      <w:pPr>
        <w:pStyle w:val="af0"/>
        <w:numPr>
          <w:ilvl w:val="0"/>
          <w:numId w:val="9"/>
        </w:numPr>
        <w:suppressAutoHyphens/>
        <w:spacing w:after="0" w:line="360" w:lineRule="auto"/>
        <w:ind w:left="0" w:firstLine="0"/>
        <w:jc w:val="both"/>
        <w:rPr>
          <w:rFonts w:ascii="Times New Roman" w:hAnsi="Times New Roman"/>
          <w:sz w:val="28"/>
          <w:szCs w:val="28"/>
        </w:rPr>
      </w:pPr>
      <w:r w:rsidRPr="00C81054">
        <w:rPr>
          <w:rFonts w:ascii="Times New Roman" w:hAnsi="Times New Roman"/>
          <w:sz w:val="28"/>
          <w:szCs w:val="28"/>
        </w:rPr>
        <w:t>Леонова</w:t>
      </w:r>
      <w:r>
        <w:rPr>
          <w:rFonts w:ascii="Times New Roman" w:hAnsi="Times New Roman"/>
          <w:sz w:val="28"/>
          <w:szCs w:val="28"/>
        </w:rPr>
        <w:t>,</w:t>
      </w:r>
      <w:r w:rsidRPr="00C81054">
        <w:rPr>
          <w:rFonts w:ascii="Times New Roman" w:hAnsi="Times New Roman"/>
          <w:sz w:val="28"/>
          <w:szCs w:val="28"/>
        </w:rPr>
        <w:t xml:space="preserve"> Л. Г., Бочкарёва</w:t>
      </w:r>
      <w:r>
        <w:rPr>
          <w:rFonts w:ascii="Times New Roman" w:hAnsi="Times New Roman"/>
          <w:sz w:val="28"/>
          <w:szCs w:val="28"/>
        </w:rPr>
        <w:t>,</w:t>
      </w:r>
      <w:r w:rsidRPr="00C81054">
        <w:rPr>
          <w:rFonts w:ascii="Times New Roman" w:hAnsi="Times New Roman"/>
          <w:sz w:val="28"/>
          <w:szCs w:val="28"/>
        </w:rPr>
        <w:t xml:space="preserve"> Н. Л. Вопросы профилактики аддиктивного поведения в подростковом возрасте. Учебно-методическое пособие под редакцией Короленко Ц. П. - Новосибирск: НМИ, 1998</w:t>
      </w:r>
    </w:p>
    <w:p w:rsidR="008C3D29" w:rsidRDefault="008C3D29" w:rsidP="009F14E9">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9F14E9">
        <w:rPr>
          <w:rFonts w:ascii="Times New Roman" w:hAnsi="Times New Roman"/>
          <w:sz w:val="28"/>
          <w:szCs w:val="28"/>
        </w:rPr>
        <w:lastRenderedPageBreak/>
        <w:t>Личко</w:t>
      </w:r>
      <w:proofErr w:type="spellEnd"/>
      <w:r w:rsidRPr="009F14E9">
        <w:rPr>
          <w:rFonts w:ascii="Times New Roman" w:hAnsi="Times New Roman"/>
          <w:sz w:val="28"/>
          <w:szCs w:val="28"/>
        </w:rPr>
        <w:t xml:space="preserve">, А.Е. Психопатии и акцентуации у детей и подростков. / </w:t>
      </w:r>
      <w:proofErr w:type="spellStart"/>
      <w:r w:rsidRPr="009F14E9">
        <w:rPr>
          <w:rFonts w:ascii="Times New Roman" w:hAnsi="Times New Roman"/>
          <w:sz w:val="28"/>
          <w:szCs w:val="28"/>
        </w:rPr>
        <w:t>А.Е.Личко</w:t>
      </w:r>
      <w:proofErr w:type="spellEnd"/>
      <w:r w:rsidRPr="009F14E9">
        <w:rPr>
          <w:rFonts w:ascii="Times New Roman" w:hAnsi="Times New Roman"/>
          <w:sz w:val="28"/>
          <w:szCs w:val="28"/>
        </w:rPr>
        <w:t>. – Л.,1983. - 531с.</w:t>
      </w:r>
    </w:p>
    <w:p w:rsidR="008C3D29" w:rsidRPr="009F14E9" w:rsidRDefault="008C3D29" w:rsidP="009F14E9">
      <w:pPr>
        <w:pStyle w:val="af0"/>
        <w:numPr>
          <w:ilvl w:val="0"/>
          <w:numId w:val="9"/>
        </w:numPr>
        <w:suppressAutoHyphens/>
        <w:spacing w:after="0" w:line="360" w:lineRule="auto"/>
        <w:ind w:left="0" w:firstLine="0"/>
        <w:jc w:val="both"/>
        <w:rPr>
          <w:rFonts w:ascii="Times New Roman" w:hAnsi="Times New Roman"/>
          <w:sz w:val="28"/>
          <w:szCs w:val="28"/>
        </w:rPr>
      </w:pPr>
      <w:r w:rsidRPr="009F14E9">
        <w:rPr>
          <w:rFonts w:ascii="Times New Roman" w:hAnsi="Times New Roman"/>
          <w:sz w:val="28"/>
          <w:szCs w:val="28"/>
        </w:rPr>
        <w:t>Лозовой, В. В. Профилактика наркомании: школа, семья : учеб</w:t>
      </w:r>
      <w:proofErr w:type="gramStart"/>
      <w:r w:rsidRPr="009F14E9">
        <w:rPr>
          <w:rFonts w:ascii="Times New Roman" w:hAnsi="Times New Roman"/>
          <w:sz w:val="28"/>
          <w:szCs w:val="28"/>
        </w:rPr>
        <w:t>.</w:t>
      </w:r>
      <w:proofErr w:type="gramEnd"/>
      <w:r w:rsidRPr="009F14E9">
        <w:rPr>
          <w:rFonts w:ascii="Times New Roman" w:hAnsi="Times New Roman"/>
          <w:sz w:val="28"/>
          <w:szCs w:val="28"/>
        </w:rPr>
        <w:t xml:space="preserve"> </w:t>
      </w:r>
      <w:proofErr w:type="gramStart"/>
      <w:r w:rsidRPr="009F14E9">
        <w:rPr>
          <w:rFonts w:ascii="Times New Roman" w:hAnsi="Times New Roman"/>
          <w:sz w:val="28"/>
          <w:szCs w:val="28"/>
        </w:rPr>
        <w:t>п</w:t>
      </w:r>
      <w:proofErr w:type="gramEnd"/>
      <w:r w:rsidRPr="009F14E9">
        <w:rPr>
          <w:rFonts w:ascii="Times New Roman" w:hAnsi="Times New Roman"/>
          <w:sz w:val="28"/>
          <w:szCs w:val="28"/>
        </w:rPr>
        <w:t xml:space="preserve">особие. </w:t>
      </w:r>
      <w:r>
        <w:rPr>
          <w:rFonts w:ascii="Times New Roman" w:hAnsi="Times New Roman"/>
          <w:sz w:val="28"/>
          <w:szCs w:val="28"/>
        </w:rPr>
        <w:t>/ В.В. Лозовой</w:t>
      </w:r>
      <w:r w:rsidRPr="009F14E9">
        <w:rPr>
          <w:rFonts w:ascii="Times New Roman" w:hAnsi="Times New Roman"/>
          <w:sz w:val="28"/>
          <w:szCs w:val="28"/>
        </w:rPr>
        <w:t xml:space="preserve">– </w:t>
      </w:r>
      <w:proofErr w:type="gramStart"/>
      <w:r w:rsidRPr="009F14E9">
        <w:rPr>
          <w:rFonts w:ascii="Times New Roman" w:hAnsi="Times New Roman"/>
          <w:sz w:val="28"/>
          <w:szCs w:val="28"/>
        </w:rPr>
        <w:t>Ек</w:t>
      </w:r>
      <w:proofErr w:type="gramEnd"/>
      <w:r w:rsidRPr="009F14E9">
        <w:rPr>
          <w:rFonts w:ascii="Times New Roman" w:hAnsi="Times New Roman"/>
          <w:sz w:val="28"/>
          <w:szCs w:val="28"/>
        </w:rPr>
        <w:t>атеринбург, 2000. – 168 с</w:t>
      </w:r>
    </w:p>
    <w:p w:rsidR="008C3D29" w:rsidRDefault="008C3D29" w:rsidP="009F14E9">
      <w:pPr>
        <w:pStyle w:val="af0"/>
        <w:numPr>
          <w:ilvl w:val="0"/>
          <w:numId w:val="9"/>
        </w:numPr>
        <w:suppressAutoHyphens/>
        <w:spacing w:after="0" w:line="360" w:lineRule="auto"/>
        <w:ind w:left="0" w:firstLine="0"/>
        <w:jc w:val="both"/>
        <w:rPr>
          <w:rFonts w:ascii="Times New Roman" w:hAnsi="Times New Roman"/>
          <w:sz w:val="28"/>
          <w:szCs w:val="28"/>
        </w:rPr>
      </w:pPr>
      <w:r w:rsidRPr="009F14E9">
        <w:rPr>
          <w:rFonts w:ascii="Times New Roman" w:hAnsi="Times New Roman"/>
          <w:sz w:val="28"/>
          <w:szCs w:val="28"/>
        </w:rPr>
        <w:t>Львова, М.В. Социально-психологические особенности профилактики девиантного поведения подростков. / М.В.Львова. - Тверь, 2000. – 404с.</w:t>
      </w:r>
    </w:p>
    <w:p w:rsidR="008C3D29" w:rsidRPr="00A34ECA" w:rsidRDefault="008C3D29" w:rsidP="00A34ECA">
      <w:pPr>
        <w:pStyle w:val="af0"/>
        <w:numPr>
          <w:ilvl w:val="0"/>
          <w:numId w:val="9"/>
        </w:numPr>
        <w:suppressAutoHyphens/>
        <w:spacing w:after="0" w:line="360" w:lineRule="auto"/>
        <w:ind w:left="0" w:firstLine="0"/>
        <w:jc w:val="both"/>
        <w:rPr>
          <w:rFonts w:ascii="Times New Roman" w:hAnsi="Times New Roman"/>
          <w:sz w:val="28"/>
          <w:szCs w:val="28"/>
        </w:rPr>
      </w:pPr>
      <w:r w:rsidRPr="00A34ECA">
        <w:rPr>
          <w:rFonts w:ascii="Times New Roman" w:hAnsi="Times New Roman"/>
          <w:sz w:val="28"/>
          <w:szCs w:val="28"/>
        </w:rPr>
        <w:t>Макеева</w:t>
      </w:r>
      <w:r>
        <w:rPr>
          <w:rFonts w:ascii="Times New Roman" w:hAnsi="Times New Roman"/>
          <w:sz w:val="28"/>
          <w:szCs w:val="28"/>
        </w:rPr>
        <w:t>,</w:t>
      </w:r>
      <w:r w:rsidRPr="00A34ECA">
        <w:rPr>
          <w:rFonts w:ascii="Times New Roman" w:hAnsi="Times New Roman"/>
          <w:sz w:val="28"/>
          <w:szCs w:val="28"/>
        </w:rPr>
        <w:t xml:space="preserve"> А.Г. Не допустить беды: педагогическая профилактика </w:t>
      </w:r>
      <w:proofErr w:type="spellStart"/>
      <w:r w:rsidRPr="00A34ECA">
        <w:rPr>
          <w:rFonts w:ascii="Times New Roman" w:hAnsi="Times New Roman"/>
          <w:sz w:val="28"/>
          <w:szCs w:val="28"/>
        </w:rPr>
        <w:t>наркотизма</w:t>
      </w:r>
      <w:proofErr w:type="spellEnd"/>
      <w:r w:rsidRPr="00A34ECA">
        <w:rPr>
          <w:rFonts w:ascii="Times New Roman" w:hAnsi="Times New Roman"/>
          <w:sz w:val="28"/>
          <w:szCs w:val="28"/>
        </w:rPr>
        <w:t xml:space="preserve"> школьников. Пособие для педагогов./ - М.: Просвещение, 2004. – 191с.</w:t>
      </w:r>
    </w:p>
    <w:p w:rsidR="008C3D29" w:rsidRDefault="008C3D29" w:rsidP="009F14E9">
      <w:pPr>
        <w:pStyle w:val="af0"/>
        <w:numPr>
          <w:ilvl w:val="0"/>
          <w:numId w:val="9"/>
        </w:numPr>
        <w:suppressAutoHyphens/>
        <w:spacing w:after="0" w:line="360" w:lineRule="auto"/>
        <w:ind w:left="0" w:firstLine="0"/>
        <w:jc w:val="both"/>
        <w:rPr>
          <w:rFonts w:ascii="Times New Roman" w:hAnsi="Times New Roman"/>
          <w:sz w:val="28"/>
          <w:szCs w:val="28"/>
        </w:rPr>
      </w:pPr>
      <w:r>
        <w:rPr>
          <w:rFonts w:ascii="Times New Roman" w:hAnsi="Times New Roman"/>
          <w:sz w:val="28"/>
          <w:szCs w:val="28"/>
        </w:rPr>
        <w:t xml:space="preserve">Маслоу, А. Мотивация и личность/ </w:t>
      </w:r>
      <w:proofErr w:type="spellStart"/>
      <w:r w:rsidRPr="00B70D13">
        <w:rPr>
          <w:rFonts w:ascii="Times New Roman" w:hAnsi="Times New Roman"/>
          <w:sz w:val="28"/>
          <w:szCs w:val="28"/>
        </w:rPr>
        <w:t>Абрахам</w:t>
      </w:r>
      <w:proofErr w:type="spellEnd"/>
      <w:r w:rsidRPr="00B70D13">
        <w:rPr>
          <w:rFonts w:ascii="Times New Roman" w:hAnsi="Times New Roman"/>
          <w:sz w:val="28"/>
          <w:szCs w:val="28"/>
        </w:rPr>
        <w:t xml:space="preserve"> Маслоу — Москва, Питер, 2008 г.- 352 </w:t>
      </w:r>
      <w:proofErr w:type="gramStart"/>
      <w:r w:rsidRPr="00B70D13">
        <w:rPr>
          <w:rFonts w:ascii="Times New Roman" w:hAnsi="Times New Roman"/>
          <w:sz w:val="28"/>
          <w:szCs w:val="28"/>
        </w:rPr>
        <w:t>с</w:t>
      </w:r>
      <w:proofErr w:type="gramEnd"/>
      <w:r w:rsidRPr="00B70D13">
        <w:rPr>
          <w:rFonts w:ascii="Times New Roman" w:hAnsi="Times New Roman"/>
          <w:sz w:val="28"/>
          <w:szCs w:val="28"/>
        </w:rPr>
        <w:t>.</w:t>
      </w:r>
    </w:p>
    <w:p w:rsidR="008C3D29" w:rsidRPr="00BB60D3" w:rsidRDefault="008C3D29" w:rsidP="009F14E9">
      <w:pPr>
        <w:pStyle w:val="af0"/>
        <w:numPr>
          <w:ilvl w:val="0"/>
          <w:numId w:val="9"/>
        </w:numPr>
        <w:suppressAutoHyphens/>
        <w:spacing w:after="0" w:line="360" w:lineRule="auto"/>
        <w:ind w:left="0" w:firstLine="0"/>
        <w:jc w:val="both"/>
        <w:rPr>
          <w:rFonts w:ascii="Times New Roman" w:hAnsi="Times New Roman"/>
          <w:sz w:val="28"/>
          <w:szCs w:val="28"/>
        </w:rPr>
      </w:pPr>
      <w:r w:rsidRPr="008F33C6">
        <w:rPr>
          <w:rFonts w:ascii="Times New Roman" w:hAnsi="Times New Roman"/>
          <w:sz w:val="28"/>
          <w:szCs w:val="28"/>
        </w:rPr>
        <w:t>Маслоу</w:t>
      </w:r>
      <w:r>
        <w:rPr>
          <w:rFonts w:ascii="Times New Roman" w:hAnsi="Times New Roman"/>
          <w:sz w:val="28"/>
          <w:szCs w:val="28"/>
        </w:rPr>
        <w:t>,</w:t>
      </w:r>
      <w:r w:rsidRPr="008F33C6">
        <w:rPr>
          <w:rFonts w:ascii="Times New Roman" w:hAnsi="Times New Roman"/>
          <w:sz w:val="28"/>
          <w:szCs w:val="28"/>
        </w:rPr>
        <w:t xml:space="preserve"> А. Самоактуализация // Психология личности. Тексты. - М.: Изд-во </w:t>
      </w:r>
      <w:proofErr w:type="spellStart"/>
      <w:r w:rsidRPr="008F33C6">
        <w:rPr>
          <w:rFonts w:ascii="Times New Roman" w:hAnsi="Times New Roman"/>
          <w:sz w:val="28"/>
          <w:szCs w:val="28"/>
        </w:rPr>
        <w:t>Моск</w:t>
      </w:r>
      <w:proofErr w:type="spellEnd"/>
      <w:r w:rsidRPr="008F33C6">
        <w:rPr>
          <w:rFonts w:ascii="Times New Roman" w:hAnsi="Times New Roman"/>
          <w:sz w:val="28"/>
          <w:szCs w:val="28"/>
        </w:rPr>
        <w:t>. университета, 1982</w:t>
      </w:r>
    </w:p>
    <w:p w:rsidR="008C3D29" w:rsidRPr="00BB60D3" w:rsidRDefault="008C3D29" w:rsidP="00BB60D3">
      <w:pPr>
        <w:pStyle w:val="af0"/>
        <w:numPr>
          <w:ilvl w:val="0"/>
          <w:numId w:val="9"/>
        </w:numPr>
        <w:suppressAutoHyphens/>
        <w:spacing w:after="0" w:line="360" w:lineRule="auto"/>
        <w:ind w:left="0" w:firstLine="0"/>
        <w:jc w:val="both"/>
        <w:rPr>
          <w:rFonts w:ascii="Times New Roman" w:hAnsi="Times New Roman"/>
          <w:sz w:val="28"/>
          <w:szCs w:val="28"/>
        </w:rPr>
      </w:pPr>
      <w:r w:rsidRPr="00BB60D3">
        <w:rPr>
          <w:rFonts w:ascii="Times New Roman" w:hAnsi="Times New Roman"/>
          <w:sz w:val="28"/>
          <w:szCs w:val="28"/>
        </w:rPr>
        <w:t>Научно - методическое обеспечение стандарта первичной профилактики злоупотребления психоактивными веществами среди несовершеннолетних. Отчет по ведомственной научной программе “Развитие научного потенциала высшей школы”. – М.2005.</w:t>
      </w:r>
    </w:p>
    <w:p w:rsidR="008C3D29" w:rsidRDefault="008C3D29" w:rsidP="009F14E9">
      <w:pPr>
        <w:pStyle w:val="af0"/>
        <w:numPr>
          <w:ilvl w:val="0"/>
          <w:numId w:val="9"/>
        </w:numPr>
        <w:suppressAutoHyphens/>
        <w:spacing w:after="0" w:line="360" w:lineRule="auto"/>
        <w:ind w:left="0" w:firstLine="0"/>
        <w:jc w:val="both"/>
        <w:rPr>
          <w:rFonts w:ascii="Times New Roman" w:hAnsi="Times New Roman"/>
          <w:sz w:val="28"/>
          <w:szCs w:val="28"/>
        </w:rPr>
      </w:pPr>
      <w:r w:rsidRPr="009F14E9">
        <w:rPr>
          <w:rFonts w:ascii="Times New Roman" w:hAnsi="Times New Roman"/>
          <w:sz w:val="28"/>
          <w:szCs w:val="28"/>
        </w:rPr>
        <w:t>Обозов, Н.Н. Межличностные отношения. / Н.Н.Обозов. - Л., 2004.</w:t>
      </w:r>
    </w:p>
    <w:p w:rsidR="008C3D29" w:rsidRDefault="008C3D29" w:rsidP="009F14E9">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9F14E9">
        <w:rPr>
          <w:rFonts w:ascii="Times New Roman" w:hAnsi="Times New Roman"/>
          <w:sz w:val="28"/>
          <w:szCs w:val="28"/>
        </w:rPr>
        <w:t>Перешеина</w:t>
      </w:r>
      <w:proofErr w:type="spellEnd"/>
      <w:r w:rsidRPr="009F14E9">
        <w:rPr>
          <w:rFonts w:ascii="Times New Roman" w:hAnsi="Times New Roman"/>
          <w:sz w:val="28"/>
          <w:szCs w:val="28"/>
        </w:rPr>
        <w:t xml:space="preserve">, Н.В., Заостровцева, М.Н. </w:t>
      </w:r>
      <w:proofErr w:type="spellStart"/>
      <w:r w:rsidRPr="009F14E9">
        <w:rPr>
          <w:rFonts w:ascii="Times New Roman" w:hAnsi="Times New Roman"/>
          <w:sz w:val="28"/>
          <w:szCs w:val="28"/>
        </w:rPr>
        <w:t>Девиантный</w:t>
      </w:r>
      <w:proofErr w:type="spellEnd"/>
      <w:r w:rsidRPr="009F14E9">
        <w:rPr>
          <w:rFonts w:ascii="Times New Roman" w:hAnsi="Times New Roman"/>
          <w:sz w:val="28"/>
          <w:szCs w:val="28"/>
        </w:rPr>
        <w:t xml:space="preserve"> школьник профилактика и коррекция. / </w:t>
      </w:r>
      <w:proofErr w:type="spellStart"/>
      <w:r w:rsidRPr="009F14E9">
        <w:rPr>
          <w:rFonts w:ascii="Times New Roman" w:hAnsi="Times New Roman"/>
          <w:sz w:val="28"/>
          <w:szCs w:val="28"/>
        </w:rPr>
        <w:t>Н.В.Перешеина</w:t>
      </w:r>
      <w:proofErr w:type="spellEnd"/>
      <w:r w:rsidRPr="009F14E9">
        <w:rPr>
          <w:rFonts w:ascii="Times New Roman" w:hAnsi="Times New Roman"/>
          <w:sz w:val="28"/>
          <w:szCs w:val="28"/>
        </w:rPr>
        <w:t xml:space="preserve">, М.Н.Заостровцева. - М.: ТЦ «Сфера», 2006. - 329 </w:t>
      </w:r>
      <w:proofErr w:type="gramStart"/>
      <w:r w:rsidRPr="009F14E9">
        <w:rPr>
          <w:rFonts w:ascii="Times New Roman" w:hAnsi="Times New Roman"/>
          <w:sz w:val="28"/>
          <w:szCs w:val="28"/>
        </w:rPr>
        <w:t>с</w:t>
      </w:r>
      <w:proofErr w:type="gramEnd"/>
      <w:r w:rsidRPr="009F14E9">
        <w:rPr>
          <w:rFonts w:ascii="Times New Roman" w:hAnsi="Times New Roman"/>
          <w:sz w:val="28"/>
          <w:szCs w:val="28"/>
        </w:rPr>
        <w:t>.</w:t>
      </w:r>
    </w:p>
    <w:p w:rsidR="00C81054" w:rsidRPr="00C81054" w:rsidRDefault="00C81054" w:rsidP="009F14E9">
      <w:pPr>
        <w:pStyle w:val="af0"/>
        <w:numPr>
          <w:ilvl w:val="0"/>
          <w:numId w:val="9"/>
        </w:numPr>
        <w:suppressAutoHyphens/>
        <w:spacing w:after="0" w:line="360" w:lineRule="auto"/>
        <w:ind w:left="0" w:firstLine="0"/>
        <w:jc w:val="both"/>
        <w:rPr>
          <w:rFonts w:ascii="Times New Roman" w:hAnsi="Times New Roman"/>
          <w:sz w:val="28"/>
          <w:szCs w:val="28"/>
        </w:rPr>
      </w:pPr>
      <w:r w:rsidRPr="00C81054">
        <w:rPr>
          <w:rFonts w:ascii="Times New Roman" w:hAnsi="Times New Roman"/>
          <w:sz w:val="28"/>
          <w:szCs w:val="28"/>
        </w:rPr>
        <w:t xml:space="preserve">Поликарпов В., Залыгина Н., Обухов Я. </w:t>
      </w:r>
      <w:r>
        <w:rPr>
          <w:rFonts w:ascii="Times New Roman" w:hAnsi="Times New Roman"/>
          <w:sz w:val="28"/>
          <w:szCs w:val="28"/>
        </w:rPr>
        <w:t xml:space="preserve">Аддиктивное поведение молодежи: </w:t>
      </w:r>
      <w:r w:rsidRPr="00C81054">
        <w:rPr>
          <w:rFonts w:ascii="Times New Roman" w:hAnsi="Times New Roman"/>
          <w:sz w:val="28"/>
          <w:szCs w:val="28"/>
        </w:rPr>
        <w:t>профилактика и психотерапия зависимостей</w:t>
      </w:r>
      <w:r>
        <w:rPr>
          <w:rFonts w:ascii="Times New Roman" w:hAnsi="Times New Roman"/>
          <w:sz w:val="28"/>
          <w:szCs w:val="28"/>
        </w:rPr>
        <w:t xml:space="preserve"> </w:t>
      </w:r>
      <w:r w:rsidRPr="00C81054">
        <w:rPr>
          <w:rFonts w:ascii="Times New Roman" w:hAnsi="Times New Roman"/>
          <w:sz w:val="28"/>
          <w:szCs w:val="28"/>
        </w:rPr>
        <w:t>/</w:t>
      </w:r>
      <w:r>
        <w:rPr>
          <w:rFonts w:ascii="Times New Roman" w:hAnsi="Times New Roman"/>
          <w:sz w:val="28"/>
          <w:szCs w:val="28"/>
        </w:rPr>
        <w:t xml:space="preserve"> </w:t>
      </w:r>
      <w:r w:rsidRPr="00C81054">
        <w:rPr>
          <w:rFonts w:ascii="Times New Roman" w:hAnsi="Times New Roman"/>
          <w:sz w:val="28"/>
          <w:szCs w:val="28"/>
        </w:rPr>
        <w:t xml:space="preserve">Изд. </w:t>
      </w:r>
      <w:r>
        <w:rPr>
          <w:rFonts w:ascii="Times New Roman" w:hAnsi="Times New Roman"/>
          <w:sz w:val="28"/>
          <w:szCs w:val="28"/>
        </w:rPr>
        <w:t>«</w:t>
      </w:r>
      <w:r w:rsidRPr="00C81054">
        <w:rPr>
          <w:rFonts w:ascii="Times New Roman" w:hAnsi="Times New Roman"/>
          <w:sz w:val="28"/>
          <w:szCs w:val="28"/>
        </w:rPr>
        <w:t>Пропилеи</w:t>
      </w:r>
      <w:r>
        <w:rPr>
          <w:rFonts w:ascii="Times New Roman" w:hAnsi="Times New Roman"/>
          <w:sz w:val="28"/>
          <w:szCs w:val="28"/>
        </w:rPr>
        <w:t>»</w:t>
      </w:r>
      <w:r w:rsidRPr="00C81054">
        <w:rPr>
          <w:rFonts w:ascii="Times New Roman" w:hAnsi="Times New Roman"/>
          <w:sz w:val="28"/>
          <w:szCs w:val="28"/>
        </w:rPr>
        <w:t xml:space="preserve"> 2004</w:t>
      </w:r>
      <w:r>
        <w:rPr>
          <w:rFonts w:ascii="Times New Roman" w:hAnsi="Times New Roman"/>
          <w:sz w:val="28"/>
          <w:szCs w:val="28"/>
        </w:rPr>
        <w:t>.</w:t>
      </w:r>
    </w:p>
    <w:p w:rsidR="008C3D29" w:rsidRPr="004C1017" w:rsidRDefault="008C3D29" w:rsidP="009F14E9">
      <w:pPr>
        <w:pStyle w:val="af0"/>
        <w:numPr>
          <w:ilvl w:val="0"/>
          <w:numId w:val="9"/>
        </w:numPr>
        <w:suppressAutoHyphens/>
        <w:spacing w:after="0" w:line="360" w:lineRule="auto"/>
        <w:ind w:left="0" w:firstLine="0"/>
        <w:jc w:val="both"/>
        <w:rPr>
          <w:rFonts w:ascii="Times New Roman" w:hAnsi="Times New Roman"/>
          <w:sz w:val="28"/>
          <w:szCs w:val="28"/>
        </w:rPr>
      </w:pPr>
      <w:r w:rsidRPr="00601760">
        <w:rPr>
          <w:rFonts w:ascii="Times New Roman" w:hAnsi="Times New Roman"/>
          <w:sz w:val="28"/>
          <w:szCs w:val="28"/>
        </w:rPr>
        <w:t>Поташник М.М. Инновационные школы России [Текст] / М.М. Поташник. - М., 2003. - 302 с.</w:t>
      </w:r>
    </w:p>
    <w:p w:rsidR="008C3D29" w:rsidRPr="00FB3F25" w:rsidRDefault="008C3D29" w:rsidP="00FB3F25">
      <w:pPr>
        <w:pStyle w:val="af0"/>
        <w:numPr>
          <w:ilvl w:val="0"/>
          <w:numId w:val="9"/>
        </w:numPr>
        <w:suppressAutoHyphens/>
        <w:spacing w:after="0" w:line="360" w:lineRule="auto"/>
        <w:ind w:left="0" w:firstLine="0"/>
        <w:jc w:val="both"/>
        <w:rPr>
          <w:rFonts w:ascii="Times New Roman" w:hAnsi="Times New Roman"/>
          <w:sz w:val="28"/>
          <w:szCs w:val="28"/>
        </w:rPr>
      </w:pPr>
      <w:r w:rsidRPr="004C1017">
        <w:rPr>
          <w:rFonts w:ascii="Times New Roman" w:hAnsi="Times New Roman"/>
          <w:sz w:val="28"/>
          <w:szCs w:val="28"/>
        </w:rPr>
        <w:t>Психология челове</w:t>
      </w:r>
      <w:r>
        <w:rPr>
          <w:rFonts w:ascii="Times New Roman" w:hAnsi="Times New Roman"/>
          <w:sz w:val="28"/>
          <w:szCs w:val="28"/>
        </w:rPr>
        <w:t>ка от рождения до смерти: Полный</w:t>
      </w:r>
      <w:r w:rsidRPr="004C1017">
        <w:rPr>
          <w:rFonts w:ascii="Times New Roman" w:hAnsi="Times New Roman"/>
          <w:sz w:val="28"/>
          <w:szCs w:val="28"/>
        </w:rPr>
        <w:t xml:space="preserve"> курс психологии развития</w:t>
      </w:r>
      <w:proofErr w:type="gramStart"/>
      <w:r w:rsidRPr="004C1017">
        <w:rPr>
          <w:rFonts w:ascii="Times New Roman" w:hAnsi="Times New Roman"/>
          <w:sz w:val="28"/>
          <w:szCs w:val="28"/>
        </w:rPr>
        <w:t xml:space="preserve"> / П</w:t>
      </w:r>
      <w:proofErr w:type="gramEnd"/>
      <w:r w:rsidRPr="004C1017">
        <w:rPr>
          <w:rFonts w:ascii="Times New Roman" w:hAnsi="Times New Roman"/>
          <w:sz w:val="28"/>
          <w:szCs w:val="28"/>
        </w:rPr>
        <w:t xml:space="preserve">од ред. А.А. </w:t>
      </w:r>
      <w:proofErr w:type="spellStart"/>
      <w:r w:rsidRPr="004C1017">
        <w:rPr>
          <w:rFonts w:ascii="Times New Roman" w:hAnsi="Times New Roman"/>
          <w:sz w:val="28"/>
          <w:szCs w:val="28"/>
        </w:rPr>
        <w:t>Реана</w:t>
      </w:r>
      <w:proofErr w:type="spellEnd"/>
      <w:r w:rsidRPr="004C1017">
        <w:rPr>
          <w:rFonts w:ascii="Times New Roman" w:hAnsi="Times New Roman"/>
          <w:sz w:val="28"/>
          <w:szCs w:val="28"/>
        </w:rPr>
        <w:t xml:space="preserve">. - СПб.: </w:t>
      </w:r>
      <w:proofErr w:type="spellStart"/>
      <w:r w:rsidRPr="004C1017">
        <w:rPr>
          <w:rFonts w:ascii="Times New Roman" w:hAnsi="Times New Roman"/>
          <w:sz w:val="28"/>
          <w:szCs w:val="28"/>
        </w:rPr>
        <w:t>Еврознак</w:t>
      </w:r>
      <w:proofErr w:type="spellEnd"/>
      <w:r w:rsidRPr="004C1017">
        <w:rPr>
          <w:rFonts w:ascii="Times New Roman" w:hAnsi="Times New Roman"/>
          <w:sz w:val="28"/>
          <w:szCs w:val="28"/>
        </w:rPr>
        <w:t xml:space="preserve">, 2001. - 682 </w:t>
      </w:r>
      <w:proofErr w:type="gramStart"/>
      <w:r w:rsidRPr="004C1017">
        <w:rPr>
          <w:rFonts w:ascii="Times New Roman" w:hAnsi="Times New Roman"/>
          <w:sz w:val="28"/>
          <w:szCs w:val="28"/>
        </w:rPr>
        <w:t>с</w:t>
      </w:r>
      <w:proofErr w:type="gramEnd"/>
      <w:r w:rsidRPr="004C1017">
        <w:rPr>
          <w:rFonts w:ascii="Times New Roman" w:hAnsi="Times New Roman"/>
          <w:sz w:val="28"/>
          <w:szCs w:val="28"/>
        </w:rPr>
        <w:t>.</w:t>
      </w:r>
    </w:p>
    <w:p w:rsidR="008C3D29" w:rsidRDefault="008C3D29" w:rsidP="009F14E9">
      <w:pPr>
        <w:pStyle w:val="af0"/>
        <w:numPr>
          <w:ilvl w:val="0"/>
          <w:numId w:val="9"/>
        </w:numPr>
        <w:suppressAutoHyphens/>
        <w:spacing w:after="0" w:line="360" w:lineRule="auto"/>
        <w:ind w:left="0" w:firstLine="0"/>
        <w:jc w:val="both"/>
        <w:rPr>
          <w:rFonts w:ascii="Times New Roman" w:hAnsi="Times New Roman"/>
          <w:sz w:val="28"/>
          <w:szCs w:val="28"/>
        </w:rPr>
      </w:pPr>
      <w:r w:rsidRPr="009F14E9">
        <w:rPr>
          <w:rFonts w:ascii="Times New Roman" w:hAnsi="Times New Roman"/>
          <w:sz w:val="28"/>
          <w:szCs w:val="28"/>
        </w:rPr>
        <w:t>Рогов, Е.И. Настольная книга практического психолога в образовании: Учебное пособие. / Е.И.Рогов. – М.: «</w:t>
      </w:r>
      <w:proofErr w:type="spellStart"/>
      <w:r w:rsidRPr="009F14E9">
        <w:rPr>
          <w:rFonts w:ascii="Times New Roman" w:hAnsi="Times New Roman"/>
          <w:sz w:val="28"/>
          <w:szCs w:val="28"/>
        </w:rPr>
        <w:t>Владос</w:t>
      </w:r>
      <w:proofErr w:type="spellEnd"/>
      <w:r w:rsidRPr="009F14E9">
        <w:rPr>
          <w:rFonts w:ascii="Times New Roman" w:hAnsi="Times New Roman"/>
          <w:sz w:val="28"/>
          <w:szCs w:val="28"/>
        </w:rPr>
        <w:t>», 1996. – 529 с.</w:t>
      </w:r>
    </w:p>
    <w:p w:rsidR="008C3D29" w:rsidRPr="00A34ECA" w:rsidRDefault="008C3D29" w:rsidP="009F14E9">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601760">
        <w:rPr>
          <w:rFonts w:ascii="Times New Roman" w:hAnsi="Times New Roman"/>
          <w:sz w:val="28"/>
          <w:szCs w:val="28"/>
        </w:rPr>
        <w:lastRenderedPageBreak/>
        <w:t>Силласте</w:t>
      </w:r>
      <w:proofErr w:type="spellEnd"/>
      <w:r w:rsidRPr="00601760">
        <w:rPr>
          <w:rFonts w:ascii="Times New Roman" w:hAnsi="Times New Roman"/>
          <w:sz w:val="28"/>
          <w:szCs w:val="28"/>
        </w:rPr>
        <w:t xml:space="preserve"> Г.Г. Образ жизни семьи сельского школьника на рубеже двух веков (по результатам социолого-педагогического исследования «Ценностные ориентации сельских учителей, учащихся и их родителей в условиях становления рыночной экономики на селе»). Ч. 4. – М., 2002. –94 с.</w:t>
      </w:r>
    </w:p>
    <w:p w:rsidR="008C3D29" w:rsidRPr="00A34ECA" w:rsidRDefault="008C3D29" w:rsidP="00A34ECA">
      <w:pPr>
        <w:pStyle w:val="af0"/>
        <w:numPr>
          <w:ilvl w:val="0"/>
          <w:numId w:val="9"/>
        </w:numPr>
        <w:suppressAutoHyphens/>
        <w:spacing w:after="0" w:line="360" w:lineRule="auto"/>
        <w:ind w:left="0" w:firstLine="0"/>
        <w:jc w:val="both"/>
        <w:rPr>
          <w:rFonts w:ascii="Times New Roman" w:hAnsi="Times New Roman"/>
          <w:sz w:val="28"/>
          <w:szCs w:val="28"/>
        </w:rPr>
      </w:pPr>
      <w:r w:rsidRPr="00A34ECA">
        <w:rPr>
          <w:rFonts w:ascii="Times New Roman" w:hAnsi="Times New Roman"/>
          <w:sz w:val="28"/>
          <w:szCs w:val="28"/>
        </w:rPr>
        <w:t xml:space="preserve">Сирота Н.А.Программы формирования здорового жизненного стиля./ </w:t>
      </w:r>
      <w:r>
        <w:rPr>
          <w:rFonts w:ascii="Times New Roman" w:hAnsi="Times New Roman"/>
          <w:sz w:val="28"/>
          <w:szCs w:val="28"/>
        </w:rPr>
        <w:t xml:space="preserve">Н.А. Сирота. </w:t>
      </w:r>
      <w:r w:rsidRPr="00A34ECA">
        <w:rPr>
          <w:rFonts w:ascii="Times New Roman" w:hAnsi="Times New Roman"/>
          <w:sz w:val="28"/>
          <w:szCs w:val="28"/>
        </w:rPr>
        <w:t>- М.:, 2000. – 84с.</w:t>
      </w:r>
    </w:p>
    <w:p w:rsidR="008C3D29" w:rsidRPr="009F14E9" w:rsidRDefault="008C3D29" w:rsidP="001072F5">
      <w:pPr>
        <w:pStyle w:val="af0"/>
        <w:numPr>
          <w:ilvl w:val="0"/>
          <w:numId w:val="9"/>
        </w:numPr>
        <w:suppressAutoHyphens/>
        <w:spacing w:after="0" w:line="360" w:lineRule="auto"/>
        <w:ind w:left="0" w:firstLine="0"/>
        <w:jc w:val="both"/>
        <w:rPr>
          <w:rFonts w:ascii="Times New Roman" w:hAnsi="Times New Roman"/>
          <w:sz w:val="28"/>
          <w:szCs w:val="28"/>
        </w:rPr>
      </w:pPr>
      <w:r w:rsidRPr="00601760">
        <w:rPr>
          <w:rFonts w:ascii="Times New Roman" w:hAnsi="Times New Roman"/>
          <w:sz w:val="28"/>
          <w:szCs w:val="28"/>
        </w:rPr>
        <w:t xml:space="preserve"> </w:t>
      </w:r>
      <w:proofErr w:type="spellStart"/>
      <w:r w:rsidRPr="00601760">
        <w:rPr>
          <w:rFonts w:ascii="Times New Roman" w:hAnsi="Times New Roman"/>
          <w:sz w:val="28"/>
          <w:szCs w:val="28"/>
        </w:rPr>
        <w:t>Собчик</w:t>
      </w:r>
      <w:proofErr w:type="spellEnd"/>
      <w:r w:rsidRPr="00601760">
        <w:rPr>
          <w:rFonts w:ascii="Times New Roman" w:hAnsi="Times New Roman"/>
          <w:sz w:val="28"/>
          <w:szCs w:val="28"/>
        </w:rPr>
        <w:t xml:space="preserve"> Л.Н. Психология индивидуальности: теория и практика психологической диагностики.</w:t>
      </w:r>
      <w:r>
        <w:rPr>
          <w:rFonts w:ascii="Times New Roman" w:hAnsi="Times New Roman"/>
          <w:sz w:val="28"/>
          <w:szCs w:val="28"/>
        </w:rPr>
        <w:t xml:space="preserve">/ Л.Н. </w:t>
      </w:r>
      <w:proofErr w:type="spellStart"/>
      <w:r>
        <w:rPr>
          <w:rFonts w:ascii="Times New Roman" w:hAnsi="Times New Roman"/>
          <w:sz w:val="28"/>
          <w:szCs w:val="28"/>
        </w:rPr>
        <w:t>Собчик</w:t>
      </w:r>
      <w:proofErr w:type="spellEnd"/>
      <w:r>
        <w:rPr>
          <w:rFonts w:ascii="Times New Roman" w:hAnsi="Times New Roman"/>
          <w:sz w:val="28"/>
          <w:szCs w:val="28"/>
        </w:rPr>
        <w:t>.</w:t>
      </w:r>
      <w:r w:rsidRPr="00601760">
        <w:rPr>
          <w:rFonts w:ascii="Times New Roman" w:hAnsi="Times New Roman"/>
          <w:sz w:val="28"/>
          <w:szCs w:val="28"/>
        </w:rPr>
        <w:t xml:space="preserve"> - СПб</w:t>
      </w:r>
      <w:proofErr w:type="gramStart"/>
      <w:r w:rsidRPr="00601760">
        <w:rPr>
          <w:rFonts w:ascii="Times New Roman" w:hAnsi="Times New Roman"/>
          <w:sz w:val="28"/>
          <w:szCs w:val="28"/>
        </w:rPr>
        <w:t xml:space="preserve">.: </w:t>
      </w:r>
      <w:proofErr w:type="gramEnd"/>
      <w:r w:rsidRPr="00601760">
        <w:rPr>
          <w:rFonts w:ascii="Times New Roman" w:hAnsi="Times New Roman"/>
          <w:sz w:val="28"/>
          <w:szCs w:val="28"/>
        </w:rPr>
        <w:t>Речь, 2003.- 622с.</w:t>
      </w:r>
    </w:p>
    <w:p w:rsidR="008C3D29" w:rsidRPr="009F14E9" w:rsidRDefault="008C3D29" w:rsidP="009F14E9">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9F14E9">
        <w:rPr>
          <w:rFonts w:ascii="Times New Roman" w:hAnsi="Times New Roman"/>
          <w:sz w:val="28"/>
          <w:szCs w:val="28"/>
        </w:rPr>
        <w:t>Тавлинов</w:t>
      </w:r>
      <w:proofErr w:type="spellEnd"/>
      <w:r w:rsidRPr="009F14E9">
        <w:rPr>
          <w:rFonts w:ascii="Times New Roman" w:hAnsi="Times New Roman"/>
          <w:sz w:val="28"/>
          <w:szCs w:val="28"/>
        </w:rPr>
        <w:t xml:space="preserve">, Г.К. Психосоциальная коррекция и реабилитация несовершеннолетних с </w:t>
      </w:r>
      <w:proofErr w:type="spellStart"/>
      <w:r w:rsidRPr="009F14E9">
        <w:rPr>
          <w:rFonts w:ascii="Times New Roman" w:hAnsi="Times New Roman"/>
          <w:sz w:val="28"/>
          <w:szCs w:val="28"/>
        </w:rPr>
        <w:t>девиантным</w:t>
      </w:r>
      <w:proofErr w:type="spellEnd"/>
      <w:r w:rsidRPr="009F14E9">
        <w:rPr>
          <w:rFonts w:ascii="Times New Roman" w:hAnsi="Times New Roman"/>
          <w:sz w:val="28"/>
          <w:szCs w:val="28"/>
        </w:rPr>
        <w:t xml:space="preserve"> поведением. / </w:t>
      </w:r>
      <w:proofErr w:type="spellStart"/>
      <w:r w:rsidRPr="009F14E9">
        <w:rPr>
          <w:rFonts w:ascii="Times New Roman" w:hAnsi="Times New Roman"/>
          <w:sz w:val="28"/>
          <w:szCs w:val="28"/>
        </w:rPr>
        <w:t>Г.К.Тавлинов</w:t>
      </w:r>
      <w:proofErr w:type="spellEnd"/>
      <w:r w:rsidRPr="009F14E9">
        <w:rPr>
          <w:rFonts w:ascii="Times New Roman" w:hAnsi="Times New Roman"/>
          <w:sz w:val="28"/>
          <w:szCs w:val="28"/>
        </w:rPr>
        <w:t>. - М., 1999. – 149 с.</w:t>
      </w:r>
    </w:p>
    <w:p w:rsidR="008C3D29" w:rsidRPr="0066603C" w:rsidRDefault="008C3D29" w:rsidP="001072F5">
      <w:pPr>
        <w:pStyle w:val="af0"/>
        <w:numPr>
          <w:ilvl w:val="0"/>
          <w:numId w:val="9"/>
        </w:numPr>
        <w:suppressAutoHyphens/>
        <w:spacing w:after="0" w:line="360" w:lineRule="auto"/>
        <w:ind w:left="0" w:firstLine="0"/>
        <w:jc w:val="both"/>
        <w:rPr>
          <w:rFonts w:ascii="Times New Roman" w:hAnsi="Times New Roman"/>
          <w:sz w:val="28"/>
          <w:szCs w:val="28"/>
        </w:rPr>
      </w:pPr>
      <w:r w:rsidRPr="00601760">
        <w:rPr>
          <w:rFonts w:ascii="Times New Roman" w:hAnsi="Times New Roman"/>
          <w:sz w:val="28"/>
          <w:szCs w:val="28"/>
        </w:rPr>
        <w:t>Филиппов</w:t>
      </w:r>
      <w:r>
        <w:rPr>
          <w:rFonts w:ascii="Times New Roman" w:hAnsi="Times New Roman"/>
          <w:sz w:val="28"/>
          <w:szCs w:val="28"/>
        </w:rPr>
        <w:t>,</w:t>
      </w:r>
      <w:r w:rsidRPr="00601760">
        <w:rPr>
          <w:rFonts w:ascii="Times New Roman" w:hAnsi="Times New Roman"/>
          <w:sz w:val="28"/>
          <w:szCs w:val="28"/>
        </w:rPr>
        <w:t xml:space="preserve"> Ф.Р. Школа и социальное развитие общества. - М., 2009. - 160 с.</w:t>
      </w:r>
    </w:p>
    <w:p w:rsidR="008C3D29" w:rsidRDefault="008C3D29" w:rsidP="001072F5">
      <w:pPr>
        <w:pStyle w:val="af0"/>
        <w:numPr>
          <w:ilvl w:val="0"/>
          <w:numId w:val="9"/>
        </w:numPr>
        <w:suppressAutoHyphens/>
        <w:spacing w:after="0" w:line="360" w:lineRule="auto"/>
        <w:ind w:left="0" w:firstLine="0"/>
        <w:jc w:val="both"/>
        <w:rPr>
          <w:rFonts w:ascii="Times New Roman" w:hAnsi="Times New Roman"/>
          <w:sz w:val="28"/>
          <w:szCs w:val="28"/>
        </w:rPr>
      </w:pPr>
      <w:r w:rsidRPr="0066603C">
        <w:rPr>
          <w:rFonts w:ascii="Times New Roman" w:hAnsi="Times New Roman"/>
          <w:sz w:val="28"/>
          <w:szCs w:val="28"/>
        </w:rPr>
        <w:t xml:space="preserve">Хрестоматия. Обучение и воспитание детей «группы риска» / Сост. В.М. Астапов, Ю.В. </w:t>
      </w:r>
      <w:proofErr w:type="spellStart"/>
      <w:r w:rsidRPr="0066603C">
        <w:rPr>
          <w:rFonts w:ascii="Times New Roman" w:hAnsi="Times New Roman"/>
          <w:sz w:val="28"/>
          <w:szCs w:val="28"/>
        </w:rPr>
        <w:t>Микадзе</w:t>
      </w:r>
      <w:proofErr w:type="spellEnd"/>
      <w:r w:rsidRPr="0066603C">
        <w:rPr>
          <w:rFonts w:ascii="Times New Roman" w:hAnsi="Times New Roman"/>
          <w:sz w:val="28"/>
          <w:szCs w:val="28"/>
        </w:rPr>
        <w:t xml:space="preserve">. – М.: </w:t>
      </w:r>
      <w:proofErr w:type="spellStart"/>
      <w:r w:rsidRPr="0066603C">
        <w:rPr>
          <w:rFonts w:ascii="Times New Roman" w:hAnsi="Times New Roman"/>
          <w:sz w:val="28"/>
          <w:szCs w:val="28"/>
        </w:rPr>
        <w:t>Ин-т</w:t>
      </w:r>
      <w:proofErr w:type="spellEnd"/>
      <w:r w:rsidRPr="0066603C">
        <w:rPr>
          <w:rFonts w:ascii="Times New Roman" w:hAnsi="Times New Roman"/>
          <w:sz w:val="28"/>
          <w:szCs w:val="28"/>
        </w:rPr>
        <w:t xml:space="preserve">. </w:t>
      </w:r>
      <w:proofErr w:type="spellStart"/>
      <w:r w:rsidRPr="0066603C">
        <w:rPr>
          <w:rFonts w:ascii="Times New Roman" w:hAnsi="Times New Roman"/>
          <w:sz w:val="28"/>
          <w:szCs w:val="28"/>
        </w:rPr>
        <w:t>практич</w:t>
      </w:r>
      <w:proofErr w:type="spellEnd"/>
      <w:r w:rsidRPr="0066603C">
        <w:rPr>
          <w:rFonts w:ascii="Times New Roman" w:hAnsi="Times New Roman"/>
          <w:sz w:val="28"/>
          <w:szCs w:val="28"/>
        </w:rPr>
        <w:t xml:space="preserve">. психологии, 1996. – 224 </w:t>
      </w:r>
      <w:proofErr w:type="gramStart"/>
      <w:r w:rsidRPr="0066603C">
        <w:rPr>
          <w:rFonts w:ascii="Times New Roman" w:hAnsi="Times New Roman"/>
          <w:sz w:val="28"/>
          <w:szCs w:val="28"/>
        </w:rPr>
        <w:t>с</w:t>
      </w:r>
      <w:proofErr w:type="gramEnd"/>
      <w:r w:rsidRPr="0066603C">
        <w:rPr>
          <w:rFonts w:ascii="Times New Roman" w:hAnsi="Times New Roman"/>
          <w:sz w:val="28"/>
          <w:szCs w:val="28"/>
        </w:rPr>
        <w:t>.</w:t>
      </w:r>
    </w:p>
    <w:p w:rsidR="008C3D29" w:rsidRPr="00554428" w:rsidRDefault="008C3D29" w:rsidP="00554428">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554428">
        <w:rPr>
          <w:rFonts w:ascii="Times New Roman" w:hAnsi="Times New Roman"/>
          <w:bCs/>
          <w:color w:val="000000"/>
          <w:spacing w:val="-2"/>
          <w:sz w:val="28"/>
          <w:szCs w:val="28"/>
        </w:rPr>
        <w:t>Шапарь</w:t>
      </w:r>
      <w:proofErr w:type="spellEnd"/>
      <w:r>
        <w:rPr>
          <w:rFonts w:ascii="Times New Roman" w:hAnsi="Times New Roman"/>
          <w:bCs/>
          <w:color w:val="000000"/>
          <w:spacing w:val="-2"/>
          <w:sz w:val="28"/>
          <w:szCs w:val="28"/>
        </w:rPr>
        <w:t>,</w:t>
      </w:r>
      <w:r w:rsidRPr="00554428">
        <w:rPr>
          <w:rFonts w:ascii="Times New Roman" w:hAnsi="Times New Roman"/>
          <w:bCs/>
          <w:color w:val="000000"/>
          <w:spacing w:val="-2"/>
          <w:sz w:val="28"/>
          <w:szCs w:val="28"/>
        </w:rPr>
        <w:t xml:space="preserve"> В. Б., Тимченко</w:t>
      </w:r>
      <w:r>
        <w:rPr>
          <w:rFonts w:ascii="Times New Roman" w:hAnsi="Times New Roman"/>
          <w:bCs/>
          <w:color w:val="000000"/>
          <w:spacing w:val="-2"/>
          <w:sz w:val="28"/>
          <w:szCs w:val="28"/>
        </w:rPr>
        <w:t>,</w:t>
      </w:r>
      <w:r w:rsidRPr="00554428">
        <w:rPr>
          <w:rFonts w:ascii="Times New Roman" w:hAnsi="Times New Roman"/>
          <w:bCs/>
          <w:color w:val="000000"/>
          <w:spacing w:val="-2"/>
          <w:sz w:val="28"/>
          <w:szCs w:val="28"/>
        </w:rPr>
        <w:t xml:space="preserve"> А. В., </w:t>
      </w:r>
      <w:proofErr w:type="spellStart"/>
      <w:r w:rsidRPr="00554428">
        <w:rPr>
          <w:rFonts w:ascii="Times New Roman" w:hAnsi="Times New Roman"/>
          <w:bCs/>
          <w:color w:val="000000"/>
          <w:spacing w:val="-2"/>
          <w:sz w:val="28"/>
          <w:szCs w:val="28"/>
        </w:rPr>
        <w:t>Швыдченко</w:t>
      </w:r>
      <w:proofErr w:type="spellEnd"/>
      <w:r>
        <w:rPr>
          <w:rFonts w:ascii="Times New Roman" w:hAnsi="Times New Roman"/>
          <w:bCs/>
          <w:color w:val="000000"/>
          <w:spacing w:val="-2"/>
          <w:sz w:val="28"/>
          <w:szCs w:val="28"/>
        </w:rPr>
        <w:t>, В.</w:t>
      </w:r>
      <w:r w:rsidRPr="00554428">
        <w:rPr>
          <w:rFonts w:ascii="Times New Roman" w:hAnsi="Times New Roman"/>
          <w:bCs/>
          <w:color w:val="000000"/>
          <w:spacing w:val="-2"/>
          <w:sz w:val="28"/>
          <w:szCs w:val="28"/>
        </w:rPr>
        <w:t>Н.</w:t>
      </w:r>
      <w:r>
        <w:rPr>
          <w:rFonts w:ascii="Times New Roman" w:hAnsi="Times New Roman"/>
          <w:bCs/>
          <w:color w:val="000000"/>
          <w:spacing w:val="-2"/>
          <w:sz w:val="28"/>
          <w:szCs w:val="28"/>
        </w:rPr>
        <w:t xml:space="preserve"> </w:t>
      </w:r>
      <w:r w:rsidRPr="00554428">
        <w:rPr>
          <w:rFonts w:ascii="Times New Roman" w:hAnsi="Times New Roman"/>
          <w:color w:val="000000"/>
          <w:sz w:val="28"/>
          <w:szCs w:val="28"/>
        </w:rPr>
        <w:t>Практическая психология. Инструментарий.</w:t>
      </w:r>
      <w:r>
        <w:rPr>
          <w:rFonts w:ascii="Times New Roman" w:hAnsi="Times New Roman"/>
          <w:color w:val="000000"/>
          <w:sz w:val="28"/>
          <w:szCs w:val="28"/>
        </w:rPr>
        <w:t>/</w:t>
      </w:r>
      <w:r w:rsidRPr="00554428">
        <w:rPr>
          <w:rFonts w:ascii="Times New Roman" w:hAnsi="Times New Roman"/>
          <w:color w:val="000000"/>
          <w:sz w:val="28"/>
          <w:szCs w:val="28"/>
        </w:rPr>
        <w:t xml:space="preserve"> </w:t>
      </w:r>
      <w:proofErr w:type="spellStart"/>
      <w:r w:rsidRPr="00554428">
        <w:rPr>
          <w:rFonts w:ascii="Times New Roman" w:hAnsi="Times New Roman"/>
          <w:bCs/>
          <w:color w:val="000000"/>
          <w:spacing w:val="-2"/>
          <w:sz w:val="28"/>
          <w:szCs w:val="28"/>
        </w:rPr>
        <w:t>Шапарь</w:t>
      </w:r>
      <w:proofErr w:type="spellEnd"/>
      <w:r>
        <w:rPr>
          <w:rFonts w:ascii="Times New Roman" w:hAnsi="Times New Roman"/>
          <w:bCs/>
          <w:color w:val="000000"/>
          <w:spacing w:val="-2"/>
          <w:sz w:val="28"/>
          <w:szCs w:val="28"/>
        </w:rPr>
        <w:t>,</w:t>
      </w:r>
      <w:r w:rsidRPr="00554428">
        <w:rPr>
          <w:rFonts w:ascii="Times New Roman" w:hAnsi="Times New Roman"/>
          <w:bCs/>
          <w:color w:val="000000"/>
          <w:spacing w:val="-2"/>
          <w:sz w:val="28"/>
          <w:szCs w:val="28"/>
        </w:rPr>
        <w:t xml:space="preserve"> В. Б.,</w:t>
      </w:r>
      <w:r w:rsidRPr="00554428">
        <w:rPr>
          <w:rFonts w:ascii="Times New Roman" w:hAnsi="Times New Roman"/>
          <w:color w:val="000000"/>
          <w:sz w:val="28"/>
          <w:szCs w:val="28"/>
        </w:rPr>
        <w:t xml:space="preserve">— </w:t>
      </w:r>
      <w:r>
        <w:rPr>
          <w:rFonts w:ascii="Times New Roman" w:hAnsi="Times New Roman"/>
          <w:color w:val="000000"/>
          <w:spacing w:val="-9"/>
          <w:sz w:val="28"/>
          <w:szCs w:val="28"/>
        </w:rPr>
        <w:t xml:space="preserve">Ростов </w:t>
      </w:r>
      <w:proofErr w:type="spellStart"/>
      <w:r>
        <w:rPr>
          <w:rFonts w:ascii="Times New Roman" w:hAnsi="Times New Roman"/>
          <w:color w:val="000000"/>
          <w:spacing w:val="-9"/>
          <w:sz w:val="28"/>
          <w:szCs w:val="28"/>
        </w:rPr>
        <w:t>н</w:t>
      </w:r>
      <w:proofErr w:type="spellEnd"/>
      <w:r>
        <w:rPr>
          <w:rFonts w:ascii="Times New Roman" w:hAnsi="Times New Roman"/>
          <w:color w:val="000000"/>
          <w:spacing w:val="-9"/>
          <w:sz w:val="28"/>
          <w:szCs w:val="28"/>
        </w:rPr>
        <w:t>/Д: И</w:t>
      </w:r>
      <w:r w:rsidRPr="00554428">
        <w:rPr>
          <w:rFonts w:ascii="Times New Roman" w:hAnsi="Times New Roman"/>
          <w:color w:val="000000"/>
          <w:spacing w:val="-9"/>
          <w:sz w:val="28"/>
          <w:szCs w:val="28"/>
        </w:rPr>
        <w:t xml:space="preserve">здательство «Феникс», 2002. — 688 </w:t>
      </w:r>
      <w:proofErr w:type="gramStart"/>
      <w:r w:rsidRPr="00554428">
        <w:rPr>
          <w:rFonts w:ascii="Times New Roman" w:hAnsi="Times New Roman"/>
          <w:color w:val="000000"/>
          <w:spacing w:val="-9"/>
          <w:sz w:val="28"/>
          <w:szCs w:val="28"/>
        </w:rPr>
        <w:t>с</w:t>
      </w:r>
      <w:proofErr w:type="gramEnd"/>
      <w:r w:rsidRPr="00554428">
        <w:rPr>
          <w:rFonts w:ascii="Times New Roman" w:hAnsi="Times New Roman"/>
          <w:color w:val="000000"/>
          <w:spacing w:val="-9"/>
          <w:sz w:val="28"/>
          <w:szCs w:val="28"/>
        </w:rPr>
        <w:t>.</w:t>
      </w:r>
    </w:p>
    <w:p w:rsidR="008C3D29" w:rsidRDefault="008C3D29" w:rsidP="00E9417A">
      <w:pPr>
        <w:pStyle w:val="af0"/>
        <w:numPr>
          <w:ilvl w:val="0"/>
          <w:numId w:val="9"/>
        </w:numPr>
        <w:suppressAutoHyphens/>
        <w:spacing w:after="0" w:line="360" w:lineRule="auto"/>
        <w:ind w:left="0" w:firstLine="0"/>
        <w:jc w:val="both"/>
        <w:rPr>
          <w:rFonts w:ascii="Times New Roman" w:hAnsi="Times New Roman"/>
          <w:sz w:val="28"/>
          <w:szCs w:val="28"/>
        </w:rPr>
      </w:pPr>
      <w:proofErr w:type="spellStart"/>
      <w:r w:rsidRPr="009F14E9">
        <w:rPr>
          <w:rFonts w:ascii="Times New Roman" w:hAnsi="Times New Roman"/>
          <w:sz w:val="28"/>
          <w:szCs w:val="28"/>
        </w:rPr>
        <w:t>Щуркова</w:t>
      </w:r>
      <w:proofErr w:type="spellEnd"/>
      <w:r w:rsidRPr="009F14E9">
        <w:rPr>
          <w:rFonts w:ascii="Times New Roman" w:hAnsi="Times New Roman"/>
          <w:sz w:val="28"/>
          <w:szCs w:val="28"/>
        </w:rPr>
        <w:t xml:space="preserve">, Н.Е. Педагогическая технология. Педагогическое воздействие в процессе воспитания школьника. / </w:t>
      </w:r>
      <w:proofErr w:type="spellStart"/>
      <w:r w:rsidRPr="009F14E9">
        <w:rPr>
          <w:rFonts w:ascii="Times New Roman" w:hAnsi="Times New Roman"/>
          <w:sz w:val="28"/>
          <w:szCs w:val="28"/>
        </w:rPr>
        <w:t>Н.Е.Щуркова</w:t>
      </w:r>
      <w:proofErr w:type="spellEnd"/>
      <w:r w:rsidRPr="009F14E9">
        <w:rPr>
          <w:rFonts w:ascii="Times New Roman" w:hAnsi="Times New Roman"/>
          <w:sz w:val="28"/>
          <w:szCs w:val="28"/>
        </w:rPr>
        <w:t>. – М., 1992. – 250 с</w:t>
      </w:r>
      <w:r>
        <w:rPr>
          <w:rFonts w:ascii="Times New Roman" w:hAnsi="Times New Roman"/>
          <w:sz w:val="28"/>
          <w:szCs w:val="28"/>
        </w:rPr>
        <w:t>.</w:t>
      </w:r>
    </w:p>
    <w:p w:rsidR="008C3D29" w:rsidRDefault="008C3D29" w:rsidP="00976BAE">
      <w:pPr>
        <w:suppressAutoHyphens/>
        <w:spacing w:after="0" w:line="360" w:lineRule="auto"/>
        <w:jc w:val="both"/>
        <w:rPr>
          <w:rFonts w:ascii="Times New Roman" w:hAnsi="Times New Roman"/>
          <w:sz w:val="28"/>
          <w:szCs w:val="28"/>
        </w:rPr>
      </w:pPr>
    </w:p>
    <w:p w:rsidR="008C3D29" w:rsidRDefault="008C3D29" w:rsidP="00976BAE">
      <w:pPr>
        <w:suppressAutoHyphens/>
        <w:spacing w:after="0" w:line="360" w:lineRule="auto"/>
        <w:jc w:val="both"/>
        <w:rPr>
          <w:rFonts w:ascii="Times New Roman" w:hAnsi="Times New Roman"/>
          <w:sz w:val="28"/>
          <w:szCs w:val="28"/>
        </w:rPr>
      </w:pPr>
    </w:p>
    <w:p w:rsidR="008C3D29" w:rsidRDefault="008C3D29" w:rsidP="00976BAE">
      <w:pPr>
        <w:suppressAutoHyphens/>
        <w:spacing w:after="0" w:line="360" w:lineRule="auto"/>
        <w:jc w:val="both"/>
        <w:rPr>
          <w:rFonts w:ascii="Times New Roman" w:hAnsi="Times New Roman"/>
          <w:sz w:val="28"/>
          <w:szCs w:val="28"/>
        </w:rPr>
      </w:pPr>
    </w:p>
    <w:p w:rsidR="008C3D29" w:rsidRDefault="008C3D29" w:rsidP="00976BAE">
      <w:pPr>
        <w:suppressAutoHyphens/>
        <w:spacing w:after="0" w:line="360" w:lineRule="auto"/>
        <w:jc w:val="both"/>
        <w:rPr>
          <w:rFonts w:ascii="Times New Roman" w:hAnsi="Times New Roman"/>
          <w:sz w:val="28"/>
          <w:szCs w:val="28"/>
        </w:rPr>
      </w:pPr>
    </w:p>
    <w:p w:rsidR="008C3D29" w:rsidRDefault="008C3D29" w:rsidP="00976BAE">
      <w:pPr>
        <w:suppressAutoHyphens/>
        <w:spacing w:after="0" w:line="360" w:lineRule="auto"/>
        <w:jc w:val="both"/>
        <w:rPr>
          <w:rFonts w:ascii="Times New Roman" w:hAnsi="Times New Roman"/>
          <w:sz w:val="28"/>
          <w:szCs w:val="28"/>
        </w:rPr>
      </w:pPr>
    </w:p>
    <w:p w:rsidR="008C3D29" w:rsidRDefault="008C3D29" w:rsidP="00976BAE">
      <w:pPr>
        <w:suppressAutoHyphens/>
        <w:spacing w:after="0" w:line="360" w:lineRule="auto"/>
        <w:jc w:val="both"/>
        <w:rPr>
          <w:rFonts w:ascii="Times New Roman" w:hAnsi="Times New Roman"/>
          <w:sz w:val="28"/>
          <w:szCs w:val="28"/>
        </w:rPr>
      </w:pPr>
    </w:p>
    <w:p w:rsidR="008C3D29" w:rsidRDefault="008C3D29" w:rsidP="00976BAE">
      <w:pPr>
        <w:suppressAutoHyphens/>
        <w:spacing w:after="0" w:line="360" w:lineRule="auto"/>
        <w:jc w:val="both"/>
        <w:rPr>
          <w:rFonts w:ascii="Times New Roman" w:hAnsi="Times New Roman"/>
          <w:sz w:val="28"/>
          <w:szCs w:val="28"/>
        </w:rPr>
      </w:pPr>
    </w:p>
    <w:p w:rsidR="008C3D29" w:rsidRDefault="008C3D29" w:rsidP="00976BAE">
      <w:pPr>
        <w:suppressAutoHyphens/>
        <w:spacing w:after="0" w:line="360" w:lineRule="auto"/>
        <w:jc w:val="both"/>
        <w:rPr>
          <w:rFonts w:ascii="Times New Roman" w:hAnsi="Times New Roman"/>
          <w:sz w:val="28"/>
          <w:szCs w:val="28"/>
        </w:rPr>
      </w:pPr>
    </w:p>
    <w:p w:rsidR="008C3D29" w:rsidRDefault="008C3D29" w:rsidP="00976BAE">
      <w:pPr>
        <w:suppressAutoHyphens/>
        <w:spacing w:after="0" w:line="360" w:lineRule="auto"/>
        <w:jc w:val="both"/>
        <w:rPr>
          <w:rFonts w:ascii="Times New Roman" w:hAnsi="Times New Roman"/>
          <w:sz w:val="28"/>
          <w:szCs w:val="28"/>
        </w:rPr>
      </w:pPr>
    </w:p>
    <w:p w:rsidR="008C3D29" w:rsidRDefault="008C3D29" w:rsidP="00976BAE">
      <w:pPr>
        <w:pStyle w:val="1"/>
        <w:jc w:val="center"/>
        <w:rPr>
          <w:rFonts w:ascii="Times New Roman" w:hAnsi="Times New Roman"/>
          <w:color w:val="auto"/>
        </w:rPr>
      </w:pPr>
      <w:bookmarkStart w:id="29" w:name="_Toc359272183"/>
      <w:r w:rsidRPr="00976BAE">
        <w:rPr>
          <w:rFonts w:ascii="Times New Roman" w:hAnsi="Times New Roman"/>
          <w:color w:val="auto"/>
        </w:rPr>
        <w:lastRenderedPageBreak/>
        <w:t>ПРИЛОЖЕНИЯ</w:t>
      </w:r>
      <w:bookmarkEnd w:id="29"/>
    </w:p>
    <w:p w:rsidR="008C3D29" w:rsidRDefault="008C3D29" w:rsidP="00976BAE"/>
    <w:p w:rsidR="008C3D29" w:rsidRDefault="008C3D29" w:rsidP="00976BAE">
      <w:pPr>
        <w:jc w:val="right"/>
        <w:rPr>
          <w:rFonts w:ascii="Times New Roman" w:hAnsi="Times New Roman"/>
          <w:sz w:val="28"/>
          <w:szCs w:val="28"/>
        </w:rPr>
      </w:pPr>
      <w:r>
        <w:rPr>
          <w:rFonts w:ascii="Times New Roman" w:hAnsi="Times New Roman"/>
          <w:sz w:val="28"/>
          <w:szCs w:val="28"/>
        </w:rPr>
        <w:t>Приложение 1.</w:t>
      </w:r>
    </w:p>
    <w:p w:rsidR="008C3D29" w:rsidRPr="003F778B" w:rsidRDefault="008C3D29" w:rsidP="00976BAE">
      <w:pPr>
        <w:suppressAutoHyphens/>
        <w:spacing w:after="0" w:line="360" w:lineRule="auto"/>
        <w:ind w:firstLine="709"/>
        <w:jc w:val="center"/>
        <w:rPr>
          <w:rFonts w:ascii="Times New Roman" w:hAnsi="Times New Roman"/>
          <w:sz w:val="28"/>
          <w:szCs w:val="28"/>
        </w:rPr>
      </w:pPr>
      <w:r w:rsidRPr="003F778B">
        <w:rPr>
          <w:rFonts w:ascii="Times New Roman" w:hAnsi="Times New Roman"/>
          <w:sz w:val="28"/>
          <w:szCs w:val="28"/>
        </w:rPr>
        <w:t>Бланк для беседы</w:t>
      </w:r>
      <w:r>
        <w:rPr>
          <w:rFonts w:ascii="Times New Roman" w:hAnsi="Times New Roman"/>
          <w:sz w:val="28"/>
          <w:szCs w:val="28"/>
        </w:rPr>
        <w:t xml:space="preserve">  </w:t>
      </w:r>
      <w:r w:rsidRPr="003F778B">
        <w:rPr>
          <w:rFonts w:ascii="Times New Roman" w:hAnsi="Times New Roman"/>
          <w:sz w:val="28"/>
          <w:szCs w:val="28"/>
        </w:rPr>
        <w:t>с классным руководителем ____</w:t>
      </w:r>
      <w:r>
        <w:rPr>
          <w:rFonts w:ascii="Times New Roman" w:hAnsi="Times New Roman"/>
          <w:sz w:val="28"/>
          <w:szCs w:val="28"/>
        </w:rPr>
        <w:t xml:space="preserve">   </w:t>
      </w:r>
      <w:r w:rsidRPr="003F778B">
        <w:rPr>
          <w:rFonts w:ascii="Times New Roman" w:hAnsi="Times New Roman"/>
          <w:sz w:val="28"/>
          <w:szCs w:val="28"/>
          <w:vertAlign w:val="superscript"/>
        </w:rPr>
        <w:t xml:space="preserve"> </w:t>
      </w:r>
      <w:r w:rsidRPr="003F778B">
        <w:rPr>
          <w:rFonts w:ascii="Times New Roman" w:hAnsi="Times New Roman"/>
          <w:sz w:val="28"/>
          <w:szCs w:val="28"/>
        </w:rPr>
        <w:t>класса _____</w:t>
      </w:r>
      <w:r>
        <w:rPr>
          <w:rFonts w:ascii="Times New Roman" w:hAnsi="Times New Roman"/>
          <w:sz w:val="28"/>
          <w:szCs w:val="28"/>
        </w:rPr>
        <w:t>_________________________</w:t>
      </w:r>
      <w:r w:rsidRPr="003F778B">
        <w:rPr>
          <w:rFonts w:ascii="Times New Roman" w:hAnsi="Times New Roman"/>
          <w:sz w:val="28"/>
          <w:szCs w:val="28"/>
        </w:rPr>
        <w:t>____________</w:t>
      </w:r>
    </w:p>
    <w:p w:rsidR="008C3D29" w:rsidRPr="003F778B" w:rsidRDefault="008C3D29" w:rsidP="00976BAE">
      <w:pPr>
        <w:suppressAutoHyphens/>
        <w:spacing w:after="0" w:line="360" w:lineRule="auto"/>
        <w:ind w:firstLine="709"/>
        <w:rPr>
          <w:rFonts w:ascii="Times New Roman" w:hAnsi="Times New Roman"/>
          <w:sz w:val="28"/>
          <w:szCs w:val="28"/>
        </w:rPr>
      </w:pPr>
      <w:r>
        <w:rPr>
          <w:rFonts w:ascii="Times New Roman" w:hAnsi="Times New Roman"/>
          <w:sz w:val="28"/>
          <w:szCs w:val="28"/>
        </w:rPr>
        <w:t xml:space="preserve">                                                                                   </w:t>
      </w:r>
      <w:r w:rsidRPr="003F778B">
        <w:rPr>
          <w:rFonts w:ascii="Times New Roman" w:hAnsi="Times New Roman"/>
          <w:sz w:val="28"/>
          <w:szCs w:val="28"/>
        </w:rPr>
        <w:t>Дата: ___________</w:t>
      </w:r>
    </w:p>
    <w:p w:rsidR="008C3D29" w:rsidRPr="003F778B" w:rsidRDefault="008C3D29" w:rsidP="00976BAE">
      <w:pPr>
        <w:suppressAutoHyphens/>
        <w:spacing w:after="0" w:line="360" w:lineRule="auto"/>
        <w:ind w:firstLine="709"/>
        <w:rPr>
          <w:rFonts w:ascii="Times New Roman" w:hAnsi="Times New Roman"/>
          <w:sz w:val="28"/>
          <w:szCs w:val="28"/>
        </w:rPr>
      </w:pPr>
      <w:r w:rsidRPr="003F778B">
        <w:rPr>
          <w:rFonts w:ascii="Times New Roman" w:hAnsi="Times New Roman"/>
          <w:sz w:val="28"/>
          <w:szCs w:val="28"/>
        </w:rPr>
        <w:t>Цель беседы: выявить учащихся "группы риска", а так же основные факторы, повлиявшие на их состояние.</w:t>
      </w:r>
    </w:p>
    <w:p w:rsidR="008C3D29" w:rsidRPr="003F778B" w:rsidRDefault="008C3D29" w:rsidP="00976BAE">
      <w:pPr>
        <w:suppressAutoHyphens/>
        <w:spacing w:line="360" w:lineRule="auto"/>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04"/>
        <w:gridCol w:w="3768"/>
      </w:tblGrid>
      <w:tr w:rsidR="008C3D29" w:rsidRPr="0015607A" w:rsidTr="0015607A">
        <w:trPr>
          <w:jc w:val="center"/>
        </w:trPr>
        <w:tc>
          <w:tcPr>
            <w:tcW w:w="4904" w:type="dxa"/>
          </w:tcPr>
          <w:p w:rsidR="008C3D29" w:rsidRPr="0015607A" w:rsidRDefault="008C3D29" w:rsidP="0015607A">
            <w:pPr>
              <w:suppressAutoHyphens/>
              <w:spacing w:after="0"/>
              <w:rPr>
                <w:rFonts w:ascii="Times New Roman" w:hAnsi="Times New Roman"/>
                <w:sz w:val="28"/>
                <w:szCs w:val="28"/>
              </w:rPr>
            </w:pPr>
            <w:r w:rsidRPr="0015607A">
              <w:rPr>
                <w:rFonts w:ascii="Times New Roman" w:hAnsi="Times New Roman"/>
                <w:sz w:val="28"/>
                <w:szCs w:val="28"/>
              </w:rPr>
              <w:t>Вопрос</w:t>
            </w:r>
          </w:p>
        </w:tc>
        <w:tc>
          <w:tcPr>
            <w:tcW w:w="3768" w:type="dxa"/>
          </w:tcPr>
          <w:p w:rsidR="008C3D29" w:rsidRPr="0015607A" w:rsidRDefault="008C3D29" w:rsidP="0015607A">
            <w:pPr>
              <w:suppressAutoHyphens/>
              <w:spacing w:after="0"/>
              <w:rPr>
                <w:rFonts w:ascii="Times New Roman" w:hAnsi="Times New Roman"/>
                <w:sz w:val="28"/>
                <w:szCs w:val="28"/>
              </w:rPr>
            </w:pPr>
            <w:r w:rsidRPr="0015607A">
              <w:rPr>
                <w:rFonts w:ascii="Times New Roman" w:hAnsi="Times New Roman"/>
                <w:sz w:val="28"/>
                <w:szCs w:val="28"/>
              </w:rPr>
              <w:t>Ответ</w:t>
            </w:r>
          </w:p>
        </w:tc>
      </w:tr>
      <w:tr w:rsidR="008C3D29" w:rsidRPr="0015607A" w:rsidTr="0015607A">
        <w:trPr>
          <w:jc w:val="center"/>
        </w:trPr>
        <w:tc>
          <w:tcPr>
            <w:tcW w:w="4904" w:type="dxa"/>
          </w:tcPr>
          <w:p w:rsidR="008C3D29" w:rsidRPr="0015607A" w:rsidRDefault="008C3D29" w:rsidP="0015607A">
            <w:pPr>
              <w:suppressAutoHyphens/>
              <w:spacing w:after="0"/>
              <w:rPr>
                <w:rFonts w:ascii="Times New Roman" w:hAnsi="Times New Roman"/>
                <w:sz w:val="28"/>
                <w:szCs w:val="28"/>
              </w:rPr>
            </w:pPr>
            <w:r w:rsidRPr="0015607A">
              <w:rPr>
                <w:rFonts w:ascii="Times New Roman" w:hAnsi="Times New Roman"/>
                <w:sz w:val="28"/>
                <w:szCs w:val="28"/>
              </w:rPr>
              <w:t>1. Сколько человек учится в классе в данное время?</w:t>
            </w:r>
          </w:p>
        </w:tc>
        <w:tc>
          <w:tcPr>
            <w:tcW w:w="3768" w:type="dxa"/>
          </w:tcPr>
          <w:p w:rsidR="008C3D29" w:rsidRPr="0015607A" w:rsidRDefault="008C3D29" w:rsidP="0015607A">
            <w:pPr>
              <w:suppressAutoHyphens/>
              <w:spacing w:after="0"/>
              <w:rPr>
                <w:rFonts w:ascii="Times New Roman" w:hAnsi="Times New Roman"/>
                <w:sz w:val="28"/>
                <w:szCs w:val="28"/>
              </w:rPr>
            </w:pPr>
          </w:p>
        </w:tc>
      </w:tr>
      <w:tr w:rsidR="008C3D29" w:rsidRPr="0015607A" w:rsidTr="0015607A">
        <w:trPr>
          <w:jc w:val="center"/>
        </w:trPr>
        <w:tc>
          <w:tcPr>
            <w:tcW w:w="4904" w:type="dxa"/>
          </w:tcPr>
          <w:p w:rsidR="008C3D29" w:rsidRPr="0015607A" w:rsidRDefault="008C3D29" w:rsidP="0015607A">
            <w:pPr>
              <w:tabs>
                <w:tab w:val="left" w:pos="360"/>
              </w:tabs>
              <w:suppressAutoHyphens/>
              <w:spacing w:after="0"/>
              <w:rPr>
                <w:rFonts w:ascii="Times New Roman" w:hAnsi="Times New Roman"/>
                <w:sz w:val="28"/>
                <w:szCs w:val="28"/>
              </w:rPr>
            </w:pPr>
            <w:r w:rsidRPr="0015607A">
              <w:rPr>
                <w:rFonts w:ascii="Times New Roman" w:hAnsi="Times New Roman"/>
                <w:sz w:val="28"/>
                <w:szCs w:val="28"/>
              </w:rPr>
              <w:t>2. У скольких человек существуют проблемы с успеваемостью?</w:t>
            </w:r>
          </w:p>
        </w:tc>
        <w:tc>
          <w:tcPr>
            <w:tcW w:w="3768" w:type="dxa"/>
          </w:tcPr>
          <w:p w:rsidR="008C3D29" w:rsidRPr="0015607A" w:rsidRDefault="008C3D29" w:rsidP="0015607A">
            <w:pPr>
              <w:suppressAutoHyphens/>
              <w:spacing w:after="0"/>
              <w:rPr>
                <w:rFonts w:ascii="Times New Roman" w:hAnsi="Times New Roman"/>
                <w:sz w:val="28"/>
                <w:szCs w:val="28"/>
              </w:rPr>
            </w:pPr>
          </w:p>
        </w:tc>
      </w:tr>
      <w:tr w:rsidR="008C3D29" w:rsidRPr="0015607A" w:rsidTr="0015607A">
        <w:trPr>
          <w:jc w:val="center"/>
        </w:trPr>
        <w:tc>
          <w:tcPr>
            <w:tcW w:w="4904" w:type="dxa"/>
          </w:tcPr>
          <w:p w:rsidR="008C3D29" w:rsidRPr="0015607A" w:rsidRDefault="008C3D29" w:rsidP="0015607A">
            <w:pPr>
              <w:suppressAutoHyphens/>
              <w:spacing w:after="0"/>
              <w:rPr>
                <w:rFonts w:ascii="Times New Roman" w:hAnsi="Times New Roman"/>
                <w:sz w:val="28"/>
                <w:szCs w:val="28"/>
              </w:rPr>
            </w:pPr>
            <w:r w:rsidRPr="0015607A">
              <w:rPr>
                <w:rFonts w:ascii="Times New Roman" w:hAnsi="Times New Roman"/>
                <w:sz w:val="28"/>
                <w:szCs w:val="28"/>
              </w:rPr>
              <w:t>3. Как часто эти подростки пропускают уроки?</w:t>
            </w:r>
          </w:p>
        </w:tc>
        <w:tc>
          <w:tcPr>
            <w:tcW w:w="3768" w:type="dxa"/>
          </w:tcPr>
          <w:p w:rsidR="008C3D29" w:rsidRPr="0015607A" w:rsidRDefault="008C3D29" w:rsidP="0015607A">
            <w:pPr>
              <w:suppressAutoHyphens/>
              <w:spacing w:after="0"/>
              <w:rPr>
                <w:rFonts w:ascii="Times New Roman" w:hAnsi="Times New Roman"/>
                <w:sz w:val="28"/>
                <w:szCs w:val="28"/>
              </w:rPr>
            </w:pPr>
          </w:p>
        </w:tc>
      </w:tr>
      <w:tr w:rsidR="008C3D29" w:rsidRPr="0015607A" w:rsidTr="0015607A">
        <w:trPr>
          <w:jc w:val="center"/>
        </w:trPr>
        <w:tc>
          <w:tcPr>
            <w:tcW w:w="4904" w:type="dxa"/>
          </w:tcPr>
          <w:p w:rsidR="008C3D29" w:rsidRPr="0015607A" w:rsidRDefault="008C3D29" w:rsidP="0015607A">
            <w:pPr>
              <w:suppressAutoHyphens/>
              <w:spacing w:after="0"/>
              <w:rPr>
                <w:rFonts w:ascii="Times New Roman" w:hAnsi="Times New Roman"/>
                <w:sz w:val="28"/>
                <w:szCs w:val="28"/>
              </w:rPr>
            </w:pPr>
            <w:r w:rsidRPr="0015607A">
              <w:rPr>
                <w:rFonts w:ascii="Times New Roman" w:hAnsi="Times New Roman"/>
                <w:sz w:val="28"/>
                <w:szCs w:val="28"/>
              </w:rPr>
              <w:t>4. Каковы причины пропусков?</w:t>
            </w:r>
          </w:p>
        </w:tc>
        <w:tc>
          <w:tcPr>
            <w:tcW w:w="3768" w:type="dxa"/>
          </w:tcPr>
          <w:p w:rsidR="008C3D29" w:rsidRPr="0015607A" w:rsidRDefault="008C3D29" w:rsidP="0015607A">
            <w:pPr>
              <w:suppressAutoHyphens/>
              <w:spacing w:after="0"/>
              <w:rPr>
                <w:rFonts w:ascii="Times New Roman" w:hAnsi="Times New Roman"/>
                <w:sz w:val="28"/>
                <w:szCs w:val="28"/>
              </w:rPr>
            </w:pPr>
          </w:p>
          <w:p w:rsidR="008C3D29" w:rsidRPr="0015607A" w:rsidRDefault="008C3D29" w:rsidP="0015607A">
            <w:pPr>
              <w:suppressAutoHyphens/>
              <w:spacing w:after="0"/>
              <w:rPr>
                <w:rFonts w:ascii="Times New Roman" w:hAnsi="Times New Roman"/>
                <w:sz w:val="28"/>
                <w:szCs w:val="28"/>
              </w:rPr>
            </w:pPr>
          </w:p>
        </w:tc>
      </w:tr>
      <w:tr w:rsidR="008C3D29" w:rsidRPr="0015607A" w:rsidTr="0015607A">
        <w:trPr>
          <w:jc w:val="center"/>
        </w:trPr>
        <w:tc>
          <w:tcPr>
            <w:tcW w:w="4904" w:type="dxa"/>
          </w:tcPr>
          <w:p w:rsidR="008C3D29" w:rsidRPr="0015607A" w:rsidRDefault="008C3D29" w:rsidP="0015607A">
            <w:pPr>
              <w:suppressAutoHyphens/>
              <w:spacing w:after="0"/>
              <w:rPr>
                <w:rFonts w:ascii="Times New Roman" w:hAnsi="Times New Roman"/>
                <w:sz w:val="28"/>
                <w:szCs w:val="28"/>
              </w:rPr>
            </w:pPr>
            <w:r w:rsidRPr="0015607A">
              <w:rPr>
                <w:rFonts w:ascii="Times New Roman" w:hAnsi="Times New Roman"/>
                <w:sz w:val="28"/>
                <w:szCs w:val="28"/>
              </w:rPr>
              <w:t>5. Как они ведут себя во время занятий?</w:t>
            </w:r>
          </w:p>
        </w:tc>
        <w:tc>
          <w:tcPr>
            <w:tcW w:w="3768" w:type="dxa"/>
          </w:tcPr>
          <w:p w:rsidR="008C3D29" w:rsidRPr="0015607A" w:rsidRDefault="008C3D29" w:rsidP="0015607A">
            <w:pPr>
              <w:suppressAutoHyphens/>
              <w:spacing w:after="0"/>
              <w:rPr>
                <w:rFonts w:ascii="Times New Roman" w:hAnsi="Times New Roman"/>
                <w:sz w:val="28"/>
                <w:szCs w:val="28"/>
              </w:rPr>
            </w:pPr>
          </w:p>
          <w:p w:rsidR="008C3D29" w:rsidRPr="0015607A" w:rsidRDefault="008C3D29" w:rsidP="0015607A">
            <w:pPr>
              <w:suppressAutoHyphens/>
              <w:spacing w:after="0"/>
              <w:rPr>
                <w:rFonts w:ascii="Times New Roman" w:hAnsi="Times New Roman"/>
                <w:sz w:val="28"/>
                <w:szCs w:val="28"/>
              </w:rPr>
            </w:pPr>
          </w:p>
        </w:tc>
      </w:tr>
      <w:tr w:rsidR="008C3D29" w:rsidRPr="0015607A" w:rsidTr="0015607A">
        <w:trPr>
          <w:jc w:val="center"/>
        </w:trPr>
        <w:tc>
          <w:tcPr>
            <w:tcW w:w="4904" w:type="dxa"/>
          </w:tcPr>
          <w:p w:rsidR="008C3D29" w:rsidRPr="0015607A" w:rsidRDefault="008C3D29" w:rsidP="0015607A">
            <w:pPr>
              <w:suppressAutoHyphens/>
              <w:spacing w:after="0"/>
              <w:rPr>
                <w:rFonts w:ascii="Times New Roman" w:hAnsi="Times New Roman"/>
                <w:sz w:val="28"/>
                <w:szCs w:val="28"/>
              </w:rPr>
            </w:pPr>
            <w:r w:rsidRPr="0015607A">
              <w:rPr>
                <w:rFonts w:ascii="Times New Roman" w:hAnsi="Times New Roman"/>
                <w:sz w:val="28"/>
                <w:szCs w:val="28"/>
              </w:rPr>
              <w:t>6. Каково их отношение к общественным поручениям?</w:t>
            </w:r>
          </w:p>
        </w:tc>
        <w:tc>
          <w:tcPr>
            <w:tcW w:w="3768" w:type="dxa"/>
          </w:tcPr>
          <w:p w:rsidR="008C3D29" w:rsidRPr="0015607A" w:rsidRDefault="008C3D29" w:rsidP="0015607A">
            <w:pPr>
              <w:suppressAutoHyphens/>
              <w:spacing w:after="0"/>
              <w:rPr>
                <w:rFonts w:ascii="Times New Roman" w:hAnsi="Times New Roman"/>
                <w:sz w:val="28"/>
                <w:szCs w:val="28"/>
              </w:rPr>
            </w:pPr>
          </w:p>
          <w:p w:rsidR="008C3D29" w:rsidRPr="0015607A" w:rsidRDefault="008C3D29" w:rsidP="0015607A">
            <w:pPr>
              <w:suppressAutoHyphens/>
              <w:spacing w:after="0"/>
              <w:rPr>
                <w:rFonts w:ascii="Times New Roman" w:hAnsi="Times New Roman"/>
                <w:sz w:val="28"/>
                <w:szCs w:val="28"/>
              </w:rPr>
            </w:pPr>
          </w:p>
        </w:tc>
      </w:tr>
      <w:tr w:rsidR="008C3D29" w:rsidRPr="0015607A" w:rsidTr="0015607A">
        <w:trPr>
          <w:jc w:val="center"/>
        </w:trPr>
        <w:tc>
          <w:tcPr>
            <w:tcW w:w="4904" w:type="dxa"/>
          </w:tcPr>
          <w:p w:rsidR="008C3D29" w:rsidRPr="0015607A" w:rsidRDefault="008C3D29" w:rsidP="0015607A">
            <w:pPr>
              <w:suppressAutoHyphens/>
              <w:spacing w:after="0"/>
              <w:rPr>
                <w:rFonts w:ascii="Times New Roman" w:hAnsi="Times New Roman"/>
                <w:sz w:val="28"/>
                <w:szCs w:val="28"/>
              </w:rPr>
            </w:pPr>
            <w:r w:rsidRPr="0015607A">
              <w:rPr>
                <w:rFonts w:ascii="Times New Roman" w:hAnsi="Times New Roman"/>
                <w:sz w:val="28"/>
                <w:szCs w:val="28"/>
              </w:rPr>
              <w:t>7. Как они взаимодействуют со сверстниками?</w:t>
            </w:r>
          </w:p>
        </w:tc>
        <w:tc>
          <w:tcPr>
            <w:tcW w:w="3768" w:type="dxa"/>
          </w:tcPr>
          <w:p w:rsidR="008C3D29" w:rsidRPr="0015607A" w:rsidRDefault="008C3D29" w:rsidP="0015607A">
            <w:pPr>
              <w:suppressAutoHyphens/>
              <w:spacing w:after="0"/>
              <w:rPr>
                <w:rFonts w:ascii="Times New Roman" w:hAnsi="Times New Roman"/>
                <w:sz w:val="28"/>
                <w:szCs w:val="28"/>
              </w:rPr>
            </w:pPr>
          </w:p>
          <w:p w:rsidR="008C3D29" w:rsidRPr="0015607A" w:rsidRDefault="008C3D29" w:rsidP="0015607A">
            <w:pPr>
              <w:suppressAutoHyphens/>
              <w:spacing w:after="0"/>
              <w:rPr>
                <w:rFonts w:ascii="Times New Roman" w:hAnsi="Times New Roman"/>
                <w:sz w:val="28"/>
                <w:szCs w:val="28"/>
              </w:rPr>
            </w:pPr>
          </w:p>
        </w:tc>
      </w:tr>
      <w:tr w:rsidR="008C3D29" w:rsidRPr="0015607A" w:rsidTr="0015607A">
        <w:trPr>
          <w:jc w:val="center"/>
        </w:trPr>
        <w:tc>
          <w:tcPr>
            <w:tcW w:w="4904" w:type="dxa"/>
          </w:tcPr>
          <w:p w:rsidR="008C3D29" w:rsidRPr="0015607A" w:rsidRDefault="008C3D29" w:rsidP="0015607A">
            <w:pPr>
              <w:suppressAutoHyphens/>
              <w:spacing w:after="0"/>
              <w:rPr>
                <w:rFonts w:ascii="Times New Roman" w:hAnsi="Times New Roman"/>
                <w:sz w:val="28"/>
                <w:szCs w:val="28"/>
              </w:rPr>
            </w:pPr>
            <w:r w:rsidRPr="0015607A">
              <w:rPr>
                <w:rFonts w:ascii="Times New Roman" w:hAnsi="Times New Roman"/>
                <w:sz w:val="28"/>
                <w:szCs w:val="28"/>
              </w:rPr>
              <w:t>8. Как они взаимодействуют с учителями?</w:t>
            </w:r>
          </w:p>
        </w:tc>
        <w:tc>
          <w:tcPr>
            <w:tcW w:w="3768" w:type="dxa"/>
          </w:tcPr>
          <w:p w:rsidR="008C3D29" w:rsidRPr="0015607A" w:rsidRDefault="008C3D29" w:rsidP="0015607A">
            <w:pPr>
              <w:suppressAutoHyphens/>
              <w:spacing w:after="0"/>
              <w:rPr>
                <w:rFonts w:ascii="Times New Roman" w:hAnsi="Times New Roman"/>
                <w:sz w:val="28"/>
                <w:szCs w:val="28"/>
              </w:rPr>
            </w:pPr>
          </w:p>
          <w:p w:rsidR="008C3D29" w:rsidRPr="0015607A" w:rsidRDefault="008C3D29" w:rsidP="0015607A">
            <w:pPr>
              <w:suppressAutoHyphens/>
              <w:spacing w:after="0"/>
              <w:rPr>
                <w:rFonts w:ascii="Times New Roman" w:hAnsi="Times New Roman"/>
                <w:sz w:val="28"/>
                <w:szCs w:val="28"/>
              </w:rPr>
            </w:pPr>
          </w:p>
        </w:tc>
      </w:tr>
      <w:tr w:rsidR="008C3D29" w:rsidRPr="0015607A" w:rsidTr="0015607A">
        <w:trPr>
          <w:jc w:val="center"/>
        </w:trPr>
        <w:tc>
          <w:tcPr>
            <w:tcW w:w="4904" w:type="dxa"/>
          </w:tcPr>
          <w:p w:rsidR="008C3D29" w:rsidRPr="0015607A" w:rsidRDefault="008C3D29" w:rsidP="0015607A">
            <w:pPr>
              <w:suppressAutoHyphens/>
              <w:spacing w:after="0"/>
              <w:rPr>
                <w:rFonts w:ascii="Times New Roman" w:hAnsi="Times New Roman"/>
                <w:sz w:val="28"/>
                <w:szCs w:val="28"/>
              </w:rPr>
            </w:pPr>
            <w:r w:rsidRPr="0015607A">
              <w:rPr>
                <w:rFonts w:ascii="Times New Roman" w:hAnsi="Times New Roman"/>
                <w:sz w:val="28"/>
                <w:szCs w:val="28"/>
              </w:rPr>
              <w:t>9. Как можно охарактеризовать семьи данных подростков?</w:t>
            </w:r>
          </w:p>
        </w:tc>
        <w:tc>
          <w:tcPr>
            <w:tcW w:w="3768" w:type="dxa"/>
          </w:tcPr>
          <w:p w:rsidR="008C3D29" w:rsidRPr="0015607A" w:rsidRDefault="008C3D29" w:rsidP="0015607A">
            <w:pPr>
              <w:suppressAutoHyphens/>
              <w:spacing w:after="0"/>
              <w:rPr>
                <w:rFonts w:ascii="Times New Roman" w:hAnsi="Times New Roman"/>
                <w:sz w:val="28"/>
                <w:szCs w:val="28"/>
              </w:rPr>
            </w:pPr>
          </w:p>
          <w:p w:rsidR="008C3D29" w:rsidRPr="0015607A" w:rsidRDefault="008C3D29" w:rsidP="0015607A">
            <w:pPr>
              <w:suppressAutoHyphens/>
              <w:spacing w:after="0"/>
              <w:rPr>
                <w:rFonts w:ascii="Times New Roman" w:hAnsi="Times New Roman"/>
                <w:sz w:val="28"/>
                <w:szCs w:val="28"/>
              </w:rPr>
            </w:pPr>
          </w:p>
        </w:tc>
      </w:tr>
      <w:tr w:rsidR="008C3D29" w:rsidRPr="0015607A" w:rsidTr="0015607A">
        <w:trPr>
          <w:jc w:val="center"/>
        </w:trPr>
        <w:tc>
          <w:tcPr>
            <w:tcW w:w="4904" w:type="dxa"/>
          </w:tcPr>
          <w:p w:rsidR="008C3D29" w:rsidRPr="0015607A" w:rsidRDefault="008C3D29" w:rsidP="0015607A">
            <w:pPr>
              <w:suppressAutoHyphens/>
              <w:spacing w:after="0"/>
              <w:rPr>
                <w:rFonts w:ascii="Times New Roman" w:hAnsi="Times New Roman"/>
                <w:sz w:val="28"/>
                <w:szCs w:val="28"/>
              </w:rPr>
            </w:pPr>
            <w:r w:rsidRPr="0015607A">
              <w:rPr>
                <w:rFonts w:ascii="Times New Roman" w:hAnsi="Times New Roman"/>
                <w:sz w:val="28"/>
                <w:szCs w:val="28"/>
              </w:rPr>
              <w:t>10. Какие у них взаимоотношения в семье?</w:t>
            </w:r>
          </w:p>
        </w:tc>
        <w:tc>
          <w:tcPr>
            <w:tcW w:w="3768" w:type="dxa"/>
          </w:tcPr>
          <w:p w:rsidR="008C3D29" w:rsidRPr="0015607A" w:rsidRDefault="008C3D29" w:rsidP="0015607A">
            <w:pPr>
              <w:suppressAutoHyphens/>
              <w:spacing w:after="0"/>
              <w:rPr>
                <w:rFonts w:ascii="Times New Roman" w:hAnsi="Times New Roman"/>
                <w:sz w:val="28"/>
                <w:szCs w:val="28"/>
              </w:rPr>
            </w:pPr>
          </w:p>
          <w:p w:rsidR="008C3D29" w:rsidRPr="0015607A" w:rsidRDefault="008C3D29" w:rsidP="0015607A">
            <w:pPr>
              <w:suppressAutoHyphens/>
              <w:spacing w:after="0"/>
              <w:rPr>
                <w:rFonts w:ascii="Times New Roman" w:hAnsi="Times New Roman"/>
                <w:sz w:val="28"/>
                <w:szCs w:val="28"/>
              </w:rPr>
            </w:pPr>
          </w:p>
        </w:tc>
      </w:tr>
    </w:tbl>
    <w:p w:rsidR="008C3D29" w:rsidRDefault="008C3D29" w:rsidP="00976BAE">
      <w:pPr>
        <w:rPr>
          <w:rFonts w:ascii="Times New Roman" w:hAnsi="Times New Roman"/>
          <w:sz w:val="28"/>
          <w:szCs w:val="28"/>
        </w:rPr>
      </w:pPr>
    </w:p>
    <w:p w:rsidR="008C3D29" w:rsidRDefault="008C3D29" w:rsidP="00976BAE">
      <w:pPr>
        <w:rPr>
          <w:rFonts w:ascii="Times New Roman" w:hAnsi="Times New Roman"/>
          <w:sz w:val="28"/>
          <w:szCs w:val="28"/>
        </w:rPr>
      </w:pPr>
    </w:p>
    <w:p w:rsidR="008C3D29" w:rsidRDefault="008C3D29" w:rsidP="00976BAE">
      <w:pPr>
        <w:jc w:val="right"/>
        <w:rPr>
          <w:rFonts w:ascii="Times New Roman" w:hAnsi="Times New Roman"/>
          <w:sz w:val="28"/>
          <w:szCs w:val="28"/>
        </w:rPr>
      </w:pPr>
    </w:p>
    <w:p w:rsidR="008C3D29" w:rsidRDefault="008C3D29" w:rsidP="00976BAE">
      <w:pPr>
        <w:jc w:val="right"/>
        <w:rPr>
          <w:rFonts w:ascii="Times New Roman" w:hAnsi="Times New Roman"/>
          <w:sz w:val="28"/>
          <w:szCs w:val="28"/>
        </w:rPr>
      </w:pPr>
      <w:r>
        <w:rPr>
          <w:rFonts w:ascii="Times New Roman" w:hAnsi="Times New Roman"/>
          <w:sz w:val="28"/>
          <w:szCs w:val="28"/>
        </w:rPr>
        <w:lastRenderedPageBreak/>
        <w:t>Приложение 2.</w:t>
      </w:r>
    </w:p>
    <w:p w:rsidR="008C3D29" w:rsidRPr="0087614B" w:rsidRDefault="008C3D29" w:rsidP="0087614B">
      <w:pPr>
        <w:spacing w:after="0" w:line="240" w:lineRule="auto"/>
        <w:ind w:firstLine="567"/>
        <w:jc w:val="center"/>
        <w:rPr>
          <w:rFonts w:ascii="Times New Roman" w:hAnsi="Times New Roman"/>
          <w:sz w:val="28"/>
          <w:szCs w:val="28"/>
        </w:rPr>
      </w:pPr>
      <w:r w:rsidRPr="0087614B">
        <w:rPr>
          <w:rFonts w:ascii="Times New Roman" w:hAnsi="Times New Roman"/>
          <w:b/>
          <w:sz w:val="28"/>
          <w:szCs w:val="28"/>
        </w:rPr>
        <w:t xml:space="preserve">Методика первичной диагностики и выявления  детей «группы риска» </w:t>
      </w:r>
      <w:r w:rsidRPr="0087614B">
        <w:rPr>
          <w:rFonts w:ascii="Times New Roman" w:hAnsi="Times New Roman"/>
          <w:sz w:val="28"/>
          <w:szCs w:val="28"/>
        </w:rPr>
        <w:t>(М.И. Рожков, М.А. Ковальчук)</w:t>
      </w:r>
    </w:p>
    <w:p w:rsidR="008C3D29" w:rsidRDefault="008C3D29" w:rsidP="0087614B">
      <w:pPr>
        <w:pStyle w:val="1"/>
        <w:spacing w:before="0" w:line="240" w:lineRule="auto"/>
        <w:ind w:firstLine="720"/>
        <w:jc w:val="both"/>
        <w:rPr>
          <w:rFonts w:ascii="Times New Roman" w:hAnsi="Times New Roman"/>
          <w:color w:val="auto"/>
        </w:rPr>
      </w:pPr>
    </w:p>
    <w:p w:rsidR="008C3D29" w:rsidRPr="0087614B" w:rsidRDefault="008C3D29" w:rsidP="0087614B">
      <w:pPr>
        <w:pStyle w:val="1"/>
        <w:spacing w:before="0" w:line="240" w:lineRule="auto"/>
        <w:ind w:firstLine="567"/>
        <w:jc w:val="both"/>
        <w:rPr>
          <w:rFonts w:ascii="Times New Roman" w:hAnsi="Times New Roman"/>
          <w:color w:val="auto"/>
        </w:rPr>
      </w:pPr>
      <w:bookmarkStart w:id="30" w:name="_Toc358749262"/>
      <w:bookmarkStart w:id="31" w:name="_Toc358799591"/>
      <w:bookmarkStart w:id="32" w:name="_Toc359272184"/>
      <w:r w:rsidRPr="0087614B">
        <w:rPr>
          <w:rFonts w:ascii="Times New Roman" w:hAnsi="Times New Roman"/>
          <w:color w:val="auto"/>
        </w:rPr>
        <w:t>Инструкция</w:t>
      </w:r>
      <w:bookmarkEnd w:id="30"/>
      <w:bookmarkEnd w:id="31"/>
      <w:bookmarkEnd w:id="32"/>
    </w:p>
    <w:p w:rsidR="008C3D29" w:rsidRPr="0087614B" w:rsidRDefault="008C3D29" w:rsidP="0087614B">
      <w:pPr>
        <w:spacing w:after="0" w:line="240" w:lineRule="auto"/>
        <w:ind w:firstLine="567"/>
        <w:jc w:val="both"/>
        <w:rPr>
          <w:rFonts w:ascii="Times New Roman" w:hAnsi="Times New Roman"/>
          <w:sz w:val="28"/>
          <w:szCs w:val="28"/>
        </w:rPr>
      </w:pPr>
      <w:r w:rsidRPr="0087614B">
        <w:rPr>
          <w:rFonts w:ascii="Times New Roman" w:hAnsi="Times New Roman"/>
          <w:sz w:val="28"/>
          <w:szCs w:val="28"/>
        </w:rPr>
        <w:t>«Вам предлагается ряд вопросов, касающихся различных сторон Вашей жизни и особенностей Вашего поведения! Если Вы честно и обдуманно ответите на каждый вопрос, у Вас будет возможность лучше узнать самого себя. Здесь нет правильных и неправильных ответов. Отвечайте на каждый вопрос следующим образом: если согласны, отвечайте «да», если не согласны – «нет». Работайте как можно быстрее, долго не раздумывайте».</w:t>
      </w:r>
    </w:p>
    <w:p w:rsidR="008C3D29" w:rsidRPr="0087614B" w:rsidRDefault="008C3D29" w:rsidP="0087614B">
      <w:pPr>
        <w:spacing w:after="0" w:line="240" w:lineRule="auto"/>
        <w:ind w:firstLine="720"/>
        <w:jc w:val="both"/>
        <w:rPr>
          <w:rFonts w:ascii="Times New Roman" w:hAnsi="Times New Roman"/>
          <w:sz w:val="28"/>
          <w:szCs w:val="28"/>
        </w:rPr>
      </w:pP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Считаешь ли ты, то людям можно доверять?</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 xml:space="preserve">Думаешь ли ты, что единственный способ достичь чего-то в жизни – это </w:t>
      </w:r>
      <w:proofErr w:type="gramStart"/>
      <w:r w:rsidRPr="0087614B">
        <w:rPr>
          <w:rFonts w:ascii="Times New Roman" w:hAnsi="Times New Roman"/>
          <w:sz w:val="28"/>
          <w:szCs w:val="28"/>
        </w:rPr>
        <w:t>заботиться</w:t>
      </w:r>
      <w:proofErr w:type="gramEnd"/>
      <w:r w:rsidRPr="0087614B">
        <w:rPr>
          <w:rFonts w:ascii="Times New Roman" w:hAnsi="Times New Roman"/>
          <w:sz w:val="28"/>
          <w:szCs w:val="28"/>
        </w:rPr>
        <w:t xml:space="preserve"> прежде всего о себе?</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Легко ли ты заводишь друзей?</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Трудно ли тебе говорить людям «нет»?</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кто-нибудь из родителей несправедливо критикует тебя?</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Бывает ли так, что твои родители возражают против друзей, с которыми ты встречаешься?</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ты нервничаешь?</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Бывают ли у тебя беспричинные колебания настроения?</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Являешься ли ты обычно центром внимания в компании сверстников?</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Можешь ли ты быть приветливым даже с теми, кого явно не любишь?</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Ты не любишь, когда тебя критикуют?</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Можешь ли ты быть откровенным с близкими друзьями?</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Раздражаешься ли ты иногда настолько, что начинаешь кидаться предметами?</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Способен ли ты на грубые шутки?</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у тебя возникает чувство, что тебя не понимают?</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Бывает ли у тебя чувство, что за твоей спиной люди говорят о тебе плохо?</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Много ли у тебя близких друзей?</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Стесняешься ли ты обращаться к людям за помощью?</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Нравится ли тебе нарушать установленные правила?</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Бывает ли у тебя иногда желание причинять вред другим людям?</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Раздражают ли тебя родители?</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Всегда ли дома ты обеспечен всем жизненно необходимым?</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Ты всегда уверен в себе?</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Ты обычно вздрагиваешь при необычном звуке?</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Кажется ли тебе, что твои родители тебя не понимают?</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Свои неудачи ты переживаешь сам?</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Бывает ли, что когда ты остаешься один, твое настроение улучшается?</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Кажется ли тебе, что у твоих друзей более счастливая семья, чем у тебя?</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Чувствуешь ли ты себя несчастным из-за недостатка денег в семье?</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lastRenderedPageBreak/>
        <w:t>Бывает, что ты злишься на всех?</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ты чувствуешь себя беззащитным?</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Легко ли ты осваиваешься в новом коллективе?</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Трудно ли тебе отвечать в школе перед всем классом?</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Есть ли у тебя знакомые, которых ты вообще не можешь переносить?</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Можешь ли ты ударить человека?</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Ты иногда угрожаешь людям?</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родители наказывали тебя?</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Появлялось ли у тебя когда-нибудь сильное желание убежать из дома?</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Думаешь ли ты, что твои родители часто обходятся с тобой как с ребенком?</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ты чувствуешь себя несчастным?</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Легко ли ты можешь рассердиться?</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Рискнул бы ты схватить за уздечку бегущую лошадь?</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Считаешь ли ты, что есть много глупых моральных норм поведения?</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Страдаешь ли ты от робости и застенчивости?</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Испытывал ли ты чувство, что тебя недостаточно любят в семье?</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Твои родители живут отдельно от тебя?</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ты теряешь уверенность в себе из-за внешнего вида</w:t>
      </w:r>
      <w:proofErr w:type="gramStart"/>
      <w:r w:rsidRPr="0087614B">
        <w:rPr>
          <w:rFonts w:ascii="Times New Roman" w:hAnsi="Times New Roman"/>
          <w:sz w:val="28"/>
          <w:szCs w:val="28"/>
        </w:rPr>
        <w:t>7</w:t>
      </w:r>
      <w:proofErr w:type="gramEnd"/>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у тебя бывает веселое и беззаботное настроение?</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Ты подвижный человек?</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Любят ли тебя твои знакомые, друзья?</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Бывает ли, что твои родители тебя не понимают и кажутся тебе чужими?</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 xml:space="preserve">При </w:t>
      </w:r>
      <w:proofErr w:type="gramStart"/>
      <w:r w:rsidRPr="0087614B">
        <w:rPr>
          <w:rFonts w:ascii="Times New Roman" w:hAnsi="Times New Roman"/>
          <w:sz w:val="28"/>
          <w:szCs w:val="28"/>
        </w:rPr>
        <w:t>неудачах</w:t>
      </w:r>
      <w:proofErr w:type="gramEnd"/>
      <w:r w:rsidRPr="0087614B">
        <w:rPr>
          <w:rFonts w:ascii="Times New Roman" w:hAnsi="Times New Roman"/>
          <w:sz w:val="28"/>
          <w:szCs w:val="28"/>
        </w:rPr>
        <w:t xml:space="preserve"> бывает ли у тебя желание убежать куда-нибудь подальше и не возвращаться?</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Бывало ли, что кто-то из родителей вызывал у тебя чувство страха?</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Критикуют ли родители твой внешний вид?</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Завидуешь ли ты иногда счастью других?</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ты чувствуешь себя одиноким, даже находясь среди людей?</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Есть ли люди, которых ты ненавидишь по-настоящему?</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ты дерешься?</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Легко ли ты просишь помощи у другого человека?</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Легко ли тебе усидеть на месте?</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Ты охотно отвечаешь у доски в школе?</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Бывает ли, что ты так расстроен, что долго не можешь уснуть?</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ты обнаруживал, что твой приятель тебя обманул?</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ты ругаешься?</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Мог бы ты без тренировки управлять парусной лодкой?</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в вашей семье бывают ссоры?</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Является ли один из твоих родителей очень нервным?</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ты чувствуешь ты себя ничтожным?</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Беспокоит ли тебя ощущение, что люди могут угадать твои мысли?</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Ты всегда делаешь все по-своему?</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Бывают ли твои родители чересчур строги к тебе?</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lastRenderedPageBreak/>
        <w:t>Стесняешься ли ты в обществе малознакомых людей?</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Часто ли тебе кажется, что ты чем-то хуже других?</w:t>
      </w:r>
    </w:p>
    <w:p w:rsidR="008C3D29" w:rsidRPr="0087614B" w:rsidRDefault="008C3D29" w:rsidP="0087614B">
      <w:pPr>
        <w:numPr>
          <w:ilvl w:val="0"/>
          <w:numId w:val="13"/>
        </w:numPr>
        <w:spacing w:after="0" w:line="240" w:lineRule="auto"/>
        <w:jc w:val="both"/>
        <w:rPr>
          <w:rFonts w:ascii="Times New Roman" w:hAnsi="Times New Roman"/>
          <w:sz w:val="28"/>
          <w:szCs w:val="28"/>
        </w:rPr>
      </w:pPr>
      <w:r w:rsidRPr="0087614B">
        <w:rPr>
          <w:rFonts w:ascii="Times New Roman" w:hAnsi="Times New Roman"/>
          <w:sz w:val="28"/>
          <w:szCs w:val="28"/>
        </w:rPr>
        <w:t>Легко ли тебе удается поднять настроение друзей?</w:t>
      </w:r>
    </w:p>
    <w:p w:rsidR="008C3D29" w:rsidRPr="0087614B" w:rsidRDefault="008C3D29" w:rsidP="0087614B">
      <w:pPr>
        <w:pStyle w:val="1"/>
        <w:spacing w:before="0" w:line="240" w:lineRule="auto"/>
        <w:jc w:val="both"/>
        <w:rPr>
          <w:rFonts w:ascii="Times New Roman" w:hAnsi="Times New Roman"/>
        </w:rPr>
      </w:pPr>
    </w:p>
    <w:p w:rsidR="008C3D29" w:rsidRDefault="008C3D29" w:rsidP="0087614B">
      <w:pPr>
        <w:pStyle w:val="1"/>
        <w:spacing w:before="0" w:line="240" w:lineRule="auto"/>
        <w:jc w:val="both"/>
        <w:rPr>
          <w:rFonts w:ascii="Times New Roman" w:hAnsi="Times New Roman"/>
          <w:color w:val="auto"/>
        </w:rPr>
      </w:pPr>
      <w:bookmarkStart w:id="33" w:name="_Toc358749263"/>
      <w:bookmarkStart w:id="34" w:name="_Toc358799592"/>
      <w:bookmarkStart w:id="35" w:name="_Toc359272185"/>
      <w:r w:rsidRPr="0087614B">
        <w:rPr>
          <w:rFonts w:ascii="Times New Roman" w:hAnsi="Times New Roman"/>
          <w:color w:val="auto"/>
        </w:rPr>
        <w:t>Ключ</w:t>
      </w:r>
      <w:bookmarkEnd w:id="33"/>
      <w:bookmarkEnd w:id="34"/>
      <w:bookmarkEnd w:id="35"/>
    </w:p>
    <w:p w:rsidR="008C3D29" w:rsidRPr="000E334E" w:rsidRDefault="008C3D29" w:rsidP="0087614B">
      <w:pPr>
        <w:pStyle w:val="a5"/>
        <w:tabs>
          <w:tab w:val="left" w:pos="1620"/>
        </w:tabs>
        <w:suppressAutoHyphens/>
        <w:spacing w:before="0" w:beforeAutospacing="0" w:after="0" w:afterAutospacing="0" w:line="360" w:lineRule="auto"/>
        <w:jc w:val="both"/>
        <w:rPr>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77"/>
        <w:gridCol w:w="4718"/>
      </w:tblGrid>
      <w:tr w:rsidR="008C3D29" w:rsidRPr="0015607A" w:rsidTr="0015607A">
        <w:trPr>
          <w:jc w:val="center"/>
        </w:trPr>
        <w:tc>
          <w:tcPr>
            <w:tcW w:w="4077" w:type="dxa"/>
          </w:tcPr>
          <w:p w:rsidR="008C3D29" w:rsidRPr="0015607A" w:rsidRDefault="008C3D29" w:rsidP="0015607A">
            <w:pPr>
              <w:pStyle w:val="a5"/>
              <w:tabs>
                <w:tab w:val="left" w:pos="1620"/>
              </w:tabs>
              <w:suppressAutoHyphens/>
              <w:spacing w:before="0" w:beforeAutospacing="0" w:after="0" w:afterAutospacing="0" w:line="360" w:lineRule="auto"/>
              <w:rPr>
                <w:sz w:val="28"/>
                <w:szCs w:val="28"/>
              </w:rPr>
            </w:pPr>
            <w:r w:rsidRPr="0015607A">
              <w:rPr>
                <w:bCs/>
                <w:sz w:val="28"/>
                <w:szCs w:val="28"/>
              </w:rPr>
              <w:t>Показатель</w:t>
            </w:r>
          </w:p>
        </w:tc>
        <w:tc>
          <w:tcPr>
            <w:tcW w:w="4718" w:type="dxa"/>
          </w:tcPr>
          <w:p w:rsidR="008C3D29" w:rsidRPr="0015607A" w:rsidRDefault="008C3D29" w:rsidP="0015607A">
            <w:pPr>
              <w:pStyle w:val="a5"/>
              <w:tabs>
                <w:tab w:val="left" w:pos="1620"/>
              </w:tabs>
              <w:suppressAutoHyphens/>
              <w:spacing w:before="0" w:beforeAutospacing="0" w:after="0" w:afterAutospacing="0" w:line="360" w:lineRule="auto"/>
              <w:rPr>
                <w:sz w:val="28"/>
                <w:szCs w:val="28"/>
              </w:rPr>
            </w:pPr>
            <w:r w:rsidRPr="0015607A">
              <w:rPr>
                <w:bCs/>
                <w:sz w:val="28"/>
                <w:szCs w:val="28"/>
              </w:rPr>
              <w:t>№ вопроса</w:t>
            </w:r>
          </w:p>
        </w:tc>
      </w:tr>
      <w:tr w:rsidR="008C3D29" w:rsidRPr="0015607A" w:rsidTr="0015607A">
        <w:trPr>
          <w:jc w:val="center"/>
        </w:trPr>
        <w:tc>
          <w:tcPr>
            <w:tcW w:w="4077" w:type="dxa"/>
          </w:tcPr>
          <w:p w:rsidR="008C3D29" w:rsidRPr="0015607A" w:rsidRDefault="008C3D29" w:rsidP="0015607A">
            <w:pPr>
              <w:pStyle w:val="a5"/>
              <w:tabs>
                <w:tab w:val="left" w:pos="1620"/>
              </w:tabs>
              <w:suppressAutoHyphens/>
              <w:spacing w:before="0" w:beforeAutospacing="0" w:after="0" w:afterAutospacing="0" w:line="276" w:lineRule="auto"/>
              <w:rPr>
                <w:sz w:val="28"/>
                <w:szCs w:val="28"/>
              </w:rPr>
            </w:pPr>
            <w:r w:rsidRPr="0015607A">
              <w:rPr>
                <w:bCs/>
                <w:sz w:val="28"/>
                <w:szCs w:val="28"/>
              </w:rPr>
              <w:t>1. Отношения в семье</w:t>
            </w:r>
          </w:p>
        </w:tc>
        <w:tc>
          <w:tcPr>
            <w:tcW w:w="4718"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sz w:val="28"/>
                <w:szCs w:val="28"/>
              </w:rPr>
              <w:t>5+, 6+, 21+, 22-, 25+, 28+, 29+, 37+, 38+,39+, 45+,46+, 53+, 54+, 66+, 67+, 71+</w:t>
            </w:r>
          </w:p>
        </w:tc>
      </w:tr>
      <w:tr w:rsidR="008C3D29" w:rsidRPr="0015607A" w:rsidTr="0015607A">
        <w:trPr>
          <w:jc w:val="center"/>
        </w:trPr>
        <w:tc>
          <w:tcPr>
            <w:tcW w:w="4077" w:type="dxa"/>
          </w:tcPr>
          <w:p w:rsidR="008C3D29" w:rsidRPr="0015607A" w:rsidRDefault="008C3D29" w:rsidP="0015607A">
            <w:pPr>
              <w:pStyle w:val="a5"/>
              <w:tabs>
                <w:tab w:val="left" w:pos="1620"/>
              </w:tabs>
              <w:suppressAutoHyphens/>
              <w:spacing w:before="0" w:beforeAutospacing="0" w:after="0" w:afterAutospacing="0" w:line="276" w:lineRule="auto"/>
              <w:rPr>
                <w:sz w:val="28"/>
                <w:szCs w:val="28"/>
              </w:rPr>
            </w:pPr>
            <w:r w:rsidRPr="0015607A">
              <w:rPr>
                <w:bCs/>
                <w:sz w:val="28"/>
                <w:szCs w:val="28"/>
              </w:rPr>
              <w:t>2. Агрессивность</w:t>
            </w:r>
          </w:p>
        </w:tc>
        <w:tc>
          <w:tcPr>
            <w:tcW w:w="4718"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sz w:val="28"/>
                <w:szCs w:val="28"/>
              </w:rPr>
              <w:t>13+, 14+, 19+, 20+, 35+, 36+, 42+, 57+, 58+, 64+, 65+</w:t>
            </w:r>
          </w:p>
        </w:tc>
      </w:tr>
      <w:tr w:rsidR="008C3D29" w:rsidRPr="0015607A" w:rsidTr="0015607A">
        <w:trPr>
          <w:jc w:val="center"/>
        </w:trPr>
        <w:tc>
          <w:tcPr>
            <w:tcW w:w="4077" w:type="dxa"/>
          </w:tcPr>
          <w:p w:rsidR="008C3D29" w:rsidRPr="0015607A" w:rsidRDefault="008C3D29" w:rsidP="0015607A">
            <w:pPr>
              <w:pStyle w:val="a5"/>
              <w:tabs>
                <w:tab w:val="left" w:pos="1620"/>
              </w:tabs>
              <w:suppressAutoHyphens/>
              <w:spacing w:before="0" w:beforeAutospacing="0" w:after="0" w:afterAutospacing="0" w:line="276" w:lineRule="auto"/>
              <w:rPr>
                <w:sz w:val="28"/>
                <w:szCs w:val="28"/>
              </w:rPr>
            </w:pPr>
            <w:r w:rsidRPr="0015607A">
              <w:rPr>
                <w:bCs/>
                <w:sz w:val="28"/>
                <w:szCs w:val="28"/>
              </w:rPr>
              <w:t>3. Недоверие к людям</w:t>
            </w:r>
          </w:p>
        </w:tc>
        <w:tc>
          <w:tcPr>
            <w:tcW w:w="4718"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sz w:val="28"/>
                <w:szCs w:val="28"/>
              </w:rPr>
              <w:t>1-, 2+, 3-, 4+, 15+, 16+, 17-, 18+, 34+, 43+, 44+, 59-, 63+, 72+</w:t>
            </w:r>
          </w:p>
        </w:tc>
      </w:tr>
      <w:tr w:rsidR="008C3D29" w:rsidRPr="0015607A" w:rsidTr="0015607A">
        <w:trPr>
          <w:jc w:val="center"/>
        </w:trPr>
        <w:tc>
          <w:tcPr>
            <w:tcW w:w="4077" w:type="dxa"/>
          </w:tcPr>
          <w:p w:rsidR="008C3D29" w:rsidRPr="0015607A" w:rsidRDefault="008C3D29" w:rsidP="0015607A">
            <w:pPr>
              <w:pStyle w:val="a5"/>
              <w:tabs>
                <w:tab w:val="left" w:pos="1620"/>
              </w:tabs>
              <w:suppressAutoHyphens/>
              <w:spacing w:before="0" w:beforeAutospacing="0" w:after="0" w:afterAutospacing="0" w:line="276" w:lineRule="auto"/>
              <w:rPr>
                <w:sz w:val="28"/>
                <w:szCs w:val="28"/>
              </w:rPr>
            </w:pPr>
            <w:r w:rsidRPr="0015607A">
              <w:rPr>
                <w:bCs/>
                <w:sz w:val="28"/>
                <w:szCs w:val="28"/>
              </w:rPr>
              <w:t>4. Неуверенность в себе</w:t>
            </w:r>
          </w:p>
        </w:tc>
        <w:tc>
          <w:tcPr>
            <w:tcW w:w="4718"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sz w:val="28"/>
                <w:szCs w:val="28"/>
              </w:rPr>
              <w:t>7+, 8+, 23-, 24+, 30+, 31+, 32+, 33+, 40+, 41+, 47+, 55+, 56+, 68+, 69+, 73+</w:t>
            </w:r>
          </w:p>
        </w:tc>
      </w:tr>
      <w:tr w:rsidR="008C3D29" w:rsidRPr="0015607A" w:rsidTr="0015607A">
        <w:trPr>
          <w:jc w:val="center"/>
        </w:trPr>
        <w:tc>
          <w:tcPr>
            <w:tcW w:w="4077" w:type="dxa"/>
          </w:tcPr>
          <w:p w:rsidR="008C3D29" w:rsidRPr="0015607A" w:rsidRDefault="008C3D29" w:rsidP="0015607A">
            <w:pPr>
              <w:tabs>
                <w:tab w:val="left" w:pos="1620"/>
              </w:tabs>
              <w:suppressAutoHyphens/>
              <w:spacing w:after="0"/>
              <w:rPr>
                <w:rFonts w:ascii="Times New Roman" w:hAnsi="Times New Roman"/>
                <w:sz w:val="28"/>
                <w:szCs w:val="28"/>
              </w:rPr>
            </w:pPr>
            <w:r w:rsidRPr="0015607A">
              <w:rPr>
                <w:rFonts w:ascii="Times New Roman" w:hAnsi="Times New Roman"/>
                <w:bCs/>
                <w:sz w:val="28"/>
                <w:szCs w:val="28"/>
              </w:rPr>
              <w:t xml:space="preserve">5. Акцентуации: </w:t>
            </w:r>
            <w:proofErr w:type="spellStart"/>
            <w:r w:rsidRPr="0015607A">
              <w:rPr>
                <w:rFonts w:ascii="Times New Roman" w:hAnsi="Times New Roman"/>
                <w:bCs/>
                <w:sz w:val="28"/>
                <w:szCs w:val="28"/>
              </w:rPr>
              <w:t>гипертимная</w:t>
            </w:r>
            <w:proofErr w:type="spellEnd"/>
            <w:r w:rsidRPr="0015607A">
              <w:rPr>
                <w:rFonts w:ascii="Times New Roman" w:hAnsi="Times New Roman"/>
                <w:bCs/>
                <w:sz w:val="28"/>
                <w:szCs w:val="28"/>
              </w:rPr>
              <w:t xml:space="preserve">, </w:t>
            </w:r>
            <w:proofErr w:type="spellStart"/>
            <w:r w:rsidRPr="0015607A">
              <w:rPr>
                <w:rFonts w:ascii="Times New Roman" w:hAnsi="Times New Roman"/>
                <w:bCs/>
                <w:sz w:val="28"/>
                <w:szCs w:val="28"/>
              </w:rPr>
              <w:t>истероидная</w:t>
            </w:r>
            <w:proofErr w:type="spellEnd"/>
            <w:r w:rsidRPr="0015607A">
              <w:rPr>
                <w:rFonts w:ascii="Times New Roman" w:hAnsi="Times New Roman"/>
                <w:bCs/>
                <w:sz w:val="28"/>
                <w:szCs w:val="28"/>
              </w:rPr>
              <w:t>, шизоидная, эмоционально-лабильная</w:t>
            </w:r>
          </w:p>
        </w:tc>
        <w:tc>
          <w:tcPr>
            <w:tcW w:w="4718" w:type="dxa"/>
          </w:tcPr>
          <w:p w:rsidR="008C3D29" w:rsidRPr="0015607A" w:rsidRDefault="008C3D29" w:rsidP="0015607A">
            <w:pPr>
              <w:spacing w:after="0" w:line="240" w:lineRule="auto"/>
              <w:jc w:val="both"/>
              <w:rPr>
                <w:rFonts w:ascii="Times New Roman" w:hAnsi="Times New Roman"/>
                <w:sz w:val="28"/>
                <w:szCs w:val="28"/>
              </w:rPr>
            </w:pPr>
            <w:r w:rsidRPr="0015607A">
              <w:rPr>
                <w:rFonts w:ascii="Times New Roman" w:hAnsi="Times New Roman"/>
                <w:sz w:val="28"/>
                <w:szCs w:val="28"/>
              </w:rPr>
              <w:t>48+, 49+,60-, 74+</w:t>
            </w:r>
          </w:p>
          <w:p w:rsidR="008C3D29" w:rsidRPr="0015607A" w:rsidRDefault="008C3D29" w:rsidP="0015607A">
            <w:pPr>
              <w:spacing w:after="0" w:line="240" w:lineRule="auto"/>
              <w:jc w:val="both"/>
              <w:rPr>
                <w:rFonts w:ascii="Times New Roman" w:hAnsi="Times New Roman"/>
                <w:sz w:val="28"/>
                <w:szCs w:val="28"/>
              </w:rPr>
            </w:pPr>
            <w:r w:rsidRPr="0015607A">
              <w:rPr>
                <w:rFonts w:ascii="Times New Roman" w:hAnsi="Times New Roman"/>
                <w:sz w:val="28"/>
                <w:szCs w:val="28"/>
              </w:rPr>
              <w:t>9+, 10+, 50+, 61+</w:t>
            </w:r>
          </w:p>
          <w:p w:rsidR="008C3D29" w:rsidRPr="0015607A" w:rsidRDefault="008C3D29" w:rsidP="0015607A">
            <w:pPr>
              <w:spacing w:after="0" w:line="240" w:lineRule="auto"/>
              <w:jc w:val="both"/>
              <w:rPr>
                <w:rFonts w:ascii="Times New Roman" w:hAnsi="Times New Roman"/>
                <w:sz w:val="28"/>
                <w:szCs w:val="28"/>
              </w:rPr>
            </w:pPr>
            <w:r w:rsidRPr="0015607A">
              <w:rPr>
                <w:rFonts w:ascii="Times New Roman" w:hAnsi="Times New Roman"/>
                <w:sz w:val="28"/>
                <w:szCs w:val="28"/>
              </w:rPr>
              <w:t>26+, 27+, 51+, 70+</w:t>
            </w:r>
          </w:p>
          <w:p w:rsidR="008C3D29" w:rsidRPr="0015607A" w:rsidRDefault="008C3D29" w:rsidP="0015607A">
            <w:pPr>
              <w:pStyle w:val="a5"/>
              <w:tabs>
                <w:tab w:val="left" w:pos="1620"/>
              </w:tabs>
              <w:suppressAutoHyphens/>
              <w:spacing w:before="0" w:beforeAutospacing="0" w:after="0" w:afterAutospacing="0"/>
              <w:rPr>
                <w:sz w:val="28"/>
                <w:szCs w:val="28"/>
              </w:rPr>
            </w:pPr>
            <w:r w:rsidRPr="0015607A">
              <w:rPr>
                <w:sz w:val="28"/>
                <w:szCs w:val="28"/>
              </w:rPr>
              <w:t>11+, 12+, 52+, 62+</w:t>
            </w:r>
          </w:p>
        </w:tc>
      </w:tr>
    </w:tbl>
    <w:p w:rsidR="008C3D29" w:rsidRPr="0087614B" w:rsidRDefault="008C3D29" w:rsidP="0087614B"/>
    <w:p w:rsidR="008C3D29" w:rsidRPr="0087614B" w:rsidRDefault="008C3D29" w:rsidP="0087614B">
      <w:pPr>
        <w:pStyle w:val="af2"/>
        <w:jc w:val="both"/>
        <w:rPr>
          <w:szCs w:val="28"/>
        </w:rPr>
      </w:pPr>
    </w:p>
    <w:p w:rsidR="008C3D29" w:rsidRDefault="008C3D29" w:rsidP="0087614B">
      <w:pPr>
        <w:pStyle w:val="af2"/>
        <w:jc w:val="both"/>
        <w:rPr>
          <w:szCs w:val="28"/>
        </w:rPr>
      </w:pPr>
      <w:r w:rsidRPr="0087614B">
        <w:rPr>
          <w:szCs w:val="28"/>
        </w:rPr>
        <w:t>Оценка результатов</w:t>
      </w:r>
    </w:p>
    <w:p w:rsidR="008C3D29" w:rsidRPr="000E334E" w:rsidRDefault="008C3D29" w:rsidP="000714CC">
      <w:pPr>
        <w:pStyle w:val="a5"/>
        <w:tabs>
          <w:tab w:val="left" w:pos="1620"/>
        </w:tabs>
        <w:suppressAutoHyphens/>
        <w:spacing w:before="0" w:beforeAutospacing="0" w:after="0" w:afterAutospacing="0" w:line="360" w:lineRule="auto"/>
        <w:jc w:val="both"/>
        <w:rPr>
          <w:bCs/>
          <w:sz w:val="28"/>
          <w:szCs w:val="28"/>
        </w:rPr>
      </w:pPr>
    </w:p>
    <w:tbl>
      <w:tblPr>
        <w:tblW w:w="0" w:type="auto"/>
        <w:jc w:val="center"/>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90"/>
        <w:gridCol w:w="3276"/>
      </w:tblGrid>
      <w:tr w:rsidR="008C3D29" w:rsidRPr="0015607A" w:rsidTr="0015607A">
        <w:trPr>
          <w:jc w:val="center"/>
        </w:trPr>
        <w:tc>
          <w:tcPr>
            <w:tcW w:w="5290"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bCs/>
                <w:sz w:val="28"/>
                <w:szCs w:val="28"/>
              </w:rPr>
              <w:t>Показатель</w:t>
            </w:r>
          </w:p>
        </w:tc>
        <w:tc>
          <w:tcPr>
            <w:tcW w:w="3276"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bCs/>
                <w:sz w:val="28"/>
                <w:szCs w:val="28"/>
              </w:rPr>
              <w:t>Высокие баллы (группа риска)</w:t>
            </w:r>
          </w:p>
        </w:tc>
      </w:tr>
      <w:tr w:rsidR="008C3D29" w:rsidRPr="0015607A" w:rsidTr="0015607A">
        <w:trPr>
          <w:jc w:val="center"/>
        </w:trPr>
        <w:tc>
          <w:tcPr>
            <w:tcW w:w="5290"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bCs/>
                <w:sz w:val="28"/>
                <w:szCs w:val="28"/>
              </w:rPr>
              <w:t>1. Отношения в семье</w:t>
            </w:r>
          </w:p>
        </w:tc>
        <w:tc>
          <w:tcPr>
            <w:tcW w:w="3276"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bCs/>
                <w:sz w:val="28"/>
                <w:szCs w:val="28"/>
              </w:rPr>
              <w:t>8 и более баллов</w:t>
            </w:r>
          </w:p>
        </w:tc>
      </w:tr>
      <w:tr w:rsidR="008C3D29" w:rsidRPr="0015607A" w:rsidTr="0015607A">
        <w:trPr>
          <w:jc w:val="center"/>
        </w:trPr>
        <w:tc>
          <w:tcPr>
            <w:tcW w:w="5290"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bCs/>
                <w:sz w:val="28"/>
                <w:szCs w:val="28"/>
              </w:rPr>
              <w:t>2. Агрессивность</w:t>
            </w:r>
          </w:p>
        </w:tc>
        <w:tc>
          <w:tcPr>
            <w:tcW w:w="3276"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bCs/>
                <w:sz w:val="28"/>
                <w:szCs w:val="28"/>
              </w:rPr>
              <w:t>6 и более баллов</w:t>
            </w:r>
          </w:p>
        </w:tc>
      </w:tr>
      <w:tr w:rsidR="008C3D29" w:rsidRPr="0015607A" w:rsidTr="0015607A">
        <w:trPr>
          <w:jc w:val="center"/>
        </w:trPr>
        <w:tc>
          <w:tcPr>
            <w:tcW w:w="5290"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bCs/>
                <w:sz w:val="28"/>
                <w:szCs w:val="28"/>
              </w:rPr>
              <w:t>3. Недоверие к людям</w:t>
            </w:r>
          </w:p>
        </w:tc>
        <w:tc>
          <w:tcPr>
            <w:tcW w:w="3276"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bCs/>
                <w:sz w:val="28"/>
                <w:szCs w:val="28"/>
              </w:rPr>
              <w:t>7 и более баллов</w:t>
            </w:r>
          </w:p>
        </w:tc>
      </w:tr>
      <w:tr w:rsidR="008C3D29" w:rsidRPr="0015607A" w:rsidTr="0015607A">
        <w:trPr>
          <w:jc w:val="center"/>
        </w:trPr>
        <w:tc>
          <w:tcPr>
            <w:tcW w:w="5290"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bCs/>
                <w:sz w:val="28"/>
                <w:szCs w:val="28"/>
              </w:rPr>
              <w:t>4. Неуверенность в себе</w:t>
            </w:r>
          </w:p>
        </w:tc>
        <w:tc>
          <w:tcPr>
            <w:tcW w:w="3276"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bCs/>
                <w:sz w:val="28"/>
                <w:szCs w:val="28"/>
              </w:rPr>
              <w:t>8 и более баллов</w:t>
            </w:r>
          </w:p>
        </w:tc>
      </w:tr>
      <w:tr w:rsidR="008C3D29" w:rsidRPr="0015607A" w:rsidTr="0015607A">
        <w:trPr>
          <w:jc w:val="center"/>
        </w:trPr>
        <w:tc>
          <w:tcPr>
            <w:tcW w:w="5290" w:type="dxa"/>
          </w:tcPr>
          <w:p w:rsidR="008C3D29" w:rsidRPr="0015607A" w:rsidRDefault="008C3D29" w:rsidP="0015607A">
            <w:pPr>
              <w:tabs>
                <w:tab w:val="left" w:pos="1620"/>
              </w:tabs>
              <w:suppressAutoHyphens/>
              <w:spacing w:after="0" w:line="240" w:lineRule="auto"/>
              <w:rPr>
                <w:rFonts w:ascii="Times New Roman" w:hAnsi="Times New Roman"/>
                <w:sz w:val="28"/>
                <w:szCs w:val="28"/>
              </w:rPr>
            </w:pPr>
            <w:r w:rsidRPr="0015607A">
              <w:rPr>
                <w:rFonts w:ascii="Times New Roman" w:hAnsi="Times New Roman"/>
                <w:bCs/>
                <w:sz w:val="28"/>
                <w:szCs w:val="28"/>
              </w:rPr>
              <w:t xml:space="preserve">5. Акцентуации: </w:t>
            </w:r>
            <w:proofErr w:type="spellStart"/>
            <w:r w:rsidRPr="0015607A">
              <w:rPr>
                <w:rFonts w:ascii="Times New Roman" w:hAnsi="Times New Roman"/>
                <w:bCs/>
                <w:sz w:val="28"/>
                <w:szCs w:val="28"/>
              </w:rPr>
              <w:t>гипертимная</w:t>
            </w:r>
            <w:proofErr w:type="spellEnd"/>
            <w:r w:rsidRPr="0015607A">
              <w:rPr>
                <w:rFonts w:ascii="Times New Roman" w:hAnsi="Times New Roman"/>
                <w:bCs/>
                <w:sz w:val="28"/>
                <w:szCs w:val="28"/>
              </w:rPr>
              <w:t xml:space="preserve">, </w:t>
            </w:r>
            <w:proofErr w:type="spellStart"/>
            <w:r w:rsidRPr="0015607A">
              <w:rPr>
                <w:rFonts w:ascii="Times New Roman" w:hAnsi="Times New Roman"/>
                <w:bCs/>
                <w:sz w:val="28"/>
                <w:szCs w:val="28"/>
              </w:rPr>
              <w:t>истероидная</w:t>
            </w:r>
            <w:proofErr w:type="spellEnd"/>
            <w:r w:rsidRPr="0015607A">
              <w:rPr>
                <w:rFonts w:ascii="Times New Roman" w:hAnsi="Times New Roman"/>
                <w:bCs/>
                <w:sz w:val="28"/>
                <w:szCs w:val="28"/>
              </w:rPr>
              <w:t>, шизоидная, эмоционально-лабильная</w:t>
            </w:r>
          </w:p>
        </w:tc>
        <w:tc>
          <w:tcPr>
            <w:tcW w:w="3276" w:type="dxa"/>
          </w:tcPr>
          <w:p w:rsidR="008C3D29" w:rsidRPr="0015607A" w:rsidRDefault="008C3D29" w:rsidP="0015607A">
            <w:pPr>
              <w:pStyle w:val="a5"/>
              <w:tabs>
                <w:tab w:val="left" w:pos="1620"/>
              </w:tabs>
              <w:suppressAutoHyphens/>
              <w:spacing w:before="0" w:beforeAutospacing="0" w:after="0" w:afterAutospacing="0"/>
              <w:rPr>
                <w:sz w:val="28"/>
                <w:szCs w:val="28"/>
              </w:rPr>
            </w:pPr>
            <w:r w:rsidRPr="0015607A">
              <w:rPr>
                <w:bCs/>
                <w:sz w:val="28"/>
                <w:szCs w:val="28"/>
              </w:rPr>
              <w:t>3-4 балла по каждому типу акцентуации</w:t>
            </w:r>
          </w:p>
        </w:tc>
      </w:tr>
    </w:tbl>
    <w:p w:rsidR="008C3D29" w:rsidRPr="000714CC" w:rsidRDefault="008C3D29" w:rsidP="000714CC"/>
    <w:p w:rsidR="008C3D29" w:rsidRPr="0087614B" w:rsidRDefault="008C3D29" w:rsidP="0087614B">
      <w:pPr>
        <w:pStyle w:val="af2"/>
        <w:jc w:val="both"/>
        <w:rPr>
          <w:szCs w:val="28"/>
        </w:rPr>
      </w:pPr>
    </w:p>
    <w:p w:rsidR="008C3D29" w:rsidRPr="0087614B" w:rsidRDefault="008C3D29" w:rsidP="0087614B">
      <w:pPr>
        <w:pStyle w:val="af2"/>
        <w:jc w:val="both"/>
        <w:rPr>
          <w:szCs w:val="28"/>
        </w:rPr>
      </w:pPr>
      <w:r w:rsidRPr="0087614B">
        <w:rPr>
          <w:szCs w:val="28"/>
        </w:rPr>
        <w:t>Обработка и интерпретация результатов</w:t>
      </w:r>
    </w:p>
    <w:p w:rsidR="008C3D29" w:rsidRPr="0087614B" w:rsidRDefault="008C3D29" w:rsidP="0087614B">
      <w:pPr>
        <w:spacing w:after="0" w:line="240" w:lineRule="auto"/>
        <w:jc w:val="both"/>
        <w:rPr>
          <w:rFonts w:ascii="Times New Roman" w:hAnsi="Times New Roman"/>
          <w:sz w:val="28"/>
          <w:szCs w:val="28"/>
        </w:rPr>
      </w:pPr>
      <w:r w:rsidRPr="0087614B">
        <w:rPr>
          <w:rFonts w:ascii="Times New Roman" w:hAnsi="Times New Roman"/>
          <w:sz w:val="28"/>
          <w:szCs w:val="28"/>
        </w:rPr>
        <w:t xml:space="preserve">Ответы учащихся сверяются с ключом. Подсчитывается количество совпадений ответов с ключом по каждому показателю (шкале), при этом если в ключе после номера вопроса стоит знак «+», это соответствует ответу «да», знак </w:t>
      </w:r>
      <w:proofErr w:type="gramStart"/>
      <w:r w:rsidRPr="0087614B">
        <w:rPr>
          <w:rFonts w:ascii="Times New Roman" w:hAnsi="Times New Roman"/>
          <w:sz w:val="28"/>
          <w:szCs w:val="28"/>
        </w:rPr>
        <w:t>«-</w:t>
      </w:r>
      <w:proofErr w:type="gramEnd"/>
      <w:r w:rsidRPr="0087614B">
        <w:rPr>
          <w:rFonts w:ascii="Times New Roman" w:hAnsi="Times New Roman"/>
          <w:sz w:val="28"/>
          <w:szCs w:val="28"/>
        </w:rPr>
        <w:t>» соответствует ответу «нет».</w:t>
      </w:r>
    </w:p>
    <w:p w:rsidR="008C3D29" w:rsidRPr="0087614B" w:rsidRDefault="008C3D29" w:rsidP="0087614B">
      <w:pPr>
        <w:spacing w:after="0" w:line="240" w:lineRule="auto"/>
        <w:jc w:val="both"/>
        <w:rPr>
          <w:rFonts w:ascii="Times New Roman" w:hAnsi="Times New Roman"/>
          <w:sz w:val="28"/>
          <w:szCs w:val="28"/>
        </w:rPr>
      </w:pPr>
      <w:proofErr w:type="gramStart"/>
      <w:r w:rsidRPr="0087614B">
        <w:rPr>
          <w:rFonts w:ascii="Times New Roman" w:hAnsi="Times New Roman"/>
          <w:sz w:val="28"/>
          <w:szCs w:val="28"/>
        </w:rPr>
        <w:lastRenderedPageBreak/>
        <w:t>Суммарный</w:t>
      </w:r>
      <w:proofErr w:type="gramEnd"/>
      <w:r w:rsidRPr="0087614B">
        <w:rPr>
          <w:rFonts w:ascii="Times New Roman" w:hAnsi="Times New Roman"/>
          <w:sz w:val="28"/>
          <w:szCs w:val="28"/>
        </w:rPr>
        <w:t xml:space="preserve"> балл по каждой из пяти шкал отражает степень ее выраженности. Чем больше суммарный балл, тем сильнее выражен данный психологический показатель и тем выше вероятность отнесения ребенка к группе риска.</w:t>
      </w:r>
    </w:p>
    <w:p w:rsidR="008C3D29" w:rsidRPr="0087614B" w:rsidRDefault="008C3D29" w:rsidP="0087614B">
      <w:pPr>
        <w:spacing w:after="0" w:line="240" w:lineRule="auto"/>
        <w:jc w:val="both"/>
        <w:rPr>
          <w:rFonts w:ascii="Times New Roman" w:hAnsi="Times New Roman"/>
          <w:sz w:val="28"/>
          <w:szCs w:val="28"/>
        </w:rPr>
      </w:pPr>
    </w:p>
    <w:p w:rsidR="008C3D29" w:rsidRPr="0087614B" w:rsidRDefault="008C3D29" w:rsidP="0087614B">
      <w:pPr>
        <w:spacing w:after="0" w:line="240" w:lineRule="auto"/>
        <w:ind w:firstLine="720"/>
        <w:jc w:val="both"/>
        <w:rPr>
          <w:rFonts w:ascii="Times New Roman" w:hAnsi="Times New Roman"/>
          <w:b/>
          <w:sz w:val="28"/>
          <w:szCs w:val="28"/>
        </w:rPr>
      </w:pPr>
      <w:r w:rsidRPr="0087614B">
        <w:rPr>
          <w:rFonts w:ascii="Times New Roman" w:hAnsi="Times New Roman"/>
          <w:b/>
          <w:sz w:val="28"/>
          <w:szCs w:val="28"/>
        </w:rPr>
        <w:t>1.Отношения в семье</w:t>
      </w:r>
    </w:p>
    <w:p w:rsidR="008C3D29" w:rsidRPr="0087614B" w:rsidRDefault="008C3D29" w:rsidP="0087614B">
      <w:pPr>
        <w:spacing w:after="0" w:line="240" w:lineRule="auto"/>
        <w:jc w:val="both"/>
        <w:rPr>
          <w:rFonts w:ascii="Times New Roman" w:hAnsi="Times New Roman"/>
          <w:sz w:val="28"/>
          <w:szCs w:val="28"/>
        </w:rPr>
      </w:pPr>
      <w:r w:rsidRPr="0087614B">
        <w:rPr>
          <w:rFonts w:ascii="Times New Roman" w:hAnsi="Times New Roman"/>
          <w:sz w:val="28"/>
          <w:szCs w:val="28"/>
        </w:rPr>
        <w:t>Высокие баллы по данной шкале опросника свидетельствуют о нарушении внутрисемейных отношений, которое может быть обусловлено:</w:t>
      </w:r>
    </w:p>
    <w:p w:rsidR="008C3D29" w:rsidRPr="0087614B" w:rsidRDefault="008C3D29" w:rsidP="0087614B">
      <w:pPr>
        <w:numPr>
          <w:ilvl w:val="0"/>
          <w:numId w:val="14"/>
        </w:numPr>
        <w:spacing w:after="0" w:line="240" w:lineRule="auto"/>
        <w:jc w:val="both"/>
        <w:rPr>
          <w:rFonts w:ascii="Times New Roman" w:hAnsi="Times New Roman"/>
          <w:sz w:val="28"/>
          <w:szCs w:val="28"/>
        </w:rPr>
      </w:pPr>
      <w:r w:rsidRPr="0087614B">
        <w:rPr>
          <w:rFonts w:ascii="Times New Roman" w:hAnsi="Times New Roman"/>
          <w:sz w:val="28"/>
          <w:szCs w:val="28"/>
        </w:rPr>
        <w:t>Напряженной ситуацией в семье;</w:t>
      </w:r>
    </w:p>
    <w:p w:rsidR="008C3D29" w:rsidRPr="0087614B" w:rsidRDefault="008C3D29" w:rsidP="0087614B">
      <w:pPr>
        <w:numPr>
          <w:ilvl w:val="0"/>
          <w:numId w:val="14"/>
        </w:numPr>
        <w:spacing w:after="0" w:line="240" w:lineRule="auto"/>
        <w:jc w:val="both"/>
        <w:rPr>
          <w:rFonts w:ascii="Times New Roman" w:hAnsi="Times New Roman"/>
          <w:sz w:val="28"/>
          <w:szCs w:val="28"/>
        </w:rPr>
      </w:pPr>
      <w:r w:rsidRPr="0087614B">
        <w:rPr>
          <w:rFonts w:ascii="Times New Roman" w:hAnsi="Times New Roman"/>
          <w:sz w:val="28"/>
          <w:szCs w:val="28"/>
        </w:rPr>
        <w:t>Неприязнью;</w:t>
      </w:r>
    </w:p>
    <w:p w:rsidR="008C3D29" w:rsidRPr="0087614B" w:rsidRDefault="008C3D29" w:rsidP="0087614B">
      <w:pPr>
        <w:numPr>
          <w:ilvl w:val="0"/>
          <w:numId w:val="14"/>
        </w:numPr>
        <w:spacing w:after="0" w:line="240" w:lineRule="auto"/>
        <w:jc w:val="both"/>
        <w:rPr>
          <w:rFonts w:ascii="Times New Roman" w:hAnsi="Times New Roman"/>
          <w:sz w:val="28"/>
          <w:szCs w:val="28"/>
        </w:rPr>
      </w:pPr>
      <w:r w:rsidRPr="0087614B">
        <w:rPr>
          <w:rFonts w:ascii="Times New Roman" w:hAnsi="Times New Roman"/>
          <w:sz w:val="28"/>
          <w:szCs w:val="28"/>
        </w:rPr>
        <w:t>Ограничениям и требованиями дисциплины без чувства родительской любви;</w:t>
      </w:r>
    </w:p>
    <w:p w:rsidR="008C3D29" w:rsidRPr="0087614B" w:rsidRDefault="008C3D29" w:rsidP="0087614B">
      <w:pPr>
        <w:numPr>
          <w:ilvl w:val="0"/>
          <w:numId w:val="14"/>
        </w:numPr>
        <w:spacing w:after="0" w:line="240" w:lineRule="auto"/>
        <w:jc w:val="both"/>
        <w:rPr>
          <w:rFonts w:ascii="Times New Roman" w:hAnsi="Times New Roman"/>
          <w:sz w:val="28"/>
          <w:szCs w:val="28"/>
        </w:rPr>
      </w:pPr>
      <w:r w:rsidRPr="0087614B">
        <w:rPr>
          <w:rFonts w:ascii="Times New Roman" w:hAnsi="Times New Roman"/>
          <w:sz w:val="28"/>
          <w:szCs w:val="28"/>
        </w:rPr>
        <w:t>Страхом перед родителями и т.д.;</w:t>
      </w:r>
    </w:p>
    <w:p w:rsidR="008C3D29" w:rsidRPr="0087614B" w:rsidRDefault="008C3D29" w:rsidP="0087614B">
      <w:pPr>
        <w:spacing w:after="0" w:line="240" w:lineRule="auto"/>
        <w:jc w:val="both"/>
        <w:rPr>
          <w:rFonts w:ascii="Times New Roman" w:hAnsi="Times New Roman"/>
          <w:sz w:val="28"/>
          <w:szCs w:val="28"/>
        </w:rPr>
      </w:pPr>
      <w:r w:rsidRPr="0087614B">
        <w:rPr>
          <w:rFonts w:ascii="Times New Roman" w:hAnsi="Times New Roman"/>
          <w:sz w:val="28"/>
          <w:szCs w:val="28"/>
        </w:rPr>
        <w:t>Когда напряжение, вызванное неудовлетворенностью отношениями в семье, продолжается слишком долго, оно начинает оказывать сильное разрушающее воздействие на здоровье детей и подростков.</w:t>
      </w:r>
    </w:p>
    <w:p w:rsidR="008C3D29" w:rsidRPr="0087614B" w:rsidRDefault="008C3D29" w:rsidP="0087614B">
      <w:pPr>
        <w:spacing w:after="0" w:line="240" w:lineRule="auto"/>
        <w:jc w:val="both"/>
        <w:rPr>
          <w:rFonts w:ascii="Times New Roman" w:hAnsi="Times New Roman"/>
          <w:b/>
          <w:sz w:val="28"/>
          <w:szCs w:val="28"/>
        </w:rPr>
      </w:pPr>
      <w:r w:rsidRPr="0087614B">
        <w:rPr>
          <w:rFonts w:ascii="Times New Roman" w:hAnsi="Times New Roman"/>
          <w:sz w:val="28"/>
          <w:szCs w:val="28"/>
        </w:rPr>
        <w:t xml:space="preserve">            </w:t>
      </w:r>
      <w:r w:rsidRPr="0087614B">
        <w:rPr>
          <w:rFonts w:ascii="Times New Roman" w:hAnsi="Times New Roman"/>
          <w:b/>
          <w:sz w:val="28"/>
          <w:szCs w:val="28"/>
        </w:rPr>
        <w:t xml:space="preserve">2.Агрессивность </w:t>
      </w:r>
    </w:p>
    <w:p w:rsidR="008C3D29" w:rsidRPr="0087614B" w:rsidRDefault="008C3D29" w:rsidP="000714CC">
      <w:pPr>
        <w:pStyle w:val="a3"/>
        <w:rPr>
          <w:szCs w:val="28"/>
        </w:rPr>
      </w:pPr>
      <w:r w:rsidRPr="0087614B">
        <w:rPr>
          <w:szCs w:val="28"/>
        </w:rPr>
        <w:t>Высокие баллы по этой шкале свидетельствуют о повышенной враждебности, задиристости, грубости. Агрессия может выражаться и в скрытых формах – недоброжелательности и озлобленности. Повышенная агрессивность часто сопровождается повышенной склонностью к риску и является неотъемлемой чертой характера детей и подростков группы риска.</w:t>
      </w:r>
    </w:p>
    <w:p w:rsidR="008C3D29" w:rsidRPr="0087614B" w:rsidRDefault="008C3D29" w:rsidP="0087614B">
      <w:pPr>
        <w:spacing w:after="0" w:line="240" w:lineRule="auto"/>
        <w:jc w:val="both"/>
        <w:rPr>
          <w:rFonts w:ascii="Times New Roman" w:hAnsi="Times New Roman"/>
          <w:b/>
          <w:sz w:val="28"/>
          <w:szCs w:val="28"/>
        </w:rPr>
      </w:pPr>
      <w:r w:rsidRPr="0087614B">
        <w:rPr>
          <w:rFonts w:ascii="Times New Roman" w:hAnsi="Times New Roman"/>
          <w:sz w:val="28"/>
          <w:szCs w:val="28"/>
        </w:rPr>
        <w:tab/>
      </w:r>
      <w:r w:rsidRPr="0087614B">
        <w:rPr>
          <w:rFonts w:ascii="Times New Roman" w:hAnsi="Times New Roman"/>
          <w:b/>
          <w:sz w:val="28"/>
          <w:szCs w:val="28"/>
        </w:rPr>
        <w:t>3.Недоверие к людям</w:t>
      </w:r>
    </w:p>
    <w:p w:rsidR="008C3D29" w:rsidRPr="0087614B" w:rsidRDefault="008C3D29" w:rsidP="0087614B">
      <w:pPr>
        <w:spacing w:after="0" w:line="240" w:lineRule="auto"/>
        <w:jc w:val="both"/>
        <w:rPr>
          <w:rFonts w:ascii="Times New Roman" w:hAnsi="Times New Roman"/>
          <w:sz w:val="28"/>
          <w:szCs w:val="28"/>
        </w:rPr>
      </w:pPr>
      <w:r w:rsidRPr="0087614B">
        <w:rPr>
          <w:rFonts w:ascii="Times New Roman" w:hAnsi="Times New Roman"/>
          <w:sz w:val="28"/>
          <w:szCs w:val="28"/>
        </w:rPr>
        <w:t>Высокие баллы по этой школе говорят о сильно выраженном недоверии к окружающим людям, подозрительности, враждебности. Такие дети и подростки часто бывают пассивными и застенчивыми в общении со сверстниками из-за боязни быть отвергнутыми. Обычно это сопровождается коммуникативной некомпетентностью, неумением устанавливать дружеские взаимоотношения с другими людьми.</w:t>
      </w:r>
    </w:p>
    <w:p w:rsidR="008C3D29" w:rsidRPr="0087614B" w:rsidRDefault="008C3D29" w:rsidP="0087614B">
      <w:pPr>
        <w:spacing w:after="0" w:line="240" w:lineRule="auto"/>
        <w:ind w:firstLine="720"/>
        <w:jc w:val="both"/>
        <w:rPr>
          <w:rFonts w:ascii="Times New Roman" w:hAnsi="Times New Roman"/>
          <w:b/>
          <w:sz w:val="28"/>
          <w:szCs w:val="28"/>
        </w:rPr>
      </w:pPr>
      <w:r w:rsidRPr="0087614B">
        <w:rPr>
          <w:rFonts w:ascii="Times New Roman" w:hAnsi="Times New Roman"/>
          <w:b/>
          <w:sz w:val="28"/>
          <w:szCs w:val="28"/>
        </w:rPr>
        <w:t>4.Неуверенность в себе</w:t>
      </w:r>
    </w:p>
    <w:p w:rsidR="008C3D29" w:rsidRPr="0087614B" w:rsidRDefault="008C3D29" w:rsidP="0087614B">
      <w:pPr>
        <w:spacing w:after="0" w:line="240" w:lineRule="auto"/>
        <w:jc w:val="both"/>
        <w:rPr>
          <w:rFonts w:ascii="Times New Roman" w:hAnsi="Times New Roman"/>
          <w:sz w:val="28"/>
          <w:szCs w:val="28"/>
        </w:rPr>
      </w:pPr>
      <w:r w:rsidRPr="0087614B">
        <w:rPr>
          <w:rFonts w:ascii="Times New Roman" w:hAnsi="Times New Roman"/>
          <w:sz w:val="28"/>
          <w:szCs w:val="28"/>
        </w:rPr>
        <w:t>Высокие баллы по этой шкале свидетельствуют о высокой тревожности, неуверенности личности в себе, возможно, о наличии комплекса неполноценности, низкой самооценки. Эти качества личности также являются благодатной почвой для различных расстройств в поведении,  дети и подростки, имеющие высокие оценки по этой шкале, могут быть отнесены к группе риска.</w:t>
      </w:r>
    </w:p>
    <w:p w:rsidR="008C3D29" w:rsidRPr="0087614B" w:rsidRDefault="008C3D29" w:rsidP="0087614B">
      <w:pPr>
        <w:spacing w:after="0" w:line="240" w:lineRule="auto"/>
        <w:jc w:val="both"/>
        <w:rPr>
          <w:rFonts w:ascii="Times New Roman" w:hAnsi="Times New Roman"/>
          <w:b/>
          <w:sz w:val="28"/>
          <w:szCs w:val="28"/>
        </w:rPr>
      </w:pPr>
      <w:r w:rsidRPr="0087614B">
        <w:rPr>
          <w:rFonts w:ascii="Times New Roman" w:hAnsi="Times New Roman"/>
          <w:sz w:val="28"/>
          <w:szCs w:val="28"/>
        </w:rPr>
        <w:tab/>
      </w:r>
      <w:r w:rsidRPr="0087614B">
        <w:rPr>
          <w:rFonts w:ascii="Times New Roman" w:hAnsi="Times New Roman"/>
          <w:b/>
          <w:sz w:val="28"/>
          <w:szCs w:val="28"/>
        </w:rPr>
        <w:t>5. Акцентуации характера</w:t>
      </w:r>
    </w:p>
    <w:p w:rsidR="008C3D29" w:rsidRPr="0087614B" w:rsidRDefault="008C3D29" w:rsidP="0087614B">
      <w:pPr>
        <w:spacing w:after="0" w:line="240" w:lineRule="auto"/>
        <w:jc w:val="both"/>
        <w:rPr>
          <w:rFonts w:ascii="Times New Roman" w:hAnsi="Times New Roman"/>
          <w:sz w:val="28"/>
          <w:szCs w:val="28"/>
        </w:rPr>
      </w:pPr>
      <w:r w:rsidRPr="0087614B">
        <w:rPr>
          <w:rFonts w:ascii="Times New Roman" w:hAnsi="Times New Roman"/>
          <w:sz w:val="28"/>
          <w:szCs w:val="28"/>
        </w:rPr>
        <w:t>К группе риска относят следующие типы акцентуации характера.</w:t>
      </w:r>
    </w:p>
    <w:p w:rsidR="008C3D29" w:rsidRPr="0087614B" w:rsidRDefault="008C3D29" w:rsidP="0087614B">
      <w:pPr>
        <w:numPr>
          <w:ilvl w:val="0"/>
          <w:numId w:val="15"/>
        </w:numPr>
        <w:spacing w:after="0" w:line="240" w:lineRule="auto"/>
        <w:jc w:val="both"/>
        <w:rPr>
          <w:rFonts w:ascii="Times New Roman" w:hAnsi="Times New Roman"/>
          <w:sz w:val="28"/>
          <w:szCs w:val="28"/>
        </w:rPr>
      </w:pPr>
      <w:proofErr w:type="spellStart"/>
      <w:r w:rsidRPr="0087614B">
        <w:rPr>
          <w:rFonts w:ascii="Times New Roman" w:hAnsi="Times New Roman"/>
          <w:b/>
          <w:sz w:val="28"/>
          <w:szCs w:val="28"/>
        </w:rPr>
        <w:t>Гипертимный</w:t>
      </w:r>
      <w:proofErr w:type="spellEnd"/>
      <w:r w:rsidRPr="0087614B">
        <w:rPr>
          <w:rFonts w:ascii="Times New Roman" w:hAnsi="Times New Roman"/>
          <w:b/>
          <w:sz w:val="28"/>
          <w:szCs w:val="28"/>
        </w:rPr>
        <w:t xml:space="preserve"> тип.</w:t>
      </w:r>
      <w:r w:rsidRPr="0087614B">
        <w:rPr>
          <w:rFonts w:ascii="Times New Roman" w:hAnsi="Times New Roman"/>
          <w:sz w:val="28"/>
          <w:szCs w:val="28"/>
        </w:rPr>
        <w:t xml:space="preserve"> </w:t>
      </w:r>
      <w:proofErr w:type="gramStart"/>
      <w:r w:rsidRPr="0087614B">
        <w:rPr>
          <w:rFonts w:ascii="Times New Roman" w:hAnsi="Times New Roman"/>
          <w:sz w:val="28"/>
          <w:szCs w:val="28"/>
        </w:rPr>
        <w:t>Отличается почти всегда хорошим настроением, имеет высокий тонус, энергичен, активен, проявляет стремление быть лидером, неустойчив в интересах, недостаточно разборчив в знакомствах, не любит однообразия, дисциплины, монотонной работы, оптимистичен, переоценивает свои возможности, бурно реагирует на события, раздражителен.</w:t>
      </w:r>
      <w:proofErr w:type="gramEnd"/>
    </w:p>
    <w:p w:rsidR="008C3D29" w:rsidRPr="0087614B" w:rsidRDefault="008C3D29" w:rsidP="0087614B">
      <w:pPr>
        <w:numPr>
          <w:ilvl w:val="0"/>
          <w:numId w:val="15"/>
        </w:numPr>
        <w:spacing w:after="0" w:line="240" w:lineRule="auto"/>
        <w:jc w:val="both"/>
        <w:rPr>
          <w:rFonts w:ascii="Times New Roman" w:hAnsi="Times New Roman"/>
          <w:sz w:val="28"/>
          <w:szCs w:val="28"/>
        </w:rPr>
      </w:pPr>
      <w:proofErr w:type="spellStart"/>
      <w:r w:rsidRPr="0087614B">
        <w:rPr>
          <w:rFonts w:ascii="Times New Roman" w:hAnsi="Times New Roman"/>
          <w:b/>
          <w:sz w:val="28"/>
          <w:szCs w:val="28"/>
        </w:rPr>
        <w:lastRenderedPageBreak/>
        <w:t>Истероидный</w:t>
      </w:r>
      <w:proofErr w:type="spellEnd"/>
      <w:r w:rsidRPr="0087614B">
        <w:rPr>
          <w:rFonts w:ascii="Times New Roman" w:hAnsi="Times New Roman"/>
          <w:b/>
          <w:sz w:val="28"/>
          <w:szCs w:val="28"/>
        </w:rPr>
        <w:t xml:space="preserve"> тип.</w:t>
      </w:r>
      <w:r w:rsidRPr="0087614B">
        <w:rPr>
          <w:rFonts w:ascii="Times New Roman" w:hAnsi="Times New Roman"/>
          <w:sz w:val="28"/>
          <w:szCs w:val="28"/>
        </w:rPr>
        <w:t xml:space="preserve"> Проявляет повышенную любовь к самому себе, жажду внимания со стороны, потребность в восхищении, сочувствии со стороны окружающих людей, старается показать себя в лучшем свете, </w:t>
      </w:r>
      <w:proofErr w:type="gramStart"/>
      <w:r w:rsidRPr="0087614B">
        <w:rPr>
          <w:rFonts w:ascii="Times New Roman" w:hAnsi="Times New Roman"/>
          <w:sz w:val="28"/>
          <w:szCs w:val="28"/>
        </w:rPr>
        <w:t>демонстративен</w:t>
      </w:r>
      <w:proofErr w:type="gramEnd"/>
      <w:r w:rsidRPr="0087614B">
        <w:rPr>
          <w:rFonts w:ascii="Times New Roman" w:hAnsi="Times New Roman"/>
          <w:sz w:val="28"/>
          <w:szCs w:val="28"/>
        </w:rPr>
        <w:t xml:space="preserve"> в поведении, претендует на исключительное положение среди сверстников, непостоянен и ненадежен в человеческих отношениях.</w:t>
      </w:r>
    </w:p>
    <w:p w:rsidR="008C3D29" w:rsidRPr="0087614B" w:rsidRDefault="008C3D29" w:rsidP="0087614B">
      <w:pPr>
        <w:numPr>
          <w:ilvl w:val="0"/>
          <w:numId w:val="15"/>
        </w:numPr>
        <w:spacing w:after="0" w:line="240" w:lineRule="auto"/>
        <w:jc w:val="both"/>
        <w:rPr>
          <w:rFonts w:ascii="Times New Roman" w:hAnsi="Times New Roman"/>
          <w:sz w:val="28"/>
          <w:szCs w:val="28"/>
        </w:rPr>
      </w:pPr>
      <w:r w:rsidRPr="0087614B">
        <w:rPr>
          <w:rFonts w:ascii="Times New Roman" w:hAnsi="Times New Roman"/>
          <w:b/>
          <w:sz w:val="28"/>
          <w:szCs w:val="28"/>
        </w:rPr>
        <w:t>Шизоидный тип.</w:t>
      </w:r>
      <w:r w:rsidRPr="0087614B">
        <w:rPr>
          <w:rFonts w:ascii="Times New Roman" w:hAnsi="Times New Roman"/>
          <w:sz w:val="28"/>
          <w:szCs w:val="28"/>
        </w:rPr>
        <w:t xml:space="preserve"> Характеризуется замкнутостью и неумением понимать состояние других людей, испытывает трудности в установлении нормальных отношений с людьми, часто уходит в себя, в свой недоступный другим людям внутренний мир, в мир фантазий и грез.</w:t>
      </w:r>
    </w:p>
    <w:p w:rsidR="008C3D29" w:rsidRPr="000714CC" w:rsidRDefault="008C3D29" w:rsidP="0087614B">
      <w:pPr>
        <w:numPr>
          <w:ilvl w:val="0"/>
          <w:numId w:val="15"/>
        </w:numPr>
        <w:spacing w:after="0" w:line="240" w:lineRule="auto"/>
        <w:jc w:val="both"/>
        <w:rPr>
          <w:rFonts w:ascii="Times New Roman" w:hAnsi="Times New Roman"/>
          <w:b/>
          <w:sz w:val="28"/>
          <w:szCs w:val="28"/>
        </w:rPr>
      </w:pPr>
      <w:r w:rsidRPr="0087614B">
        <w:rPr>
          <w:rFonts w:ascii="Times New Roman" w:hAnsi="Times New Roman"/>
          <w:b/>
          <w:sz w:val="28"/>
          <w:szCs w:val="28"/>
        </w:rPr>
        <w:t xml:space="preserve">Эмоционально-лабильный тип. </w:t>
      </w:r>
      <w:r w:rsidRPr="0087614B">
        <w:rPr>
          <w:rFonts w:ascii="Times New Roman" w:hAnsi="Times New Roman"/>
          <w:sz w:val="28"/>
          <w:szCs w:val="28"/>
        </w:rPr>
        <w:t xml:space="preserve">Характеризуется крайней непредсказуемой изменчивостью настроения. Сон, аппетит, работоспособность и общительность зависят от настроения. </w:t>
      </w:r>
      <w:proofErr w:type="gramStart"/>
      <w:r w:rsidRPr="0087614B">
        <w:rPr>
          <w:rFonts w:ascii="Times New Roman" w:hAnsi="Times New Roman"/>
          <w:sz w:val="28"/>
          <w:szCs w:val="28"/>
        </w:rPr>
        <w:t>Высокочувствителен</w:t>
      </w:r>
      <w:proofErr w:type="gramEnd"/>
      <w:r w:rsidRPr="0087614B">
        <w:rPr>
          <w:rFonts w:ascii="Times New Roman" w:hAnsi="Times New Roman"/>
          <w:sz w:val="28"/>
          <w:szCs w:val="28"/>
        </w:rPr>
        <w:t xml:space="preserve"> к отношениям людей.</w:t>
      </w: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both"/>
        <w:rPr>
          <w:rFonts w:ascii="Times New Roman" w:hAnsi="Times New Roman"/>
          <w:b/>
          <w:sz w:val="28"/>
          <w:szCs w:val="28"/>
        </w:rPr>
      </w:pPr>
    </w:p>
    <w:p w:rsidR="008C3D29" w:rsidRDefault="008C3D29" w:rsidP="000714CC">
      <w:pPr>
        <w:spacing w:after="0" w:line="240" w:lineRule="auto"/>
        <w:jc w:val="right"/>
        <w:rPr>
          <w:rFonts w:ascii="Times New Roman" w:hAnsi="Times New Roman"/>
          <w:sz w:val="28"/>
          <w:szCs w:val="28"/>
        </w:rPr>
      </w:pPr>
      <w:r w:rsidRPr="000714CC">
        <w:rPr>
          <w:rFonts w:ascii="Times New Roman" w:hAnsi="Times New Roman"/>
          <w:sz w:val="28"/>
          <w:szCs w:val="28"/>
        </w:rPr>
        <w:lastRenderedPageBreak/>
        <w:t>Приложение 3.</w:t>
      </w:r>
    </w:p>
    <w:p w:rsidR="008C3D29" w:rsidRPr="000E334E" w:rsidRDefault="008C3D29" w:rsidP="00CC5B7A">
      <w:pPr>
        <w:pStyle w:val="a5"/>
        <w:tabs>
          <w:tab w:val="left" w:pos="900"/>
        </w:tabs>
        <w:suppressAutoHyphens/>
        <w:spacing w:before="0" w:beforeAutospacing="0" w:after="0" w:afterAutospacing="0" w:line="360" w:lineRule="auto"/>
        <w:ind w:firstLine="709"/>
        <w:jc w:val="both"/>
        <w:rPr>
          <w:sz w:val="28"/>
        </w:rPr>
      </w:pPr>
    </w:p>
    <w:p w:rsidR="008C3D29" w:rsidRDefault="008C3D29" w:rsidP="00CC5B7A">
      <w:pPr>
        <w:pStyle w:val="a5"/>
        <w:tabs>
          <w:tab w:val="left" w:pos="900"/>
        </w:tabs>
        <w:suppressAutoHyphens/>
        <w:spacing w:before="0" w:beforeAutospacing="0" w:after="0" w:afterAutospacing="0"/>
        <w:ind w:firstLine="709"/>
        <w:jc w:val="both"/>
        <w:rPr>
          <w:sz w:val="28"/>
          <w:szCs w:val="28"/>
        </w:rPr>
      </w:pPr>
      <w:r w:rsidRPr="00CC5B7A">
        <w:rPr>
          <w:sz w:val="28"/>
          <w:szCs w:val="28"/>
        </w:rPr>
        <w:t>Тест "Выявление агрессии у подростков" (опросник Бас</w:t>
      </w:r>
      <w:r>
        <w:rPr>
          <w:sz w:val="28"/>
          <w:szCs w:val="28"/>
        </w:rPr>
        <w:t>са-Дарка</w:t>
      </w:r>
      <w:r w:rsidRPr="00CC5B7A">
        <w:rPr>
          <w:sz w:val="28"/>
          <w:szCs w:val="28"/>
        </w:rPr>
        <w:t>)</w:t>
      </w:r>
    </w:p>
    <w:p w:rsidR="008C3D29" w:rsidRPr="00CC5B7A" w:rsidRDefault="008C3D29" w:rsidP="00CC5B7A">
      <w:pPr>
        <w:pStyle w:val="a5"/>
        <w:tabs>
          <w:tab w:val="left" w:pos="900"/>
        </w:tabs>
        <w:suppressAutoHyphens/>
        <w:spacing w:before="0" w:beforeAutospacing="0" w:after="0" w:afterAutospacing="0"/>
        <w:ind w:firstLine="709"/>
        <w:jc w:val="both"/>
        <w:rPr>
          <w:sz w:val="28"/>
          <w:szCs w:val="28"/>
        </w:rPr>
      </w:pPr>
    </w:p>
    <w:p w:rsidR="008C3D29" w:rsidRPr="00CC5B7A" w:rsidRDefault="008C3D29" w:rsidP="00CC5B7A">
      <w:pPr>
        <w:pStyle w:val="a5"/>
        <w:tabs>
          <w:tab w:val="left" w:pos="900"/>
        </w:tabs>
        <w:suppressAutoHyphens/>
        <w:spacing w:before="0" w:beforeAutospacing="0" w:after="0" w:afterAutospacing="0"/>
        <w:ind w:firstLine="709"/>
        <w:jc w:val="both"/>
        <w:rPr>
          <w:sz w:val="28"/>
          <w:szCs w:val="28"/>
        </w:rPr>
      </w:pPr>
      <w:r w:rsidRPr="00CC5B7A">
        <w:rPr>
          <w:sz w:val="28"/>
          <w:szCs w:val="28"/>
        </w:rPr>
        <w:t>Опросник включает 75 утверждений. Задача испытуемого состоит в следующем: поставить слово "да" рядом с тем утверждением, с которым согласны, и "нет" - рядом с утверждением, с которым не согласны.</w:t>
      </w:r>
    </w:p>
    <w:p w:rsidR="008C3D29" w:rsidRPr="00CC5B7A" w:rsidRDefault="008C3D29" w:rsidP="00CC5B7A">
      <w:pPr>
        <w:numPr>
          <w:ilvl w:val="0"/>
          <w:numId w:val="17"/>
        </w:numPr>
        <w:tabs>
          <w:tab w:val="clear" w:pos="720"/>
          <w:tab w:val="num" w:pos="90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Временами я не могу справиться с желанием причинить вред другим.</w:t>
      </w:r>
    </w:p>
    <w:p w:rsidR="008C3D29" w:rsidRPr="00CC5B7A" w:rsidRDefault="008C3D29" w:rsidP="00CC5B7A">
      <w:pPr>
        <w:numPr>
          <w:ilvl w:val="0"/>
          <w:numId w:val="17"/>
        </w:numPr>
        <w:tabs>
          <w:tab w:val="clear" w:pos="720"/>
          <w:tab w:val="num" w:pos="90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Иногда я сплетничаю о людях, которых не люблю.</w:t>
      </w:r>
    </w:p>
    <w:p w:rsidR="008C3D29" w:rsidRPr="00CC5B7A" w:rsidRDefault="008C3D29" w:rsidP="00CC5B7A">
      <w:pPr>
        <w:numPr>
          <w:ilvl w:val="0"/>
          <w:numId w:val="17"/>
        </w:numPr>
        <w:tabs>
          <w:tab w:val="clear" w:pos="720"/>
          <w:tab w:val="num" w:pos="90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легко раздражаюсь, но быстро успокаиваюсь.</w:t>
      </w:r>
    </w:p>
    <w:p w:rsidR="008C3D29" w:rsidRPr="00CC5B7A" w:rsidRDefault="008C3D29" w:rsidP="00CC5B7A">
      <w:pPr>
        <w:numPr>
          <w:ilvl w:val="0"/>
          <w:numId w:val="17"/>
        </w:numPr>
        <w:tabs>
          <w:tab w:val="clear" w:pos="720"/>
          <w:tab w:val="num" w:pos="90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 xml:space="preserve">Если меня не попросят по- </w:t>
      </w:r>
      <w:proofErr w:type="gramStart"/>
      <w:r w:rsidRPr="00CC5B7A">
        <w:rPr>
          <w:rFonts w:ascii="Times New Roman" w:hAnsi="Times New Roman"/>
          <w:sz w:val="28"/>
          <w:szCs w:val="28"/>
        </w:rPr>
        <w:t>хорошему</w:t>
      </w:r>
      <w:proofErr w:type="gramEnd"/>
      <w:r w:rsidRPr="00CC5B7A">
        <w:rPr>
          <w:rFonts w:ascii="Times New Roman" w:hAnsi="Times New Roman"/>
          <w:sz w:val="28"/>
          <w:szCs w:val="28"/>
        </w:rPr>
        <w:t>, я не выполню просьбы.</w:t>
      </w:r>
    </w:p>
    <w:p w:rsidR="008C3D29" w:rsidRPr="00CC5B7A" w:rsidRDefault="008C3D29" w:rsidP="00CC5B7A">
      <w:pPr>
        <w:numPr>
          <w:ilvl w:val="0"/>
          <w:numId w:val="17"/>
        </w:numPr>
        <w:tabs>
          <w:tab w:val="clear" w:pos="720"/>
          <w:tab w:val="num" w:pos="900"/>
          <w:tab w:val="num" w:pos="108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не всегда получаю то, что мне положено.</w:t>
      </w:r>
    </w:p>
    <w:p w:rsidR="008C3D29" w:rsidRPr="00CC5B7A" w:rsidRDefault="008C3D29" w:rsidP="00CC5B7A">
      <w:pPr>
        <w:numPr>
          <w:ilvl w:val="0"/>
          <w:numId w:val="17"/>
        </w:numPr>
        <w:tabs>
          <w:tab w:val="clear" w:pos="720"/>
          <w:tab w:val="num" w:pos="900"/>
          <w:tab w:val="num" w:pos="108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знаю, что люди говорят обо мне за моей спиной.</w:t>
      </w:r>
    </w:p>
    <w:p w:rsidR="008C3D29" w:rsidRPr="00CC5B7A" w:rsidRDefault="008C3D29" w:rsidP="00CC5B7A">
      <w:pPr>
        <w:numPr>
          <w:ilvl w:val="0"/>
          <w:numId w:val="17"/>
        </w:numPr>
        <w:tabs>
          <w:tab w:val="clear" w:pos="720"/>
          <w:tab w:val="num" w:pos="900"/>
          <w:tab w:val="num" w:pos="108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Если я одобряю поведение друзей, то даю им это почувствовать.</w:t>
      </w:r>
    </w:p>
    <w:p w:rsidR="008C3D29" w:rsidRPr="00CC5B7A" w:rsidRDefault="008C3D29" w:rsidP="00CC5B7A">
      <w:pPr>
        <w:numPr>
          <w:ilvl w:val="0"/>
          <w:numId w:val="17"/>
        </w:numPr>
        <w:tabs>
          <w:tab w:val="clear" w:pos="720"/>
          <w:tab w:val="num" w:pos="900"/>
          <w:tab w:val="num" w:pos="108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Если мне случилось обмануть кого-нибудь, я испытываю мучительные угрызения совести.</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Мне кажется, что я способен ударить человека.</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никогда не раздражаюсь настолько, чтобы кидаться предметами.</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всегда снисходителен к чужим недостаткам.</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Если мне не нравиться установленное правило, мне хочется нарушить его.</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Другие умеют (лучше, чем я) почти всегда пользоваться благоприятными обстоятельствами.</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держусь настороженно с людьми, которые относятся ко мне несколько более дружественно, чем я ожидал.</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 xml:space="preserve">Я часто </w:t>
      </w:r>
      <w:proofErr w:type="gramStart"/>
      <w:r w:rsidRPr="00CC5B7A">
        <w:rPr>
          <w:rFonts w:ascii="Times New Roman" w:hAnsi="Times New Roman"/>
          <w:sz w:val="28"/>
          <w:szCs w:val="28"/>
        </w:rPr>
        <w:t>бываю</w:t>
      </w:r>
      <w:proofErr w:type="gramEnd"/>
      <w:r w:rsidRPr="00CC5B7A">
        <w:rPr>
          <w:rFonts w:ascii="Times New Roman" w:hAnsi="Times New Roman"/>
          <w:sz w:val="28"/>
          <w:szCs w:val="28"/>
        </w:rPr>
        <w:t xml:space="preserve"> не согласен с людьми.</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Иногда мне на ум приходят мысли, которых я стыжусь.</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Если кто-нибудь первым ударит меня, я не отвечу.</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Когда я раздражаюсь, я хлопаю дверьми.</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гораздо более раздражителен, чем кажется окружающим.</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Если кто-нибудь корчит из себя начальника, я всегда поступаю ему наперекор.</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Меня немного огорчает моя судьба.</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думаю, что многие люди не любят меня.</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не могу удержаться от спора, если люди не согласны со мной.</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Люди, увиливающие от работы, должны испытывать чувство вины.</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Тот, кто оскорбляет меня или мою семью, напрашивается на драку.</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не способен на грубые шутки.</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Меня охватывает ярость, когда надо мной насмехаются.</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Когда люди строят из себя начальников, я делаю все, чтобы они не зазнавались.</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Почти каждую неделю я вижу кого-нибудь, кто мне не нравится.</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lastRenderedPageBreak/>
        <w:t>Довольно многие люди завидуют мне.</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требую, чтобы люди уважали мои права.</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Меня угнетает то, что я мало делаю для своих родителей.</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Люди, которые постоянно изводят вас, стоят того, чтобы их щелкнули по носу.</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От злости я иногда бываю мрачным.</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Если ко мне относятся хуже, чем я того заслуживаю, я не расстраиваюсь.</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Если кто-то выводит меня из себя, я не обращаю на него внимания.</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Хотя и не показываю этого, иногда меня гложет зависть.</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Иногда мне кажется, что надо мной смеются.</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Даже если я злюсь, я не прибегаю к "сильным" выражениям.</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Мне хочется, чтобы мои ошибки были прощены.</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редко даю сдачи, даже если кто-то ударит меня.</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 xml:space="preserve">Когда получается </w:t>
      </w:r>
      <w:proofErr w:type="gramStart"/>
      <w:r w:rsidRPr="00CC5B7A">
        <w:rPr>
          <w:rFonts w:ascii="Times New Roman" w:hAnsi="Times New Roman"/>
          <w:sz w:val="28"/>
          <w:szCs w:val="28"/>
        </w:rPr>
        <w:t>не</w:t>
      </w:r>
      <w:proofErr w:type="gramEnd"/>
      <w:r w:rsidRPr="00CC5B7A">
        <w:rPr>
          <w:rFonts w:ascii="Times New Roman" w:hAnsi="Times New Roman"/>
          <w:sz w:val="28"/>
          <w:szCs w:val="28"/>
        </w:rPr>
        <w:t xml:space="preserve"> по-моему, я иногда обижаюсь.</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Иногда люди раздражают меня просто своим присутствием.</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Нет людей, которых я бы по-настоящему ненавидел.</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Мой принцип: "никогда не доверяй чужакам".</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Если кто-нибудь раздражает меня, я готов сказать все, что я о нем думаю.</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 xml:space="preserve">Я делаю много того, о чем </w:t>
      </w:r>
      <w:proofErr w:type="gramStart"/>
      <w:r w:rsidRPr="00CC5B7A">
        <w:rPr>
          <w:rFonts w:ascii="Times New Roman" w:hAnsi="Times New Roman"/>
          <w:sz w:val="28"/>
          <w:szCs w:val="28"/>
        </w:rPr>
        <w:t>в последствии</w:t>
      </w:r>
      <w:proofErr w:type="gramEnd"/>
      <w:r w:rsidRPr="00CC5B7A">
        <w:rPr>
          <w:rFonts w:ascii="Times New Roman" w:hAnsi="Times New Roman"/>
          <w:sz w:val="28"/>
          <w:szCs w:val="28"/>
        </w:rPr>
        <w:t xml:space="preserve"> сожалею.</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Если я разозлюсь, я могу ударить кого-нибудь.</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С 10 лет я никогда бурно не проявлял своего гнева.</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часто чувствую себя как пороховая бочка, готовая взорваться.</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Если бы все знали, что я чувствую, меня бы считали человеком, с которым нелегко ладить.</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всегда думаю о том, какие тайные причины заставляют людей делать что-то приятное для меня.</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Когда на меня кричат, я начинаю кричать в ответ.</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Неудачи огорчают меня.</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дерусь не реже и не чаще, чем другие.</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могу вспомнить случаи, когда я был настолько зол, что хватал попадавшуюся мне под руку вещь и ломал ее.</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Иногда я чувствую, что готов первым начать драку.</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Иногда я чувствую, что жизнь поступает со мной несправедливо.</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Раньше я думал, что большинство людей говорит правду, но теперь я в это не верю.</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ругаюсь со злости.</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Когда я поступаю неправильно, меня мучает совесть.</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Если для защиты своих прав мне надо применять физическую силу, я применяю ее.</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Иногда я выражаю свой гнев тем, что стучу по столу кулаком.</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 xml:space="preserve">Я </w:t>
      </w:r>
      <w:proofErr w:type="gramStart"/>
      <w:r w:rsidRPr="00CC5B7A">
        <w:rPr>
          <w:rFonts w:ascii="Times New Roman" w:hAnsi="Times New Roman"/>
          <w:sz w:val="28"/>
          <w:szCs w:val="28"/>
        </w:rPr>
        <w:t>бываю</w:t>
      </w:r>
      <w:proofErr w:type="gramEnd"/>
      <w:r w:rsidRPr="00CC5B7A">
        <w:rPr>
          <w:rFonts w:ascii="Times New Roman" w:hAnsi="Times New Roman"/>
          <w:sz w:val="28"/>
          <w:szCs w:val="28"/>
        </w:rPr>
        <w:t xml:space="preserve"> грубоват по отношению к людям, которые мне не нравятся.</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lastRenderedPageBreak/>
        <w:t>У меня нет врагов, которые хотели бы мне навредить.</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не умею поставить человека на место, даже если он того заслуживает.</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часто думаю, что жил неправильно.</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знаю людей, которые способны довести меня до драки.</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не раздражаюсь из-за мелочей.</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Мне редко приходит в голову, что люди пытаются разозлить или оскорбить меня.</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часто просто угрожаю людям, хотя и не собираюсь приводить угрозы в исполнение.</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 xml:space="preserve">В последнее время я стал </w:t>
      </w:r>
      <w:proofErr w:type="gramStart"/>
      <w:r w:rsidRPr="00CC5B7A">
        <w:rPr>
          <w:rFonts w:ascii="Times New Roman" w:hAnsi="Times New Roman"/>
          <w:sz w:val="28"/>
          <w:szCs w:val="28"/>
        </w:rPr>
        <w:t>занудой</w:t>
      </w:r>
      <w:proofErr w:type="gramEnd"/>
      <w:r w:rsidRPr="00CC5B7A">
        <w:rPr>
          <w:rFonts w:ascii="Times New Roman" w:hAnsi="Times New Roman"/>
          <w:sz w:val="28"/>
          <w:szCs w:val="28"/>
        </w:rPr>
        <w:t>.</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В споре я часто повышаю голос.</w:t>
      </w:r>
    </w:p>
    <w:p w:rsidR="008C3D29" w:rsidRPr="00CC5B7A"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Обычно я стараюсь скрывать плохое отношение к людям.</w:t>
      </w:r>
    </w:p>
    <w:p w:rsidR="008C3D29" w:rsidRDefault="008C3D29" w:rsidP="00CC5B7A">
      <w:pPr>
        <w:numPr>
          <w:ilvl w:val="0"/>
          <w:numId w:val="17"/>
        </w:numPr>
        <w:tabs>
          <w:tab w:val="clear" w:pos="720"/>
          <w:tab w:val="num" w:pos="900"/>
          <w:tab w:val="num" w:pos="1260"/>
          <w:tab w:val="left" w:pos="1440"/>
        </w:tabs>
        <w:suppressAutoHyphens/>
        <w:spacing w:after="0" w:line="240" w:lineRule="auto"/>
        <w:ind w:left="0" w:firstLine="709"/>
        <w:jc w:val="both"/>
        <w:rPr>
          <w:rFonts w:ascii="Times New Roman" w:hAnsi="Times New Roman"/>
          <w:sz w:val="28"/>
          <w:szCs w:val="28"/>
        </w:rPr>
      </w:pPr>
      <w:r w:rsidRPr="00CC5B7A">
        <w:rPr>
          <w:rFonts w:ascii="Times New Roman" w:hAnsi="Times New Roman"/>
          <w:sz w:val="28"/>
          <w:szCs w:val="28"/>
        </w:rPr>
        <w:t>Я лучше соглашусь с чем- либо, чем стану спорить.</w:t>
      </w:r>
    </w:p>
    <w:p w:rsidR="008C3D29" w:rsidRDefault="008C3D29" w:rsidP="00CC5B7A">
      <w:pPr>
        <w:tabs>
          <w:tab w:val="num" w:pos="900"/>
          <w:tab w:val="num" w:pos="1260"/>
          <w:tab w:val="left" w:pos="1440"/>
        </w:tabs>
        <w:suppressAutoHyphens/>
        <w:spacing w:after="0" w:line="240" w:lineRule="auto"/>
        <w:jc w:val="both"/>
        <w:rPr>
          <w:rFonts w:ascii="Times New Roman" w:hAnsi="Times New Roman"/>
          <w:sz w:val="28"/>
          <w:szCs w:val="28"/>
        </w:rPr>
      </w:pPr>
    </w:p>
    <w:p w:rsidR="008C3D29" w:rsidRPr="00CC5B7A" w:rsidRDefault="008C3D29" w:rsidP="00CC5B7A">
      <w:pPr>
        <w:tabs>
          <w:tab w:val="num" w:pos="900"/>
          <w:tab w:val="num" w:pos="1260"/>
          <w:tab w:val="left" w:pos="1440"/>
        </w:tabs>
        <w:suppressAutoHyphens/>
        <w:spacing w:after="0" w:line="240" w:lineRule="auto"/>
        <w:jc w:val="both"/>
        <w:rPr>
          <w:rFonts w:ascii="Times New Roman" w:hAnsi="Times New Roman"/>
          <w:sz w:val="28"/>
          <w:szCs w:val="28"/>
        </w:rPr>
      </w:pPr>
    </w:p>
    <w:p w:rsidR="008C3D29" w:rsidRPr="00CC5B7A" w:rsidRDefault="008C3D29" w:rsidP="00CC5B7A">
      <w:pPr>
        <w:pStyle w:val="a5"/>
        <w:tabs>
          <w:tab w:val="left" w:pos="900"/>
          <w:tab w:val="center" w:pos="4999"/>
        </w:tabs>
        <w:suppressAutoHyphens/>
        <w:spacing w:before="0" w:beforeAutospacing="0" w:after="0" w:afterAutospacing="0"/>
        <w:ind w:firstLine="709"/>
        <w:jc w:val="both"/>
        <w:rPr>
          <w:sz w:val="28"/>
          <w:szCs w:val="28"/>
        </w:rPr>
      </w:pPr>
      <w:r w:rsidRPr="00CC5B7A">
        <w:rPr>
          <w:sz w:val="28"/>
          <w:szCs w:val="28"/>
        </w:rPr>
        <w:t>Физическая агрессия:</w:t>
      </w:r>
      <w:r w:rsidRPr="00CC5B7A">
        <w:rPr>
          <w:sz w:val="28"/>
          <w:szCs w:val="28"/>
        </w:rPr>
        <w:tab/>
      </w:r>
    </w:p>
    <w:p w:rsidR="008C3D29" w:rsidRPr="00CC5B7A" w:rsidRDefault="008C3D29" w:rsidP="00CC5B7A">
      <w:pPr>
        <w:tabs>
          <w:tab w:val="left" w:pos="900"/>
          <w:tab w:val="num" w:pos="144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"да"- № 1, 25, 33, 48, 55, 62, 68;</w:t>
      </w:r>
    </w:p>
    <w:p w:rsidR="008C3D29" w:rsidRPr="00CC5B7A" w:rsidRDefault="008C3D29" w:rsidP="00CC5B7A">
      <w:pPr>
        <w:numPr>
          <w:ilvl w:val="1"/>
          <w:numId w:val="0"/>
        </w:numPr>
        <w:tabs>
          <w:tab w:val="left" w:pos="900"/>
          <w:tab w:val="num" w:pos="144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"нет"- № 9, 17, 41.</w:t>
      </w:r>
    </w:p>
    <w:p w:rsidR="008C3D29" w:rsidRPr="00CC5B7A" w:rsidRDefault="008C3D29" w:rsidP="00CC5B7A">
      <w:pPr>
        <w:pStyle w:val="a5"/>
        <w:tabs>
          <w:tab w:val="left" w:pos="900"/>
        </w:tabs>
        <w:suppressAutoHyphens/>
        <w:spacing w:before="0" w:beforeAutospacing="0" w:after="0" w:afterAutospacing="0"/>
        <w:ind w:firstLine="709"/>
        <w:jc w:val="both"/>
        <w:rPr>
          <w:sz w:val="28"/>
          <w:szCs w:val="28"/>
        </w:rPr>
      </w:pPr>
      <w:r w:rsidRPr="00CC5B7A">
        <w:rPr>
          <w:sz w:val="28"/>
          <w:szCs w:val="28"/>
        </w:rPr>
        <w:t>Косвенная агрессия:</w:t>
      </w:r>
    </w:p>
    <w:p w:rsidR="008C3D29" w:rsidRPr="00CC5B7A" w:rsidRDefault="008C3D29" w:rsidP="00CC5B7A">
      <w:pPr>
        <w:tabs>
          <w:tab w:val="left" w:pos="900"/>
          <w:tab w:val="num" w:pos="144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"да"- № 2, 18, 34, 42, 56, 63;</w:t>
      </w:r>
    </w:p>
    <w:p w:rsidR="008C3D29" w:rsidRPr="00CC5B7A" w:rsidRDefault="008C3D29" w:rsidP="00CC5B7A">
      <w:pPr>
        <w:numPr>
          <w:ilvl w:val="1"/>
          <w:numId w:val="0"/>
        </w:numPr>
        <w:tabs>
          <w:tab w:val="left" w:pos="900"/>
          <w:tab w:val="num" w:pos="144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"нет"- № 10, 26, 49.</w:t>
      </w:r>
    </w:p>
    <w:p w:rsidR="008C3D29" w:rsidRPr="00CC5B7A" w:rsidRDefault="008C3D29" w:rsidP="00CC5B7A">
      <w:pPr>
        <w:pStyle w:val="a5"/>
        <w:tabs>
          <w:tab w:val="left" w:pos="900"/>
        </w:tabs>
        <w:suppressAutoHyphens/>
        <w:spacing w:before="0" w:beforeAutospacing="0" w:after="0" w:afterAutospacing="0"/>
        <w:ind w:firstLine="709"/>
        <w:jc w:val="both"/>
        <w:rPr>
          <w:sz w:val="28"/>
          <w:szCs w:val="28"/>
        </w:rPr>
      </w:pPr>
      <w:r w:rsidRPr="00CC5B7A">
        <w:rPr>
          <w:sz w:val="28"/>
          <w:szCs w:val="28"/>
        </w:rPr>
        <w:t>Раздражение:</w:t>
      </w:r>
    </w:p>
    <w:p w:rsidR="008C3D29" w:rsidRPr="00CC5B7A" w:rsidRDefault="008C3D29" w:rsidP="00CC5B7A">
      <w:pPr>
        <w:tabs>
          <w:tab w:val="left" w:pos="900"/>
          <w:tab w:val="num" w:pos="144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"да"- № 3, 19, 27, 43, 50, 57, 64, 72;</w:t>
      </w:r>
    </w:p>
    <w:p w:rsidR="008C3D29" w:rsidRPr="00CC5B7A" w:rsidRDefault="008C3D29" w:rsidP="00CC5B7A">
      <w:pPr>
        <w:numPr>
          <w:ilvl w:val="1"/>
          <w:numId w:val="0"/>
        </w:numPr>
        <w:tabs>
          <w:tab w:val="left" w:pos="900"/>
          <w:tab w:val="num" w:pos="144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"нет"- № 11, 35, 69.</w:t>
      </w:r>
    </w:p>
    <w:p w:rsidR="008C3D29" w:rsidRPr="00CC5B7A" w:rsidRDefault="008C3D29" w:rsidP="00CC5B7A">
      <w:pPr>
        <w:pStyle w:val="a5"/>
        <w:tabs>
          <w:tab w:val="left" w:pos="900"/>
        </w:tabs>
        <w:suppressAutoHyphens/>
        <w:spacing w:before="0" w:beforeAutospacing="0" w:after="0" w:afterAutospacing="0"/>
        <w:ind w:firstLine="709"/>
        <w:jc w:val="both"/>
        <w:rPr>
          <w:sz w:val="28"/>
          <w:szCs w:val="28"/>
        </w:rPr>
      </w:pPr>
      <w:r w:rsidRPr="00CC5B7A">
        <w:rPr>
          <w:sz w:val="28"/>
          <w:szCs w:val="28"/>
        </w:rPr>
        <w:t>Негативизм:</w:t>
      </w:r>
    </w:p>
    <w:p w:rsidR="008C3D29" w:rsidRPr="00CC5B7A" w:rsidRDefault="008C3D29" w:rsidP="00CC5B7A">
      <w:pPr>
        <w:tabs>
          <w:tab w:val="left" w:pos="900"/>
          <w:tab w:val="num" w:pos="144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"да"- № 4, 12, 20, 23, 36.</w:t>
      </w:r>
    </w:p>
    <w:p w:rsidR="008C3D29" w:rsidRPr="00CC5B7A" w:rsidRDefault="008C3D29" w:rsidP="00CC5B7A">
      <w:pPr>
        <w:pStyle w:val="a5"/>
        <w:tabs>
          <w:tab w:val="left" w:pos="900"/>
        </w:tabs>
        <w:suppressAutoHyphens/>
        <w:spacing w:before="0" w:beforeAutospacing="0" w:after="0" w:afterAutospacing="0"/>
        <w:ind w:firstLine="709"/>
        <w:jc w:val="both"/>
        <w:rPr>
          <w:sz w:val="28"/>
          <w:szCs w:val="28"/>
        </w:rPr>
      </w:pPr>
      <w:r w:rsidRPr="00CC5B7A">
        <w:rPr>
          <w:sz w:val="28"/>
          <w:szCs w:val="28"/>
        </w:rPr>
        <w:t>Обида:</w:t>
      </w:r>
    </w:p>
    <w:p w:rsidR="008C3D29" w:rsidRPr="00CC5B7A" w:rsidRDefault="008C3D29" w:rsidP="00CC5B7A">
      <w:pPr>
        <w:tabs>
          <w:tab w:val="left" w:pos="900"/>
          <w:tab w:val="num" w:pos="144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"да"- № 5, 13, 21, 29, 37, 51, 58;</w:t>
      </w:r>
    </w:p>
    <w:p w:rsidR="008C3D29" w:rsidRPr="00CC5B7A" w:rsidRDefault="008C3D29" w:rsidP="00CC5B7A">
      <w:pPr>
        <w:tabs>
          <w:tab w:val="left" w:pos="900"/>
          <w:tab w:val="num" w:pos="144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"нет"- № 44.</w:t>
      </w:r>
    </w:p>
    <w:p w:rsidR="008C3D29" w:rsidRPr="00CC5B7A" w:rsidRDefault="008C3D29" w:rsidP="00CC5B7A">
      <w:pPr>
        <w:pStyle w:val="a5"/>
        <w:tabs>
          <w:tab w:val="left" w:pos="900"/>
        </w:tabs>
        <w:suppressAutoHyphens/>
        <w:spacing w:before="0" w:beforeAutospacing="0" w:after="0" w:afterAutospacing="0"/>
        <w:ind w:firstLine="709"/>
        <w:jc w:val="both"/>
        <w:rPr>
          <w:sz w:val="28"/>
          <w:szCs w:val="28"/>
        </w:rPr>
      </w:pPr>
      <w:r w:rsidRPr="00CC5B7A">
        <w:rPr>
          <w:sz w:val="28"/>
          <w:szCs w:val="28"/>
        </w:rPr>
        <w:t>Подозрительность:</w:t>
      </w:r>
    </w:p>
    <w:p w:rsidR="008C3D29" w:rsidRPr="00CC5B7A" w:rsidRDefault="008C3D29" w:rsidP="00CC5B7A">
      <w:pPr>
        <w:tabs>
          <w:tab w:val="left" w:pos="90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"да"- № 6, 14, 22, 30, 38, 45, 52, 59;</w:t>
      </w:r>
    </w:p>
    <w:p w:rsidR="008C3D29" w:rsidRPr="00CC5B7A" w:rsidRDefault="008C3D29" w:rsidP="00CC5B7A">
      <w:pPr>
        <w:tabs>
          <w:tab w:val="left" w:pos="90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"нет"- № 65, 70.</w:t>
      </w:r>
    </w:p>
    <w:p w:rsidR="008C3D29" w:rsidRPr="00CC5B7A" w:rsidRDefault="008C3D29" w:rsidP="00CC5B7A">
      <w:pPr>
        <w:pStyle w:val="a5"/>
        <w:tabs>
          <w:tab w:val="left" w:pos="900"/>
        </w:tabs>
        <w:suppressAutoHyphens/>
        <w:spacing w:before="0" w:beforeAutospacing="0" w:after="0" w:afterAutospacing="0"/>
        <w:ind w:firstLine="709"/>
        <w:jc w:val="both"/>
        <w:rPr>
          <w:sz w:val="28"/>
          <w:szCs w:val="28"/>
        </w:rPr>
      </w:pPr>
      <w:r w:rsidRPr="00CC5B7A">
        <w:rPr>
          <w:sz w:val="28"/>
          <w:szCs w:val="28"/>
        </w:rPr>
        <w:t>Вербальная агрессия:</w:t>
      </w:r>
    </w:p>
    <w:p w:rsidR="008C3D29" w:rsidRPr="00CC5B7A" w:rsidRDefault="008C3D29" w:rsidP="00CC5B7A">
      <w:pPr>
        <w:tabs>
          <w:tab w:val="left" w:pos="900"/>
          <w:tab w:val="num" w:pos="144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"да"- № 7, 15, 23, 31, 46, 53, 60, 71, 73;</w:t>
      </w:r>
    </w:p>
    <w:p w:rsidR="008C3D29" w:rsidRPr="00CC5B7A" w:rsidRDefault="008C3D29" w:rsidP="00CC5B7A">
      <w:pPr>
        <w:numPr>
          <w:ilvl w:val="1"/>
          <w:numId w:val="0"/>
        </w:numPr>
        <w:tabs>
          <w:tab w:val="left" w:pos="900"/>
          <w:tab w:val="num" w:pos="144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"нет"- № 39, 66, 74, 75.</w:t>
      </w:r>
    </w:p>
    <w:p w:rsidR="008C3D29" w:rsidRPr="00CC5B7A" w:rsidRDefault="008C3D29" w:rsidP="00CC5B7A">
      <w:pPr>
        <w:pStyle w:val="a5"/>
        <w:tabs>
          <w:tab w:val="left" w:pos="900"/>
        </w:tabs>
        <w:suppressAutoHyphens/>
        <w:spacing w:before="0" w:beforeAutospacing="0" w:after="0" w:afterAutospacing="0"/>
        <w:ind w:firstLine="709"/>
        <w:jc w:val="both"/>
        <w:rPr>
          <w:sz w:val="28"/>
          <w:szCs w:val="28"/>
        </w:rPr>
      </w:pPr>
      <w:r w:rsidRPr="00CC5B7A">
        <w:rPr>
          <w:sz w:val="28"/>
          <w:szCs w:val="28"/>
        </w:rPr>
        <w:t>Угрызения совести:</w:t>
      </w:r>
    </w:p>
    <w:p w:rsidR="008C3D29" w:rsidRPr="00CC5B7A" w:rsidRDefault="008C3D29" w:rsidP="00CC5B7A">
      <w:pPr>
        <w:tabs>
          <w:tab w:val="left" w:pos="90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"да"- № 8, 16, 24, 32, 40, 47.</w:t>
      </w:r>
    </w:p>
    <w:p w:rsidR="008C3D29" w:rsidRPr="00CC5B7A" w:rsidRDefault="008C3D29" w:rsidP="00CC5B7A">
      <w:pPr>
        <w:pStyle w:val="a5"/>
        <w:tabs>
          <w:tab w:val="left" w:pos="900"/>
        </w:tabs>
        <w:suppressAutoHyphens/>
        <w:spacing w:before="0" w:beforeAutospacing="0" w:after="0" w:afterAutospacing="0"/>
        <w:ind w:firstLine="709"/>
        <w:jc w:val="both"/>
        <w:rPr>
          <w:sz w:val="28"/>
          <w:szCs w:val="28"/>
        </w:rPr>
      </w:pPr>
      <w:r w:rsidRPr="00CC5B7A">
        <w:rPr>
          <w:sz w:val="28"/>
          <w:szCs w:val="28"/>
        </w:rPr>
        <w:t>Чувство вины:</w:t>
      </w:r>
    </w:p>
    <w:p w:rsidR="008C3D29" w:rsidRDefault="008C3D29" w:rsidP="00CC5B7A">
      <w:pPr>
        <w:tabs>
          <w:tab w:val="left" w:pos="900"/>
          <w:tab w:val="num" w:pos="1440"/>
        </w:tabs>
        <w:suppressAutoHyphens/>
        <w:spacing w:after="0" w:line="240" w:lineRule="auto"/>
        <w:ind w:firstLine="709"/>
        <w:rPr>
          <w:rFonts w:ascii="Times New Roman" w:hAnsi="Times New Roman"/>
          <w:sz w:val="28"/>
          <w:szCs w:val="28"/>
        </w:rPr>
      </w:pPr>
      <w:r w:rsidRPr="00CC5B7A">
        <w:rPr>
          <w:rFonts w:ascii="Times New Roman" w:hAnsi="Times New Roman"/>
          <w:sz w:val="28"/>
          <w:szCs w:val="28"/>
        </w:rPr>
        <w:t>"да"- № 54, 61, 67.</w:t>
      </w:r>
    </w:p>
    <w:p w:rsidR="008C3D29" w:rsidRDefault="008C3D29" w:rsidP="00CC5B7A">
      <w:pPr>
        <w:tabs>
          <w:tab w:val="left" w:pos="900"/>
          <w:tab w:val="num" w:pos="1440"/>
        </w:tabs>
        <w:suppressAutoHyphens/>
        <w:spacing w:after="0" w:line="240" w:lineRule="auto"/>
        <w:ind w:firstLine="709"/>
        <w:rPr>
          <w:rFonts w:ascii="Times New Roman" w:hAnsi="Times New Roman"/>
          <w:sz w:val="28"/>
          <w:szCs w:val="28"/>
        </w:rPr>
      </w:pPr>
    </w:p>
    <w:p w:rsidR="008C3D29" w:rsidRDefault="008C3D29" w:rsidP="00CC5B7A">
      <w:pPr>
        <w:tabs>
          <w:tab w:val="left" w:pos="900"/>
          <w:tab w:val="num" w:pos="1440"/>
        </w:tabs>
        <w:suppressAutoHyphens/>
        <w:spacing w:after="0" w:line="240" w:lineRule="auto"/>
        <w:ind w:firstLine="709"/>
        <w:rPr>
          <w:rFonts w:ascii="Times New Roman" w:hAnsi="Times New Roman"/>
          <w:sz w:val="28"/>
          <w:szCs w:val="28"/>
        </w:rPr>
      </w:pPr>
    </w:p>
    <w:p w:rsidR="008C3D29" w:rsidRDefault="008C3D29" w:rsidP="00CC5B7A">
      <w:pPr>
        <w:tabs>
          <w:tab w:val="left" w:pos="900"/>
          <w:tab w:val="num" w:pos="1440"/>
        </w:tabs>
        <w:suppressAutoHyphens/>
        <w:spacing w:after="0" w:line="240" w:lineRule="auto"/>
        <w:ind w:firstLine="709"/>
        <w:rPr>
          <w:rFonts w:ascii="Times New Roman" w:hAnsi="Times New Roman"/>
          <w:sz w:val="28"/>
          <w:szCs w:val="28"/>
        </w:rPr>
      </w:pPr>
    </w:p>
    <w:p w:rsidR="008C3D29" w:rsidRDefault="008C3D29" w:rsidP="00CC5B7A">
      <w:pPr>
        <w:tabs>
          <w:tab w:val="left" w:pos="900"/>
          <w:tab w:val="num" w:pos="1440"/>
        </w:tabs>
        <w:suppressAutoHyphens/>
        <w:spacing w:after="0" w:line="240" w:lineRule="auto"/>
        <w:ind w:firstLine="709"/>
        <w:rPr>
          <w:rFonts w:ascii="Times New Roman" w:hAnsi="Times New Roman"/>
          <w:sz w:val="28"/>
          <w:szCs w:val="28"/>
        </w:rPr>
      </w:pPr>
    </w:p>
    <w:p w:rsidR="008C3D29" w:rsidRDefault="008C3D29" w:rsidP="00CC5B7A">
      <w:pPr>
        <w:tabs>
          <w:tab w:val="left" w:pos="900"/>
          <w:tab w:val="num" w:pos="1440"/>
        </w:tabs>
        <w:suppressAutoHyphens/>
        <w:spacing w:after="0" w:line="240" w:lineRule="auto"/>
        <w:ind w:firstLine="709"/>
        <w:jc w:val="right"/>
        <w:rPr>
          <w:rFonts w:ascii="Times New Roman" w:hAnsi="Times New Roman"/>
          <w:sz w:val="28"/>
          <w:szCs w:val="28"/>
        </w:rPr>
      </w:pPr>
      <w:r>
        <w:rPr>
          <w:rFonts w:ascii="Times New Roman" w:hAnsi="Times New Roman"/>
          <w:sz w:val="28"/>
          <w:szCs w:val="28"/>
        </w:rPr>
        <w:lastRenderedPageBreak/>
        <w:t>Приложение 4.</w:t>
      </w:r>
    </w:p>
    <w:p w:rsidR="008C3D29" w:rsidRDefault="008C3D29" w:rsidP="00003D0F">
      <w:pPr>
        <w:pStyle w:val="2"/>
        <w:keepNext w:val="0"/>
        <w:suppressAutoHyphens/>
        <w:spacing w:before="0" w:after="0"/>
        <w:ind w:firstLine="709"/>
        <w:rPr>
          <w:rFonts w:ascii="Times New Roman" w:hAnsi="Times New Roman"/>
          <w:b w:val="0"/>
          <w:i w:val="0"/>
          <w:lang w:val="ru-RU"/>
        </w:rPr>
      </w:pPr>
    </w:p>
    <w:p w:rsidR="008C3D29" w:rsidRPr="00003D0F" w:rsidRDefault="008C3D29" w:rsidP="00003D0F">
      <w:pPr>
        <w:pStyle w:val="2"/>
        <w:keepNext w:val="0"/>
        <w:suppressAutoHyphens/>
        <w:spacing w:before="0" w:after="0"/>
        <w:ind w:firstLine="709"/>
        <w:jc w:val="center"/>
        <w:rPr>
          <w:rFonts w:ascii="Times New Roman" w:hAnsi="Times New Roman"/>
          <w:b w:val="0"/>
          <w:i w:val="0"/>
          <w:lang w:val="ru-RU"/>
        </w:rPr>
      </w:pPr>
      <w:bookmarkStart w:id="36" w:name="_Toc358749264"/>
      <w:bookmarkStart w:id="37" w:name="_Toc358799593"/>
      <w:bookmarkStart w:id="38" w:name="_Toc359272186"/>
      <w:r w:rsidRPr="00003D0F">
        <w:rPr>
          <w:rFonts w:ascii="Times New Roman" w:hAnsi="Times New Roman"/>
          <w:b w:val="0"/>
          <w:i w:val="0"/>
          <w:lang w:val="ru-RU"/>
        </w:rPr>
        <w:t>Тест "Отношение к употреблению психоактивных веществ"</w:t>
      </w:r>
      <w:bookmarkEnd w:id="36"/>
      <w:bookmarkEnd w:id="37"/>
      <w:bookmarkEnd w:id="38"/>
    </w:p>
    <w:p w:rsidR="008C3D29" w:rsidRPr="00003D0F" w:rsidRDefault="008C3D29" w:rsidP="00003D0F">
      <w:pPr>
        <w:pStyle w:val="2"/>
        <w:keepNext w:val="0"/>
        <w:suppressAutoHyphens/>
        <w:spacing w:before="0" w:after="0"/>
        <w:ind w:firstLine="709"/>
        <w:rPr>
          <w:rFonts w:ascii="Times New Roman" w:hAnsi="Times New Roman"/>
          <w:b w:val="0"/>
          <w:i w:val="0"/>
          <w:lang w:val="ru-RU"/>
        </w:rPr>
      </w:pPr>
    </w:p>
    <w:p w:rsidR="008C3D29" w:rsidRPr="00003D0F" w:rsidRDefault="008C3D29" w:rsidP="00003D0F">
      <w:pPr>
        <w:pStyle w:val="2"/>
        <w:keepNext w:val="0"/>
        <w:suppressAutoHyphens/>
        <w:spacing w:before="0" w:after="0"/>
        <w:ind w:firstLine="709"/>
        <w:rPr>
          <w:rFonts w:ascii="Times New Roman" w:hAnsi="Times New Roman"/>
          <w:b w:val="0"/>
          <w:i w:val="0"/>
          <w:lang w:val="ru-RU"/>
        </w:rPr>
      </w:pPr>
      <w:bookmarkStart w:id="39" w:name="_Toc358749265"/>
      <w:bookmarkStart w:id="40" w:name="_Toc358799594"/>
      <w:bookmarkStart w:id="41" w:name="_Toc359272187"/>
      <w:r w:rsidRPr="00003D0F">
        <w:rPr>
          <w:rFonts w:ascii="Times New Roman" w:hAnsi="Times New Roman"/>
          <w:b w:val="0"/>
          <w:i w:val="0"/>
          <w:lang w:val="ru-RU"/>
        </w:rPr>
        <w:t>1. Как Вы думаете, в Вашем классе подростки:</w:t>
      </w:r>
      <w:bookmarkEnd w:id="39"/>
      <w:bookmarkEnd w:id="40"/>
      <w:bookmarkEnd w:id="4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00"/>
        <w:gridCol w:w="967"/>
        <w:gridCol w:w="955"/>
        <w:gridCol w:w="574"/>
        <w:gridCol w:w="574"/>
        <w:gridCol w:w="1801"/>
      </w:tblGrid>
      <w:tr w:rsidR="008C3D29" w:rsidRPr="0015607A" w:rsidTr="0015607A">
        <w:trPr>
          <w:jc w:val="center"/>
        </w:trPr>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Никто</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1-2 чел.</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1/3</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1/2</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большинство</w:t>
            </w:r>
          </w:p>
        </w:tc>
      </w:tr>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а) курят сигареты, потребляют спиртные напитки</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r>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б) потребляют наркотические вещества</w:t>
            </w: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r>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 xml:space="preserve">в) потребляют </w:t>
            </w:r>
            <w:proofErr w:type="spellStart"/>
            <w:r w:rsidRPr="0015607A">
              <w:rPr>
                <w:sz w:val="28"/>
                <w:szCs w:val="28"/>
              </w:rPr>
              <w:t>токсикоманические</w:t>
            </w:r>
            <w:proofErr w:type="spellEnd"/>
            <w:r w:rsidRPr="0015607A">
              <w:rPr>
                <w:sz w:val="28"/>
                <w:szCs w:val="28"/>
              </w:rPr>
              <w:t xml:space="preserve"> вещества</w:t>
            </w: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r>
    </w:tbl>
    <w:p w:rsidR="008C3D29" w:rsidRPr="00003D0F" w:rsidRDefault="008C3D29" w:rsidP="00003D0F">
      <w:pPr>
        <w:pStyle w:val="a5"/>
        <w:suppressAutoHyphens/>
        <w:spacing w:before="0" w:beforeAutospacing="0" w:after="0" w:afterAutospacing="0"/>
        <w:ind w:firstLine="709"/>
        <w:jc w:val="both"/>
        <w:rPr>
          <w:sz w:val="28"/>
          <w:szCs w:val="28"/>
          <w:lang w:val="en-US"/>
        </w:rPr>
      </w:pPr>
    </w:p>
    <w:p w:rsidR="008C3D29" w:rsidRPr="00003D0F" w:rsidRDefault="008C3D29" w:rsidP="00003D0F">
      <w:pPr>
        <w:pStyle w:val="a5"/>
        <w:suppressAutoHyphens/>
        <w:spacing w:before="0" w:beforeAutospacing="0" w:after="0" w:afterAutospacing="0"/>
        <w:ind w:firstLine="709"/>
        <w:jc w:val="both"/>
        <w:rPr>
          <w:sz w:val="28"/>
          <w:szCs w:val="28"/>
        </w:rPr>
      </w:pPr>
      <w:r w:rsidRPr="00003D0F">
        <w:rPr>
          <w:sz w:val="28"/>
          <w:szCs w:val="28"/>
        </w:rPr>
        <w:t xml:space="preserve">2.Среди Ваших друзей (старше или младше Вас):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00"/>
        <w:gridCol w:w="967"/>
        <w:gridCol w:w="955"/>
        <w:gridCol w:w="574"/>
        <w:gridCol w:w="574"/>
        <w:gridCol w:w="1801"/>
      </w:tblGrid>
      <w:tr w:rsidR="008C3D29" w:rsidRPr="0015607A" w:rsidTr="0015607A">
        <w:trPr>
          <w:jc w:val="center"/>
        </w:trPr>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Никто</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1-2 чел.</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1/3</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1/2</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большинство</w:t>
            </w:r>
          </w:p>
        </w:tc>
      </w:tr>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а) курят сигареты, потребляют спиртные напитки</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r>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б) потребляют наркотические вещества</w:t>
            </w: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r>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 xml:space="preserve">в) потребляют </w:t>
            </w:r>
            <w:proofErr w:type="spellStart"/>
            <w:r w:rsidRPr="0015607A">
              <w:rPr>
                <w:sz w:val="28"/>
                <w:szCs w:val="28"/>
              </w:rPr>
              <w:t>токсикоманические</w:t>
            </w:r>
            <w:proofErr w:type="spellEnd"/>
            <w:r w:rsidRPr="0015607A">
              <w:rPr>
                <w:sz w:val="28"/>
                <w:szCs w:val="28"/>
              </w:rPr>
              <w:t xml:space="preserve"> вещества</w:t>
            </w: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r>
    </w:tbl>
    <w:p w:rsidR="008C3D29" w:rsidRPr="00003D0F" w:rsidRDefault="008C3D29" w:rsidP="00003D0F">
      <w:pPr>
        <w:pStyle w:val="a5"/>
        <w:suppressAutoHyphens/>
        <w:spacing w:before="0" w:beforeAutospacing="0" w:after="0" w:afterAutospacing="0"/>
        <w:ind w:firstLine="709"/>
        <w:jc w:val="both"/>
        <w:rPr>
          <w:sz w:val="28"/>
          <w:szCs w:val="28"/>
          <w:lang w:val="en-US"/>
        </w:rPr>
      </w:pPr>
    </w:p>
    <w:p w:rsidR="008C3D29" w:rsidRPr="00003D0F" w:rsidRDefault="008C3D29" w:rsidP="00003D0F">
      <w:pPr>
        <w:pStyle w:val="a5"/>
        <w:suppressAutoHyphens/>
        <w:spacing w:before="0" w:beforeAutospacing="0" w:after="0" w:afterAutospacing="0"/>
        <w:ind w:firstLine="709"/>
        <w:jc w:val="both"/>
        <w:rPr>
          <w:sz w:val="28"/>
          <w:szCs w:val="28"/>
        </w:rPr>
      </w:pPr>
      <w:r w:rsidRPr="00003D0F">
        <w:rPr>
          <w:sz w:val="28"/>
          <w:szCs w:val="28"/>
        </w:rPr>
        <w:t xml:space="preserve">3. Подростки, использующие </w:t>
      </w:r>
      <w:proofErr w:type="spellStart"/>
      <w:r w:rsidRPr="00003D0F">
        <w:rPr>
          <w:sz w:val="28"/>
          <w:szCs w:val="28"/>
        </w:rPr>
        <w:t>токсикоманические</w:t>
      </w:r>
      <w:proofErr w:type="spellEnd"/>
      <w:r w:rsidRPr="00003D0F">
        <w:rPr>
          <w:sz w:val="28"/>
          <w:szCs w:val="28"/>
        </w:rPr>
        <w:t xml:space="preserve"> или наркотические вещества, получают их:</w:t>
      </w:r>
    </w:p>
    <w:tbl>
      <w:tblPr>
        <w:tblW w:w="0" w:type="auto"/>
        <w:jc w:val="center"/>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6"/>
        <w:gridCol w:w="1803"/>
        <w:gridCol w:w="1503"/>
        <w:gridCol w:w="1371"/>
        <w:gridCol w:w="2458"/>
      </w:tblGrid>
      <w:tr w:rsidR="008C3D29" w:rsidRPr="0015607A" w:rsidTr="0015607A">
        <w:trPr>
          <w:jc w:val="center"/>
        </w:trPr>
        <w:tc>
          <w:tcPr>
            <w:tcW w:w="2226"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От своих одноклассников</w:t>
            </w:r>
          </w:p>
        </w:tc>
        <w:tc>
          <w:tcPr>
            <w:tcW w:w="1803"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От своих друзей- ровесников</w:t>
            </w:r>
          </w:p>
        </w:tc>
        <w:tc>
          <w:tcPr>
            <w:tcW w:w="1503"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От знакомых взрослых</w:t>
            </w:r>
          </w:p>
        </w:tc>
        <w:tc>
          <w:tcPr>
            <w:tcW w:w="1371" w:type="dxa"/>
          </w:tcPr>
          <w:p w:rsidR="008C3D29" w:rsidRPr="0015607A" w:rsidRDefault="008C3D29" w:rsidP="0015607A">
            <w:pPr>
              <w:suppressAutoHyphens/>
              <w:spacing w:after="0" w:line="240" w:lineRule="auto"/>
              <w:rPr>
                <w:rFonts w:ascii="Times New Roman" w:hAnsi="Times New Roman"/>
                <w:sz w:val="28"/>
                <w:szCs w:val="28"/>
              </w:rPr>
            </w:pPr>
            <w:proofErr w:type="gramStart"/>
            <w:r w:rsidRPr="0015607A">
              <w:rPr>
                <w:rFonts w:ascii="Times New Roman" w:hAnsi="Times New Roman"/>
                <w:sz w:val="28"/>
                <w:szCs w:val="28"/>
              </w:rPr>
              <w:t>от торговцев наркотиками (молоды</w:t>
            </w:r>
            <w:proofErr w:type="gramEnd"/>
          </w:p>
        </w:tc>
        <w:tc>
          <w:tcPr>
            <w:tcW w:w="2458"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от торговцев наркотиками (взрослых)</w:t>
            </w:r>
          </w:p>
        </w:tc>
      </w:tr>
      <w:tr w:rsidR="008C3D29" w:rsidRPr="0015607A" w:rsidTr="0015607A">
        <w:trPr>
          <w:jc w:val="center"/>
        </w:trPr>
        <w:tc>
          <w:tcPr>
            <w:tcW w:w="2226"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1803"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1503" w:type="dxa"/>
          </w:tcPr>
          <w:p w:rsidR="008C3D29" w:rsidRPr="0015607A" w:rsidRDefault="008C3D29" w:rsidP="0015607A">
            <w:pPr>
              <w:pStyle w:val="a5"/>
              <w:suppressAutoHyphens/>
              <w:spacing w:before="0" w:beforeAutospacing="0" w:after="0" w:afterAutospacing="0"/>
              <w:rPr>
                <w:sz w:val="28"/>
                <w:szCs w:val="28"/>
              </w:rPr>
            </w:pPr>
          </w:p>
        </w:tc>
        <w:tc>
          <w:tcPr>
            <w:tcW w:w="1371"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2458"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r>
    </w:tbl>
    <w:p w:rsidR="008C3D29" w:rsidRPr="00003D0F" w:rsidRDefault="008C3D29" w:rsidP="00003D0F">
      <w:pPr>
        <w:pStyle w:val="a5"/>
        <w:suppressAutoHyphens/>
        <w:spacing w:before="0" w:beforeAutospacing="0" w:after="0" w:afterAutospacing="0"/>
        <w:ind w:firstLine="709"/>
        <w:jc w:val="both"/>
        <w:rPr>
          <w:sz w:val="28"/>
          <w:szCs w:val="28"/>
          <w:lang w:val="en-US"/>
        </w:rPr>
      </w:pPr>
    </w:p>
    <w:p w:rsidR="008C3D29" w:rsidRPr="00003D0F" w:rsidRDefault="008C3D29" w:rsidP="00003D0F">
      <w:pPr>
        <w:pStyle w:val="a5"/>
        <w:suppressAutoHyphens/>
        <w:spacing w:before="0" w:beforeAutospacing="0" w:after="0" w:afterAutospacing="0"/>
        <w:ind w:firstLine="709"/>
        <w:jc w:val="both"/>
        <w:rPr>
          <w:sz w:val="28"/>
          <w:szCs w:val="28"/>
        </w:rPr>
      </w:pPr>
      <w:r w:rsidRPr="00003D0F">
        <w:rPr>
          <w:sz w:val="28"/>
          <w:szCs w:val="28"/>
        </w:rPr>
        <w:t>4. Как Вы относитесь к потреблению подростками алкоголя и наркотиков в таких случаях: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65"/>
        <w:gridCol w:w="1006"/>
        <w:gridCol w:w="1268"/>
        <w:gridCol w:w="983"/>
      </w:tblGrid>
      <w:tr w:rsidR="008C3D29" w:rsidRPr="0015607A" w:rsidTr="0015607A">
        <w:trPr>
          <w:jc w:val="center"/>
        </w:trPr>
        <w:tc>
          <w:tcPr>
            <w:tcW w:w="5865" w:type="dxa"/>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Ситуации</w:t>
            </w:r>
          </w:p>
        </w:tc>
        <w:tc>
          <w:tcPr>
            <w:tcW w:w="1006" w:type="dxa"/>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Одобряю</w:t>
            </w:r>
          </w:p>
        </w:tc>
        <w:tc>
          <w:tcPr>
            <w:tcW w:w="1268" w:type="dxa"/>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безразлично</w:t>
            </w:r>
          </w:p>
        </w:tc>
        <w:tc>
          <w:tcPr>
            <w:tcW w:w="983" w:type="dxa"/>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осуждаю</w:t>
            </w:r>
          </w:p>
        </w:tc>
      </w:tr>
      <w:tr w:rsidR="008C3D29" w:rsidRPr="0015607A" w:rsidTr="0015607A">
        <w:trPr>
          <w:jc w:val="center"/>
        </w:trPr>
        <w:tc>
          <w:tcPr>
            <w:tcW w:w="5865"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а) в компании сверстников, где все потребляют</w:t>
            </w:r>
          </w:p>
        </w:tc>
        <w:tc>
          <w:tcPr>
            <w:tcW w:w="1006"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1268" w:type="dxa"/>
          </w:tcPr>
          <w:p w:rsidR="008C3D29" w:rsidRPr="0015607A" w:rsidRDefault="008C3D29" w:rsidP="0015607A">
            <w:pPr>
              <w:pStyle w:val="a5"/>
              <w:suppressAutoHyphens/>
              <w:spacing w:before="0" w:beforeAutospacing="0" w:after="0" w:afterAutospacing="0"/>
              <w:rPr>
                <w:sz w:val="28"/>
                <w:szCs w:val="28"/>
              </w:rPr>
            </w:pPr>
          </w:p>
        </w:tc>
        <w:tc>
          <w:tcPr>
            <w:tcW w:w="983" w:type="dxa"/>
          </w:tcPr>
          <w:p w:rsidR="008C3D29" w:rsidRPr="0015607A" w:rsidRDefault="008C3D29" w:rsidP="0015607A">
            <w:pPr>
              <w:pStyle w:val="a5"/>
              <w:suppressAutoHyphens/>
              <w:spacing w:before="0" w:beforeAutospacing="0" w:after="0" w:afterAutospacing="0"/>
              <w:rPr>
                <w:sz w:val="28"/>
                <w:szCs w:val="28"/>
              </w:rPr>
            </w:pPr>
          </w:p>
        </w:tc>
      </w:tr>
      <w:tr w:rsidR="008C3D29" w:rsidRPr="0015607A" w:rsidTr="0015607A">
        <w:trPr>
          <w:jc w:val="center"/>
        </w:trPr>
        <w:tc>
          <w:tcPr>
            <w:tcW w:w="5865"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б) для поднятия настроения и снятия напряжения</w:t>
            </w:r>
          </w:p>
        </w:tc>
        <w:tc>
          <w:tcPr>
            <w:tcW w:w="1006"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1268" w:type="dxa"/>
          </w:tcPr>
          <w:p w:rsidR="008C3D29" w:rsidRPr="0015607A" w:rsidRDefault="008C3D29" w:rsidP="0015607A">
            <w:pPr>
              <w:pStyle w:val="a5"/>
              <w:suppressAutoHyphens/>
              <w:spacing w:before="0" w:beforeAutospacing="0" w:after="0" w:afterAutospacing="0"/>
              <w:rPr>
                <w:sz w:val="28"/>
                <w:szCs w:val="28"/>
              </w:rPr>
            </w:pPr>
          </w:p>
        </w:tc>
        <w:tc>
          <w:tcPr>
            <w:tcW w:w="983" w:type="dxa"/>
          </w:tcPr>
          <w:p w:rsidR="008C3D29" w:rsidRPr="0015607A" w:rsidRDefault="008C3D29" w:rsidP="0015607A">
            <w:pPr>
              <w:pStyle w:val="a5"/>
              <w:suppressAutoHyphens/>
              <w:spacing w:before="0" w:beforeAutospacing="0" w:after="0" w:afterAutospacing="0"/>
              <w:rPr>
                <w:sz w:val="28"/>
                <w:szCs w:val="28"/>
              </w:rPr>
            </w:pPr>
          </w:p>
        </w:tc>
      </w:tr>
      <w:tr w:rsidR="008C3D29" w:rsidRPr="0015607A" w:rsidTr="0015607A">
        <w:trPr>
          <w:jc w:val="center"/>
        </w:trPr>
        <w:tc>
          <w:tcPr>
            <w:tcW w:w="5865"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в) когда скучно, от чувства одиночества</w:t>
            </w:r>
          </w:p>
        </w:tc>
        <w:tc>
          <w:tcPr>
            <w:tcW w:w="1006"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1268" w:type="dxa"/>
          </w:tcPr>
          <w:p w:rsidR="008C3D29" w:rsidRPr="0015607A" w:rsidRDefault="008C3D29" w:rsidP="0015607A">
            <w:pPr>
              <w:pStyle w:val="a5"/>
              <w:suppressAutoHyphens/>
              <w:spacing w:before="0" w:beforeAutospacing="0" w:after="0" w:afterAutospacing="0"/>
              <w:rPr>
                <w:sz w:val="28"/>
                <w:szCs w:val="28"/>
              </w:rPr>
            </w:pPr>
          </w:p>
        </w:tc>
        <w:tc>
          <w:tcPr>
            <w:tcW w:w="983" w:type="dxa"/>
          </w:tcPr>
          <w:p w:rsidR="008C3D29" w:rsidRPr="0015607A" w:rsidRDefault="008C3D29" w:rsidP="0015607A">
            <w:pPr>
              <w:pStyle w:val="a5"/>
              <w:suppressAutoHyphens/>
              <w:spacing w:before="0" w:beforeAutospacing="0" w:after="0" w:afterAutospacing="0"/>
              <w:rPr>
                <w:sz w:val="28"/>
                <w:szCs w:val="28"/>
              </w:rPr>
            </w:pPr>
          </w:p>
        </w:tc>
      </w:tr>
      <w:tr w:rsidR="008C3D29" w:rsidRPr="0015607A" w:rsidTr="0015607A">
        <w:trPr>
          <w:jc w:val="center"/>
        </w:trPr>
        <w:tc>
          <w:tcPr>
            <w:tcW w:w="5865"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г) чтобы почувствовать себя </w:t>
            </w:r>
            <w:r w:rsidRPr="0015607A">
              <w:rPr>
                <w:rFonts w:ascii="Times New Roman" w:hAnsi="Times New Roman"/>
                <w:sz w:val="28"/>
                <w:szCs w:val="28"/>
              </w:rPr>
              <w:lastRenderedPageBreak/>
              <w:t>самостоятельным, вызвать уважение сверстников</w:t>
            </w:r>
          </w:p>
        </w:tc>
        <w:tc>
          <w:tcPr>
            <w:tcW w:w="1006"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lastRenderedPageBreak/>
              <w:t xml:space="preserve"> </w:t>
            </w:r>
          </w:p>
        </w:tc>
        <w:tc>
          <w:tcPr>
            <w:tcW w:w="1268" w:type="dxa"/>
          </w:tcPr>
          <w:p w:rsidR="008C3D29" w:rsidRPr="0015607A" w:rsidRDefault="008C3D29" w:rsidP="0015607A">
            <w:pPr>
              <w:pStyle w:val="a5"/>
              <w:suppressAutoHyphens/>
              <w:spacing w:before="0" w:beforeAutospacing="0" w:after="0" w:afterAutospacing="0"/>
              <w:rPr>
                <w:sz w:val="28"/>
                <w:szCs w:val="28"/>
              </w:rPr>
            </w:pPr>
          </w:p>
        </w:tc>
        <w:tc>
          <w:tcPr>
            <w:tcW w:w="983" w:type="dxa"/>
          </w:tcPr>
          <w:p w:rsidR="008C3D29" w:rsidRPr="0015607A" w:rsidRDefault="008C3D29" w:rsidP="0015607A">
            <w:pPr>
              <w:pStyle w:val="a5"/>
              <w:suppressAutoHyphens/>
              <w:spacing w:before="0" w:beforeAutospacing="0" w:after="0" w:afterAutospacing="0"/>
              <w:rPr>
                <w:sz w:val="28"/>
                <w:szCs w:val="28"/>
              </w:rPr>
            </w:pPr>
          </w:p>
        </w:tc>
      </w:tr>
    </w:tbl>
    <w:p w:rsidR="008C3D29" w:rsidRPr="00003D0F" w:rsidRDefault="008C3D29" w:rsidP="00003D0F">
      <w:pPr>
        <w:pStyle w:val="a5"/>
        <w:suppressAutoHyphens/>
        <w:spacing w:before="0" w:beforeAutospacing="0" w:after="0" w:afterAutospacing="0"/>
        <w:ind w:firstLine="709"/>
        <w:jc w:val="both"/>
        <w:rPr>
          <w:sz w:val="28"/>
          <w:szCs w:val="28"/>
        </w:rPr>
      </w:pPr>
    </w:p>
    <w:p w:rsidR="008C3D29" w:rsidRPr="00003D0F" w:rsidRDefault="008C3D29" w:rsidP="00003D0F">
      <w:pPr>
        <w:pStyle w:val="a5"/>
        <w:suppressAutoHyphens/>
        <w:spacing w:before="0" w:beforeAutospacing="0" w:after="0" w:afterAutospacing="0"/>
        <w:jc w:val="both"/>
        <w:rPr>
          <w:sz w:val="28"/>
          <w:szCs w:val="28"/>
        </w:rPr>
      </w:pPr>
      <w:r w:rsidRPr="00003D0F">
        <w:rPr>
          <w:sz w:val="28"/>
          <w:szCs w:val="28"/>
        </w:rPr>
        <w:t xml:space="preserve">5.Как Вы оцениваете информацию о наркотиках, получаемую </w:t>
      </w:r>
      <w:proofErr w:type="gramStart"/>
      <w:r w:rsidRPr="00003D0F">
        <w:rPr>
          <w:sz w:val="28"/>
          <w:szCs w:val="28"/>
        </w:rPr>
        <w:t>от</w:t>
      </w:r>
      <w:proofErr w:type="gramEnd"/>
      <w:r w:rsidRPr="00003D0F">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1"/>
        <w:gridCol w:w="1080"/>
        <w:gridCol w:w="1270"/>
        <w:gridCol w:w="2341"/>
        <w:gridCol w:w="1258"/>
      </w:tblGrid>
      <w:tr w:rsidR="008C3D29" w:rsidRPr="0015607A" w:rsidTr="0015607A">
        <w:trPr>
          <w:jc w:val="center"/>
        </w:trPr>
        <w:tc>
          <w:tcPr>
            <w:tcW w:w="2881"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1080" w:type="dxa"/>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интересна</w:t>
            </w:r>
          </w:p>
        </w:tc>
        <w:tc>
          <w:tcPr>
            <w:tcW w:w="1270" w:type="dxa"/>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Безразлична</w:t>
            </w:r>
          </w:p>
        </w:tc>
        <w:tc>
          <w:tcPr>
            <w:tcW w:w="2341" w:type="dxa"/>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часто не соответствует действительности</w:t>
            </w:r>
          </w:p>
        </w:tc>
        <w:tc>
          <w:tcPr>
            <w:tcW w:w="1258" w:type="dxa"/>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всегда правильная</w:t>
            </w:r>
          </w:p>
        </w:tc>
      </w:tr>
      <w:tr w:rsidR="008C3D29" w:rsidRPr="0015607A" w:rsidTr="0015607A">
        <w:trPr>
          <w:jc w:val="center"/>
        </w:trPr>
        <w:tc>
          <w:tcPr>
            <w:tcW w:w="2881" w:type="dxa"/>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а) родителей</w:t>
            </w:r>
          </w:p>
        </w:tc>
        <w:tc>
          <w:tcPr>
            <w:tcW w:w="1080" w:type="dxa"/>
          </w:tcPr>
          <w:p w:rsidR="008C3D29" w:rsidRPr="0015607A" w:rsidRDefault="008C3D29" w:rsidP="0015607A">
            <w:pPr>
              <w:suppressAutoHyphens/>
              <w:spacing w:after="0" w:line="240" w:lineRule="auto"/>
              <w:rPr>
                <w:rFonts w:ascii="Times New Roman" w:hAnsi="Times New Roman"/>
                <w:sz w:val="28"/>
                <w:szCs w:val="28"/>
              </w:rPr>
            </w:pPr>
          </w:p>
        </w:tc>
        <w:tc>
          <w:tcPr>
            <w:tcW w:w="1270" w:type="dxa"/>
          </w:tcPr>
          <w:p w:rsidR="008C3D29" w:rsidRPr="0015607A" w:rsidRDefault="008C3D29" w:rsidP="0015607A">
            <w:pPr>
              <w:pStyle w:val="a5"/>
              <w:suppressAutoHyphens/>
              <w:spacing w:before="0" w:beforeAutospacing="0" w:after="0" w:afterAutospacing="0"/>
              <w:rPr>
                <w:sz w:val="28"/>
                <w:szCs w:val="28"/>
              </w:rPr>
            </w:pPr>
          </w:p>
        </w:tc>
        <w:tc>
          <w:tcPr>
            <w:tcW w:w="2341" w:type="dxa"/>
          </w:tcPr>
          <w:p w:rsidR="008C3D29" w:rsidRPr="0015607A" w:rsidRDefault="008C3D29" w:rsidP="0015607A">
            <w:pPr>
              <w:pStyle w:val="a5"/>
              <w:suppressAutoHyphens/>
              <w:spacing w:before="0" w:beforeAutospacing="0" w:after="0" w:afterAutospacing="0"/>
              <w:rPr>
                <w:sz w:val="28"/>
                <w:szCs w:val="28"/>
              </w:rPr>
            </w:pPr>
          </w:p>
        </w:tc>
        <w:tc>
          <w:tcPr>
            <w:tcW w:w="1258" w:type="dxa"/>
          </w:tcPr>
          <w:p w:rsidR="008C3D29" w:rsidRPr="0015607A" w:rsidRDefault="008C3D29" w:rsidP="0015607A">
            <w:pPr>
              <w:suppressAutoHyphens/>
              <w:spacing w:after="0" w:line="240" w:lineRule="auto"/>
              <w:rPr>
                <w:rFonts w:ascii="Times New Roman" w:hAnsi="Times New Roman"/>
                <w:sz w:val="28"/>
                <w:szCs w:val="28"/>
              </w:rPr>
            </w:pPr>
          </w:p>
        </w:tc>
      </w:tr>
      <w:tr w:rsidR="008C3D29" w:rsidRPr="0015607A" w:rsidTr="0015607A">
        <w:trPr>
          <w:jc w:val="center"/>
        </w:trPr>
        <w:tc>
          <w:tcPr>
            <w:tcW w:w="2881" w:type="dxa"/>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б) учителей</w:t>
            </w:r>
          </w:p>
        </w:tc>
        <w:tc>
          <w:tcPr>
            <w:tcW w:w="1080" w:type="dxa"/>
          </w:tcPr>
          <w:p w:rsidR="008C3D29" w:rsidRPr="0015607A" w:rsidRDefault="008C3D29" w:rsidP="0015607A">
            <w:pPr>
              <w:suppressAutoHyphens/>
              <w:spacing w:after="0" w:line="240" w:lineRule="auto"/>
              <w:rPr>
                <w:rFonts w:ascii="Times New Roman" w:hAnsi="Times New Roman"/>
                <w:sz w:val="28"/>
                <w:szCs w:val="28"/>
              </w:rPr>
            </w:pPr>
          </w:p>
        </w:tc>
        <w:tc>
          <w:tcPr>
            <w:tcW w:w="1270" w:type="dxa"/>
          </w:tcPr>
          <w:p w:rsidR="008C3D29" w:rsidRPr="0015607A" w:rsidRDefault="008C3D29" w:rsidP="0015607A">
            <w:pPr>
              <w:pStyle w:val="a5"/>
              <w:suppressAutoHyphens/>
              <w:spacing w:before="0" w:beforeAutospacing="0" w:after="0" w:afterAutospacing="0"/>
              <w:rPr>
                <w:sz w:val="28"/>
                <w:szCs w:val="28"/>
              </w:rPr>
            </w:pPr>
          </w:p>
        </w:tc>
        <w:tc>
          <w:tcPr>
            <w:tcW w:w="2341" w:type="dxa"/>
          </w:tcPr>
          <w:p w:rsidR="008C3D29" w:rsidRPr="0015607A" w:rsidRDefault="008C3D29" w:rsidP="0015607A">
            <w:pPr>
              <w:suppressAutoHyphens/>
              <w:spacing w:after="0" w:line="240" w:lineRule="auto"/>
              <w:rPr>
                <w:rFonts w:ascii="Times New Roman" w:hAnsi="Times New Roman"/>
                <w:sz w:val="28"/>
                <w:szCs w:val="28"/>
              </w:rPr>
            </w:pPr>
          </w:p>
        </w:tc>
        <w:tc>
          <w:tcPr>
            <w:tcW w:w="1258" w:type="dxa"/>
          </w:tcPr>
          <w:p w:rsidR="008C3D29" w:rsidRPr="0015607A" w:rsidRDefault="008C3D29" w:rsidP="0015607A">
            <w:pPr>
              <w:suppressAutoHyphens/>
              <w:spacing w:after="0" w:line="240" w:lineRule="auto"/>
              <w:rPr>
                <w:rFonts w:ascii="Times New Roman" w:hAnsi="Times New Roman"/>
                <w:sz w:val="28"/>
                <w:szCs w:val="28"/>
              </w:rPr>
            </w:pPr>
          </w:p>
        </w:tc>
      </w:tr>
      <w:tr w:rsidR="008C3D29" w:rsidRPr="0015607A" w:rsidTr="0015607A">
        <w:trPr>
          <w:jc w:val="center"/>
        </w:trPr>
        <w:tc>
          <w:tcPr>
            <w:tcW w:w="2881" w:type="dxa"/>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в) друзей</w:t>
            </w:r>
          </w:p>
        </w:tc>
        <w:tc>
          <w:tcPr>
            <w:tcW w:w="1080" w:type="dxa"/>
          </w:tcPr>
          <w:p w:rsidR="008C3D29" w:rsidRPr="0015607A" w:rsidRDefault="008C3D29" w:rsidP="0015607A">
            <w:pPr>
              <w:pStyle w:val="a5"/>
              <w:suppressAutoHyphens/>
              <w:spacing w:before="0" w:beforeAutospacing="0" w:after="0" w:afterAutospacing="0"/>
              <w:rPr>
                <w:sz w:val="28"/>
                <w:szCs w:val="28"/>
              </w:rPr>
            </w:pPr>
          </w:p>
        </w:tc>
        <w:tc>
          <w:tcPr>
            <w:tcW w:w="1270" w:type="dxa"/>
          </w:tcPr>
          <w:p w:rsidR="008C3D29" w:rsidRPr="0015607A" w:rsidRDefault="008C3D29" w:rsidP="0015607A">
            <w:pPr>
              <w:pStyle w:val="a5"/>
              <w:suppressAutoHyphens/>
              <w:spacing w:before="0" w:beforeAutospacing="0" w:after="0" w:afterAutospacing="0"/>
              <w:rPr>
                <w:sz w:val="28"/>
                <w:szCs w:val="28"/>
              </w:rPr>
            </w:pPr>
          </w:p>
        </w:tc>
        <w:tc>
          <w:tcPr>
            <w:tcW w:w="2341" w:type="dxa"/>
          </w:tcPr>
          <w:p w:rsidR="008C3D29" w:rsidRPr="0015607A" w:rsidRDefault="008C3D29" w:rsidP="0015607A">
            <w:pPr>
              <w:suppressAutoHyphens/>
              <w:spacing w:after="0" w:line="240" w:lineRule="auto"/>
              <w:rPr>
                <w:rFonts w:ascii="Times New Roman" w:hAnsi="Times New Roman"/>
                <w:sz w:val="28"/>
                <w:szCs w:val="28"/>
              </w:rPr>
            </w:pPr>
          </w:p>
        </w:tc>
        <w:tc>
          <w:tcPr>
            <w:tcW w:w="1258" w:type="dxa"/>
          </w:tcPr>
          <w:p w:rsidR="008C3D29" w:rsidRPr="0015607A" w:rsidRDefault="008C3D29" w:rsidP="0015607A">
            <w:pPr>
              <w:suppressAutoHyphens/>
              <w:spacing w:after="0" w:line="240" w:lineRule="auto"/>
              <w:rPr>
                <w:rFonts w:ascii="Times New Roman" w:hAnsi="Times New Roman"/>
                <w:sz w:val="28"/>
                <w:szCs w:val="28"/>
              </w:rPr>
            </w:pPr>
          </w:p>
        </w:tc>
      </w:tr>
      <w:tr w:rsidR="008C3D29" w:rsidRPr="0015607A" w:rsidTr="0015607A">
        <w:trPr>
          <w:jc w:val="center"/>
        </w:trPr>
        <w:tc>
          <w:tcPr>
            <w:tcW w:w="2881"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г</w:t>
            </w:r>
            <w:proofErr w:type="gramStart"/>
            <w:r w:rsidRPr="0015607A">
              <w:rPr>
                <w:rFonts w:ascii="Times New Roman" w:hAnsi="Times New Roman"/>
                <w:sz w:val="28"/>
                <w:szCs w:val="28"/>
              </w:rPr>
              <w:t>)р</w:t>
            </w:r>
            <w:proofErr w:type="gramEnd"/>
            <w:r w:rsidRPr="0015607A">
              <w:rPr>
                <w:rFonts w:ascii="Times New Roman" w:hAnsi="Times New Roman"/>
                <w:sz w:val="28"/>
                <w:szCs w:val="28"/>
              </w:rPr>
              <w:t>адио передач, телевидения</w:t>
            </w:r>
          </w:p>
        </w:tc>
        <w:tc>
          <w:tcPr>
            <w:tcW w:w="1080" w:type="dxa"/>
          </w:tcPr>
          <w:p w:rsidR="008C3D29" w:rsidRPr="0015607A" w:rsidRDefault="008C3D29" w:rsidP="0015607A">
            <w:pPr>
              <w:suppressAutoHyphens/>
              <w:spacing w:after="0" w:line="240" w:lineRule="auto"/>
              <w:rPr>
                <w:rFonts w:ascii="Times New Roman" w:hAnsi="Times New Roman"/>
                <w:sz w:val="28"/>
                <w:szCs w:val="28"/>
              </w:rPr>
            </w:pPr>
          </w:p>
        </w:tc>
        <w:tc>
          <w:tcPr>
            <w:tcW w:w="1270" w:type="dxa"/>
          </w:tcPr>
          <w:p w:rsidR="008C3D29" w:rsidRPr="0015607A" w:rsidRDefault="008C3D29" w:rsidP="0015607A">
            <w:pPr>
              <w:suppressAutoHyphens/>
              <w:spacing w:after="0" w:line="240" w:lineRule="auto"/>
              <w:rPr>
                <w:rFonts w:ascii="Times New Roman" w:hAnsi="Times New Roman"/>
                <w:sz w:val="28"/>
                <w:szCs w:val="28"/>
              </w:rPr>
            </w:pPr>
          </w:p>
        </w:tc>
        <w:tc>
          <w:tcPr>
            <w:tcW w:w="2341" w:type="dxa"/>
          </w:tcPr>
          <w:p w:rsidR="008C3D29" w:rsidRPr="0015607A" w:rsidRDefault="008C3D29" w:rsidP="0015607A">
            <w:pPr>
              <w:pStyle w:val="a5"/>
              <w:suppressAutoHyphens/>
              <w:spacing w:before="0" w:beforeAutospacing="0" w:after="0" w:afterAutospacing="0"/>
              <w:rPr>
                <w:sz w:val="28"/>
                <w:szCs w:val="28"/>
              </w:rPr>
            </w:pPr>
          </w:p>
        </w:tc>
        <w:tc>
          <w:tcPr>
            <w:tcW w:w="1258" w:type="dxa"/>
          </w:tcPr>
          <w:p w:rsidR="008C3D29" w:rsidRPr="0015607A" w:rsidRDefault="008C3D29" w:rsidP="0015607A">
            <w:pPr>
              <w:pStyle w:val="a5"/>
              <w:suppressAutoHyphens/>
              <w:spacing w:before="0" w:beforeAutospacing="0" w:after="0" w:afterAutospacing="0"/>
              <w:rPr>
                <w:sz w:val="28"/>
                <w:szCs w:val="28"/>
              </w:rPr>
            </w:pPr>
          </w:p>
        </w:tc>
      </w:tr>
    </w:tbl>
    <w:p w:rsidR="008C3D29" w:rsidRPr="00003D0F" w:rsidRDefault="008C3D29" w:rsidP="00003D0F">
      <w:pPr>
        <w:pStyle w:val="a5"/>
        <w:suppressAutoHyphens/>
        <w:spacing w:before="0" w:beforeAutospacing="0" w:after="0" w:afterAutospacing="0"/>
        <w:ind w:firstLine="709"/>
        <w:jc w:val="both"/>
        <w:rPr>
          <w:sz w:val="28"/>
          <w:szCs w:val="28"/>
          <w:lang w:val="en-US"/>
        </w:rPr>
      </w:pPr>
    </w:p>
    <w:p w:rsidR="008C3D29" w:rsidRPr="00003D0F" w:rsidRDefault="008C3D29" w:rsidP="00003D0F">
      <w:pPr>
        <w:pStyle w:val="a5"/>
        <w:suppressAutoHyphens/>
        <w:spacing w:before="0" w:beforeAutospacing="0" w:after="0" w:afterAutospacing="0"/>
        <w:ind w:firstLine="709"/>
        <w:jc w:val="both"/>
        <w:rPr>
          <w:sz w:val="28"/>
          <w:szCs w:val="28"/>
        </w:rPr>
      </w:pPr>
      <w:r w:rsidRPr="00003D0F">
        <w:rPr>
          <w:sz w:val="28"/>
          <w:szCs w:val="28"/>
        </w:rPr>
        <w:t>6.Употребляете ли Вы наркотики, алкоголь, табак: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3"/>
        <w:gridCol w:w="915"/>
        <w:gridCol w:w="1090"/>
        <w:gridCol w:w="868"/>
        <w:gridCol w:w="613"/>
      </w:tblGrid>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да</w:t>
            </w:r>
          </w:p>
        </w:tc>
        <w:tc>
          <w:tcPr>
            <w:tcW w:w="0" w:type="auto"/>
          </w:tcPr>
          <w:p w:rsidR="008C3D29" w:rsidRPr="0015607A" w:rsidRDefault="00C4395A" w:rsidP="0015607A">
            <w:pPr>
              <w:pStyle w:val="a5"/>
              <w:suppressAutoHyphens/>
              <w:spacing w:before="0" w:beforeAutospacing="0" w:after="0" w:afterAutospacing="0"/>
              <w:rPr>
                <w:sz w:val="28"/>
                <w:szCs w:val="28"/>
              </w:rPr>
            </w:pPr>
            <w:r w:rsidRPr="0015607A">
              <w:rPr>
                <w:sz w:val="28"/>
                <w:szCs w:val="28"/>
              </w:rPr>
              <w:t>Р</w:t>
            </w:r>
            <w:r w:rsidR="008C3D29" w:rsidRPr="0015607A">
              <w:rPr>
                <w:sz w:val="28"/>
                <w:szCs w:val="28"/>
              </w:rPr>
              <w:t>едко</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Иногда</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часто</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нет</w:t>
            </w:r>
          </w:p>
        </w:tc>
      </w:tr>
      <w:tr w:rsidR="008C3D29" w:rsidRPr="0015607A" w:rsidTr="0015607A">
        <w:trPr>
          <w:jc w:val="center"/>
        </w:trPr>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suppressAutoHyphens/>
              <w:spacing w:after="0" w:line="240" w:lineRule="auto"/>
              <w:rPr>
                <w:rFonts w:ascii="Times New Roman" w:hAnsi="Times New Roman"/>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r>
    </w:tbl>
    <w:p w:rsidR="008C3D29" w:rsidRPr="00003D0F" w:rsidRDefault="008C3D29" w:rsidP="00003D0F">
      <w:pPr>
        <w:pStyle w:val="a5"/>
        <w:suppressAutoHyphens/>
        <w:spacing w:before="0" w:beforeAutospacing="0" w:after="0" w:afterAutospacing="0"/>
        <w:ind w:firstLine="709"/>
        <w:jc w:val="both"/>
        <w:rPr>
          <w:sz w:val="28"/>
          <w:szCs w:val="28"/>
          <w:lang w:val="en-US"/>
        </w:rPr>
      </w:pPr>
    </w:p>
    <w:p w:rsidR="008C3D29" w:rsidRPr="00003D0F" w:rsidRDefault="008C3D29" w:rsidP="00003D0F">
      <w:pPr>
        <w:pStyle w:val="a5"/>
        <w:suppressAutoHyphens/>
        <w:spacing w:before="0" w:beforeAutospacing="0" w:after="0" w:afterAutospacing="0"/>
        <w:ind w:firstLine="709"/>
        <w:jc w:val="both"/>
        <w:rPr>
          <w:sz w:val="28"/>
          <w:szCs w:val="28"/>
        </w:rPr>
      </w:pPr>
      <w:r w:rsidRPr="00003D0F">
        <w:rPr>
          <w:sz w:val="28"/>
          <w:szCs w:val="28"/>
        </w:rPr>
        <w:t>7.Если в компании сверстников Вас уговаривают:</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432"/>
        <w:gridCol w:w="2414"/>
        <w:gridCol w:w="1325"/>
        <w:gridCol w:w="3008"/>
      </w:tblGrid>
      <w:tr w:rsidR="008C3D29" w:rsidRPr="0015607A" w:rsidTr="0015607A">
        <w:trPr>
          <w:jc w:val="center"/>
        </w:trPr>
        <w:tc>
          <w:tcPr>
            <w:tcW w:w="2432"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с радостью соглашусь</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откажусь</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соглашусь, чтобы не обидеть</w:t>
            </w:r>
          </w:p>
        </w:tc>
      </w:tr>
      <w:tr w:rsidR="008C3D29" w:rsidRPr="0015607A" w:rsidTr="0015607A">
        <w:trPr>
          <w:jc w:val="center"/>
        </w:trPr>
        <w:tc>
          <w:tcPr>
            <w:tcW w:w="2432"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а</w:t>
            </w:r>
            <w:proofErr w:type="gramStart"/>
            <w:r w:rsidRPr="0015607A">
              <w:rPr>
                <w:rFonts w:ascii="Times New Roman" w:hAnsi="Times New Roman"/>
                <w:sz w:val="28"/>
                <w:szCs w:val="28"/>
              </w:rPr>
              <w:t>)п</w:t>
            </w:r>
            <w:proofErr w:type="gramEnd"/>
            <w:r w:rsidRPr="0015607A">
              <w:rPr>
                <w:rFonts w:ascii="Times New Roman" w:hAnsi="Times New Roman"/>
                <w:sz w:val="28"/>
                <w:szCs w:val="28"/>
              </w:rPr>
              <w:t>ринять алкоголь</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r>
      <w:tr w:rsidR="008C3D29" w:rsidRPr="0015607A" w:rsidTr="0015607A">
        <w:trPr>
          <w:jc w:val="center"/>
        </w:trPr>
        <w:tc>
          <w:tcPr>
            <w:tcW w:w="2432"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б</w:t>
            </w:r>
            <w:proofErr w:type="gramStart"/>
            <w:r w:rsidRPr="0015607A">
              <w:rPr>
                <w:rFonts w:ascii="Times New Roman" w:hAnsi="Times New Roman"/>
                <w:sz w:val="28"/>
                <w:szCs w:val="28"/>
              </w:rPr>
              <w:t>)у</w:t>
            </w:r>
            <w:proofErr w:type="gramEnd"/>
            <w:r w:rsidRPr="0015607A">
              <w:rPr>
                <w:rFonts w:ascii="Times New Roman" w:hAnsi="Times New Roman"/>
                <w:sz w:val="28"/>
                <w:szCs w:val="28"/>
              </w:rPr>
              <w:t>потреблять наркотики</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suppressAutoHyphens/>
              <w:spacing w:after="0" w:line="240" w:lineRule="auto"/>
              <w:rPr>
                <w:rFonts w:ascii="Times New Roman" w:hAnsi="Times New Roman"/>
                <w:sz w:val="28"/>
                <w:szCs w:val="28"/>
              </w:rPr>
            </w:pPr>
          </w:p>
        </w:tc>
      </w:tr>
      <w:tr w:rsidR="008C3D29" w:rsidRPr="0015607A" w:rsidTr="0015607A">
        <w:trPr>
          <w:jc w:val="center"/>
        </w:trPr>
        <w:tc>
          <w:tcPr>
            <w:tcW w:w="2432" w:type="dxa"/>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в) курить</w:t>
            </w:r>
          </w:p>
        </w:tc>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r>
    </w:tbl>
    <w:p w:rsidR="008C3D29" w:rsidRPr="00003D0F" w:rsidRDefault="008C3D29" w:rsidP="00003D0F">
      <w:pPr>
        <w:pStyle w:val="a5"/>
        <w:suppressAutoHyphens/>
        <w:spacing w:before="0" w:beforeAutospacing="0" w:after="0" w:afterAutospacing="0"/>
        <w:ind w:firstLine="709"/>
        <w:jc w:val="both"/>
        <w:rPr>
          <w:sz w:val="28"/>
          <w:szCs w:val="28"/>
          <w:lang w:val="en-US"/>
        </w:rPr>
      </w:pPr>
    </w:p>
    <w:p w:rsidR="008C3D29" w:rsidRPr="00003D0F" w:rsidRDefault="008C3D29" w:rsidP="00003D0F">
      <w:pPr>
        <w:pStyle w:val="a5"/>
        <w:suppressAutoHyphens/>
        <w:spacing w:before="0" w:beforeAutospacing="0" w:after="0" w:afterAutospacing="0"/>
        <w:ind w:firstLine="709"/>
        <w:jc w:val="both"/>
        <w:rPr>
          <w:sz w:val="28"/>
          <w:szCs w:val="28"/>
        </w:rPr>
      </w:pPr>
      <w:r w:rsidRPr="00003D0F">
        <w:rPr>
          <w:sz w:val="28"/>
          <w:szCs w:val="28"/>
        </w:rPr>
        <w:t xml:space="preserve">8.Согласны ли Вы с утверждением, что человек имеет право выпивать, сколько он хочет и где он хочет?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2"/>
        <w:gridCol w:w="665"/>
      </w:tblGrid>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Да</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Нет</w:t>
            </w:r>
          </w:p>
        </w:tc>
      </w:tr>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r>
    </w:tbl>
    <w:p w:rsidR="008C3D29" w:rsidRPr="00003D0F" w:rsidRDefault="008C3D29" w:rsidP="00003D0F">
      <w:pPr>
        <w:pStyle w:val="a5"/>
        <w:suppressAutoHyphens/>
        <w:spacing w:before="0" w:beforeAutospacing="0" w:after="0" w:afterAutospacing="0"/>
        <w:ind w:firstLine="709"/>
        <w:jc w:val="both"/>
        <w:rPr>
          <w:sz w:val="28"/>
          <w:szCs w:val="28"/>
          <w:lang w:val="en-US"/>
        </w:rPr>
      </w:pPr>
    </w:p>
    <w:p w:rsidR="008C3D29" w:rsidRPr="00003D0F" w:rsidRDefault="008C3D29" w:rsidP="00003D0F">
      <w:pPr>
        <w:pStyle w:val="a5"/>
        <w:suppressAutoHyphens/>
        <w:spacing w:before="0" w:beforeAutospacing="0" w:after="0" w:afterAutospacing="0"/>
        <w:ind w:firstLine="709"/>
        <w:jc w:val="both"/>
        <w:rPr>
          <w:sz w:val="28"/>
          <w:szCs w:val="28"/>
        </w:rPr>
      </w:pPr>
      <w:r w:rsidRPr="00003D0F">
        <w:rPr>
          <w:sz w:val="28"/>
          <w:szCs w:val="28"/>
        </w:rPr>
        <w:t>9.</w:t>
      </w:r>
      <w:r w:rsidRPr="00003D0F">
        <w:rPr>
          <w:bCs/>
          <w:sz w:val="28"/>
          <w:szCs w:val="28"/>
        </w:rPr>
        <w:t xml:space="preserve"> </w:t>
      </w:r>
      <w:r w:rsidRPr="00003D0F">
        <w:rPr>
          <w:sz w:val="28"/>
          <w:szCs w:val="28"/>
        </w:rPr>
        <w:t xml:space="preserve">Если подросток в меру и без вредных последствий употребляет </w:t>
      </w:r>
      <w:proofErr w:type="spellStart"/>
      <w:r w:rsidRPr="00003D0F">
        <w:rPr>
          <w:sz w:val="28"/>
          <w:szCs w:val="28"/>
        </w:rPr>
        <w:t>психоактивные</w:t>
      </w:r>
      <w:proofErr w:type="spellEnd"/>
      <w:r w:rsidRPr="00003D0F">
        <w:rPr>
          <w:sz w:val="28"/>
          <w:szCs w:val="28"/>
        </w:rPr>
        <w:t xml:space="preserve"> вещества - это вполне нормально: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2"/>
        <w:gridCol w:w="613"/>
      </w:tblGrid>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Да</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нет</w:t>
            </w:r>
          </w:p>
        </w:tc>
      </w:tr>
      <w:tr w:rsidR="008C3D29" w:rsidRPr="0015607A" w:rsidTr="0015607A">
        <w:trPr>
          <w:jc w:val="center"/>
        </w:trPr>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pStyle w:val="a5"/>
              <w:suppressAutoHyphens/>
              <w:spacing w:before="0" w:beforeAutospacing="0" w:after="0" w:afterAutospacing="0"/>
              <w:rPr>
                <w:sz w:val="28"/>
                <w:szCs w:val="28"/>
              </w:rPr>
            </w:pPr>
          </w:p>
        </w:tc>
      </w:tr>
    </w:tbl>
    <w:p w:rsidR="008C3D29" w:rsidRPr="00003D0F" w:rsidRDefault="008C3D29" w:rsidP="00003D0F">
      <w:pPr>
        <w:pStyle w:val="a5"/>
        <w:suppressAutoHyphens/>
        <w:spacing w:before="0" w:beforeAutospacing="0" w:after="0" w:afterAutospacing="0"/>
        <w:ind w:firstLine="709"/>
        <w:jc w:val="both"/>
        <w:rPr>
          <w:sz w:val="28"/>
          <w:szCs w:val="28"/>
          <w:lang w:val="en-US"/>
        </w:rPr>
      </w:pPr>
    </w:p>
    <w:p w:rsidR="008C3D29" w:rsidRPr="00003D0F" w:rsidRDefault="008C3D29" w:rsidP="00003D0F">
      <w:pPr>
        <w:pStyle w:val="a5"/>
        <w:suppressAutoHyphens/>
        <w:spacing w:before="0" w:beforeAutospacing="0" w:after="0" w:afterAutospacing="0"/>
        <w:ind w:firstLine="709"/>
        <w:jc w:val="both"/>
        <w:rPr>
          <w:sz w:val="28"/>
          <w:szCs w:val="28"/>
        </w:rPr>
      </w:pPr>
      <w:r w:rsidRPr="00003D0F">
        <w:rPr>
          <w:sz w:val="28"/>
          <w:szCs w:val="28"/>
        </w:rPr>
        <w:t>10. Бывали случаи, когда мои родители, другие взрослые высказывали беспокойства по поводу того, что я немного выпил</w:t>
      </w:r>
      <w:proofErr w:type="gramStart"/>
      <w:r w:rsidRPr="00003D0F">
        <w:rPr>
          <w:sz w:val="28"/>
          <w:szCs w:val="28"/>
        </w:rPr>
        <w:t xml:space="preserve"> (-</w:t>
      </w:r>
      <w:proofErr w:type="gramEnd"/>
      <w:r w:rsidRPr="00003D0F">
        <w:rPr>
          <w:sz w:val="28"/>
          <w:szCs w:val="28"/>
        </w:rPr>
        <w:t>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35"/>
        <w:gridCol w:w="2276"/>
        <w:gridCol w:w="1038"/>
        <w:gridCol w:w="1174"/>
      </w:tblGrid>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 xml:space="preserve">бывали и часто </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 xml:space="preserve">редко, но бывали </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иногда</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никогда</w:t>
            </w:r>
          </w:p>
        </w:tc>
      </w:tr>
      <w:tr w:rsidR="008C3D29" w:rsidRPr="0015607A" w:rsidTr="0015607A">
        <w:trPr>
          <w:jc w:val="center"/>
        </w:trPr>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r>
    </w:tbl>
    <w:p w:rsidR="008C3D29" w:rsidRPr="00003D0F" w:rsidRDefault="008C3D29" w:rsidP="00003D0F">
      <w:pPr>
        <w:pStyle w:val="a5"/>
        <w:suppressAutoHyphens/>
        <w:spacing w:before="0" w:beforeAutospacing="0" w:after="0" w:afterAutospacing="0"/>
        <w:ind w:firstLine="709"/>
        <w:jc w:val="both"/>
        <w:rPr>
          <w:sz w:val="28"/>
          <w:szCs w:val="28"/>
          <w:lang w:val="en-US"/>
        </w:rPr>
      </w:pPr>
    </w:p>
    <w:p w:rsidR="008C3D29" w:rsidRPr="00003D0F" w:rsidRDefault="008C3D29" w:rsidP="00003D0F">
      <w:pPr>
        <w:pStyle w:val="a5"/>
        <w:suppressAutoHyphens/>
        <w:spacing w:before="0" w:beforeAutospacing="0" w:after="0" w:afterAutospacing="0"/>
        <w:ind w:firstLine="709"/>
        <w:jc w:val="both"/>
        <w:rPr>
          <w:sz w:val="28"/>
          <w:szCs w:val="28"/>
        </w:rPr>
      </w:pPr>
      <w:r w:rsidRPr="00003D0F">
        <w:rPr>
          <w:sz w:val="28"/>
          <w:szCs w:val="28"/>
        </w:rPr>
        <w:br w:type="page"/>
      </w:r>
      <w:r w:rsidRPr="00003D0F">
        <w:rPr>
          <w:sz w:val="28"/>
          <w:szCs w:val="28"/>
        </w:rPr>
        <w:lastRenderedPageBreak/>
        <w:t>11. Мне нравится бывать в компаниях, где в меру выпивают и веселятся: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2"/>
        <w:gridCol w:w="665"/>
      </w:tblGrid>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Да</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Нет</w:t>
            </w:r>
          </w:p>
        </w:tc>
      </w:tr>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r>
    </w:tbl>
    <w:p w:rsidR="008C3D29" w:rsidRPr="00003D0F" w:rsidRDefault="008C3D29" w:rsidP="00003D0F">
      <w:pPr>
        <w:pStyle w:val="a5"/>
        <w:suppressAutoHyphens/>
        <w:spacing w:before="0" w:beforeAutospacing="0" w:after="0" w:afterAutospacing="0"/>
        <w:ind w:firstLine="709"/>
        <w:jc w:val="both"/>
        <w:rPr>
          <w:sz w:val="28"/>
          <w:szCs w:val="28"/>
          <w:lang w:val="en-US"/>
        </w:rPr>
      </w:pPr>
    </w:p>
    <w:p w:rsidR="008C3D29" w:rsidRPr="00003D0F" w:rsidRDefault="008C3D29" w:rsidP="00003D0F">
      <w:pPr>
        <w:pStyle w:val="a5"/>
        <w:suppressAutoHyphens/>
        <w:spacing w:before="0" w:beforeAutospacing="0" w:after="0" w:afterAutospacing="0"/>
        <w:ind w:firstLine="709"/>
        <w:jc w:val="both"/>
        <w:rPr>
          <w:sz w:val="28"/>
          <w:szCs w:val="28"/>
        </w:rPr>
      </w:pPr>
      <w:r w:rsidRPr="00003D0F">
        <w:rPr>
          <w:sz w:val="28"/>
          <w:szCs w:val="28"/>
        </w:rPr>
        <w:t>12. Сигарета в трудную минуту меня успокаивает: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79"/>
        <w:gridCol w:w="1090"/>
        <w:gridCol w:w="613"/>
      </w:tblGrid>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всегда</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Иногда</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нет</w:t>
            </w:r>
          </w:p>
        </w:tc>
      </w:tr>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r>
    </w:tbl>
    <w:p w:rsidR="008C3D29" w:rsidRPr="00003D0F" w:rsidRDefault="008C3D29" w:rsidP="00003D0F">
      <w:pPr>
        <w:pStyle w:val="a5"/>
        <w:suppressAutoHyphens/>
        <w:spacing w:before="0" w:beforeAutospacing="0" w:after="0" w:afterAutospacing="0"/>
        <w:ind w:firstLine="709"/>
        <w:jc w:val="both"/>
        <w:rPr>
          <w:sz w:val="28"/>
          <w:szCs w:val="28"/>
          <w:lang w:val="en-US"/>
        </w:rPr>
      </w:pPr>
    </w:p>
    <w:p w:rsidR="008C3D29" w:rsidRPr="00003D0F" w:rsidRDefault="008C3D29" w:rsidP="00003D0F">
      <w:pPr>
        <w:pStyle w:val="a5"/>
        <w:suppressAutoHyphens/>
        <w:spacing w:before="0" w:beforeAutospacing="0" w:after="0" w:afterAutospacing="0"/>
        <w:ind w:firstLine="709"/>
        <w:jc w:val="both"/>
        <w:rPr>
          <w:sz w:val="28"/>
          <w:szCs w:val="28"/>
        </w:rPr>
      </w:pPr>
      <w:r w:rsidRPr="00003D0F">
        <w:rPr>
          <w:sz w:val="28"/>
          <w:szCs w:val="28"/>
        </w:rPr>
        <w:t>13. Вредное воздействие на организм человека алкоголя и табака сильно преувеличивают: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2"/>
        <w:gridCol w:w="613"/>
      </w:tblGrid>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Да</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нет</w:t>
            </w:r>
          </w:p>
        </w:tc>
      </w:tr>
      <w:tr w:rsidR="008C3D29" w:rsidRPr="0015607A" w:rsidTr="0015607A">
        <w:trPr>
          <w:jc w:val="center"/>
        </w:trPr>
        <w:tc>
          <w:tcPr>
            <w:tcW w:w="0" w:type="auto"/>
          </w:tcPr>
          <w:p w:rsidR="008C3D29" w:rsidRPr="0015607A" w:rsidRDefault="008C3D29" w:rsidP="0015607A">
            <w:pPr>
              <w:suppressAutoHyphens/>
              <w:spacing w:after="0" w:line="240" w:lineRule="auto"/>
              <w:rPr>
                <w:rFonts w:ascii="Times New Roman" w:hAnsi="Times New Roman"/>
                <w:sz w:val="28"/>
                <w:szCs w:val="28"/>
              </w:rPr>
            </w:pPr>
            <w:r w:rsidRPr="0015607A">
              <w:rPr>
                <w:rFonts w:ascii="Times New Roman" w:hAnsi="Times New Roman"/>
                <w:sz w:val="28"/>
                <w:szCs w:val="28"/>
              </w:rPr>
              <w:t xml:space="preserve"> </w:t>
            </w:r>
          </w:p>
        </w:tc>
        <w:tc>
          <w:tcPr>
            <w:tcW w:w="0" w:type="auto"/>
          </w:tcPr>
          <w:p w:rsidR="008C3D29" w:rsidRPr="0015607A" w:rsidRDefault="008C3D29" w:rsidP="0015607A">
            <w:pPr>
              <w:pStyle w:val="a5"/>
              <w:suppressAutoHyphens/>
              <w:spacing w:before="0" w:beforeAutospacing="0" w:after="0" w:afterAutospacing="0"/>
              <w:rPr>
                <w:sz w:val="28"/>
                <w:szCs w:val="28"/>
              </w:rPr>
            </w:pPr>
          </w:p>
        </w:tc>
      </w:tr>
    </w:tbl>
    <w:p w:rsidR="008C3D29" w:rsidRPr="00003D0F" w:rsidRDefault="008C3D29" w:rsidP="00003D0F">
      <w:pPr>
        <w:pStyle w:val="a5"/>
        <w:suppressAutoHyphens/>
        <w:spacing w:before="0" w:beforeAutospacing="0" w:after="0" w:afterAutospacing="0"/>
        <w:ind w:firstLine="709"/>
        <w:jc w:val="both"/>
        <w:rPr>
          <w:sz w:val="28"/>
          <w:szCs w:val="28"/>
          <w:lang w:val="en-US"/>
        </w:rPr>
      </w:pPr>
    </w:p>
    <w:p w:rsidR="008C3D29" w:rsidRPr="00003D0F" w:rsidRDefault="008C3D29" w:rsidP="00003D0F">
      <w:pPr>
        <w:pStyle w:val="a5"/>
        <w:suppressAutoHyphens/>
        <w:spacing w:before="0" w:beforeAutospacing="0" w:after="0" w:afterAutospacing="0"/>
        <w:ind w:firstLine="709"/>
        <w:jc w:val="both"/>
        <w:rPr>
          <w:sz w:val="28"/>
          <w:szCs w:val="28"/>
        </w:rPr>
      </w:pPr>
      <w:r w:rsidRPr="00003D0F">
        <w:rPr>
          <w:sz w:val="28"/>
          <w:szCs w:val="28"/>
        </w:rPr>
        <w:t>14. Я бы попробовал</w:t>
      </w:r>
      <w:proofErr w:type="gramStart"/>
      <w:r w:rsidRPr="00003D0F">
        <w:rPr>
          <w:sz w:val="28"/>
          <w:szCs w:val="28"/>
        </w:rPr>
        <w:t xml:space="preserve"> (-</w:t>
      </w:r>
      <w:proofErr w:type="gramEnd"/>
      <w:r w:rsidRPr="00003D0F">
        <w:rPr>
          <w:sz w:val="28"/>
          <w:szCs w:val="28"/>
        </w:rPr>
        <w:t xml:space="preserve">а) какое-нибудь одурманивающее вещество, если бы твердо знал (-а), что это не повредит моему здоровью и не повлечет наказания: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3"/>
        <w:gridCol w:w="665"/>
        <w:gridCol w:w="1155"/>
      </w:tblGrid>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да</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Нет</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 xml:space="preserve">не знаю </w:t>
            </w:r>
          </w:p>
        </w:tc>
      </w:tr>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r>
    </w:tbl>
    <w:p w:rsidR="008C3D29" w:rsidRPr="00003D0F" w:rsidRDefault="008C3D29" w:rsidP="00003D0F">
      <w:pPr>
        <w:pStyle w:val="a5"/>
        <w:suppressAutoHyphens/>
        <w:spacing w:before="0" w:beforeAutospacing="0" w:after="0" w:afterAutospacing="0"/>
        <w:ind w:firstLine="709"/>
        <w:jc w:val="both"/>
        <w:rPr>
          <w:sz w:val="28"/>
          <w:szCs w:val="28"/>
          <w:lang w:val="en-US"/>
        </w:rPr>
      </w:pPr>
    </w:p>
    <w:p w:rsidR="008C3D29" w:rsidRPr="00003D0F" w:rsidRDefault="008C3D29" w:rsidP="00003D0F">
      <w:pPr>
        <w:pStyle w:val="a5"/>
        <w:suppressAutoHyphens/>
        <w:spacing w:before="0" w:beforeAutospacing="0" w:after="0" w:afterAutospacing="0"/>
        <w:ind w:firstLine="709"/>
        <w:jc w:val="both"/>
        <w:rPr>
          <w:sz w:val="28"/>
          <w:szCs w:val="28"/>
        </w:rPr>
      </w:pPr>
      <w:r w:rsidRPr="00003D0F">
        <w:rPr>
          <w:sz w:val="28"/>
          <w:szCs w:val="28"/>
        </w:rPr>
        <w:t xml:space="preserve">15. Я считаю, что люди должны отказаться от всякого употребления спиртных напитков: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3"/>
        <w:gridCol w:w="665"/>
        <w:gridCol w:w="1155"/>
      </w:tblGrid>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да</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Нет</w:t>
            </w:r>
          </w:p>
        </w:tc>
        <w:tc>
          <w:tcPr>
            <w:tcW w:w="0" w:type="auto"/>
          </w:tcPr>
          <w:p w:rsidR="008C3D29" w:rsidRPr="0015607A" w:rsidRDefault="008C3D29" w:rsidP="0015607A">
            <w:pPr>
              <w:pStyle w:val="a5"/>
              <w:suppressAutoHyphens/>
              <w:spacing w:before="0" w:beforeAutospacing="0" w:after="0" w:afterAutospacing="0"/>
              <w:rPr>
                <w:sz w:val="28"/>
                <w:szCs w:val="28"/>
              </w:rPr>
            </w:pPr>
            <w:r w:rsidRPr="0015607A">
              <w:rPr>
                <w:sz w:val="28"/>
                <w:szCs w:val="28"/>
              </w:rPr>
              <w:t xml:space="preserve">не знаю </w:t>
            </w:r>
          </w:p>
        </w:tc>
      </w:tr>
      <w:tr w:rsidR="008C3D29" w:rsidRPr="0015607A" w:rsidTr="0015607A">
        <w:trPr>
          <w:jc w:val="center"/>
        </w:trPr>
        <w:tc>
          <w:tcPr>
            <w:tcW w:w="0" w:type="auto"/>
          </w:tcPr>
          <w:p w:rsidR="008C3D29" w:rsidRPr="0015607A" w:rsidRDefault="008C3D29" w:rsidP="0015607A">
            <w:pPr>
              <w:pStyle w:val="a5"/>
              <w:suppressAutoHyphens/>
              <w:spacing w:before="0" w:beforeAutospacing="0" w:after="0" w:afterAutospacing="0"/>
              <w:rPr>
                <w:sz w:val="28"/>
                <w:szCs w:val="28"/>
              </w:rPr>
            </w:pPr>
          </w:p>
        </w:tc>
        <w:tc>
          <w:tcPr>
            <w:tcW w:w="0" w:type="auto"/>
          </w:tcPr>
          <w:p w:rsidR="008C3D29" w:rsidRPr="0015607A" w:rsidRDefault="008C3D29" w:rsidP="0015607A">
            <w:pPr>
              <w:suppressAutoHyphens/>
              <w:spacing w:after="0" w:line="240" w:lineRule="auto"/>
              <w:rPr>
                <w:rFonts w:ascii="Times New Roman" w:hAnsi="Times New Roman"/>
                <w:sz w:val="28"/>
                <w:szCs w:val="28"/>
              </w:rPr>
            </w:pPr>
          </w:p>
        </w:tc>
        <w:tc>
          <w:tcPr>
            <w:tcW w:w="0" w:type="auto"/>
          </w:tcPr>
          <w:p w:rsidR="008C3D29" w:rsidRPr="0015607A" w:rsidRDefault="008C3D29" w:rsidP="0015607A">
            <w:pPr>
              <w:pStyle w:val="a5"/>
              <w:suppressAutoHyphens/>
              <w:spacing w:before="0" w:beforeAutospacing="0" w:after="0" w:afterAutospacing="0"/>
              <w:rPr>
                <w:sz w:val="28"/>
                <w:szCs w:val="28"/>
              </w:rPr>
            </w:pPr>
          </w:p>
        </w:tc>
      </w:tr>
    </w:tbl>
    <w:p w:rsidR="008C3D29" w:rsidRPr="00003D0F" w:rsidRDefault="008C3D29" w:rsidP="00003D0F">
      <w:pPr>
        <w:spacing w:after="0" w:line="240" w:lineRule="auto"/>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right"/>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right"/>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right"/>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right"/>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right"/>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right"/>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right"/>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right"/>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right"/>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right"/>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right"/>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right"/>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right"/>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right"/>
        <w:rPr>
          <w:rFonts w:ascii="Times New Roman" w:hAnsi="Times New Roman"/>
          <w:sz w:val="28"/>
          <w:szCs w:val="28"/>
        </w:rPr>
      </w:pPr>
    </w:p>
    <w:p w:rsidR="008C3D29" w:rsidRDefault="008C3D29" w:rsidP="00003D0F">
      <w:pPr>
        <w:tabs>
          <w:tab w:val="left" w:pos="900"/>
          <w:tab w:val="num" w:pos="1440"/>
        </w:tabs>
        <w:suppressAutoHyphens/>
        <w:spacing w:after="0" w:line="240" w:lineRule="auto"/>
        <w:ind w:firstLine="567"/>
        <w:jc w:val="right"/>
        <w:rPr>
          <w:rFonts w:ascii="Times New Roman" w:hAnsi="Times New Roman"/>
          <w:sz w:val="28"/>
          <w:szCs w:val="28"/>
        </w:rPr>
      </w:pPr>
    </w:p>
    <w:p w:rsidR="008C3D29" w:rsidRDefault="008C3D29" w:rsidP="00003D0F">
      <w:pPr>
        <w:tabs>
          <w:tab w:val="left" w:pos="900"/>
          <w:tab w:val="num" w:pos="1440"/>
        </w:tabs>
        <w:suppressAutoHyphens/>
        <w:spacing w:after="0" w:line="240" w:lineRule="auto"/>
        <w:ind w:firstLine="567"/>
        <w:jc w:val="right"/>
        <w:rPr>
          <w:rFonts w:ascii="Times New Roman" w:hAnsi="Times New Roman"/>
          <w:sz w:val="28"/>
          <w:szCs w:val="28"/>
        </w:rPr>
      </w:pPr>
    </w:p>
    <w:p w:rsidR="008C3D29" w:rsidRDefault="008C3D29" w:rsidP="00003D0F">
      <w:pPr>
        <w:tabs>
          <w:tab w:val="left" w:pos="900"/>
          <w:tab w:val="num" w:pos="1440"/>
        </w:tabs>
        <w:suppressAutoHyphens/>
        <w:spacing w:after="0" w:line="240" w:lineRule="auto"/>
        <w:ind w:firstLine="567"/>
        <w:jc w:val="right"/>
        <w:rPr>
          <w:rFonts w:ascii="Times New Roman" w:hAnsi="Times New Roman"/>
          <w:sz w:val="28"/>
          <w:szCs w:val="28"/>
        </w:rPr>
      </w:pPr>
    </w:p>
    <w:p w:rsidR="008C3D29" w:rsidRDefault="008C3D29" w:rsidP="00003D0F">
      <w:pPr>
        <w:tabs>
          <w:tab w:val="left" w:pos="900"/>
          <w:tab w:val="num" w:pos="1440"/>
        </w:tabs>
        <w:suppressAutoHyphens/>
        <w:spacing w:after="0" w:line="240" w:lineRule="auto"/>
        <w:ind w:firstLine="567"/>
        <w:jc w:val="right"/>
        <w:rPr>
          <w:rFonts w:ascii="Times New Roman" w:hAnsi="Times New Roman"/>
          <w:sz w:val="28"/>
          <w:szCs w:val="28"/>
        </w:rPr>
      </w:pPr>
    </w:p>
    <w:p w:rsidR="008C3D29" w:rsidRDefault="008C3D29" w:rsidP="00003D0F">
      <w:pPr>
        <w:tabs>
          <w:tab w:val="left" w:pos="900"/>
          <w:tab w:val="num" w:pos="1440"/>
        </w:tabs>
        <w:suppressAutoHyphens/>
        <w:spacing w:after="0" w:line="240" w:lineRule="auto"/>
        <w:ind w:firstLine="567"/>
        <w:jc w:val="right"/>
        <w:rPr>
          <w:rFonts w:ascii="Times New Roman" w:hAnsi="Times New Roman"/>
          <w:sz w:val="28"/>
          <w:szCs w:val="28"/>
        </w:rPr>
      </w:pPr>
    </w:p>
    <w:p w:rsidR="008C3D29" w:rsidRDefault="008C3D29" w:rsidP="00003D0F">
      <w:pPr>
        <w:tabs>
          <w:tab w:val="left" w:pos="900"/>
          <w:tab w:val="num" w:pos="1440"/>
        </w:tabs>
        <w:suppressAutoHyphens/>
        <w:spacing w:after="0" w:line="240" w:lineRule="auto"/>
        <w:ind w:firstLine="567"/>
        <w:jc w:val="right"/>
        <w:rPr>
          <w:rFonts w:ascii="Times New Roman" w:hAnsi="Times New Roman"/>
          <w:sz w:val="28"/>
          <w:szCs w:val="28"/>
        </w:rPr>
      </w:pPr>
      <w:r>
        <w:rPr>
          <w:rFonts w:ascii="Times New Roman" w:hAnsi="Times New Roman"/>
          <w:sz w:val="28"/>
          <w:szCs w:val="28"/>
        </w:rPr>
        <w:lastRenderedPageBreak/>
        <w:t>Приложение 5.</w:t>
      </w:r>
    </w:p>
    <w:p w:rsidR="008C3D29" w:rsidRDefault="008C3D29" w:rsidP="00003D0F">
      <w:pPr>
        <w:tabs>
          <w:tab w:val="left" w:pos="900"/>
          <w:tab w:val="num" w:pos="1440"/>
        </w:tabs>
        <w:suppressAutoHyphens/>
        <w:spacing w:after="0" w:line="240" w:lineRule="auto"/>
        <w:ind w:firstLine="567"/>
        <w:jc w:val="right"/>
        <w:rPr>
          <w:rFonts w:ascii="Times New Roman" w:hAnsi="Times New Roman"/>
          <w:sz w:val="28"/>
          <w:szCs w:val="28"/>
        </w:rPr>
      </w:pPr>
    </w:p>
    <w:p w:rsidR="008C3D29" w:rsidRDefault="008C3D29" w:rsidP="00003D0F">
      <w:pPr>
        <w:tabs>
          <w:tab w:val="left" w:pos="900"/>
          <w:tab w:val="num" w:pos="1440"/>
        </w:tabs>
        <w:suppressAutoHyphens/>
        <w:spacing w:after="0" w:line="240" w:lineRule="auto"/>
        <w:ind w:firstLine="567"/>
        <w:jc w:val="right"/>
        <w:rPr>
          <w:rFonts w:ascii="Times New Roman" w:hAnsi="Times New Roman"/>
          <w:sz w:val="28"/>
          <w:szCs w:val="28"/>
          <w:lang w:eastAsia="en-US"/>
        </w:rPr>
      </w:pPr>
      <w:r w:rsidRPr="00CD7C87">
        <w:rPr>
          <w:rFonts w:ascii="Times New Roman" w:hAnsi="Times New Roman"/>
          <w:sz w:val="28"/>
          <w:szCs w:val="28"/>
          <w:lang w:eastAsia="en-US"/>
        </w:rPr>
        <w:t>«Методика диагностики склонности к отклоняющемуся поведению»</w:t>
      </w:r>
      <w:r w:rsidR="00E975AD">
        <w:rPr>
          <w:rFonts w:ascii="Times New Roman" w:hAnsi="Times New Roman"/>
          <w:sz w:val="28"/>
          <w:szCs w:val="28"/>
          <w:lang w:eastAsia="en-US"/>
        </w:rPr>
        <w:t xml:space="preserve"> (А.Н. Орел)</w:t>
      </w:r>
    </w:p>
    <w:p w:rsidR="00E975AD" w:rsidRPr="00E975AD" w:rsidRDefault="00E975AD" w:rsidP="00E975AD">
      <w:pPr>
        <w:spacing w:before="100" w:beforeAutospacing="1" w:after="100" w:afterAutospacing="1" w:line="240" w:lineRule="auto"/>
        <w:ind w:firstLine="284"/>
        <w:jc w:val="both"/>
        <w:outlineLvl w:val="4"/>
        <w:rPr>
          <w:rFonts w:ascii="Times New Roman" w:hAnsi="Times New Roman"/>
          <w:b/>
          <w:bCs/>
          <w:sz w:val="28"/>
          <w:szCs w:val="28"/>
        </w:rPr>
      </w:pPr>
      <w:r w:rsidRPr="00E975AD">
        <w:rPr>
          <w:rFonts w:ascii="Times New Roman" w:hAnsi="Times New Roman"/>
          <w:b/>
          <w:bCs/>
          <w:sz w:val="28"/>
          <w:szCs w:val="28"/>
        </w:rPr>
        <w:t>Назначение теста</w:t>
      </w:r>
    </w:p>
    <w:p w:rsidR="00E975AD" w:rsidRPr="00E975AD" w:rsidRDefault="00E975AD" w:rsidP="00E975AD">
      <w:pPr>
        <w:spacing w:after="0" w:line="240" w:lineRule="auto"/>
        <w:ind w:firstLine="284"/>
        <w:jc w:val="both"/>
        <w:rPr>
          <w:rFonts w:ascii="Times New Roman" w:hAnsi="Times New Roman"/>
          <w:sz w:val="28"/>
          <w:szCs w:val="28"/>
        </w:rPr>
      </w:pPr>
      <w:r w:rsidRPr="00E975AD">
        <w:rPr>
          <w:rFonts w:ascii="Times New Roman" w:hAnsi="Times New Roman"/>
          <w:sz w:val="28"/>
          <w:szCs w:val="28"/>
        </w:rPr>
        <w:t xml:space="preserve">Предлагаемая методика диагностики </w:t>
      </w:r>
      <w:r w:rsidRPr="00E975AD">
        <w:rPr>
          <w:rFonts w:ascii="Times New Roman" w:hAnsi="Times New Roman"/>
          <w:b/>
          <w:bCs/>
          <w:sz w:val="28"/>
          <w:szCs w:val="28"/>
        </w:rPr>
        <w:t>склонности к отклоняющемуся поведению</w:t>
      </w:r>
      <w:r w:rsidRPr="00E975AD">
        <w:rPr>
          <w:rFonts w:ascii="Times New Roman" w:hAnsi="Times New Roman"/>
          <w:sz w:val="28"/>
          <w:szCs w:val="28"/>
        </w:rPr>
        <w:t xml:space="preserve"> (СОП) является стандартизированным </w:t>
      </w:r>
      <w:proofErr w:type="spellStart"/>
      <w:r w:rsidRPr="00E975AD">
        <w:rPr>
          <w:rFonts w:ascii="Times New Roman" w:hAnsi="Times New Roman"/>
          <w:sz w:val="28"/>
          <w:szCs w:val="28"/>
        </w:rPr>
        <w:t>тест-опросником</w:t>
      </w:r>
      <w:proofErr w:type="spellEnd"/>
      <w:r w:rsidRPr="00E975AD">
        <w:rPr>
          <w:rFonts w:ascii="Times New Roman" w:hAnsi="Times New Roman"/>
          <w:sz w:val="28"/>
          <w:szCs w:val="28"/>
        </w:rPr>
        <w:t xml:space="preserve">, предназначенным для измерения готовности (склонности) подростков к реализации различных форм отклоняющегося поведения. Опросник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 </w:t>
      </w:r>
    </w:p>
    <w:p w:rsidR="00E975AD" w:rsidRPr="00E975AD" w:rsidRDefault="00E975AD" w:rsidP="00E975AD">
      <w:pPr>
        <w:spacing w:after="0" w:line="240" w:lineRule="auto"/>
        <w:ind w:firstLine="284"/>
        <w:jc w:val="both"/>
        <w:rPr>
          <w:rFonts w:ascii="Times New Roman" w:hAnsi="Times New Roman"/>
          <w:sz w:val="28"/>
          <w:szCs w:val="28"/>
        </w:rPr>
      </w:pPr>
      <w:r w:rsidRPr="00E975AD">
        <w:rPr>
          <w:rFonts w:ascii="Times New Roman" w:hAnsi="Times New Roman"/>
          <w:sz w:val="28"/>
          <w:szCs w:val="28"/>
        </w:rPr>
        <w:t xml:space="preserve">Методика предполагает учет и коррекцию установки на социально желательные ответы испытуемых. </w:t>
      </w:r>
    </w:p>
    <w:p w:rsidR="00E975AD" w:rsidRPr="00E975AD" w:rsidRDefault="00E975AD" w:rsidP="00E975AD">
      <w:pPr>
        <w:spacing w:after="0" w:line="240" w:lineRule="auto"/>
        <w:ind w:firstLine="284"/>
        <w:jc w:val="both"/>
        <w:rPr>
          <w:rFonts w:ascii="Times New Roman" w:hAnsi="Times New Roman"/>
          <w:sz w:val="28"/>
          <w:szCs w:val="28"/>
        </w:rPr>
      </w:pPr>
      <w:r w:rsidRPr="00E975AD">
        <w:rPr>
          <w:rFonts w:ascii="Times New Roman" w:hAnsi="Times New Roman"/>
          <w:sz w:val="28"/>
          <w:szCs w:val="28"/>
        </w:rPr>
        <w:t xml:space="preserve">Шкалы опросника делятся на содержательные и </w:t>
      </w:r>
      <w:proofErr w:type="gramStart"/>
      <w:r w:rsidRPr="00E975AD">
        <w:rPr>
          <w:rFonts w:ascii="Times New Roman" w:hAnsi="Times New Roman"/>
          <w:sz w:val="28"/>
          <w:szCs w:val="28"/>
        </w:rPr>
        <w:t>служебную</w:t>
      </w:r>
      <w:proofErr w:type="gramEnd"/>
      <w:r w:rsidRPr="00E975AD">
        <w:rPr>
          <w:rFonts w:ascii="Times New Roman" w:hAnsi="Times New Roman"/>
          <w:sz w:val="28"/>
          <w:szCs w:val="28"/>
        </w:rPr>
        <w:t xml:space="preserve">. Содержательные шкалы направлены на измерение психологического содержания комплекса связанных между собой форм девиантного поведения, то есть социальных и личностных установок, стоящих за этими поведенческими проявлениями. </w:t>
      </w:r>
    </w:p>
    <w:p w:rsidR="00E975AD" w:rsidRPr="00E975AD" w:rsidRDefault="00E975AD" w:rsidP="00E975AD">
      <w:pPr>
        <w:spacing w:after="0" w:line="240" w:lineRule="auto"/>
        <w:ind w:firstLine="284"/>
        <w:jc w:val="both"/>
        <w:rPr>
          <w:rFonts w:ascii="Times New Roman" w:hAnsi="Times New Roman"/>
          <w:sz w:val="28"/>
          <w:szCs w:val="28"/>
        </w:rPr>
      </w:pPr>
      <w:r w:rsidRPr="00E975AD">
        <w:rPr>
          <w:rFonts w:ascii="Times New Roman" w:hAnsi="Times New Roman"/>
          <w:sz w:val="28"/>
          <w:szCs w:val="28"/>
        </w:rPr>
        <w:t xml:space="preserve">Служебная шкала предназначена для измерения предрасположенности испытуемого </w:t>
      </w:r>
      <w:proofErr w:type="gramStart"/>
      <w:r w:rsidRPr="00E975AD">
        <w:rPr>
          <w:rFonts w:ascii="Times New Roman" w:hAnsi="Times New Roman"/>
          <w:sz w:val="28"/>
          <w:szCs w:val="28"/>
        </w:rPr>
        <w:t>давать</w:t>
      </w:r>
      <w:proofErr w:type="gramEnd"/>
      <w:r w:rsidRPr="00E975AD">
        <w:rPr>
          <w:rFonts w:ascii="Times New Roman" w:hAnsi="Times New Roman"/>
          <w:sz w:val="28"/>
          <w:szCs w:val="28"/>
        </w:rPr>
        <w:t xml:space="preserve"> о себе социально-одобряемую информацию, оценки достоверности результатов опросника в целом, а также для коррекции результатов по содержательным шкалам в зависимости от выраженности установки испытуемого на социально-желательные ответы. </w:t>
      </w:r>
    </w:p>
    <w:p w:rsidR="000269F5" w:rsidRPr="000269F5" w:rsidRDefault="00E975AD" w:rsidP="000269F5">
      <w:pPr>
        <w:pStyle w:val="a5"/>
      </w:pPr>
      <w:r w:rsidRPr="00481749">
        <w:rPr>
          <w:b/>
          <w:bCs/>
          <w:sz w:val="20"/>
          <w:szCs w:val="20"/>
        </w:rPr>
        <w:t>Инструкция к тесту</w:t>
      </w:r>
      <w:proofErr w:type="gramStart"/>
      <w:r w:rsidR="000269F5" w:rsidRPr="000269F5">
        <w:t xml:space="preserve"> П</w:t>
      </w:r>
      <w:proofErr w:type="gramEnd"/>
      <w:r w:rsidR="000269F5" w:rsidRPr="000269F5">
        <w:t xml:space="preserve">еред вами имеется ряд утверждений. Они касаются некоторых сторон вашей жизни, вашего характера, привычек. Прочтите первое утверждение и решите </w:t>
      </w:r>
      <w:proofErr w:type="gramStart"/>
      <w:r w:rsidR="000269F5" w:rsidRPr="000269F5">
        <w:t>верно</w:t>
      </w:r>
      <w:proofErr w:type="gramEnd"/>
      <w:r w:rsidR="000269F5" w:rsidRPr="000269F5">
        <w:t xml:space="preserve"> ли данное утверждение по отношению к вам. </w:t>
      </w:r>
    </w:p>
    <w:p w:rsidR="000269F5" w:rsidRPr="000269F5" w:rsidRDefault="000269F5" w:rsidP="000269F5">
      <w:pPr>
        <w:numPr>
          <w:ilvl w:val="0"/>
          <w:numId w:val="18"/>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верно, то на бланке ответов рядом с номером, соответствующим утверждению, в квадратике под обозначением «да» поставьте крестик или галочку.</w:t>
      </w:r>
    </w:p>
    <w:p w:rsidR="000269F5" w:rsidRPr="000269F5" w:rsidRDefault="000269F5" w:rsidP="000269F5">
      <w:pPr>
        <w:numPr>
          <w:ilvl w:val="0"/>
          <w:numId w:val="18"/>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оно неверно, то поставьте крестик или галочку в квадратике под обозначением «нет».</w:t>
      </w:r>
    </w:p>
    <w:p w:rsidR="000269F5" w:rsidRPr="000269F5" w:rsidRDefault="000269F5" w:rsidP="000269F5">
      <w:pPr>
        <w:numPr>
          <w:ilvl w:val="0"/>
          <w:numId w:val="18"/>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вы затрудняетесь ответить, то постарайтесь выбрать вариант ответа, который все-таки больше соответствует вашему мнению.</w:t>
      </w:r>
    </w:p>
    <w:p w:rsidR="000269F5" w:rsidRDefault="000269F5" w:rsidP="000269F5">
      <w:p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 xml:space="preserve">Затем таким же образом отвечайте на все пункты опросника. Если ошибетесь, то зачеркните ошибочный ответ и поставьте тот, который считаете нужным. Помните, что вы высказываете собственное мнение о себе в настоящий момент. </w:t>
      </w:r>
      <w:proofErr w:type="gramStart"/>
      <w:r w:rsidRPr="000269F5">
        <w:rPr>
          <w:rFonts w:ascii="Times New Roman" w:hAnsi="Times New Roman"/>
          <w:sz w:val="24"/>
          <w:szCs w:val="24"/>
        </w:rPr>
        <w:t>Здесь не может быть «плохих» или «хороших», «правильных» или «неправильных» ответов.</w:t>
      </w:r>
      <w:proofErr w:type="gramEnd"/>
      <w:r w:rsidRPr="000269F5">
        <w:rPr>
          <w:rFonts w:ascii="Times New Roman" w:hAnsi="Times New Roman"/>
          <w:sz w:val="24"/>
          <w:szCs w:val="24"/>
        </w:rPr>
        <w:t xml:space="preserve"> Очень долго не обдумывайте ответов, важна ваша первая реакция на содержание утверждений. Отнеситесь к работе внимательно и серьезно. Небрежность, а также стремление «улучшить» или «ухудшить»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 </w:t>
      </w:r>
    </w:p>
    <w:p w:rsidR="000269F5" w:rsidRPr="000269F5" w:rsidRDefault="000269F5" w:rsidP="000269F5">
      <w:pPr>
        <w:spacing w:before="100" w:beforeAutospacing="1" w:after="100" w:afterAutospacing="1" w:line="240" w:lineRule="auto"/>
        <w:rPr>
          <w:rFonts w:ascii="Times New Roman" w:hAnsi="Times New Roman"/>
          <w:sz w:val="24"/>
          <w:szCs w:val="24"/>
        </w:rPr>
      </w:pPr>
      <w:r w:rsidRPr="000269F5">
        <w:rPr>
          <w:rFonts w:ascii="Times New Roman" w:hAnsi="Times New Roman"/>
          <w:b/>
          <w:bCs/>
          <w:sz w:val="24"/>
          <w:szCs w:val="24"/>
        </w:rPr>
        <w:lastRenderedPageBreak/>
        <w:t>Опросник</w:t>
      </w:r>
      <w:r w:rsidRPr="000269F5">
        <w:rPr>
          <w:rFonts w:ascii="Times New Roman" w:hAnsi="Times New Roman"/>
          <w:sz w:val="24"/>
          <w:szCs w:val="24"/>
        </w:rPr>
        <w:t xml:space="preserve"> включает 98 неповторяющихся пунктов-утверждений (ниже приводится вариант для лиц мужского пола).</w:t>
      </w:r>
    </w:p>
    <w:p w:rsidR="000269F5" w:rsidRPr="000269F5" w:rsidRDefault="000269F5" w:rsidP="000269F5">
      <w:p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 </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предпочитаю одежду неярких, приглушенных тонов.</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Бывает, что я откладываю на завтра то, что должен сделать сегодня.</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охотно записался бы добровольцем для участия в каких-нибудь боевых действиях.</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 xml:space="preserve">Бывает, что я иногда ссорюсь с родителями. </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Тот, кто в детстве не дрался, вырастает «маменькиным сынком» и ничего не может добиться в жизни.</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бы взялся за опасную для жизни работу, если бы за нее хорошо заплатили.</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Иногда я ощущаю такое сильное беспокойство, что просто не могу усидеть на месте.</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Иногда бывает, что немного хвастаюсь.</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бы мне пришлось стать военным, то я хотел бы быть летчиком – истребителем.</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ценю в людях осторожность и осмотрительность.</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Только слабые и трусливые люди выполняют все правила и законы.</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предпочел бы работу, связанную с переменами и путешествиями, даже если она опасна для жизни.</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всегда говорю только правду.</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человек в меру и без вредных последствий употребляет возбуждающие и влияющие на психику вещества – это вполне нормально.</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Даже если я злюсь, я стараюсь не прибегать к ругательствам.</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думаю, что мне бы понравилось охотиться на львов.</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бы меня обидели, то я обязательно должен отомстить.</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 xml:space="preserve">Человек должен иметь право </w:t>
      </w:r>
      <w:proofErr w:type="gramStart"/>
      <w:r w:rsidRPr="000269F5">
        <w:rPr>
          <w:rFonts w:ascii="Times New Roman" w:hAnsi="Times New Roman"/>
          <w:sz w:val="24"/>
          <w:szCs w:val="24"/>
        </w:rPr>
        <w:t>выпивать</w:t>
      </w:r>
      <w:proofErr w:type="gramEnd"/>
      <w:r w:rsidRPr="000269F5">
        <w:rPr>
          <w:rFonts w:ascii="Times New Roman" w:hAnsi="Times New Roman"/>
          <w:sz w:val="24"/>
          <w:szCs w:val="24"/>
        </w:rPr>
        <w:t xml:space="preserve"> сколько он хочет и где он хочет.</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мой приятель опаздывает к назначенному времени, то я обычно сохраняю спокойствие.</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Мне обычно затрудняет работу требование сделать ее к определенному сроку.</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Иногда я перехожу улицу там, где мне удобнее, а не там, где положено.</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Некоторые правила и запреты можно отбросить, если испытываешь сильное сексуальное (половое) влечение.</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иногда не слушаюсь родителей.</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при покупке автомобиля мне придется выбирать между скоростью и безопасностью, то я выберу безопасность.</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думаю, что мне бы понравилось заниматься боксом.</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бы я мог свободно выбирать профессию, то стал бы дегустатором вин.</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часто испытываю потребность в острых ощущениях.</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Иногда мне так хочется сделать себе больно.</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Мое отношение к жизни хорошо описывает пословица «Семь раз отмерь, один раз отрежь»</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всегда покупаю билеты в общественном транспорте.</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Среди моих знакомых есть люди, которые пробовали одурманивающие, токсические вещества.</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всегда выполняю обещания, даже если мне это не выгодно.</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Бывает, что мне так и хочется выругаться.</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Правы люди, которые в жизни следуют пословице «Если нельзя, но очень хочется, то можно»</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 xml:space="preserve">Бывало, что я случайно попадал в драку после употребления спиртных напитков. </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lastRenderedPageBreak/>
        <w:t>Мне редко удается заставить себя продолжать работу после ряда обидных неудач.</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бы в наше время проводились бои гладиаторов, то я бы обязательно в них поучаствовал.</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Бывает, что иногда я говорю неправду.</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Терпеть боль назло всем бывает даже приятно.</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лучше соглашусь с человеком, чем стану спорить.</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бы я родился в давние времена, то стал бы благородным разбойником.</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нет другого выхода, то спор можно разрешить и дракой.</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 xml:space="preserve">Бывали случаи, когда мои родители, другие взрослые </w:t>
      </w:r>
      <w:proofErr w:type="gramStart"/>
      <w:r w:rsidRPr="000269F5">
        <w:rPr>
          <w:rFonts w:ascii="Times New Roman" w:hAnsi="Times New Roman"/>
          <w:sz w:val="24"/>
          <w:szCs w:val="24"/>
        </w:rPr>
        <w:t>высказывали беспокойство</w:t>
      </w:r>
      <w:proofErr w:type="gramEnd"/>
      <w:r w:rsidRPr="000269F5">
        <w:rPr>
          <w:rFonts w:ascii="Times New Roman" w:hAnsi="Times New Roman"/>
          <w:sz w:val="24"/>
          <w:szCs w:val="24"/>
        </w:rPr>
        <w:t xml:space="preserve"> по поводу того, что я немного выпил.</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Одежда должна с первого взгляда выделять человека среди других в толпе.</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в кинофильме нет ни одной приличной драки – это плохое кино.</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Когда люди стремятся к новым, необычным ощущениям и переживаниям – это нормально.</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Иногда я скучаю на уроках.</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 xml:space="preserve">Если меня кто-то случайно задел в толпе, то я обязательно потребую от него извинений. </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человек раздражает меня, то я готов высказать ему все, что я о нем думаю.</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Во время путешествий и поездок я люблю отклоняться от обычных маршрутов.</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Мне бы понравилась профессия дрессировщика хищных зверей.</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Если уж ты сел за руль мотоцикла, то стоит ехать только очень быстро.</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Когда я читаю детектив, то мне часто хочется, чтобы преступник ушел от преследования.</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Иногда я просто не могу удержаться от смеха, когда слышу неприличную шутку.</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стараюсь избегать в разговоре выражений, которые могут смутить окружающих.</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часто огорчаюсь из-за мелочей.</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Когда мне возражают, я часто взрываюсь и отвечаю резко.</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Мне больше нравится читать о приключениях, чем о любовных историях.</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Чтобы получить удовольствие, стоит нарушить некоторые правила и запреты.</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Мне нравится бывать в компаниях, где в меру выпивают и веселятся.</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Меня раздражает, когда девушки курят.</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Мне нравится состояние, которое наступает, когда в меру и в хорошей компании выпьешь.</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Бывало, что у меня возникало сильное желание выпить, хотя я понимал, что сейчас не время и не место.</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Сигарета в трудную минуту меня успокаивает</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Мне легко заставить других людей бояться меня, и иногда ради забавы я это делаю.</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смог бы своей рукой казнить преступника, справедливо приговоренного к высшей мере наказания.</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Удовольствие – это главное, к чему стоит стремиться в жизни.</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хотел бы поучаствовать в автомобильных гонках.</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Когда у меня плохое настроение, ко мне лучше не подходить.</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Иногда у меня бывает такое настроение, что я готов первым начать драку.</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могу вспомнить случаи, когда я был таким злым, что хватал первую попавшуюся под руку вещь и ломал ее.</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всегда требую, чтобы окружающие уважали мои права.</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Мне понравилось бы прыгать с парашютом.</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Вредное воздействие на человека алкоголя и табака сильно преувеличивают.</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редко даю сдачи, даже если кто-нибудь ударит меня.</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не получаю удовольствия от ощущения риска.</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Когда человек в пылу спора прибегает к «сильным» выражениям – это нормально.</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часто не могу сдерживать свои чувства.</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lastRenderedPageBreak/>
        <w:t>Бывало, что я опаздывал на уроки.</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Мне нравятся компании, где все подшучивают друг над другом.</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Секс должен занимать в жизни молодежи одно из главных мест.</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Часто я не могу удержаться от спора, если кто-то не согласен со мной.</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Иногда случалось, что я не выполнял школьное домашнее задание.</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часто совершаю поступки под влиянием минутного настроения.</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Мне кажется, что я не способен ударить человека.</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Люди справедливо возмущаются, когда узнают, что преступник остался безнаказанным.</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Бывает, что мне приходится скрывать от взрослых некоторые свои поступки.</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Наивные простаки сами заслуживают того, чтобы их обманывали.</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Иногда я бываю так раздражителен, что стучу по столу кулаком.</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Только неожиданные обстоятельства и чувство опасности позволяют мне по-настоящему проявить себя.</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бы попробовал какое-нибудь одурманивающее вещество, если бы твердо знал, что это не повредит моему здоровью и не повлечет наказания.</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Когда я стою на мосту, то меня иногда так и тянет прыгнуть вниз.</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Всякая грязь меня пугает или вызывает сильное отвращение.</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Когда я злюсь, то мне хочется кого-нибудь ударить.</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считаю, что люди должны отказаться от всякого употребления спиртных напитков.</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мог бы на спор влезть на высокую фабричную трубу.</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Временами я не могу справиться с желанием причинить боль другим людям.</w:t>
      </w:r>
    </w:p>
    <w:p w:rsidR="000269F5" w:rsidRPr="000269F5" w:rsidRDefault="000269F5" w:rsidP="000269F5">
      <w:pPr>
        <w:numPr>
          <w:ilvl w:val="0"/>
          <w:numId w:val="19"/>
        </w:numPr>
        <w:spacing w:before="100" w:beforeAutospacing="1" w:after="100" w:afterAutospacing="1" w:line="240" w:lineRule="auto"/>
        <w:rPr>
          <w:rFonts w:ascii="Times New Roman" w:hAnsi="Times New Roman"/>
          <w:sz w:val="24"/>
          <w:szCs w:val="24"/>
        </w:rPr>
      </w:pPr>
      <w:r w:rsidRPr="000269F5">
        <w:rPr>
          <w:rFonts w:ascii="Times New Roman" w:hAnsi="Times New Roman"/>
          <w:sz w:val="24"/>
          <w:szCs w:val="24"/>
        </w:rPr>
        <w:t>Я мог бы после небольших предварительных объяснений управлять вертолетом.</w:t>
      </w:r>
    </w:p>
    <w:p w:rsidR="000269F5" w:rsidRPr="000269F5" w:rsidRDefault="000269F5" w:rsidP="000269F5">
      <w:pPr>
        <w:spacing w:before="100" w:beforeAutospacing="1" w:after="100" w:afterAutospacing="1" w:line="240" w:lineRule="auto"/>
        <w:rPr>
          <w:rFonts w:ascii="Times New Roman" w:hAnsi="Times New Roman"/>
          <w:sz w:val="24"/>
          <w:szCs w:val="24"/>
        </w:rPr>
      </w:pPr>
    </w:p>
    <w:p w:rsidR="00E975AD" w:rsidRPr="00481749" w:rsidRDefault="00E975AD" w:rsidP="00E975AD">
      <w:pPr>
        <w:spacing w:before="100" w:beforeAutospacing="1" w:after="100" w:afterAutospacing="1" w:line="240" w:lineRule="auto"/>
        <w:outlineLvl w:val="4"/>
        <w:rPr>
          <w:rFonts w:ascii="Times New Roman" w:hAnsi="Times New Roman"/>
          <w:b/>
          <w:bCs/>
          <w:sz w:val="20"/>
          <w:szCs w:val="20"/>
        </w:rPr>
      </w:pPr>
    </w:p>
    <w:p w:rsidR="00E975AD" w:rsidRDefault="00E975AD" w:rsidP="00003D0F">
      <w:pPr>
        <w:tabs>
          <w:tab w:val="left" w:pos="900"/>
          <w:tab w:val="num" w:pos="1440"/>
        </w:tabs>
        <w:suppressAutoHyphens/>
        <w:spacing w:after="0" w:line="240" w:lineRule="auto"/>
        <w:ind w:firstLine="567"/>
        <w:jc w:val="right"/>
        <w:rPr>
          <w:rFonts w:ascii="Times New Roman" w:hAnsi="Times New Roman"/>
          <w:sz w:val="28"/>
          <w:szCs w:val="28"/>
        </w:rPr>
      </w:pPr>
    </w:p>
    <w:p w:rsidR="008C3D29" w:rsidRDefault="008C3D29" w:rsidP="00003D0F">
      <w:pPr>
        <w:tabs>
          <w:tab w:val="left" w:pos="900"/>
          <w:tab w:val="num" w:pos="1440"/>
        </w:tabs>
        <w:suppressAutoHyphens/>
        <w:spacing w:after="0" w:line="240" w:lineRule="auto"/>
        <w:ind w:firstLine="567"/>
        <w:jc w:val="right"/>
        <w:rPr>
          <w:rFonts w:ascii="Times New Roman" w:hAnsi="Times New Roman"/>
          <w:sz w:val="28"/>
          <w:szCs w:val="28"/>
        </w:rPr>
      </w:pPr>
    </w:p>
    <w:p w:rsidR="008C3D29" w:rsidRPr="003930DB" w:rsidRDefault="008C3D29" w:rsidP="00FB097C">
      <w:pPr>
        <w:suppressAutoHyphens/>
        <w:spacing w:after="0" w:line="240" w:lineRule="auto"/>
        <w:ind w:firstLine="284"/>
        <w:jc w:val="both"/>
        <w:rPr>
          <w:rFonts w:ascii="Times New Roman" w:hAnsi="Times New Roman"/>
          <w:sz w:val="28"/>
          <w:szCs w:val="28"/>
        </w:rPr>
      </w:pP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Ключи </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1. Шкала установки на социально- желательные ответы:</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2 - нет; 4 - нет; 6 - нет; 13 - да; 21 - нет; 23 - нет; 30 - да; 32 - да; </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38 - нет; 47 - нет; 54 - нет; 79 - нет; 83 - нет; 87 - нет;</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2. </w:t>
      </w:r>
      <w:proofErr w:type="spellStart"/>
      <w:proofErr w:type="gramStart"/>
      <w:r w:rsidRPr="003930DB">
        <w:rPr>
          <w:rFonts w:ascii="Times New Roman" w:hAnsi="Times New Roman"/>
          <w:sz w:val="28"/>
          <w:szCs w:val="28"/>
        </w:rPr>
        <w:t>Шк</w:t>
      </w:r>
      <w:proofErr w:type="spellEnd"/>
      <w:r w:rsidRPr="003930DB">
        <w:rPr>
          <w:rFonts w:ascii="Times New Roman" w:hAnsi="Times New Roman"/>
          <w:sz w:val="28"/>
          <w:szCs w:val="28"/>
        </w:rPr>
        <w:t xml:space="preserve"> ала</w:t>
      </w:r>
      <w:proofErr w:type="gramEnd"/>
      <w:r w:rsidRPr="003930DB">
        <w:rPr>
          <w:rFonts w:ascii="Times New Roman" w:hAnsi="Times New Roman"/>
          <w:sz w:val="28"/>
          <w:szCs w:val="28"/>
        </w:rPr>
        <w:t xml:space="preserve"> склонности к преодолению норм и правил:</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1-нет; 10 - нет; 11 - да;22 - да; 34 - да; 41 - да; 44-да; 50-да; 53- да; </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55 - нет; 59 - да; 61 - нет; 80 - да; 86 - нет; 88 - да; 91- да; 93-нет;</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3. Шкала склонности к аддиктивному поведению:</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14 - да; 18 -да; 22 - да; 26 - да; 27-да; 31 - да; 34 -да; 35-да; 43 -да; </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46 -да; 59 - да; 60 - да; 62 - да; 63 - да; 64-да; 67-да; 74- да; 81-да; </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91- да; 95-да;</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4. Шкала склонности к самоповреждающему и саморазрушающему поведению:</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3-да; 6-да; 9-да; 12-да; 16-да; 24-нет; 27-да; 28-да; 37-да; 39-да; 51-да; 52-да; 58-да; </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68-да; 73-да; 76-нет; 90-да; 91-да; 92-да; 96-да; 98-да;</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5. Шкала склонности к агрессии и насилию:</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lastRenderedPageBreak/>
        <w:t xml:space="preserve"> 3-да; 5-да; 15-нет; 16-да; 17-да; 25-да; 37-да; 40 -нет; 42-да; 45-да; </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48-да; 49-да; 51-да; 65-да; 66-да; 70-да; 71-да; 72-да; 75-нет; 77-да; </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82-да; 85-нет; 89-да; 94-да; 97-да </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6. Шкала волевого контроля эмоциональных реакций:</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7-да; 19-да; 20-да; 29-нет; 36-да; 49-да; 56-да; 57-да; 69-да; 70-да;</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71-да; 78-да; 84-да; 89-да; 94-да;</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7. Шкала склонности к </w:t>
      </w:r>
      <w:proofErr w:type="spellStart"/>
      <w:r w:rsidRPr="003930DB">
        <w:rPr>
          <w:rFonts w:ascii="Times New Roman" w:hAnsi="Times New Roman"/>
          <w:sz w:val="28"/>
          <w:szCs w:val="28"/>
        </w:rPr>
        <w:t>деленквентному</w:t>
      </w:r>
      <w:proofErr w:type="spellEnd"/>
      <w:r w:rsidRPr="003930DB">
        <w:rPr>
          <w:rFonts w:ascii="Times New Roman" w:hAnsi="Times New Roman"/>
          <w:sz w:val="28"/>
          <w:szCs w:val="28"/>
        </w:rPr>
        <w:t xml:space="preserve"> поведению:</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18-да; 26-да; 31-да; 35-да; 42-да; 43-да; 44-да; 48-да; 52-да; </w:t>
      </w:r>
    </w:p>
    <w:p w:rsidR="008C3D29" w:rsidRPr="003930DB"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55-нет; 61-нет; 62-да; 63-да; 64-да; 67-да; 74-да; 86-нет; 91-да; </w:t>
      </w:r>
    </w:p>
    <w:p w:rsidR="008C3D29" w:rsidRDefault="008C3D29" w:rsidP="00FB097C">
      <w:pPr>
        <w:suppressAutoHyphens/>
        <w:spacing w:after="0" w:line="240" w:lineRule="auto"/>
        <w:ind w:firstLine="284"/>
        <w:jc w:val="both"/>
        <w:rPr>
          <w:rFonts w:ascii="Times New Roman" w:hAnsi="Times New Roman"/>
          <w:sz w:val="28"/>
          <w:szCs w:val="28"/>
        </w:rPr>
      </w:pPr>
      <w:r w:rsidRPr="003930DB">
        <w:rPr>
          <w:rFonts w:ascii="Times New Roman" w:hAnsi="Times New Roman"/>
          <w:sz w:val="28"/>
          <w:szCs w:val="28"/>
        </w:rPr>
        <w:t xml:space="preserve"> 94-да;</w:t>
      </w:r>
    </w:p>
    <w:p w:rsidR="008C3D29" w:rsidRPr="003930DB" w:rsidRDefault="008C3D29" w:rsidP="00FB097C">
      <w:pPr>
        <w:suppressAutoHyphens/>
        <w:spacing w:after="0" w:line="240" w:lineRule="auto"/>
        <w:ind w:firstLine="284"/>
        <w:jc w:val="both"/>
        <w:rPr>
          <w:rFonts w:ascii="Times New Roman" w:hAnsi="Times New Roman"/>
          <w:sz w:val="28"/>
          <w:szCs w:val="28"/>
        </w:rPr>
      </w:pPr>
    </w:p>
    <w:p w:rsidR="000269F5" w:rsidRDefault="008C3D29" w:rsidP="000269F5">
      <w:pPr>
        <w:pStyle w:val="a5"/>
      </w:pPr>
      <w:r w:rsidRPr="003930DB">
        <w:rPr>
          <w:sz w:val="28"/>
          <w:szCs w:val="28"/>
        </w:rPr>
        <w:t xml:space="preserve"> </w:t>
      </w:r>
      <w:r w:rsidR="000269F5">
        <w:t xml:space="preserve">2. </w:t>
      </w:r>
      <w:r w:rsidR="000269F5">
        <w:rPr>
          <w:rStyle w:val="af4"/>
        </w:rPr>
        <w:t>Шкала склонности к преодолению норм и правил</w:t>
      </w:r>
      <w:r w:rsidR="000269F5">
        <w:t xml:space="preserve"> </w:t>
      </w:r>
    </w:p>
    <w:p w:rsidR="000269F5" w:rsidRDefault="000269F5" w:rsidP="000269F5">
      <w:pPr>
        <w:pStyle w:val="a5"/>
      </w:pPr>
      <w:r>
        <w:t xml:space="preserve">Данная шкала предназначена для измерения предрасположенности испытуемого к преодолению каких-либо норм и правил, склонности к отрицанию общепринятых норм и ценностей, образцов поведения. </w:t>
      </w:r>
    </w:p>
    <w:p w:rsidR="000269F5" w:rsidRDefault="000269F5" w:rsidP="000269F5">
      <w:pPr>
        <w:pStyle w:val="a5"/>
      </w:pPr>
      <w:r>
        <w:t xml:space="preserve">Результаты, лежащие в диапазоне </w:t>
      </w:r>
      <w:r>
        <w:rPr>
          <w:rStyle w:val="af3"/>
        </w:rPr>
        <w:t>50-60 Т-баллов</w:t>
      </w:r>
      <w:r>
        <w:t xml:space="preserve">, свидетельствуют о выраженности вышеуказанных тенденций, о </w:t>
      </w:r>
      <w:proofErr w:type="spellStart"/>
      <w:r>
        <w:t>нонкомформистских</w:t>
      </w:r>
      <w:proofErr w:type="spellEnd"/>
      <w:r>
        <w:t xml:space="preserve"> установках испытуемого, о его склонности противопоставлять собственные нормы и ценности групповым, о тенденции «нарушать спокойствие», искать трудности, которые можно было бы преодолеть. </w:t>
      </w:r>
    </w:p>
    <w:p w:rsidR="000269F5" w:rsidRDefault="000269F5" w:rsidP="000269F5">
      <w:pPr>
        <w:pStyle w:val="a5"/>
      </w:pPr>
      <w:r>
        <w:t xml:space="preserve">Показатели, находящиеся в диапазоне </w:t>
      </w:r>
      <w:r>
        <w:rPr>
          <w:rStyle w:val="af3"/>
        </w:rPr>
        <w:t>60-70 Т-баллов</w:t>
      </w:r>
      <w:r>
        <w:t xml:space="preserve">, свидетельствуют о чрезвычайной выраженности нонконформистских тенденций, проявлении негативизма и заставляют сомневаться в достоверности результатов тестирования по данной шкале. </w:t>
      </w:r>
    </w:p>
    <w:p w:rsidR="000269F5" w:rsidRDefault="000269F5" w:rsidP="000269F5">
      <w:pPr>
        <w:pStyle w:val="a5"/>
      </w:pPr>
      <w:r>
        <w:t xml:space="preserve">Результаты </w:t>
      </w:r>
      <w:r>
        <w:rPr>
          <w:rStyle w:val="af3"/>
        </w:rPr>
        <w:t>ниже 50 Т-баллов</w:t>
      </w:r>
      <w:r>
        <w:t xml:space="preserve"> по данной шкале свидетельствуют о конформных установках испытуемого, склонности следовать стереотипам и общепринятым нормам поведения. В некоторых случаях при условии сочетания с достаточно высоким интеллектуальным уровнем испытуемого и тенденции скрывать свои реальные нормы и ценности такие оценки могут отражать фальсификацию результатов. </w:t>
      </w:r>
    </w:p>
    <w:p w:rsidR="000269F5" w:rsidRDefault="000269F5" w:rsidP="000269F5">
      <w:pPr>
        <w:pStyle w:val="a5"/>
      </w:pPr>
      <w:r>
        <w:t xml:space="preserve">3. </w:t>
      </w:r>
      <w:r>
        <w:rPr>
          <w:rStyle w:val="af4"/>
        </w:rPr>
        <w:t xml:space="preserve">Шкала склонности к аддиктивному поведению </w:t>
      </w:r>
    </w:p>
    <w:p w:rsidR="000269F5" w:rsidRDefault="000269F5" w:rsidP="000269F5">
      <w:pPr>
        <w:pStyle w:val="a5"/>
      </w:pPr>
      <w:r>
        <w:t xml:space="preserve">Данная шкала предназначена для измерения готовности </w:t>
      </w:r>
      <w:proofErr w:type="gramStart"/>
      <w:r>
        <w:t>реализовать</w:t>
      </w:r>
      <w:proofErr w:type="gramEnd"/>
      <w:r>
        <w:t xml:space="preserve"> аддиктивное поведение. </w:t>
      </w:r>
    </w:p>
    <w:p w:rsidR="000269F5" w:rsidRDefault="000269F5" w:rsidP="000269F5">
      <w:pPr>
        <w:pStyle w:val="a5"/>
      </w:pPr>
      <w:r>
        <w:t xml:space="preserve">Результаты в диапазоне </w:t>
      </w:r>
      <w:r>
        <w:rPr>
          <w:rStyle w:val="af3"/>
        </w:rPr>
        <w:t>50-70 Т-баллов</w:t>
      </w:r>
      <w:r>
        <w:t xml:space="preserve"> по данной шкале свидетельствуют о предрасположенности испытуемого к уходу от реальности посредством изменения своего психического состояния, о склонностях к иллюзорно-компенсаторному способу решения личностных проблем. Кроме того, эти результаты свидетельствуют об ориентации на чувственную сторону жизни, о наличии «сенсорной жажды», о </w:t>
      </w:r>
      <w:proofErr w:type="spellStart"/>
      <w:r>
        <w:t>гедонистически</w:t>
      </w:r>
      <w:proofErr w:type="spellEnd"/>
      <w:r>
        <w:t xml:space="preserve"> ориентированных нормах и ценностях. </w:t>
      </w:r>
    </w:p>
    <w:p w:rsidR="000269F5" w:rsidRDefault="000269F5" w:rsidP="000269F5">
      <w:pPr>
        <w:pStyle w:val="a5"/>
      </w:pPr>
      <w:r>
        <w:t xml:space="preserve">Показатели </w:t>
      </w:r>
      <w:r>
        <w:rPr>
          <w:rStyle w:val="af3"/>
        </w:rPr>
        <w:t>свыше 70 Т-баллов</w:t>
      </w:r>
      <w:r>
        <w:t xml:space="preserve"> свидетельствует о сомнительности результатов либо о наличии выраженной психологической потребности в аддиктивных состояниях, что необходимо выяснять, используя дополнительные психодиагностические средства. </w:t>
      </w:r>
    </w:p>
    <w:p w:rsidR="000269F5" w:rsidRDefault="000269F5" w:rsidP="000269F5">
      <w:pPr>
        <w:pStyle w:val="a5"/>
      </w:pPr>
      <w:r>
        <w:lastRenderedPageBreak/>
        <w:t xml:space="preserve">Показатели </w:t>
      </w:r>
      <w:r>
        <w:rPr>
          <w:rStyle w:val="af3"/>
        </w:rPr>
        <w:t>ниже 50 Т-баллов</w:t>
      </w:r>
      <w:r>
        <w:t xml:space="preserve"> свидетельствуют либо о </w:t>
      </w:r>
      <w:proofErr w:type="spellStart"/>
      <w:r>
        <w:t>невыраженности</w:t>
      </w:r>
      <w:proofErr w:type="spellEnd"/>
      <w:r>
        <w:t xml:space="preserve"> вышеперечисленных тенденций, либо о хорошем социальном контроле поведенческих реакций. </w:t>
      </w:r>
    </w:p>
    <w:p w:rsidR="000269F5" w:rsidRDefault="000269F5" w:rsidP="000269F5">
      <w:pPr>
        <w:pStyle w:val="a5"/>
      </w:pPr>
      <w:r>
        <w:t xml:space="preserve">4. </w:t>
      </w:r>
      <w:r>
        <w:rPr>
          <w:rStyle w:val="af4"/>
        </w:rPr>
        <w:t>Шкала склонности к самоповреждающему и саморазрушающему поведению</w:t>
      </w:r>
      <w:r>
        <w:t xml:space="preserve"> </w:t>
      </w:r>
    </w:p>
    <w:p w:rsidR="000269F5" w:rsidRDefault="000269F5" w:rsidP="000269F5">
      <w:pPr>
        <w:pStyle w:val="a5"/>
      </w:pPr>
      <w:r>
        <w:t xml:space="preserve">Данная шкала предназначена для измерения готовности </w:t>
      </w:r>
      <w:proofErr w:type="gramStart"/>
      <w:r>
        <w:t>реализовать</w:t>
      </w:r>
      <w:proofErr w:type="gramEnd"/>
      <w:r>
        <w:t xml:space="preserve"> различные формы </w:t>
      </w:r>
      <w:proofErr w:type="spellStart"/>
      <w:r>
        <w:t>аутоагрессивного</w:t>
      </w:r>
      <w:proofErr w:type="spellEnd"/>
      <w:r>
        <w:t xml:space="preserve"> поведения. Объект измерения очевидно частично пересекается с психологическими свойствами, измеряемыми шкалой № 3. </w:t>
      </w:r>
    </w:p>
    <w:p w:rsidR="000269F5" w:rsidRDefault="000269F5" w:rsidP="000269F5">
      <w:pPr>
        <w:pStyle w:val="a5"/>
      </w:pPr>
      <w:r>
        <w:t xml:space="preserve">Результаты, находящиеся в диапазоне </w:t>
      </w:r>
      <w:r>
        <w:rPr>
          <w:rStyle w:val="af3"/>
        </w:rPr>
        <w:t>50-70 Т-баллов</w:t>
      </w:r>
      <w:r>
        <w:t xml:space="preserve"> по шкале №4 свидетельствуют о низкой ценности собственной жизни, склонности к риску, выраженной потребности в острых ощущениях, о </w:t>
      </w:r>
      <w:proofErr w:type="spellStart"/>
      <w:proofErr w:type="gramStart"/>
      <w:r>
        <w:t>садо-мазохистских</w:t>
      </w:r>
      <w:proofErr w:type="spellEnd"/>
      <w:proofErr w:type="gramEnd"/>
      <w:r>
        <w:t xml:space="preserve"> тенденциях. </w:t>
      </w:r>
    </w:p>
    <w:p w:rsidR="000269F5" w:rsidRDefault="000269F5" w:rsidP="000269F5">
      <w:pPr>
        <w:pStyle w:val="a5"/>
      </w:pPr>
      <w:r>
        <w:t xml:space="preserve">Результаты </w:t>
      </w:r>
      <w:r>
        <w:rPr>
          <w:rStyle w:val="af3"/>
        </w:rPr>
        <w:t>свыше 70 Т-баллов</w:t>
      </w:r>
      <w:r>
        <w:t xml:space="preserve"> свидетельствуют о сомнительной достоверности результатов. </w:t>
      </w:r>
    </w:p>
    <w:p w:rsidR="000269F5" w:rsidRDefault="000269F5" w:rsidP="000269F5">
      <w:pPr>
        <w:pStyle w:val="a5"/>
      </w:pPr>
      <w:r>
        <w:t xml:space="preserve">Показатели </w:t>
      </w:r>
      <w:r>
        <w:rPr>
          <w:rStyle w:val="af3"/>
        </w:rPr>
        <w:t>ниже 50 Т-баллов</w:t>
      </w:r>
      <w:r>
        <w:t xml:space="preserve"> по данной шкале свидетельствуют об отсутствии готовности к реализации </w:t>
      </w:r>
      <w:proofErr w:type="spellStart"/>
      <w:r>
        <w:t>саморазрушающего</w:t>
      </w:r>
      <w:proofErr w:type="spellEnd"/>
      <w:r>
        <w:t xml:space="preserve"> поведения, об отсутствии тенденции к </w:t>
      </w:r>
      <w:proofErr w:type="spellStart"/>
      <w:r>
        <w:t>соматизации</w:t>
      </w:r>
      <w:proofErr w:type="spellEnd"/>
      <w:r>
        <w:t xml:space="preserve"> тревоги, отсутствии склонности к реализации комплексов вины в поведенческих реакциях. </w:t>
      </w:r>
    </w:p>
    <w:p w:rsidR="000269F5" w:rsidRDefault="000269F5" w:rsidP="000269F5">
      <w:pPr>
        <w:pStyle w:val="a5"/>
      </w:pPr>
      <w:r>
        <w:t xml:space="preserve">5. </w:t>
      </w:r>
      <w:r>
        <w:rPr>
          <w:rStyle w:val="af4"/>
        </w:rPr>
        <w:t xml:space="preserve">Шкала склонности к агрессии и насилию </w:t>
      </w:r>
    </w:p>
    <w:p w:rsidR="000269F5" w:rsidRDefault="000269F5" w:rsidP="000269F5">
      <w:pPr>
        <w:pStyle w:val="a5"/>
      </w:pPr>
      <w:r>
        <w:t xml:space="preserve">Данная шкала предназначена для измерения готовности испытуемого к реализации агрессивных тенденций в поведении. </w:t>
      </w:r>
    </w:p>
    <w:p w:rsidR="000269F5" w:rsidRDefault="000269F5" w:rsidP="000269F5">
      <w:pPr>
        <w:pStyle w:val="a5"/>
      </w:pPr>
      <w:r>
        <w:t xml:space="preserve">Показатели, лежащие в диапазоне </w:t>
      </w:r>
      <w:r>
        <w:rPr>
          <w:rStyle w:val="af3"/>
        </w:rPr>
        <w:t>50-60 Т-баллов</w:t>
      </w:r>
      <w:r>
        <w:t xml:space="preserve">, свидетельствуют о наличии агрессивных тенденций у испытуемого. Показатели, находящиеся в диапазоне </w:t>
      </w:r>
      <w:r>
        <w:rPr>
          <w:rStyle w:val="af3"/>
        </w:rPr>
        <w:t>60-70 Т-баллов</w:t>
      </w:r>
      <w:r>
        <w:t xml:space="preserve">, свидетельствуют об агрессивной направленности личности во взаимоотношениях с другими людьми, о склонности решать проблемы посредством насилия, о тенденции использовать унижение партнера по общению как средство стабилизации самооценки, о наличии садистических тенденций. </w:t>
      </w:r>
    </w:p>
    <w:p w:rsidR="000269F5" w:rsidRDefault="000269F5" w:rsidP="000269F5">
      <w:pPr>
        <w:pStyle w:val="a5"/>
      </w:pPr>
      <w:r>
        <w:t xml:space="preserve">Показатели </w:t>
      </w:r>
      <w:r>
        <w:rPr>
          <w:rStyle w:val="af3"/>
        </w:rPr>
        <w:t>свыше 70 Т-баллов</w:t>
      </w:r>
      <w:r>
        <w:t xml:space="preserve"> говорят о сомнительной достоверности результатов. </w:t>
      </w:r>
    </w:p>
    <w:p w:rsidR="000269F5" w:rsidRDefault="000269F5" w:rsidP="000269F5">
      <w:pPr>
        <w:pStyle w:val="a5"/>
      </w:pPr>
      <w:r>
        <w:t xml:space="preserve">Показатели, лежащие </w:t>
      </w:r>
      <w:r>
        <w:rPr>
          <w:rStyle w:val="af3"/>
        </w:rPr>
        <w:t>ниже 50 Т-баллов</w:t>
      </w:r>
      <w:r>
        <w:t xml:space="preserve">, свидетельствуют о </w:t>
      </w:r>
      <w:proofErr w:type="spellStart"/>
      <w:r>
        <w:t>невыраженности</w:t>
      </w:r>
      <w:proofErr w:type="spellEnd"/>
      <w:r>
        <w:t xml:space="preserve"> агрессивных тенденций, о неприемлемости насилия как средства решения проблем, о </w:t>
      </w:r>
      <w:proofErr w:type="spellStart"/>
      <w:r>
        <w:t>нетипичности</w:t>
      </w:r>
      <w:proofErr w:type="spellEnd"/>
      <w:r>
        <w:t xml:space="preserve"> агрессии как способа выхода из фрустрирующей ситуации. Низкие показатели по данной шкале в сочетании с высокими показателями по шкале социальной желательности свидетельствуют о высоком уровне социального контроля поведенческих реакций. </w:t>
      </w:r>
    </w:p>
    <w:p w:rsidR="000269F5" w:rsidRDefault="000269F5" w:rsidP="000269F5">
      <w:pPr>
        <w:pStyle w:val="a5"/>
      </w:pPr>
      <w:r>
        <w:t xml:space="preserve">6. </w:t>
      </w:r>
      <w:r>
        <w:rPr>
          <w:rStyle w:val="af4"/>
        </w:rPr>
        <w:t xml:space="preserve">Шкала волевого контроля эмоциональных реакций </w:t>
      </w:r>
    </w:p>
    <w:p w:rsidR="000269F5" w:rsidRDefault="000269F5" w:rsidP="000269F5">
      <w:pPr>
        <w:pStyle w:val="a5"/>
      </w:pPr>
      <w:proofErr w:type="gramStart"/>
      <w:r>
        <w:t>Данная шкала предназначена для измерения склонности испытуемого контролировать поведенческие проявления эмоциональных реакций (</w:t>
      </w:r>
      <w:r>
        <w:rPr>
          <w:rStyle w:val="af3"/>
        </w:rPr>
        <w:t>Внимание!</w:t>
      </w:r>
      <w:proofErr w:type="gramEnd"/>
      <w:r>
        <w:t xml:space="preserve"> </w:t>
      </w:r>
      <w:proofErr w:type="gramStart"/>
      <w:r>
        <w:t xml:space="preserve">Эта шкала имеет обратный характер). </w:t>
      </w:r>
      <w:proofErr w:type="gramEnd"/>
    </w:p>
    <w:p w:rsidR="000269F5" w:rsidRDefault="000269F5" w:rsidP="000269F5">
      <w:pPr>
        <w:pStyle w:val="a5"/>
      </w:pPr>
      <w:r>
        <w:t xml:space="preserve">Показатели, лежащие в пределах </w:t>
      </w:r>
      <w:r>
        <w:rPr>
          <w:rStyle w:val="af3"/>
        </w:rPr>
        <w:t>60-70 Т-баллов</w:t>
      </w:r>
      <w:r>
        <w:t xml:space="preserve">, свидетельствует о слабости волевого контроля эмоциональной сферы, о нежелании или неспособности контролировать поведенческие проявления эмоциональных реакций. Кроме того, это свидетельствует о склонности реализовывать негативные эмоции непосредственно в поведении, без </w:t>
      </w:r>
      <w:r>
        <w:lastRenderedPageBreak/>
        <w:t xml:space="preserve">задержки, о </w:t>
      </w:r>
      <w:proofErr w:type="spellStart"/>
      <w:r>
        <w:t>несформированности</w:t>
      </w:r>
      <w:proofErr w:type="spellEnd"/>
      <w:r>
        <w:t xml:space="preserve"> волевого контроля своих потребностей и чувственных влечений. </w:t>
      </w:r>
    </w:p>
    <w:p w:rsidR="000269F5" w:rsidRDefault="000269F5" w:rsidP="000269F5">
      <w:pPr>
        <w:pStyle w:val="a5"/>
      </w:pPr>
      <w:r>
        <w:t xml:space="preserve">Показатели </w:t>
      </w:r>
      <w:r>
        <w:rPr>
          <w:rStyle w:val="af3"/>
        </w:rPr>
        <w:t>ниже 50 Т-баллов</w:t>
      </w:r>
      <w:r>
        <w:t xml:space="preserve"> по данной шкале свидетельствуют о </w:t>
      </w:r>
      <w:proofErr w:type="spellStart"/>
      <w:r>
        <w:t>невыраженности</w:t>
      </w:r>
      <w:proofErr w:type="spellEnd"/>
      <w:r>
        <w:t xml:space="preserve"> этих тенденций, о жестком самоконтроле любых поведенческих эмоциональных реакций, чувственных влечений. </w:t>
      </w:r>
    </w:p>
    <w:p w:rsidR="000269F5" w:rsidRDefault="000269F5" w:rsidP="000269F5">
      <w:pPr>
        <w:pStyle w:val="a5"/>
      </w:pPr>
      <w:r>
        <w:t xml:space="preserve">7. </w:t>
      </w:r>
      <w:r>
        <w:rPr>
          <w:rStyle w:val="af4"/>
        </w:rPr>
        <w:t xml:space="preserve">Шкала склонности к </w:t>
      </w:r>
      <w:proofErr w:type="spellStart"/>
      <w:r>
        <w:rPr>
          <w:rStyle w:val="af4"/>
        </w:rPr>
        <w:t>деликвентному</w:t>
      </w:r>
      <w:proofErr w:type="spellEnd"/>
      <w:r>
        <w:rPr>
          <w:rStyle w:val="af4"/>
        </w:rPr>
        <w:t xml:space="preserve"> поведению </w:t>
      </w:r>
    </w:p>
    <w:p w:rsidR="000269F5" w:rsidRDefault="000269F5" w:rsidP="000269F5">
      <w:pPr>
        <w:pStyle w:val="a5"/>
      </w:pPr>
      <w:r>
        <w:t xml:space="preserve">Название шкалы носит условный характер, так как шкала сформирована из утверждений, дифференцирующих «обычных» подростков и лиц с зафиксированными правонарушениями, вступавших в конфликт с общепринятым образом жизни и правовыми нормами. </w:t>
      </w:r>
    </w:p>
    <w:p w:rsidR="000269F5" w:rsidRDefault="000269F5" w:rsidP="000269F5">
      <w:pPr>
        <w:pStyle w:val="a5"/>
      </w:pPr>
      <w:r>
        <w:t xml:space="preserve">На наш взгляд, данная шкала измеряет готовность (предрасположенность) подростков к реализации </w:t>
      </w:r>
      <w:proofErr w:type="spellStart"/>
      <w:r>
        <w:t>деликвентного</w:t>
      </w:r>
      <w:proofErr w:type="spellEnd"/>
      <w:r>
        <w:t xml:space="preserve"> поведения. Выражаясь метафорически, шкалы выявляет «</w:t>
      </w:r>
      <w:proofErr w:type="spellStart"/>
      <w:r>
        <w:t>деликвентный</w:t>
      </w:r>
      <w:proofErr w:type="spellEnd"/>
      <w:r>
        <w:t xml:space="preserve"> потенциал», который лишь при определенных обстоятельствах может реализоваться в жизни подростка. </w:t>
      </w:r>
    </w:p>
    <w:p w:rsidR="000269F5" w:rsidRDefault="000269F5" w:rsidP="000269F5">
      <w:pPr>
        <w:pStyle w:val="a5"/>
      </w:pPr>
      <w:r>
        <w:t xml:space="preserve">Результаты, находящиеся в диапазоне </w:t>
      </w:r>
      <w:r>
        <w:rPr>
          <w:rStyle w:val="af3"/>
        </w:rPr>
        <w:t>50-60 Т-баллов,</w:t>
      </w:r>
      <w:r>
        <w:t xml:space="preserve"> свидетельствуют о наличии </w:t>
      </w:r>
      <w:proofErr w:type="spellStart"/>
      <w:r>
        <w:t>деликвентных</w:t>
      </w:r>
      <w:proofErr w:type="spellEnd"/>
      <w:r>
        <w:t xml:space="preserve"> тенденций у испытуемого и о низком уровне социального контроля. </w:t>
      </w:r>
    </w:p>
    <w:p w:rsidR="000269F5" w:rsidRDefault="000269F5" w:rsidP="000269F5">
      <w:pPr>
        <w:pStyle w:val="a5"/>
      </w:pPr>
      <w:r>
        <w:t xml:space="preserve">Результаты </w:t>
      </w:r>
      <w:r>
        <w:rPr>
          <w:rStyle w:val="af3"/>
        </w:rPr>
        <w:t>выше 60 Т-баллов</w:t>
      </w:r>
      <w:r>
        <w:t xml:space="preserve"> свидетельствуют о высокой готовности к реализации </w:t>
      </w:r>
      <w:proofErr w:type="spellStart"/>
      <w:r>
        <w:t>деликвентного</w:t>
      </w:r>
      <w:proofErr w:type="spellEnd"/>
      <w:r>
        <w:t xml:space="preserve"> поведения. </w:t>
      </w:r>
    </w:p>
    <w:p w:rsidR="000269F5" w:rsidRDefault="000269F5" w:rsidP="000269F5">
      <w:pPr>
        <w:pStyle w:val="a5"/>
      </w:pPr>
      <w:r>
        <w:t xml:space="preserve">Результаты </w:t>
      </w:r>
      <w:r>
        <w:rPr>
          <w:rStyle w:val="af3"/>
        </w:rPr>
        <w:t>ниже 50 Т-баллов</w:t>
      </w:r>
      <w:r>
        <w:t xml:space="preserve"> говорят о </w:t>
      </w:r>
      <w:proofErr w:type="spellStart"/>
      <w:r>
        <w:t>невыражености</w:t>
      </w:r>
      <w:proofErr w:type="spellEnd"/>
      <w:r>
        <w:t xml:space="preserve"> указанных тенденций, что в сочетании с высокими показателями по шкале социальной желательности может свидетельствовать о высоком уровне социального контроля. </w:t>
      </w:r>
    </w:p>
    <w:p w:rsidR="000269F5" w:rsidRDefault="000269F5" w:rsidP="000269F5">
      <w:pPr>
        <w:pStyle w:val="a5"/>
      </w:pPr>
      <w:proofErr w:type="gramStart"/>
      <w:r>
        <w:t xml:space="preserve">Необходимо также учитывать, что содержание и структура </w:t>
      </w:r>
      <w:proofErr w:type="spellStart"/>
      <w:r>
        <w:t>деликвентного</w:t>
      </w:r>
      <w:proofErr w:type="spellEnd"/>
      <w:r>
        <w:t xml:space="preserve"> поведения у юношей и девушек существенно отличаются и соответственно различаются пункты, входящие в шкалу </w:t>
      </w:r>
      <w:proofErr w:type="spellStart"/>
      <w:r>
        <w:t>деликвентности</w:t>
      </w:r>
      <w:proofErr w:type="spellEnd"/>
      <w:r>
        <w:t xml:space="preserve"> для женского и мужского видов методики. </w:t>
      </w:r>
      <w:proofErr w:type="gramEnd"/>
    </w:p>
    <w:p w:rsidR="000269F5" w:rsidRDefault="000269F5" w:rsidP="000269F5"/>
    <w:p w:rsidR="008C3D29" w:rsidRDefault="008C3D29" w:rsidP="000269F5">
      <w:pPr>
        <w:suppressAutoHyphens/>
        <w:spacing w:after="0" w:line="240" w:lineRule="auto"/>
        <w:ind w:firstLine="284"/>
        <w:jc w:val="both"/>
        <w:rPr>
          <w:rFonts w:ascii="Times New Roman" w:hAnsi="Times New Roman"/>
          <w:sz w:val="28"/>
          <w:szCs w:val="28"/>
        </w:rPr>
      </w:pPr>
    </w:p>
    <w:p w:rsidR="000269F5" w:rsidRDefault="000269F5" w:rsidP="00FB097C">
      <w:pPr>
        <w:suppressAutoHyphens/>
        <w:spacing w:line="360" w:lineRule="auto"/>
        <w:ind w:firstLine="709"/>
        <w:jc w:val="both"/>
        <w:rPr>
          <w:rFonts w:ascii="Times New Roman" w:hAnsi="Times New Roman"/>
          <w:sz w:val="28"/>
          <w:szCs w:val="28"/>
        </w:rPr>
      </w:pPr>
    </w:p>
    <w:p w:rsidR="000269F5" w:rsidRPr="003930DB" w:rsidRDefault="000269F5" w:rsidP="00FB097C">
      <w:pPr>
        <w:suppressAutoHyphens/>
        <w:spacing w:line="360" w:lineRule="auto"/>
        <w:ind w:firstLine="709"/>
        <w:jc w:val="both"/>
        <w:rPr>
          <w:rFonts w:ascii="Times New Roman" w:hAnsi="Times New Roman"/>
          <w:sz w:val="28"/>
          <w:szCs w:val="28"/>
        </w:rPr>
      </w:pPr>
    </w:p>
    <w:p w:rsidR="008C3D29" w:rsidRDefault="008C3D29" w:rsidP="00003D0F">
      <w:pPr>
        <w:tabs>
          <w:tab w:val="left" w:pos="900"/>
          <w:tab w:val="num" w:pos="1440"/>
        </w:tabs>
        <w:suppressAutoHyphens/>
        <w:spacing w:after="0" w:line="240" w:lineRule="auto"/>
        <w:ind w:firstLine="567"/>
        <w:jc w:val="right"/>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567"/>
        <w:jc w:val="right"/>
        <w:rPr>
          <w:rFonts w:ascii="Times New Roman" w:hAnsi="Times New Roman"/>
          <w:sz w:val="28"/>
          <w:szCs w:val="28"/>
        </w:rPr>
      </w:pPr>
    </w:p>
    <w:p w:rsidR="008C3D29" w:rsidRDefault="008C3D29" w:rsidP="001D6245">
      <w:pPr>
        <w:spacing w:after="0" w:line="240" w:lineRule="auto"/>
        <w:ind w:firstLine="142"/>
        <w:jc w:val="right"/>
        <w:rPr>
          <w:rFonts w:ascii="Times New Roman" w:hAnsi="Times New Roman"/>
          <w:sz w:val="28"/>
          <w:szCs w:val="28"/>
        </w:rPr>
      </w:pPr>
    </w:p>
    <w:p w:rsidR="008C3D29" w:rsidRDefault="008C3D29" w:rsidP="001D6245">
      <w:pPr>
        <w:spacing w:after="0" w:line="240" w:lineRule="auto"/>
        <w:ind w:firstLine="142"/>
        <w:jc w:val="right"/>
        <w:rPr>
          <w:rFonts w:ascii="Times New Roman" w:hAnsi="Times New Roman"/>
          <w:sz w:val="28"/>
          <w:szCs w:val="28"/>
        </w:rPr>
      </w:pPr>
    </w:p>
    <w:p w:rsidR="008C3D29" w:rsidRDefault="008C3D29" w:rsidP="001D6245">
      <w:pPr>
        <w:spacing w:after="0" w:line="240" w:lineRule="auto"/>
        <w:ind w:firstLine="142"/>
        <w:jc w:val="right"/>
        <w:rPr>
          <w:rFonts w:ascii="Times New Roman" w:hAnsi="Times New Roman"/>
          <w:sz w:val="28"/>
          <w:szCs w:val="28"/>
        </w:rPr>
      </w:pPr>
    </w:p>
    <w:p w:rsidR="008C3D29" w:rsidRDefault="008C3D29" w:rsidP="00C041B0">
      <w:pPr>
        <w:spacing w:after="0" w:line="240" w:lineRule="auto"/>
        <w:rPr>
          <w:rFonts w:ascii="Times New Roman" w:hAnsi="Times New Roman"/>
          <w:sz w:val="28"/>
          <w:szCs w:val="28"/>
        </w:rPr>
      </w:pPr>
    </w:p>
    <w:p w:rsidR="00C041B0" w:rsidRDefault="00C041B0" w:rsidP="00C041B0">
      <w:pPr>
        <w:spacing w:after="0" w:line="240" w:lineRule="auto"/>
        <w:rPr>
          <w:rFonts w:ascii="Times New Roman" w:hAnsi="Times New Roman"/>
          <w:sz w:val="28"/>
          <w:szCs w:val="28"/>
        </w:rPr>
      </w:pPr>
    </w:p>
    <w:p w:rsidR="008C3D29" w:rsidRDefault="008C3D29" w:rsidP="001D6245">
      <w:pPr>
        <w:spacing w:after="0" w:line="240" w:lineRule="auto"/>
        <w:ind w:firstLine="142"/>
        <w:jc w:val="right"/>
        <w:rPr>
          <w:rFonts w:ascii="Times New Roman" w:hAnsi="Times New Roman"/>
          <w:sz w:val="28"/>
          <w:szCs w:val="28"/>
        </w:rPr>
      </w:pPr>
    </w:p>
    <w:p w:rsidR="008C3D29" w:rsidRDefault="008C3D29" w:rsidP="001D6245">
      <w:pPr>
        <w:spacing w:after="0" w:line="240" w:lineRule="auto"/>
        <w:ind w:firstLine="142"/>
        <w:jc w:val="right"/>
        <w:rPr>
          <w:rFonts w:ascii="Times New Roman" w:hAnsi="Times New Roman"/>
          <w:sz w:val="28"/>
          <w:szCs w:val="28"/>
        </w:rPr>
      </w:pPr>
    </w:p>
    <w:p w:rsidR="008C3D29" w:rsidRDefault="008C3D29" w:rsidP="001D6245">
      <w:pPr>
        <w:spacing w:after="0" w:line="240" w:lineRule="auto"/>
        <w:ind w:firstLine="142"/>
        <w:jc w:val="right"/>
        <w:rPr>
          <w:rFonts w:ascii="Times New Roman" w:hAnsi="Times New Roman"/>
          <w:sz w:val="28"/>
          <w:szCs w:val="28"/>
        </w:rPr>
      </w:pPr>
      <w:r>
        <w:rPr>
          <w:rFonts w:ascii="Times New Roman" w:hAnsi="Times New Roman"/>
          <w:sz w:val="28"/>
          <w:szCs w:val="28"/>
        </w:rPr>
        <w:lastRenderedPageBreak/>
        <w:t>Приложение 6.</w:t>
      </w:r>
    </w:p>
    <w:p w:rsidR="008C3D29" w:rsidRDefault="008C3D29" w:rsidP="001D6245">
      <w:pPr>
        <w:spacing w:after="0" w:line="240" w:lineRule="auto"/>
        <w:ind w:firstLine="142"/>
        <w:jc w:val="right"/>
        <w:rPr>
          <w:rFonts w:ascii="Times New Roman" w:hAnsi="Times New Roman"/>
          <w:sz w:val="28"/>
          <w:szCs w:val="28"/>
        </w:rPr>
      </w:pPr>
    </w:p>
    <w:p w:rsidR="008C3D29" w:rsidRDefault="008C3D29" w:rsidP="00003D0F">
      <w:pPr>
        <w:pStyle w:val="a5"/>
        <w:spacing w:before="0" w:beforeAutospacing="0" w:after="0" w:afterAutospacing="0"/>
        <w:jc w:val="center"/>
        <w:rPr>
          <w:sz w:val="28"/>
          <w:szCs w:val="28"/>
        </w:rPr>
      </w:pPr>
      <w:r w:rsidRPr="00003D0F">
        <w:rPr>
          <w:sz w:val="28"/>
          <w:szCs w:val="28"/>
        </w:rPr>
        <w:t xml:space="preserve">Тест Опросник “Анализ семейных взаимоотношений” (Методика АСВ) </w:t>
      </w:r>
      <w:proofErr w:type="spellStart"/>
      <w:r w:rsidRPr="00003D0F">
        <w:rPr>
          <w:sz w:val="28"/>
          <w:szCs w:val="28"/>
        </w:rPr>
        <w:t>Эйдемиллер</w:t>
      </w:r>
      <w:proofErr w:type="spellEnd"/>
      <w:r>
        <w:rPr>
          <w:sz w:val="28"/>
          <w:szCs w:val="28"/>
        </w:rPr>
        <w:t xml:space="preserve"> Э.Г., </w:t>
      </w:r>
      <w:proofErr w:type="spellStart"/>
      <w:r>
        <w:rPr>
          <w:sz w:val="28"/>
          <w:szCs w:val="28"/>
        </w:rPr>
        <w:t>Юстицкис</w:t>
      </w:r>
      <w:proofErr w:type="spellEnd"/>
      <w:r>
        <w:rPr>
          <w:sz w:val="28"/>
          <w:szCs w:val="28"/>
        </w:rPr>
        <w:t xml:space="preserve"> В. В.</w:t>
      </w:r>
    </w:p>
    <w:p w:rsidR="008C3D29" w:rsidRPr="00003D0F" w:rsidRDefault="008C3D29" w:rsidP="00003D0F">
      <w:pPr>
        <w:pStyle w:val="a5"/>
        <w:spacing w:before="0" w:beforeAutospacing="0" w:after="0" w:afterAutospacing="0"/>
        <w:jc w:val="center"/>
        <w:rPr>
          <w:sz w:val="28"/>
          <w:szCs w:val="28"/>
        </w:rPr>
      </w:pPr>
    </w:p>
    <w:p w:rsidR="008C3D29" w:rsidRPr="00003D0F" w:rsidRDefault="008C3D29" w:rsidP="00003D0F">
      <w:pPr>
        <w:pStyle w:val="a5"/>
        <w:spacing w:before="0" w:beforeAutospacing="0" w:after="0" w:afterAutospacing="0"/>
        <w:jc w:val="both"/>
        <w:rPr>
          <w:sz w:val="28"/>
          <w:szCs w:val="28"/>
        </w:rPr>
      </w:pPr>
      <w:r>
        <w:rPr>
          <w:rStyle w:val="af3"/>
          <w:sz w:val="28"/>
          <w:szCs w:val="28"/>
        </w:rPr>
        <w:t>Инструкция к тесту</w:t>
      </w:r>
      <w:r w:rsidRPr="00003D0F">
        <w:rPr>
          <w:rStyle w:val="af3"/>
          <w:sz w:val="28"/>
          <w:szCs w:val="28"/>
        </w:rPr>
        <w:t>:</w:t>
      </w:r>
    </w:p>
    <w:p w:rsidR="008C3D29" w:rsidRPr="00003D0F" w:rsidRDefault="008C3D29" w:rsidP="00003D0F">
      <w:pPr>
        <w:pStyle w:val="a5"/>
        <w:spacing w:before="0" w:beforeAutospacing="0" w:after="0" w:afterAutospacing="0"/>
        <w:ind w:firstLine="567"/>
        <w:jc w:val="both"/>
        <w:rPr>
          <w:sz w:val="28"/>
          <w:szCs w:val="28"/>
        </w:rPr>
      </w:pPr>
      <w:r w:rsidRPr="00003D0F">
        <w:rPr>
          <w:sz w:val="28"/>
          <w:szCs w:val="28"/>
        </w:rPr>
        <w:t xml:space="preserve">Уважаемый родитель! </w:t>
      </w:r>
      <w:proofErr w:type="gramStart"/>
      <w:r w:rsidRPr="00003D0F">
        <w:rPr>
          <w:sz w:val="28"/>
          <w:szCs w:val="28"/>
        </w:rPr>
        <w:t>Предлагаемый</w:t>
      </w:r>
      <w:proofErr w:type="gramEnd"/>
      <w:r w:rsidRPr="00003D0F">
        <w:rPr>
          <w:sz w:val="28"/>
          <w:szCs w:val="28"/>
        </w:rPr>
        <w:t xml:space="preserve"> Вам опросник содержит утверждения о воспитании детей. Утверждения пронумерованы. Такие же номера есть в „Бланке для ответов".</w:t>
      </w:r>
    </w:p>
    <w:p w:rsidR="008C3D29" w:rsidRPr="00003D0F" w:rsidRDefault="008C3D29" w:rsidP="00003D0F">
      <w:pPr>
        <w:pStyle w:val="a5"/>
        <w:spacing w:before="0" w:beforeAutospacing="0" w:after="0" w:afterAutospacing="0"/>
        <w:jc w:val="both"/>
        <w:rPr>
          <w:sz w:val="28"/>
          <w:szCs w:val="28"/>
        </w:rPr>
      </w:pPr>
      <w:r w:rsidRPr="00003D0F">
        <w:rPr>
          <w:sz w:val="28"/>
          <w:szCs w:val="28"/>
        </w:rPr>
        <w:t xml:space="preserve">Читайте по очереди утверждения опросника. Если </w:t>
      </w:r>
      <w:proofErr w:type="gramStart"/>
      <w:r w:rsidRPr="00003D0F">
        <w:rPr>
          <w:sz w:val="28"/>
          <w:szCs w:val="28"/>
        </w:rPr>
        <w:t>Вы</w:t>
      </w:r>
      <w:proofErr w:type="gramEnd"/>
      <w:r w:rsidRPr="00003D0F">
        <w:rPr>
          <w:sz w:val="28"/>
          <w:szCs w:val="28"/>
        </w:rPr>
        <w:t xml:space="preserve"> в общем согласны с ними, то в „Бланке для ответов" обведите кружком номер ответа. Если </w:t>
      </w:r>
      <w:proofErr w:type="gramStart"/>
      <w:r w:rsidRPr="00003D0F">
        <w:rPr>
          <w:sz w:val="28"/>
          <w:szCs w:val="28"/>
        </w:rPr>
        <w:t>Вы</w:t>
      </w:r>
      <w:proofErr w:type="gramEnd"/>
      <w:r w:rsidRPr="00003D0F">
        <w:rPr>
          <w:sz w:val="28"/>
          <w:szCs w:val="28"/>
        </w:rPr>
        <w:t xml:space="preserve"> в общем не согласны — зачеркните тот же номер. Если очень трудно выбрать, то поставьте на номере вопросительный знак. Старайтесь, чтобы таких ответов было не больше пяти.</w:t>
      </w:r>
    </w:p>
    <w:p w:rsidR="008C3D29" w:rsidRPr="00003D0F" w:rsidRDefault="008C3D29" w:rsidP="00003D0F">
      <w:pPr>
        <w:pStyle w:val="a5"/>
        <w:spacing w:before="0" w:beforeAutospacing="0" w:after="0" w:afterAutospacing="0"/>
        <w:jc w:val="both"/>
        <w:rPr>
          <w:sz w:val="28"/>
          <w:szCs w:val="28"/>
        </w:rPr>
      </w:pPr>
      <w:r w:rsidRPr="00003D0F">
        <w:rPr>
          <w:sz w:val="28"/>
          <w:szCs w:val="28"/>
        </w:rPr>
        <w:t>В опроснике нет „неправильных" или „правильных" утверждений. Отвечайте так, как Вы сами думаете</w:t>
      </w:r>
      <w:r w:rsidRPr="00003D0F">
        <w:rPr>
          <w:rStyle w:val="af3"/>
          <w:sz w:val="28"/>
          <w:szCs w:val="28"/>
        </w:rPr>
        <w:t>.</w:t>
      </w:r>
    </w:p>
    <w:p w:rsidR="008C3D29" w:rsidRPr="00003D0F" w:rsidRDefault="008C3D29" w:rsidP="00003D0F">
      <w:pPr>
        <w:spacing w:after="0" w:line="240" w:lineRule="auto"/>
        <w:jc w:val="both"/>
        <w:rPr>
          <w:rFonts w:ascii="Times New Roman" w:hAnsi="Times New Roman"/>
          <w:sz w:val="28"/>
          <w:szCs w:val="28"/>
        </w:rPr>
      </w:pP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xml:space="preserve">Текст опросника </w:t>
      </w:r>
      <w:proofErr w:type="spellStart"/>
      <w:r w:rsidRPr="00003D0F">
        <w:rPr>
          <w:rFonts w:ascii="Times New Roman" w:hAnsi="Times New Roman"/>
          <w:sz w:val="28"/>
          <w:szCs w:val="28"/>
        </w:rPr>
        <w:t>Эйдемиллера</w:t>
      </w:r>
      <w:proofErr w:type="spellEnd"/>
      <w:r w:rsidRPr="00003D0F">
        <w:rPr>
          <w:rFonts w:ascii="Times New Roman" w:hAnsi="Times New Roman"/>
          <w:sz w:val="28"/>
          <w:szCs w:val="28"/>
        </w:rPr>
        <w:t>.</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(для родителей подростков в возрасте от 11 до 21 года)</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 Все, что я делаю, я делаю ради моего сына (дочери).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xml:space="preserve">2. У меня часто не хватает времени позаниматься с сыном (дочерью) чем-нибудь интересным, куда-нибудь пойти вместе, поговорить подольше </w:t>
      </w:r>
      <w:r w:rsidRPr="00003D0F">
        <w:rPr>
          <w:rFonts w:ascii="Times New Roman" w:hAnsi="Times New Roman"/>
          <w:b/>
          <w:bCs/>
          <w:sz w:val="28"/>
          <w:szCs w:val="28"/>
        </w:rPr>
        <w:t xml:space="preserve">о </w:t>
      </w:r>
      <w:r w:rsidRPr="00003D0F">
        <w:rPr>
          <w:rFonts w:ascii="Times New Roman" w:hAnsi="Times New Roman"/>
          <w:sz w:val="28"/>
          <w:szCs w:val="28"/>
        </w:rPr>
        <w:t>чем-нибудь интересном.</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 Мне приходится разрешать моему ребенку такие вещи, которых не разрешают многие другие родители.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 Не люблю, когда сын (дочь) приходит ко мне с вопросами. Лучше, чтобы догадался (догадалась) сам (сама).</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 Наш сын (дочь) имеет дома больше обязанностей, чем большинство его (ее) товарищей (подруг).</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 Моего сына (дочь) очень трудно заставить что-нибудь делать по дому.</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 Всегда лучше, если дети не думают над тем, правильны ли взгляды родителей.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 Мой сын (дочь) возвращается вечером тогда, когда хочет.</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 Если хочешь, чтобы твой сын (дочь) ста</w:t>
      </w:r>
      <w:proofErr w:type="gramStart"/>
      <w:r w:rsidRPr="00003D0F">
        <w:rPr>
          <w:rFonts w:ascii="Times New Roman" w:hAnsi="Times New Roman"/>
          <w:sz w:val="28"/>
          <w:szCs w:val="28"/>
        </w:rPr>
        <w:t>л(</w:t>
      </w:r>
      <w:proofErr w:type="gramEnd"/>
      <w:r w:rsidRPr="00003D0F">
        <w:rPr>
          <w:rFonts w:ascii="Times New Roman" w:hAnsi="Times New Roman"/>
          <w:sz w:val="28"/>
          <w:szCs w:val="28"/>
        </w:rPr>
        <w:t>а) человеком, не оставляй безнаказанным ни одного его (ее) плохого поступка.</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 Если только возможно, стараюсь не наказывать сына (дочь).</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 Когда я в хорошем настроении, нередко прощаю своему сыну (дочери) то, за что в другое время наказала бы.</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 Я люблю своего сына (дочь) больше, чем люблю (любила) супруга.</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13. Маленькие дети мне нравятся больше, чем большие.</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14. Если мой сын (дочь) подолгу упрямится или злится, у меня бывает чувство, что я поступи</w:t>
      </w:r>
      <w:proofErr w:type="gramStart"/>
      <w:r w:rsidRPr="00003D0F">
        <w:rPr>
          <w:rFonts w:ascii="Times New Roman" w:hAnsi="Times New Roman"/>
          <w:sz w:val="28"/>
          <w:szCs w:val="28"/>
        </w:rPr>
        <w:t>л(</w:t>
      </w:r>
      <w:proofErr w:type="gramEnd"/>
      <w:r w:rsidRPr="00003D0F">
        <w:rPr>
          <w:rFonts w:ascii="Times New Roman" w:hAnsi="Times New Roman"/>
          <w:sz w:val="28"/>
          <w:szCs w:val="28"/>
        </w:rPr>
        <w:t>а) неправильно по отношению к нему (к ней).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15. У нас долго не было ребенка, хотя мы его очень ждали.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16. Общение с детьми, в общем-то, очень утомительное дело.</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lastRenderedPageBreak/>
        <w:t>17. У моего сына (дочери) есть некоторые качества, которые выводят меня из себя.</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18. Воспитание моего сына (дочери) шло бы гораздо лучше, если бы мой муж (моя жена) не меша</w:t>
      </w:r>
      <w:proofErr w:type="gramStart"/>
      <w:r w:rsidRPr="00003D0F">
        <w:rPr>
          <w:rFonts w:ascii="Times New Roman" w:hAnsi="Times New Roman"/>
          <w:sz w:val="28"/>
          <w:szCs w:val="28"/>
        </w:rPr>
        <w:t>л(</w:t>
      </w:r>
      <w:proofErr w:type="gramEnd"/>
      <w:r w:rsidRPr="00003D0F">
        <w:rPr>
          <w:rFonts w:ascii="Times New Roman" w:hAnsi="Times New Roman"/>
          <w:sz w:val="28"/>
          <w:szCs w:val="28"/>
        </w:rPr>
        <w:t>а) бы мне.</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19. Большинство мужчин легкомысленнее, чем женщины.</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20. Большинство женщин легкомысленнее, чем мужчины.</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xml:space="preserve">21. Мой сын (дочь) для меня </w:t>
      </w:r>
      <w:r>
        <w:rPr>
          <w:rFonts w:ascii="Times New Roman" w:hAnsi="Times New Roman"/>
          <w:sz w:val="28"/>
          <w:szCs w:val="28"/>
        </w:rPr>
        <w:t>самое главное в жизни.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22. Часто бывает, что я не знаю, где пропадает мой сын (дочь).</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23. Стараюсь купить своему сыну (дочери) такую одежду, какую он (она) са</w:t>
      </w:r>
      <w:proofErr w:type="gramStart"/>
      <w:r w:rsidRPr="00003D0F">
        <w:rPr>
          <w:rFonts w:ascii="Times New Roman" w:hAnsi="Times New Roman"/>
          <w:sz w:val="28"/>
          <w:szCs w:val="28"/>
        </w:rPr>
        <w:t>м(</w:t>
      </w:r>
      <w:proofErr w:type="gramEnd"/>
      <w:r w:rsidRPr="00003D0F">
        <w:rPr>
          <w:rFonts w:ascii="Times New Roman" w:hAnsi="Times New Roman"/>
          <w:sz w:val="28"/>
          <w:szCs w:val="28"/>
        </w:rPr>
        <w:t>а) хочет, даже если она дорогая.</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24. Мой сын (дочь) непонятли</w:t>
      </w:r>
      <w:proofErr w:type="gramStart"/>
      <w:r w:rsidRPr="00003D0F">
        <w:rPr>
          <w:rFonts w:ascii="Times New Roman" w:hAnsi="Times New Roman"/>
          <w:sz w:val="28"/>
          <w:szCs w:val="28"/>
        </w:rPr>
        <w:t>в(</w:t>
      </w:r>
      <w:proofErr w:type="gramEnd"/>
      <w:r w:rsidRPr="00003D0F">
        <w:rPr>
          <w:rFonts w:ascii="Times New Roman" w:hAnsi="Times New Roman"/>
          <w:sz w:val="28"/>
          <w:szCs w:val="28"/>
        </w:rPr>
        <w:t>а). Легче самому два раза сделать, чем раз объяснить ему (ей).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25. Моему сыну (дочери) нередко приходится (или приходилось раньше) присматривать за младшим братом (сестрой).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26. Нередко бывает так: напоминаю, напоминаю сыну (дочери) о необходимости сделать что-либо, а потом плюну и сделаю сама (сам).</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27. Родители ни в коем случае не должны допускать, чтобы дети подмечали их слабости и недостатки.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28. Мой сын (дочь) са</w:t>
      </w:r>
      <w:proofErr w:type="gramStart"/>
      <w:r w:rsidRPr="00003D0F">
        <w:rPr>
          <w:rFonts w:ascii="Times New Roman" w:hAnsi="Times New Roman"/>
          <w:sz w:val="28"/>
          <w:szCs w:val="28"/>
        </w:rPr>
        <w:t>м(</w:t>
      </w:r>
      <w:proofErr w:type="gramEnd"/>
      <w:r w:rsidRPr="00003D0F">
        <w:rPr>
          <w:rFonts w:ascii="Times New Roman" w:hAnsi="Times New Roman"/>
          <w:sz w:val="28"/>
          <w:szCs w:val="28"/>
        </w:rPr>
        <w:t>а) решает, с кем ему (ей) дружить.</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29. Дети должны не только любить своих родителей, но и бояться их.</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30. Я очень редко ругаю сына (дочь).</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31. В нашей строгости к сыну (дочери) бывают большие колебания. Иногда мы очень строги, а иногда все разрешаем.</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32. Мы с сыном понимаем друг друга лучше, чем сын с мужем.</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33. Меня огорчает то, что мой сын (дочь) быстро становится взрослы</w:t>
      </w:r>
      <w:proofErr w:type="gramStart"/>
      <w:r w:rsidRPr="00003D0F">
        <w:rPr>
          <w:rFonts w:ascii="Times New Roman" w:hAnsi="Times New Roman"/>
          <w:sz w:val="28"/>
          <w:szCs w:val="28"/>
        </w:rPr>
        <w:t>м(</w:t>
      </w:r>
      <w:proofErr w:type="gramEnd"/>
      <w:r w:rsidRPr="00003D0F">
        <w:rPr>
          <w:rFonts w:ascii="Times New Roman" w:hAnsi="Times New Roman"/>
          <w:sz w:val="28"/>
          <w:szCs w:val="28"/>
        </w:rPr>
        <w:t>ой).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34. Если ребенок упрямится, потому что плохо себя чувствует, то лучше всего сделать так, как он хочет.</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xml:space="preserve">35. Мой ребенок рос </w:t>
      </w:r>
      <w:proofErr w:type="gramStart"/>
      <w:r w:rsidRPr="00003D0F">
        <w:rPr>
          <w:rFonts w:ascii="Times New Roman" w:hAnsi="Times New Roman"/>
          <w:sz w:val="28"/>
          <w:szCs w:val="28"/>
        </w:rPr>
        <w:t>слабым</w:t>
      </w:r>
      <w:proofErr w:type="gramEnd"/>
      <w:r w:rsidRPr="00003D0F">
        <w:rPr>
          <w:rFonts w:ascii="Times New Roman" w:hAnsi="Times New Roman"/>
          <w:sz w:val="28"/>
          <w:szCs w:val="28"/>
        </w:rPr>
        <w:t xml:space="preserve"> и болезненным.</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36. Если бы у меня не было детей, я бы добился (добилась) в жизни гораздо большего.</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37. У моего сына (дочери) есть слабости, которые не проходят, хотя я упорно с ними борюсь.</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38. Нередко бывает, что, когда я наказываю моего сына (дочь), мой муж (жена) тут же начинает упрекать меня в излишней строгости и утешать его (ее).</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39. Мужчины более склонны к супружеской измене, чем женщины.</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40. Женщины более склонны к супружеской измене, чем мужчины.</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41. Заботы о сыне (дочери) занимают наибольшую часть моего времени.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42. Мне много раз приходилось пропускать родительские собрания.</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43. Стараюсь купить ему (ей) все то, что о</w:t>
      </w:r>
      <w:proofErr w:type="gramStart"/>
      <w:r w:rsidRPr="00003D0F">
        <w:rPr>
          <w:rFonts w:ascii="Times New Roman" w:hAnsi="Times New Roman"/>
          <w:sz w:val="28"/>
          <w:szCs w:val="28"/>
        </w:rPr>
        <w:t>н(</w:t>
      </w:r>
      <w:proofErr w:type="gramEnd"/>
      <w:r w:rsidRPr="00003D0F">
        <w:rPr>
          <w:rFonts w:ascii="Times New Roman" w:hAnsi="Times New Roman"/>
          <w:sz w:val="28"/>
          <w:szCs w:val="28"/>
        </w:rPr>
        <w:t>а) хочет, даже если это стоит дорого.</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44. Если долго быть в обществе моего сына (дочери), можно сильно устать.</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45. Мне много раз приходилось поручать моему сыну (дочери) важные и трудные дела.</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lastRenderedPageBreak/>
        <w:t>46. За моего сына (дочь) нельзя поручиться в серьезном деле.</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47. Главное, чему родители должны научить своих детей, — это слушаться.</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48. Мой сын (дочь) са</w:t>
      </w:r>
      <w:proofErr w:type="gramStart"/>
      <w:r w:rsidRPr="00003D0F">
        <w:rPr>
          <w:rFonts w:ascii="Times New Roman" w:hAnsi="Times New Roman"/>
          <w:sz w:val="28"/>
          <w:szCs w:val="28"/>
        </w:rPr>
        <w:t>м(</w:t>
      </w:r>
      <w:proofErr w:type="gramEnd"/>
      <w:r w:rsidRPr="00003D0F">
        <w:rPr>
          <w:rFonts w:ascii="Times New Roman" w:hAnsi="Times New Roman"/>
          <w:sz w:val="28"/>
          <w:szCs w:val="28"/>
        </w:rPr>
        <w:t>а) решает, курить ему (ей) или нет.</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49. Чем строже родители к ребенку, тем лучше для него.</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50. По характеру я — мягкий человек.</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51. Если моему сыну (дочери) чего-то от меня нужно, о</w:t>
      </w:r>
      <w:proofErr w:type="gramStart"/>
      <w:r w:rsidRPr="00003D0F">
        <w:rPr>
          <w:rFonts w:ascii="Times New Roman" w:hAnsi="Times New Roman"/>
          <w:sz w:val="28"/>
          <w:szCs w:val="28"/>
        </w:rPr>
        <w:t>н(</w:t>
      </w:r>
      <w:proofErr w:type="gramEnd"/>
      <w:r w:rsidRPr="00003D0F">
        <w:rPr>
          <w:rFonts w:ascii="Times New Roman" w:hAnsi="Times New Roman"/>
          <w:sz w:val="28"/>
          <w:szCs w:val="28"/>
        </w:rPr>
        <w:t>а) старается выбрать момент, когда я в хорошем настроении.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xml:space="preserve">52. Когда я думаю о том, что когда-нибудь мой сын (дочь) </w:t>
      </w:r>
      <w:proofErr w:type="gramStart"/>
      <w:r w:rsidRPr="00003D0F">
        <w:rPr>
          <w:rFonts w:ascii="Times New Roman" w:hAnsi="Times New Roman"/>
          <w:sz w:val="28"/>
          <w:szCs w:val="28"/>
        </w:rPr>
        <w:t>вырастет и я буду</w:t>
      </w:r>
      <w:proofErr w:type="gramEnd"/>
      <w:r w:rsidRPr="00003D0F">
        <w:rPr>
          <w:rFonts w:ascii="Times New Roman" w:hAnsi="Times New Roman"/>
          <w:sz w:val="28"/>
          <w:szCs w:val="28"/>
        </w:rPr>
        <w:t xml:space="preserve"> ему (ей) не нужна, у меня портится настроение.</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53. Чем старше дети, тем труднее иметь с ними дело.</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54. Чаще всего упрямство ребенка бывает вызвано тем, что родители не умеют правильно к нему подойти.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55. Я постоянно переживаю за здоровье сына (дочери).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56. Если бы у меня не было детей, мое здоровье было бы гораздо лучше.</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57. Некоторые очень важные недостатки моего сына (дочери) упорно выползают, несмотря на все меры.</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58. Мой сын (дочь) недолюбливает моего мужа (жену).</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59. Мужчина хуже понимает чувства другого человека, чем женщина.</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60. Женщина хуже понимает чувства другого человека, чем мужчина.</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61. Ради моего сына (дочери) мне от многого в жизни пришлось отказаться.</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62. Бывало, что я не узнава</w:t>
      </w:r>
      <w:proofErr w:type="gramStart"/>
      <w:r w:rsidRPr="00003D0F">
        <w:rPr>
          <w:rFonts w:ascii="Times New Roman" w:hAnsi="Times New Roman"/>
          <w:sz w:val="28"/>
          <w:szCs w:val="28"/>
        </w:rPr>
        <w:t>л(</w:t>
      </w:r>
      <w:proofErr w:type="gramEnd"/>
      <w:r w:rsidRPr="00003D0F">
        <w:rPr>
          <w:rFonts w:ascii="Times New Roman" w:hAnsi="Times New Roman"/>
          <w:sz w:val="28"/>
          <w:szCs w:val="28"/>
        </w:rPr>
        <w:t>а) о замечании или двойке в дневнике потому, что не посмотрел(а) в дневник.</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63. Я трачу на своего сына (дочь) значительно больше денег, чем на себя.</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64. Не люблю, когда сын (дочь) что-то просит. Я сама лучше знаю, что ему (ей) нужно.</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65. У моего сына (дочери) более трудное детство, чем у большинства его товарищей.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xml:space="preserve">66. </w:t>
      </w:r>
      <w:proofErr w:type="gramStart"/>
      <w:r w:rsidRPr="00003D0F">
        <w:rPr>
          <w:rFonts w:ascii="Times New Roman" w:hAnsi="Times New Roman"/>
          <w:sz w:val="28"/>
          <w:szCs w:val="28"/>
        </w:rPr>
        <w:t xml:space="preserve">Дома мой сын (дочь) делает только то, ему (ей) хочется, а </w:t>
      </w:r>
      <w:proofErr w:type="spellStart"/>
      <w:r w:rsidRPr="00003D0F">
        <w:rPr>
          <w:rFonts w:ascii="Times New Roman" w:hAnsi="Times New Roman"/>
          <w:sz w:val="28"/>
          <w:szCs w:val="28"/>
        </w:rPr>
        <w:t>нето</w:t>
      </w:r>
      <w:proofErr w:type="spellEnd"/>
      <w:r w:rsidRPr="00003D0F">
        <w:rPr>
          <w:rFonts w:ascii="Times New Roman" w:hAnsi="Times New Roman"/>
          <w:sz w:val="28"/>
          <w:szCs w:val="28"/>
        </w:rPr>
        <w:t>, что надо.</w:t>
      </w:r>
      <w:proofErr w:type="gramEnd"/>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67. Дети должны уважать родителей больше, чем всех других людей.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68. Мой сын (дочь) са</w:t>
      </w:r>
      <w:proofErr w:type="gramStart"/>
      <w:r w:rsidRPr="00003D0F">
        <w:rPr>
          <w:rFonts w:ascii="Times New Roman" w:hAnsi="Times New Roman"/>
          <w:sz w:val="28"/>
          <w:szCs w:val="28"/>
        </w:rPr>
        <w:t>м(</w:t>
      </w:r>
      <w:proofErr w:type="gramEnd"/>
      <w:r w:rsidRPr="00003D0F">
        <w:rPr>
          <w:rFonts w:ascii="Times New Roman" w:hAnsi="Times New Roman"/>
          <w:sz w:val="28"/>
          <w:szCs w:val="28"/>
        </w:rPr>
        <w:t>а) решает, на что ему (ей) тратить свои деньги.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xml:space="preserve">69. Я строже отношусь к своему сыну (дочери), чем другие родители </w:t>
      </w:r>
      <w:proofErr w:type="gramStart"/>
      <w:r w:rsidRPr="00003D0F">
        <w:rPr>
          <w:rFonts w:ascii="Times New Roman" w:hAnsi="Times New Roman"/>
          <w:sz w:val="28"/>
          <w:szCs w:val="28"/>
        </w:rPr>
        <w:t>к</w:t>
      </w:r>
      <w:proofErr w:type="gramEnd"/>
      <w:r w:rsidRPr="00003D0F">
        <w:rPr>
          <w:rFonts w:ascii="Times New Roman" w:hAnsi="Times New Roman"/>
          <w:sz w:val="28"/>
          <w:szCs w:val="28"/>
        </w:rPr>
        <w:t xml:space="preserve"> своим.</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70. От наказаний мало проку.</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71. Члены нашей семьи неодинаково строги с сыном (дочерью). Одни балуют другие, наоборот, очень строги.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72. Мне бы хотелось, чтобы мой сын (дочь) не люби</w:t>
      </w:r>
      <w:proofErr w:type="gramStart"/>
      <w:r w:rsidRPr="00003D0F">
        <w:rPr>
          <w:rFonts w:ascii="Times New Roman" w:hAnsi="Times New Roman"/>
          <w:sz w:val="28"/>
          <w:szCs w:val="28"/>
        </w:rPr>
        <w:t>л(</w:t>
      </w:r>
      <w:proofErr w:type="gramEnd"/>
      <w:r w:rsidRPr="00003D0F">
        <w:rPr>
          <w:rFonts w:ascii="Times New Roman" w:hAnsi="Times New Roman"/>
          <w:sz w:val="28"/>
          <w:szCs w:val="28"/>
        </w:rPr>
        <w:t>а) никого, кроме меня.</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73. Когда мой сын (дочь) бы</w:t>
      </w:r>
      <w:proofErr w:type="gramStart"/>
      <w:r w:rsidRPr="00003D0F">
        <w:rPr>
          <w:rFonts w:ascii="Times New Roman" w:hAnsi="Times New Roman"/>
          <w:sz w:val="28"/>
          <w:szCs w:val="28"/>
        </w:rPr>
        <w:t>л(</w:t>
      </w:r>
      <w:proofErr w:type="gramEnd"/>
      <w:r w:rsidRPr="00003D0F">
        <w:rPr>
          <w:rFonts w:ascii="Times New Roman" w:hAnsi="Times New Roman"/>
          <w:sz w:val="28"/>
          <w:szCs w:val="28"/>
        </w:rPr>
        <w:t>а) маленький(ой), он(а) мне нравился(</w:t>
      </w:r>
      <w:proofErr w:type="spellStart"/>
      <w:r w:rsidRPr="00003D0F">
        <w:rPr>
          <w:rFonts w:ascii="Times New Roman" w:hAnsi="Times New Roman"/>
          <w:sz w:val="28"/>
          <w:szCs w:val="28"/>
        </w:rPr>
        <w:t>лась</w:t>
      </w:r>
      <w:proofErr w:type="spellEnd"/>
      <w:r w:rsidRPr="00003D0F">
        <w:rPr>
          <w:rFonts w:ascii="Times New Roman" w:hAnsi="Times New Roman"/>
          <w:sz w:val="28"/>
          <w:szCs w:val="28"/>
        </w:rPr>
        <w:t>) больше, чем теперь.</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74. Часто я не знаю, как правильно поступить с моим сыном (дочерью).</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75. В связи с плохим здоровьем сына (дочери) нам приходилось в детстве многое позволять ему (ей).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76. Воспитание детей — тяжелый и неблагодарный труд. Им отдаешь все, взамен не получаешь ничего.</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77. Моему сыну (дочери) мало помогает доброе слово. Единственное, что на него действует, — это постоянные строгие наказания.</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lastRenderedPageBreak/>
        <w:t>78. Мой муж (жена) старается настроить сына (дочь) против меня.</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79. Мужчины чаще, чем женщины, действуют безрассудно, не обдумав последствий.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80. Женщины чаще, чем мужчины, действуют безрассудно, не обдумав последствий.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81. Я все время думаю о моем сыне (дочери), о его (ее) делах, здоровье и т. д.</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82. Нередко приходится (приходилось) подписывать дневник за несколько недель сразу.</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83. Мой сын (дочь) умеет добиться от меня того, чего хочет.</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84. Мне больше нравятся тихие и спокойные дети.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85. Мой сын (дочь) много помогает мне (дома или на работе).</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86. У моего сына (дочери) мало обязанностей по дому.</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87. Даже если дети уверены, что родители не правы, они должны делать так, как говорят родители.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88. Выходя из дому, мой сын (дочь) редко говорит, куда идет.</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89. Бывают случаи, когда лучшее наказание — это ремень.</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90. Многие недостатки в поведении сына (дочери) прошли сами собой с возрастом.</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91. Когда наш сын (дочь) что-то натворит, мы беремся за него (нее). Если все тихо, опять оставляем его (ее) в покое.</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92. Если бы мой сын не был моим сыном, а я была бы моложе, я наверняка в него влюбилась бы.</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xml:space="preserve">93. Мне интереснее говорить с маленькими детьми, чем </w:t>
      </w:r>
      <w:proofErr w:type="gramStart"/>
      <w:r w:rsidRPr="00003D0F">
        <w:rPr>
          <w:rFonts w:ascii="Times New Roman" w:hAnsi="Times New Roman"/>
          <w:sz w:val="28"/>
          <w:szCs w:val="28"/>
        </w:rPr>
        <w:t>с</w:t>
      </w:r>
      <w:proofErr w:type="gramEnd"/>
      <w:r w:rsidRPr="00003D0F">
        <w:rPr>
          <w:rFonts w:ascii="Times New Roman" w:hAnsi="Times New Roman"/>
          <w:sz w:val="28"/>
          <w:szCs w:val="28"/>
        </w:rPr>
        <w:t xml:space="preserve"> большими.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94. В недостатках моего сына (дочери) винова</w:t>
      </w:r>
      <w:proofErr w:type="gramStart"/>
      <w:r w:rsidRPr="00003D0F">
        <w:rPr>
          <w:rFonts w:ascii="Times New Roman" w:hAnsi="Times New Roman"/>
          <w:sz w:val="28"/>
          <w:szCs w:val="28"/>
        </w:rPr>
        <w:t>т(</w:t>
      </w:r>
      <w:proofErr w:type="gramEnd"/>
      <w:r w:rsidRPr="00003D0F">
        <w:rPr>
          <w:rFonts w:ascii="Times New Roman" w:hAnsi="Times New Roman"/>
          <w:sz w:val="28"/>
          <w:szCs w:val="28"/>
        </w:rPr>
        <w:t>а) я сам(а), потому что не умел(а) его (ее) воспитывать.</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95. Только благодаря нашим огромным усилиям сын (дочь) осталс</w:t>
      </w:r>
      <w:proofErr w:type="gramStart"/>
      <w:r w:rsidRPr="00003D0F">
        <w:rPr>
          <w:rFonts w:ascii="Times New Roman" w:hAnsi="Times New Roman"/>
          <w:sz w:val="28"/>
          <w:szCs w:val="28"/>
        </w:rPr>
        <w:t>я(</w:t>
      </w:r>
      <w:proofErr w:type="spellStart"/>
      <w:proofErr w:type="gramEnd"/>
      <w:r w:rsidRPr="00003D0F">
        <w:rPr>
          <w:rFonts w:ascii="Times New Roman" w:hAnsi="Times New Roman"/>
          <w:sz w:val="28"/>
          <w:szCs w:val="28"/>
        </w:rPr>
        <w:t>лась</w:t>
      </w:r>
      <w:proofErr w:type="spellEnd"/>
      <w:r w:rsidRPr="00003D0F">
        <w:rPr>
          <w:rFonts w:ascii="Times New Roman" w:hAnsi="Times New Roman"/>
          <w:sz w:val="28"/>
          <w:szCs w:val="28"/>
        </w:rPr>
        <w:t>) жив(а).</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96. Нередко</w:t>
      </w:r>
      <w:r>
        <w:rPr>
          <w:rFonts w:ascii="Times New Roman" w:hAnsi="Times New Roman"/>
          <w:sz w:val="28"/>
          <w:szCs w:val="28"/>
        </w:rPr>
        <w:t xml:space="preserve"> завидую </w:t>
      </w:r>
      <w:r w:rsidRPr="00003D0F">
        <w:rPr>
          <w:rFonts w:ascii="Times New Roman" w:hAnsi="Times New Roman"/>
          <w:sz w:val="28"/>
          <w:szCs w:val="28"/>
        </w:rPr>
        <w:t>тем, кто живет без детей.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97. Если предоставить моему сыну (дочери) свободу, о</w:t>
      </w:r>
      <w:proofErr w:type="gramStart"/>
      <w:r w:rsidRPr="00003D0F">
        <w:rPr>
          <w:rFonts w:ascii="Times New Roman" w:hAnsi="Times New Roman"/>
          <w:sz w:val="28"/>
          <w:szCs w:val="28"/>
        </w:rPr>
        <w:t>н(</w:t>
      </w:r>
      <w:proofErr w:type="gramEnd"/>
      <w:r w:rsidRPr="00003D0F">
        <w:rPr>
          <w:rFonts w:ascii="Times New Roman" w:hAnsi="Times New Roman"/>
          <w:sz w:val="28"/>
          <w:szCs w:val="28"/>
        </w:rPr>
        <w:t>а) немедленно использует это во вред себе или окружающим.</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98. Нередко бывает, что если я говорю своему сыну (дочери) одно, то муж (жена) специально говорит наоборот.</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99. Мужчины чаще, чем женщины, думают только о себе.</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100. Женщины чаще, чем мужчины, думают только о себе.</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101. Я трачу на сына (дочь) больше сил и времени, чем на себя.</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xml:space="preserve">102. Я </w:t>
      </w:r>
      <w:proofErr w:type="gramStart"/>
      <w:r w:rsidRPr="00003D0F">
        <w:rPr>
          <w:rFonts w:ascii="Times New Roman" w:hAnsi="Times New Roman"/>
          <w:sz w:val="28"/>
          <w:szCs w:val="28"/>
        </w:rPr>
        <w:t>довольно мало</w:t>
      </w:r>
      <w:proofErr w:type="gramEnd"/>
      <w:r w:rsidRPr="00003D0F">
        <w:rPr>
          <w:rFonts w:ascii="Times New Roman" w:hAnsi="Times New Roman"/>
          <w:sz w:val="28"/>
          <w:szCs w:val="28"/>
        </w:rPr>
        <w:t xml:space="preserve"> знаю о делах моего сына (дочери).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103. Желание моего сына (дочери) — для меня закон.</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104. Когда мой сын был маленький, он очень любил спать со мной.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105. У моего сына (дочери) плохой желудок.</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106. Родители нужны ребенку, лишь пока он не вырос. Потом он все реже вспоминает о них.</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107. Ради моего сына (дочери) я пошел бы (пошла бы) на любую жертву.</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108. Моему сыну (дочери) надо уделять значительно больше времени, чем я могу.</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lastRenderedPageBreak/>
        <w:t>109. Мой сын (дочь) умеет быть таки</w:t>
      </w:r>
      <w:proofErr w:type="gramStart"/>
      <w:r w:rsidRPr="00003D0F">
        <w:rPr>
          <w:rFonts w:ascii="Times New Roman" w:hAnsi="Times New Roman"/>
          <w:sz w:val="28"/>
          <w:szCs w:val="28"/>
        </w:rPr>
        <w:t>м(</w:t>
      </w:r>
      <w:proofErr w:type="gramEnd"/>
      <w:r w:rsidRPr="00003D0F">
        <w:rPr>
          <w:rFonts w:ascii="Times New Roman" w:hAnsi="Times New Roman"/>
          <w:sz w:val="28"/>
          <w:szCs w:val="28"/>
        </w:rPr>
        <w:t>ой) милым(ой), что я ему (ей) все прощаю.</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110. Мне бы хотелось, чтобы сын женился попозже — после 30 лет.</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111. Руки и ноги моего сына (дочери) часто бывают очень холодными.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112. Большинство детей — маленькие эгоисты. Они совсем не думают о здоровье и чувствах своих родителей.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113. Если не отдавать моему сыну (дочери) все время и силы, то все может плохо кончиться.</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114. Когда все благополучно, я меньше интересуюсь делами сына (дочери).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115. Мне очень трудно сказать своему ребенку: “Нет”.</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xml:space="preserve">116. Меня огорчает, что мой сын (дочь) </w:t>
      </w:r>
      <w:r>
        <w:rPr>
          <w:rFonts w:ascii="Times New Roman" w:hAnsi="Times New Roman"/>
          <w:sz w:val="28"/>
          <w:szCs w:val="28"/>
        </w:rPr>
        <w:t>все менее нуждается во мне.</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117. Здоровье моего сына (дочери) хуже, чем здоровье большинства подростков.</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118. Многие дети испытывают слишком мало благодарности по отношению к родителям.</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119. Мой сын (дочь) не может обходиться без постоянной помощи.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120. Большую часть своего свободного времени сын (дочь) проводит вне дома.</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121. У моего сына (дочери) очень мало времени на развлечения.</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122. Кроме моего сына (дочери), мне больше никто на свете не нужен.</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123. У моего сына (дочери) прерывистый и беспокойный сон.</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124. Нередко думаю, что я слишком рано женился (вышла замуж).</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125. Все, чего добился мой сын (дочь) к настоящему моменту (в учебе, работе или другом), о</w:t>
      </w:r>
      <w:proofErr w:type="gramStart"/>
      <w:r w:rsidRPr="00003D0F">
        <w:rPr>
          <w:rFonts w:ascii="Times New Roman" w:hAnsi="Times New Roman"/>
          <w:sz w:val="28"/>
          <w:szCs w:val="28"/>
        </w:rPr>
        <w:t>н(</w:t>
      </w:r>
      <w:proofErr w:type="gramEnd"/>
      <w:r w:rsidRPr="00003D0F">
        <w:rPr>
          <w:rFonts w:ascii="Times New Roman" w:hAnsi="Times New Roman"/>
          <w:sz w:val="28"/>
          <w:szCs w:val="28"/>
        </w:rPr>
        <w:t>а) добился(</w:t>
      </w:r>
      <w:proofErr w:type="spellStart"/>
      <w:r w:rsidRPr="00003D0F">
        <w:rPr>
          <w:rFonts w:ascii="Times New Roman" w:hAnsi="Times New Roman"/>
          <w:sz w:val="28"/>
          <w:szCs w:val="28"/>
        </w:rPr>
        <w:t>лась</w:t>
      </w:r>
      <w:proofErr w:type="spellEnd"/>
      <w:r w:rsidRPr="00003D0F">
        <w:rPr>
          <w:rFonts w:ascii="Times New Roman" w:hAnsi="Times New Roman"/>
          <w:sz w:val="28"/>
          <w:szCs w:val="28"/>
        </w:rPr>
        <w:t>) только благодаря моей постоянной помощи.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126. Делами сына (дочери) в основном занимается муж (жена).</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xml:space="preserve">127. </w:t>
      </w:r>
      <w:proofErr w:type="gramStart"/>
      <w:r w:rsidRPr="00003D0F">
        <w:rPr>
          <w:rFonts w:ascii="Times New Roman" w:hAnsi="Times New Roman"/>
          <w:sz w:val="28"/>
          <w:szCs w:val="28"/>
        </w:rPr>
        <w:t>Кончив уроки (или придя с работы), мой сын (дочь) занимается тем, что ему (ей) нравится.</w:t>
      </w:r>
      <w:proofErr w:type="gramEnd"/>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128. Когда я вижу или представляю сына с девушкой, у меня портится настроение.</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129. Мой сын (дочь) часто болеет.</w:t>
      </w:r>
    </w:p>
    <w:p w:rsidR="008C3D29"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130. Семья не помогает, а осложняет мою жизнь.</w:t>
      </w: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Pr="00003D0F" w:rsidRDefault="008C3D29" w:rsidP="00003D0F">
      <w:pPr>
        <w:spacing w:after="0" w:line="240" w:lineRule="auto"/>
        <w:jc w:val="both"/>
        <w:rPr>
          <w:rFonts w:ascii="Times New Roman" w:hAnsi="Times New Roman"/>
          <w:sz w:val="28"/>
          <w:szCs w:val="28"/>
        </w:rPr>
      </w:pP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lastRenderedPageBreak/>
        <w:t>Бланк для ответов</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Ф. И. О.____________________________________</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Ф. И</w:t>
      </w:r>
      <w:r w:rsidRPr="00003D0F">
        <w:rPr>
          <w:rFonts w:ascii="Times New Roman" w:hAnsi="Times New Roman"/>
          <w:b/>
          <w:bCs/>
          <w:sz w:val="28"/>
          <w:szCs w:val="28"/>
        </w:rPr>
        <w:t xml:space="preserve">. </w:t>
      </w:r>
      <w:r w:rsidRPr="00003D0F">
        <w:rPr>
          <w:rFonts w:ascii="Times New Roman" w:hAnsi="Times New Roman"/>
          <w:sz w:val="28"/>
          <w:szCs w:val="28"/>
        </w:rPr>
        <w:t>сына (дочери)______________________</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Кто заполнял (отец, мать, опекун)</w:t>
      </w:r>
    </w:p>
    <w:tbl>
      <w:tblPr>
        <w:tblW w:w="5000" w:type="pct"/>
        <w:tblCellSpacing w:w="0" w:type="dxa"/>
        <w:tblCellMar>
          <w:left w:w="0" w:type="dxa"/>
          <w:right w:w="0" w:type="dxa"/>
        </w:tblCellMar>
        <w:tblLook w:val="00A0"/>
      </w:tblPr>
      <w:tblGrid>
        <w:gridCol w:w="1889"/>
        <w:gridCol w:w="1890"/>
        <w:gridCol w:w="1890"/>
        <w:gridCol w:w="1890"/>
        <w:gridCol w:w="1796"/>
      </w:tblGrid>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21</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41</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61</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81</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22</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42</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62</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82</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23</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43</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63</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83</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24</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44</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64</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84</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25</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45</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65</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85</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26</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46</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66</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86</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27</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47</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67</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87</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28</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48</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68</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88</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29</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49</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69</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89</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30</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50</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70</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90</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31</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51</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71</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91</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32</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52</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72</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92</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13</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33</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53</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73</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93</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14</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34</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54</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74</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94</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15</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35</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55 .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75</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95</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16</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36</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56</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76</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96</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17</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37</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57</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77</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97</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18</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38</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58</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78</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98</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19</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39</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59</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79</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99</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20</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40</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60</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80</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100</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101</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107</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113</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119</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125</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102</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108</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114</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120</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126</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103</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109</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115</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121</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127</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104</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110</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116</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122</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128</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105</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111</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117</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123</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129</w:t>
            </w:r>
          </w:p>
        </w:tc>
      </w:tr>
      <w:tr w:rsidR="008C3D29" w:rsidRPr="0015607A" w:rsidTr="008C06BF">
        <w:trPr>
          <w:tblCellSpacing w:w="0" w:type="dxa"/>
        </w:trPr>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106</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112</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118</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124</w:t>
            </w:r>
          </w:p>
        </w:tc>
        <w:tc>
          <w:tcPr>
            <w:tcW w:w="9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130</w:t>
            </w:r>
          </w:p>
        </w:tc>
      </w:tr>
    </w:tbl>
    <w:p w:rsidR="008C3D29" w:rsidRDefault="008C3D29" w:rsidP="00003D0F">
      <w:pPr>
        <w:spacing w:after="0" w:line="240" w:lineRule="auto"/>
        <w:jc w:val="both"/>
        <w:rPr>
          <w:rFonts w:ascii="Times New Roman" w:hAnsi="Times New Roman"/>
          <w:sz w:val="28"/>
          <w:szCs w:val="28"/>
        </w:rPr>
      </w:pP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Ключ к опроснику АСВ</w:t>
      </w:r>
    </w:p>
    <w:tbl>
      <w:tblPr>
        <w:tblW w:w="0" w:type="auto"/>
        <w:tblCellSpacing w:w="7" w:type="dxa"/>
        <w:tblCellMar>
          <w:top w:w="45" w:type="dxa"/>
          <w:left w:w="45" w:type="dxa"/>
          <w:bottom w:w="45" w:type="dxa"/>
          <w:right w:w="45" w:type="dxa"/>
        </w:tblCellMar>
        <w:tblLook w:val="00A0"/>
      </w:tblPr>
      <w:tblGrid>
        <w:gridCol w:w="531"/>
        <w:gridCol w:w="524"/>
        <w:gridCol w:w="524"/>
        <w:gridCol w:w="524"/>
        <w:gridCol w:w="524"/>
        <w:gridCol w:w="881"/>
        <w:gridCol w:w="1034"/>
        <w:gridCol w:w="684"/>
      </w:tblGrid>
      <w:tr w:rsidR="008C3D29" w:rsidRPr="0015607A" w:rsidTr="008C06BF">
        <w:trPr>
          <w:trHeight w:val="30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21</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41</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61</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81</w:t>
            </w:r>
          </w:p>
        </w:tc>
        <w:tc>
          <w:tcPr>
            <w:tcW w:w="850" w:type="pct"/>
            <w:vAlign w:val="center"/>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Г+</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w:t>
            </w:r>
          </w:p>
        </w:tc>
      </w:tr>
      <w:tr w:rsidR="008C3D29" w:rsidRPr="0015607A" w:rsidTr="008C06BF">
        <w:trPr>
          <w:trHeight w:val="315"/>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22</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42</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62</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82</w:t>
            </w:r>
          </w:p>
        </w:tc>
        <w:tc>
          <w:tcPr>
            <w:tcW w:w="850" w:type="pct"/>
            <w:vAlign w:val="center"/>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Г-</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w:t>
            </w:r>
          </w:p>
        </w:tc>
      </w:tr>
      <w:tr w:rsidR="008C3D29" w:rsidRPr="0015607A" w:rsidTr="008C06BF">
        <w:trPr>
          <w:trHeight w:val="30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23</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43</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63</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83</w:t>
            </w:r>
          </w:p>
        </w:tc>
        <w:tc>
          <w:tcPr>
            <w:tcW w:w="8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У+</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w:t>
            </w:r>
          </w:p>
        </w:tc>
      </w:tr>
      <w:tr w:rsidR="008C3D29" w:rsidRPr="0015607A" w:rsidTr="008C06BF">
        <w:trPr>
          <w:trHeight w:val="30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24</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44</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64</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84</w:t>
            </w:r>
          </w:p>
        </w:tc>
        <w:tc>
          <w:tcPr>
            <w:tcW w:w="850" w:type="pct"/>
            <w:vAlign w:val="center"/>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У-</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w:t>
            </w:r>
          </w:p>
        </w:tc>
      </w:tr>
      <w:tr w:rsidR="008C3D29" w:rsidRPr="0015607A" w:rsidTr="008C06BF">
        <w:trPr>
          <w:trHeight w:val="315"/>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25</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45</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65</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85</w:t>
            </w:r>
          </w:p>
        </w:tc>
        <w:tc>
          <w:tcPr>
            <w:tcW w:w="850" w:type="pct"/>
            <w:vAlign w:val="center"/>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Т+</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w:t>
            </w:r>
          </w:p>
        </w:tc>
      </w:tr>
      <w:tr w:rsidR="008C3D29" w:rsidRPr="0015607A" w:rsidTr="008C06BF">
        <w:trPr>
          <w:trHeight w:val="30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26</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46</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66</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86</w:t>
            </w:r>
          </w:p>
        </w:tc>
        <w:tc>
          <w:tcPr>
            <w:tcW w:w="850" w:type="pct"/>
            <w:vAlign w:val="center"/>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Т-</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w:t>
            </w:r>
          </w:p>
        </w:tc>
      </w:tr>
      <w:tr w:rsidR="008C3D29" w:rsidRPr="0015607A" w:rsidTr="008C06BF">
        <w:trPr>
          <w:trHeight w:val="315"/>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27</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47</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67</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87</w:t>
            </w:r>
          </w:p>
        </w:tc>
        <w:tc>
          <w:tcPr>
            <w:tcW w:w="8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proofErr w:type="gramStart"/>
            <w:r w:rsidRPr="00003D0F">
              <w:rPr>
                <w:rFonts w:ascii="Times New Roman" w:hAnsi="Times New Roman"/>
                <w:sz w:val="28"/>
                <w:szCs w:val="28"/>
              </w:rPr>
              <w:t>З</w:t>
            </w:r>
            <w:proofErr w:type="gramEnd"/>
            <w:r w:rsidRPr="00003D0F">
              <w:rPr>
                <w:rFonts w:ascii="Times New Roman" w:hAnsi="Times New Roman"/>
                <w:sz w:val="28"/>
                <w:szCs w:val="28"/>
              </w:rPr>
              <w:t>+</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w:t>
            </w:r>
          </w:p>
        </w:tc>
      </w:tr>
      <w:tr w:rsidR="008C3D29" w:rsidRPr="0015607A" w:rsidTr="008C06BF">
        <w:trPr>
          <w:trHeight w:val="30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28</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48</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68</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88</w:t>
            </w:r>
          </w:p>
        </w:tc>
        <w:tc>
          <w:tcPr>
            <w:tcW w:w="8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proofErr w:type="gramStart"/>
            <w:r w:rsidRPr="00003D0F">
              <w:rPr>
                <w:rFonts w:ascii="Times New Roman" w:hAnsi="Times New Roman"/>
                <w:sz w:val="28"/>
                <w:szCs w:val="28"/>
              </w:rPr>
              <w:t>З</w:t>
            </w:r>
            <w:proofErr w:type="gramEnd"/>
            <w:r w:rsidRPr="00003D0F">
              <w:rPr>
                <w:rFonts w:ascii="Times New Roman" w:hAnsi="Times New Roman"/>
                <w:sz w:val="28"/>
                <w:szCs w:val="28"/>
              </w:rPr>
              <w:t>-</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w:t>
            </w:r>
          </w:p>
        </w:tc>
      </w:tr>
      <w:tr w:rsidR="008C3D29" w:rsidRPr="0015607A" w:rsidTr="008C06BF">
        <w:trPr>
          <w:trHeight w:val="33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29</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49</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69</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89</w:t>
            </w:r>
          </w:p>
        </w:tc>
        <w:tc>
          <w:tcPr>
            <w:tcW w:w="850" w:type="pct"/>
            <w:vAlign w:val="center"/>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С+</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w:t>
            </w:r>
          </w:p>
        </w:tc>
      </w:tr>
      <w:tr w:rsidR="008C3D29" w:rsidRPr="0015607A" w:rsidTr="008C06BF">
        <w:trPr>
          <w:trHeight w:val="30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lastRenderedPageBreak/>
              <w:t>10</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30</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50</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70</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90</w:t>
            </w:r>
          </w:p>
        </w:tc>
        <w:tc>
          <w:tcPr>
            <w:tcW w:w="850" w:type="pct"/>
            <w:vAlign w:val="center"/>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С-</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w:t>
            </w:r>
          </w:p>
        </w:tc>
      </w:tr>
      <w:tr w:rsidR="008C3D29" w:rsidRPr="0015607A" w:rsidTr="008C06BF">
        <w:trPr>
          <w:trHeight w:val="30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31</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51</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71</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91</w:t>
            </w:r>
          </w:p>
        </w:tc>
        <w:tc>
          <w:tcPr>
            <w:tcW w:w="8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Н</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w:t>
            </w:r>
          </w:p>
        </w:tc>
      </w:tr>
      <w:tr w:rsidR="008C3D29" w:rsidRPr="0015607A" w:rsidTr="008C06BF">
        <w:trPr>
          <w:trHeight w:val="315"/>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32</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52</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72</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92</w:t>
            </w:r>
          </w:p>
        </w:tc>
        <w:tc>
          <w:tcPr>
            <w:tcW w:w="850" w:type="pct"/>
            <w:vAlign w:val="center"/>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РРЧ</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w:t>
            </w:r>
          </w:p>
        </w:tc>
      </w:tr>
      <w:tr w:rsidR="008C3D29" w:rsidRPr="0015607A" w:rsidTr="008C06BF">
        <w:trPr>
          <w:trHeight w:val="30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13</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33</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53</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73</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93</w:t>
            </w:r>
          </w:p>
        </w:tc>
        <w:tc>
          <w:tcPr>
            <w:tcW w:w="8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ПДК</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w:t>
            </w:r>
          </w:p>
        </w:tc>
      </w:tr>
      <w:tr w:rsidR="008C3D29" w:rsidRPr="0015607A" w:rsidTr="008C06BF">
        <w:trPr>
          <w:trHeight w:val="33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14</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34</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54</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74</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94</w:t>
            </w:r>
          </w:p>
        </w:tc>
        <w:tc>
          <w:tcPr>
            <w:tcW w:w="850" w:type="pct"/>
            <w:vAlign w:val="center"/>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ВН</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w:t>
            </w:r>
          </w:p>
        </w:tc>
      </w:tr>
      <w:tr w:rsidR="008C3D29" w:rsidRPr="0015607A" w:rsidTr="008C06BF">
        <w:trPr>
          <w:trHeight w:val="30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15</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35</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55 .</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75</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95</w:t>
            </w:r>
          </w:p>
        </w:tc>
        <w:tc>
          <w:tcPr>
            <w:tcW w:w="850" w:type="pct"/>
            <w:vAlign w:val="center"/>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ФУ</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w:t>
            </w:r>
          </w:p>
        </w:tc>
      </w:tr>
      <w:tr w:rsidR="008C3D29" w:rsidRPr="0015607A" w:rsidTr="008C06BF">
        <w:trPr>
          <w:trHeight w:val="315"/>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16</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36</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56</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76</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96</w:t>
            </w:r>
          </w:p>
        </w:tc>
        <w:tc>
          <w:tcPr>
            <w:tcW w:w="8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НРЧ</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w:t>
            </w:r>
          </w:p>
        </w:tc>
      </w:tr>
      <w:tr w:rsidR="008C3D29" w:rsidRPr="0015607A" w:rsidTr="008C06BF">
        <w:trPr>
          <w:trHeight w:val="30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17</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37</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57</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77</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97</w:t>
            </w:r>
          </w:p>
        </w:tc>
        <w:tc>
          <w:tcPr>
            <w:tcW w:w="850" w:type="pct"/>
            <w:vAlign w:val="center"/>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ПНК</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w:t>
            </w:r>
          </w:p>
        </w:tc>
      </w:tr>
      <w:tr w:rsidR="008C3D29" w:rsidRPr="0015607A" w:rsidTr="008C06BF">
        <w:trPr>
          <w:trHeight w:val="30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18</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38</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58</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78</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98</w:t>
            </w:r>
          </w:p>
        </w:tc>
        <w:tc>
          <w:tcPr>
            <w:tcW w:w="8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ВК</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w:t>
            </w:r>
          </w:p>
        </w:tc>
      </w:tr>
      <w:tr w:rsidR="008C3D29" w:rsidRPr="0015607A" w:rsidTr="008C06BF">
        <w:trPr>
          <w:trHeight w:val="315"/>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19</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39</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59</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79</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99</w:t>
            </w:r>
          </w:p>
        </w:tc>
        <w:tc>
          <w:tcPr>
            <w:tcW w:w="850" w:type="pct"/>
            <w:vAlign w:val="center"/>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ПЖК</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w:t>
            </w:r>
          </w:p>
        </w:tc>
      </w:tr>
      <w:tr w:rsidR="008C3D29" w:rsidRPr="0015607A" w:rsidTr="008C06BF">
        <w:trPr>
          <w:trHeight w:val="30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20</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40</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60</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80</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100</w:t>
            </w:r>
          </w:p>
        </w:tc>
        <w:tc>
          <w:tcPr>
            <w:tcW w:w="8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ПМК</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4</w:t>
            </w:r>
          </w:p>
        </w:tc>
      </w:tr>
      <w:tr w:rsidR="008C3D29" w:rsidRPr="0015607A" w:rsidTr="008C06BF">
        <w:trPr>
          <w:trHeight w:val="315"/>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101</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107</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113</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119</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125</w:t>
            </w:r>
          </w:p>
        </w:tc>
        <w:tc>
          <w:tcPr>
            <w:tcW w:w="8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Г+</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r>
      <w:tr w:rsidR="008C3D29" w:rsidRPr="0015607A" w:rsidTr="008C06BF">
        <w:trPr>
          <w:trHeight w:val="30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102</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108</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114</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120</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126</w:t>
            </w:r>
          </w:p>
        </w:tc>
        <w:tc>
          <w:tcPr>
            <w:tcW w:w="8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Г-</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r>
      <w:tr w:rsidR="008C3D29" w:rsidRPr="0015607A" w:rsidTr="008C06BF">
        <w:trPr>
          <w:trHeight w:val="315"/>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103</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109</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115</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121</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127</w:t>
            </w:r>
          </w:p>
        </w:tc>
        <w:tc>
          <w:tcPr>
            <w:tcW w:w="8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У+</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r>
      <w:tr w:rsidR="008C3D29" w:rsidRPr="0015607A" w:rsidTr="008C06BF">
        <w:trPr>
          <w:trHeight w:val="300"/>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104</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110</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116</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122</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128</w:t>
            </w:r>
          </w:p>
        </w:tc>
        <w:tc>
          <w:tcPr>
            <w:tcW w:w="8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РРЧ</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r>
      <w:tr w:rsidR="008C3D29" w:rsidRPr="0015607A" w:rsidTr="008C06BF">
        <w:trPr>
          <w:trHeight w:val="315"/>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105</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111</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117</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123</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129</w:t>
            </w:r>
          </w:p>
        </w:tc>
        <w:tc>
          <w:tcPr>
            <w:tcW w:w="8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ФУ</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r>
      <w:tr w:rsidR="008C3D29" w:rsidRPr="0015607A" w:rsidTr="008C06BF">
        <w:trPr>
          <w:trHeight w:val="345"/>
          <w:tblCellSpacing w:w="7" w:type="dxa"/>
        </w:trPr>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106</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112</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118</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124</w:t>
            </w:r>
          </w:p>
        </w:tc>
        <w:tc>
          <w:tcPr>
            <w:tcW w:w="5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130</w:t>
            </w:r>
          </w:p>
        </w:tc>
        <w:tc>
          <w:tcPr>
            <w:tcW w:w="8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c>
          <w:tcPr>
            <w:tcW w:w="100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НРЧ</w:t>
            </w:r>
          </w:p>
        </w:tc>
        <w:tc>
          <w:tcPr>
            <w:tcW w:w="750" w:type="pct"/>
          </w:tcPr>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w:t>
            </w:r>
          </w:p>
        </w:tc>
      </w:tr>
    </w:tbl>
    <w:p w:rsidR="008C3D29" w:rsidRDefault="008C3D29" w:rsidP="00003D0F">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C3D29" w:rsidRPr="00003D0F" w:rsidRDefault="008C3D29" w:rsidP="00003D0F">
      <w:pPr>
        <w:spacing w:after="0" w:line="240" w:lineRule="auto"/>
        <w:jc w:val="both"/>
        <w:rPr>
          <w:rFonts w:ascii="Times New Roman" w:hAnsi="Times New Roman"/>
          <w:sz w:val="28"/>
          <w:szCs w:val="28"/>
        </w:rPr>
      </w:pPr>
      <w:r>
        <w:rPr>
          <w:rFonts w:ascii="Times New Roman" w:hAnsi="Times New Roman"/>
          <w:sz w:val="28"/>
          <w:szCs w:val="28"/>
        </w:rPr>
        <w:t xml:space="preserve">          </w:t>
      </w:r>
      <w:r w:rsidRPr="00003D0F">
        <w:rPr>
          <w:rFonts w:ascii="Times New Roman" w:hAnsi="Times New Roman"/>
          <w:sz w:val="28"/>
          <w:szCs w:val="28"/>
        </w:rPr>
        <w:t>На бланке регистрации ответов номера ответов, относящихся к одной шкале, расположены в одной строке (исключение составляют 6 шкал, подчеркнутых в регистрационном бланке). Это дает возможность быстрого подсчета баллов по каждой шкале путем суммирования положительных ответов. За каждый положительный ответ дается 1 балл. Справа в бланке регистрации ответов указано сокращенное название шкалы и диагностическое значение. Если число баллов определенной шкале достигает или превышает диагностическое значение, то у обследуемого родителя присутствует данный тип отклонения в воспитании.</w:t>
      </w:r>
    </w:p>
    <w:p w:rsidR="008C3D29" w:rsidRPr="00003D0F" w:rsidRDefault="008C3D29" w:rsidP="00003D0F">
      <w:pPr>
        <w:spacing w:after="0" w:line="240" w:lineRule="auto"/>
        <w:jc w:val="both"/>
        <w:rPr>
          <w:rFonts w:ascii="Times New Roman" w:hAnsi="Times New Roman"/>
          <w:sz w:val="28"/>
          <w:szCs w:val="28"/>
        </w:rPr>
      </w:pPr>
      <w:proofErr w:type="gramStart"/>
      <w:r w:rsidRPr="00003D0F">
        <w:rPr>
          <w:rFonts w:ascii="Times New Roman" w:hAnsi="Times New Roman"/>
          <w:sz w:val="28"/>
          <w:szCs w:val="28"/>
        </w:rPr>
        <w:t>Если название шкал подчеркнуты, то к результату необходимо прибавить число баллов по дополнительной шкале, которая находится в нижней части бланка и обозначена теми же буквами.</w:t>
      </w:r>
      <w:proofErr w:type="gramEnd"/>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 xml:space="preserve">При </w:t>
      </w:r>
      <w:proofErr w:type="gramStart"/>
      <w:r w:rsidRPr="00003D0F">
        <w:rPr>
          <w:rFonts w:ascii="Times New Roman" w:hAnsi="Times New Roman"/>
          <w:sz w:val="28"/>
          <w:szCs w:val="28"/>
        </w:rPr>
        <w:t>наличии</w:t>
      </w:r>
      <w:proofErr w:type="gramEnd"/>
      <w:r w:rsidRPr="00003D0F">
        <w:rPr>
          <w:rFonts w:ascii="Times New Roman" w:hAnsi="Times New Roman"/>
          <w:sz w:val="28"/>
          <w:szCs w:val="28"/>
        </w:rPr>
        <w:t xml:space="preserve"> отклонений по нескольким шкалам необходимо обратиться к Таблице "Диагностика типов семейного воспитания" для установления типа неправильного семейного воспитания.</w:t>
      </w:r>
    </w:p>
    <w:p w:rsidR="008C3D29" w:rsidRDefault="008C3D29" w:rsidP="00003D0F">
      <w:pPr>
        <w:spacing w:after="0" w:line="240" w:lineRule="auto"/>
        <w:jc w:val="both"/>
        <w:rPr>
          <w:rFonts w:ascii="Times New Roman" w:hAnsi="Times New Roman"/>
          <w:i/>
          <w:iCs/>
          <w:sz w:val="28"/>
          <w:szCs w:val="28"/>
        </w:rPr>
      </w:pPr>
    </w:p>
    <w:p w:rsidR="008C3D29" w:rsidRDefault="008C3D29" w:rsidP="00003D0F">
      <w:pPr>
        <w:spacing w:after="0" w:line="240" w:lineRule="auto"/>
        <w:jc w:val="both"/>
        <w:rPr>
          <w:rFonts w:ascii="Times New Roman" w:hAnsi="Times New Roman"/>
          <w:i/>
          <w:iCs/>
          <w:sz w:val="28"/>
          <w:szCs w:val="28"/>
        </w:rPr>
      </w:pPr>
    </w:p>
    <w:p w:rsidR="008C3D29" w:rsidRDefault="008C3D29" w:rsidP="00003D0F">
      <w:pPr>
        <w:spacing w:after="0" w:line="240" w:lineRule="auto"/>
        <w:jc w:val="both"/>
        <w:rPr>
          <w:rFonts w:ascii="Times New Roman" w:hAnsi="Times New Roman"/>
          <w:i/>
          <w:iCs/>
          <w:sz w:val="28"/>
          <w:szCs w:val="28"/>
        </w:rPr>
      </w:pPr>
    </w:p>
    <w:p w:rsidR="008C3D29" w:rsidRDefault="008C3D29" w:rsidP="00003D0F">
      <w:pPr>
        <w:spacing w:after="0" w:line="240" w:lineRule="auto"/>
        <w:jc w:val="both"/>
        <w:rPr>
          <w:rFonts w:ascii="Times New Roman" w:hAnsi="Times New Roman"/>
          <w:i/>
          <w:iCs/>
          <w:sz w:val="28"/>
          <w:szCs w:val="28"/>
        </w:rPr>
      </w:pPr>
    </w:p>
    <w:p w:rsidR="008C3D29" w:rsidRDefault="008C3D29" w:rsidP="00003D0F">
      <w:pPr>
        <w:spacing w:after="0" w:line="240" w:lineRule="auto"/>
        <w:jc w:val="both"/>
        <w:rPr>
          <w:rFonts w:ascii="Times New Roman" w:hAnsi="Times New Roman"/>
          <w:i/>
          <w:iCs/>
          <w:sz w:val="28"/>
          <w:szCs w:val="28"/>
        </w:rPr>
      </w:pPr>
    </w:p>
    <w:p w:rsidR="008C3D29" w:rsidRDefault="008C3D29" w:rsidP="00003D0F">
      <w:pPr>
        <w:spacing w:after="0" w:line="240" w:lineRule="auto"/>
        <w:jc w:val="both"/>
        <w:rPr>
          <w:rFonts w:ascii="Times New Roman" w:hAnsi="Times New Roman"/>
          <w:i/>
          <w:iCs/>
          <w:sz w:val="28"/>
          <w:szCs w:val="28"/>
        </w:rPr>
      </w:pP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i/>
          <w:iCs/>
          <w:sz w:val="28"/>
          <w:szCs w:val="28"/>
        </w:rPr>
        <w:lastRenderedPageBreak/>
        <w:t>Интерпретация.</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Описание шкал в том порядке, в каком они расположены в опроснике. Характеристика шкал опросника</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i/>
          <w:iCs/>
          <w:sz w:val="28"/>
          <w:szCs w:val="28"/>
        </w:rPr>
        <w:t>1. </w:t>
      </w:r>
      <w:proofErr w:type="spellStart"/>
      <w:r w:rsidRPr="00003D0F">
        <w:rPr>
          <w:rFonts w:ascii="Times New Roman" w:hAnsi="Times New Roman"/>
          <w:i/>
          <w:iCs/>
          <w:sz w:val="28"/>
          <w:szCs w:val="28"/>
        </w:rPr>
        <w:t>Гиперпротекция</w:t>
      </w:r>
      <w:proofErr w:type="spellEnd"/>
      <w:r w:rsidRPr="00003D0F">
        <w:rPr>
          <w:rFonts w:ascii="Times New Roman" w:hAnsi="Times New Roman"/>
          <w:i/>
          <w:iCs/>
          <w:sz w:val="28"/>
          <w:szCs w:val="28"/>
        </w:rPr>
        <w:t xml:space="preserve"> (Г+). </w:t>
      </w:r>
      <w:r w:rsidRPr="00003D0F">
        <w:rPr>
          <w:rFonts w:ascii="Times New Roman" w:hAnsi="Times New Roman"/>
          <w:sz w:val="28"/>
          <w:szCs w:val="28"/>
        </w:rPr>
        <w:t xml:space="preserve">При </w:t>
      </w:r>
      <w:proofErr w:type="spellStart"/>
      <w:r w:rsidRPr="00003D0F">
        <w:rPr>
          <w:rFonts w:ascii="Times New Roman" w:hAnsi="Times New Roman"/>
          <w:sz w:val="28"/>
          <w:szCs w:val="28"/>
        </w:rPr>
        <w:t>гиперпротекции</w:t>
      </w:r>
      <w:proofErr w:type="spellEnd"/>
      <w:r w:rsidRPr="00003D0F">
        <w:rPr>
          <w:rFonts w:ascii="Times New Roman" w:hAnsi="Times New Roman"/>
          <w:sz w:val="28"/>
          <w:szCs w:val="28"/>
        </w:rPr>
        <w:t xml:space="preserve"> родители уделяют подростку крайне много сил, времени, внимания: воспитание является центральным делом в жизни родителей. Типичные высказывания таких родителей отражают то важное место, которое подросток занимает в их жизни, и содержат полные опасений представления о том, что произойдет, если не отдать ему все свои силы и время. Эти типичные высказывания использованы при разработке соответствующей шкалы.</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i/>
          <w:iCs/>
          <w:sz w:val="28"/>
          <w:szCs w:val="28"/>
        </w:rPr>
        <w:t xml:space="preserve">2. </w:t>
      </w:r>
      <w:proofErr w:type="spellStart"/>
      <w:r w:rsidRPr="00003D0F">
        <w:rPr>
          <w:rFonts w:ascii="Times New Roman" w:hAnsi="Times New Roman"/>
          <w:i/>
          <w:iCs/>
          <w:sz w:val="28"/>
          <w:szCs w:val="28"/>
        </w:rPr>
        <w:t>Гипопротекция</w:t>
      </w:r>
      <w:proofErr w:type="spellEnd"/>
      <w:r w:rsidRPr="00003D0F">
        <w:rPr>
          <w:rFonts w:ascii="Times New Roman" w:hAnsi="Times New Roman"/>
          <w:i/>
          <w:iCs/>
          <w:sz w:val="28"/>
          <w:szCs w:val="28"/>
        </w:rPr>
        <w:t xml:space="preserve"> (Г-)</w:t>
      </w:r>
      <w:r w:rsidRPr="00003D0F">
        <w:rPr>
          <w:rFonts w:ascii="Times New Roman" w:hAnsi="Times New Roman"/>
          <w:sz w:val="28"/>
          <w:szCs w:val="28"/>
        </w:rPr>
        <w:t> — ситуация, при которой ребенок оказывается на периферии внимания родителей, до него “руки не доходят”, родителю “не до него”. Подросток часто выпадает из виду. За него берутся лишь время от времени, когда случается что-то серьезное. Вопросы данной шкалы отражают типичные высказывания таких родителей.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Эти две шкалы определяют </w:t>
      </w:r>
      <w:r w:rsidRPr="00003D0F">
        <w:rPr>
          <w:rFonts w:ascii="Times New Roman" w:hAnsi="Times New Roman"/>
          <w:i/>
          <w:iCs/>
          <w:sz w:val="28"/>
          <w:szCs w:val="28"/>
        </w:rPr>
        <w:t>уровень протекции, </w:t>
      </w:r>
      <w:r w:rsidRPr="00003D0F">
        <w:rPr>
          <w:rFonts w:ascii="Times New Roman" w:hAnsi="Times New Roman"/>
          <w:sz w:val="28"/>
          <w:szCs w:val="28"/>
        </w:rPr>
        <w:t>то есть речь идет о том, сколько сил, внимания, времени уделяют родители воспитанию ребенка. Таким образом, здесь рассматриваются два уровня протекции: чрезмерная (</w:t>
      </w:r>
      <w:proofErr w:type="spellStart"/>
      <w:r w:rsidRPr="00003D0F">
        <w:rPr>
          <w:rFonts w:ascii="Times New Roman" w:hAnsi="Times New Roman"/>
          <w:sz w:val="28"/>
          <w:szCs w:val="28"/>
        </w:rPr>
        <w:t>гиперпротекция</w:t>
      </w:r>
      <w:proofErr w:type="spellEnd"/>
      <w:r w:rsidRPr="00003D0F">
        <w:rPr>
          <w:rFonts w:ascii="Times New Roman" w:hAnsi="Times New Roman"/>
          <w:sz w:val="28"/>
          <w:szCs w:val="28"/>
        </w:rPr>
        <w:t>) и недостаточная (</w:t>
      </w:r>
      <w:proofErr w:type="spellStart"/>
      <w:r w:rsidRPr="00003D0F">
        <w:rPr>
          <w:rFonts w:ascii="Times New Roman" w:hAnsi="Times New Roman"/>
          <w:sz w:val="28"/>
          <w:szCs w:val="28"/>
        </w:rPr>
        <w:t>гипопротекция</w:t>
      </w:r>
      <w:proofErr w:type="spellEnd"/>
      <w:r w:rsidRPr="00003D0F">
        <w:rPr>
          <w:rFonts w:ascii="Times New Roman" w:hAnsi="Times New Roman"/>
          <w:sz w:val="28"/>
          <w:szCs w:val="28"/>
        </w:rPr>
        <w:t>).</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i/>
          <w:iCs/>
          <w:sz w:val="28"/>
          <w:szCs w:val="28"/>
        </w:rPr>
        <w:t>3. </w:t>
      </w:r>
      <w:proofErr w:type="spellStart"/>
      <w:r w:rsidRPr="00003D0F">
        <w:rPr>
          <w:rFonts w:ascii="Times New Roman" w:hAnsi="Times New Roman"/>
          <w:i/>
          <w:iCs/>
          <w:sz w:val="28"/>
          <w:szCs w:val="28"/>
        </w:rPr>
        <w:t>Потворствование</w:t>
      </w:r>
      <w:proofErr w:type="spellEnd"/>
      <w:r w:rsidRPr="00003D0F">
        <w:rPr>
          <w:rFonts w:ascii="Times New Roman" w:hAnsi="Times New Roman"/>
          <w:i/>
          <w:iCs/>
          <w:sz w:val="28"/>
          <w:szCs w:val="28"/>
        </w:rPr>
        <w:t xml:space="preserve"> (У+).</w:t>
      </w:r>
      <w:r w:rsidRPr="00003D0F">
        <w:rPr>
          <w:rFonts w:ascii="Times New Roman" w:hAnsi="Times New Roman"/>
          <w:b/>
          <w:bCs/>
          <w:sz w:val="28"/>
          <w:szCs w:val="28"/>
        </w:rPr>
        <w:t> </w:t>
      </w:r>
      <w:r w:rsidRPr="00003D0F">
        <w:rPr>
          <w:rFonts w:ascii="Times New Roman" w:hAnsi="Times New Roman"/>
          <w:sz w:val="28"/>
          <w:szCs w:val="28"/>
        </w:rPr>
        <w:t xml:space="preserve">О </w:t>
      </w:r>
      <w:proofErr w:type="spellStart"/>
      <w:r w:rsidRPr="00003D0F">
        <w:rPr>
          <w:rFonts w:ascii="Times New Roman" w:hAnsi="Times New Roman"/>
          <w:sz w:val="28"/>
          <w:szCs w:val="28"/>
        </w:rPr>
        <w:t>потворствовании</w:t>
      </w:r>
      <w:proofErr w:type="spellEnd"/>
      <w:r w:rsidRPr="00003D0F">
        <w:rPr>
          <w:rFonts w:ascii="Times New Roman" w:hAnsi="Times New Roman"/>
          <w:sz w:val="28"/>
          <w:szCs w:val="28"/>
        </w:rPr>
        <w:t xml:space="preserve"> говорят в том случае, когда родители стремятся к максимальному и некритическому удовлетворению любых потребностей ребенка. Они “балуют” его. Любое его желание — для них закон. Объясняя необходимость такого воспитания, родители приводят аргументы, являющиеся типичной рационализацией: “слабость” ребенка, его исключительность, желание дать ему то, чего в свое время был лишен сам родитель, то, что подросток растет один, без отца и т. п.</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i/>
          <w:iCs/>
          <w:sz w:val="28"/>
          <w:szCs w:val="28"/>
        </w:rPr>
        <w:t>4. </w:t>
      </w:r>
      <w:hyperlink r:id="rId13" w:tgtFrame="_blank" w:tooltip="Как вырастить ребенка счастливым?" w:history="1">
        <w:r w:rsidRPr="00003D0F">
          <w:rPr>
            <w:rFonts w:ascii="Times New Roman" w:hAnsi="Times New Roman"/>
            <w:i/>
            <w:iCs/>
            <w:color w:val="0000FF"/>
            <w:sz w:val="28"/>
            <w:szCs w:val="28"/>
            <w:u w:val="single"/>
          </w:rPr>
          <w:t xml:space="preserve">Игнорирование </w:t>
        </w:r>
      </w:hyperlink>
      <w:r w:rsidRPr="00003D0F">
        <w:rPr>
          <w:rFonts w:ascii="Times New Roman" w:hAnsi="Times New Roman"/>
          <w:i/>
          <w:iCs/>
          <w:sz w:val="28"/>
          <w:szCs w:val="28"/>
        </w:rPr>
        <w:t>потребностей подростка (</w:t>
      </w:r>
      <w:proofErr w:type="gramStart"/>
      <w:r w:rsidRPr="00003D0F">
        <w:rPr>
          <w:rFonts w:ascii="Times New Roman" w:hAnsi="Times New Roman"/>
          <w:i/>
          <w:iCs/>
          <w:sz w:val="28"/>
          <w:szCs w:val="28"/>
        </w:rPr>
        <w:t>У-</w:t>
      </w:r>
      <w:proofErr w:type="gramEnd"/>
      <w:r w:rsidRPr="00003D0F">
        <w:rPr>
          <w:rFonts w:ascii="Times New Roman" w:hAnsi="Times New Roman"/>
          <w:i/>
          <w:iCs/>
          <w:sz w:val="28"/>
          <w:szCs w:val="28"/>
        </w:rPr>
        <w:t>).</w:t>
      </w:r>
      <w:r w:rsidRPr="00003D0F">
        <w:rPr>
          <w:rFonts w:ascii="Times New Roman" w:hAnsi="Times New Roman"/>
          <w:sz w:val="28"/>
          <w:szCs w:val="28"/>
        </w:rPr>
        <w:t xml:space="preserve"> Данный стиль воспитания противоположен </w:t>
      </w:r>
      <w:proofErr w:type="spellStart"/>
      <w:r w:rsidRPr="00003D0F">
        <w:rPr>
          <w:rFonts w:ascii="Times New Roman" w:hAnsi="Times New Roman"/>
          <w:sz w:val="28"/>
          <w:szCs w:val="28"/>
        </w:rPr>
        <w:t>потворствованию</w:t>
      </w:r>
      <w:proofErr w:type="spellEnd"/>
      <w:r w:rsidRPr="00003D0F">
        <w:rPr>
          <w:rFonts w:ascii="Times New Roman" w:hAnsi="Times New Roman"/>
          <w:sz w:val="28"/>
          <w:szCs w:val="28"/>
        </w:rPr>
        <w:t xml:space="preserve"> и характеризуется недостаточным стремлением родителя к удовлетворению потребностей ребенка. Чаще страдают при этом духовные потребности, особенно потребности в эмоциональном контакте, общении с родителями, в их любви. Описываемый стиль проявляется в определенных высказываниях родителей, косвенно отражающих их нежелание общаться с детьми, в предпочтении детей, ничего не требующих от родителей.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Эти две шкалы измеряют </w:t>
      </w:r>
      <w:r w:rsidRPr="00003D0F">
        <w:rPr>
          <w:rFonts w:ascii="Times New Roman" w:hAnsi="Times New Roman"/>
          <w:i/>
          <w:iCs/>
          <w:sz w:val="28"/>
          <w:szCs w:val="28"/>
        </w:rPr>
        <w:t>степень удовлетворения потребностей ребенка, </w:t>
      </w:r>
      <w:r w:rsidRPr="00003D0F">
        <w:rPr>
          <w:rFonts w:ascii="Times New Roman" w:hAnsi="Times New Roman"/>
          <w:sz w:val="28"/>
          <w:szCs w:val="28"/>
        </w:rPr>
        <w:t xml:space="preserve">то есть то, в какой мере деятельность родителей нацелена на удовлетворение потребностей подростка, как материально-бытовых (в питании, одежде, предметах развлечений), так и духовных (прежде всего — в общении с родителями, в их любви и внимании). Данная черта семейного воспитания принципиально отличается от уровня протекции, поскольку характеризует не меру занятости родителей воспитанием ребенка, а степень </w:t>
      </w:r>
      <w:hyperlink r:id="rId14" w:tgtFrame="_blank" w:tooltip="Основные этапы жизни человека и их цели и задачи." w:history="1">
        <w:r w:rsidRPr="00003D0F">
          <w:rPr>
            <w:rFonts w:ascii="Times New Roman" w:hAnsi="Times New Roman"/>
            <w:color w:val="0000FF"/>
            <w:sz w:val="28"/>
            <w:szCs w:val="28"/>
            <w:u w:val="single"/>
          </w:rPr>
          <w:t>удовлетворения его потребностей</w:t>
        </w:r>
      </w:hyperlink>
      <w:r w:rsidRPr="00003D0F">
        <w:rPr>
          <w:rFonts w:ascii="Times New Roman" w:hAnsi="Times New Roman"/>
          <w:sz w:val="28"/>
          <w:szCs w:val="28"/>
        </w:rPr>
        <w:t xml:space="preserve">. Так называемое “спартанское воспитание” — пример высокого уровня протекции (родитель много занимается воспитанием, </w:t>
      </w:r>
      <w:r w:rsidRPr="00003D0F">
        <w:rPr>
          <w:rFonts w:ascii="Times New Roman" w:hAnsi="Times New Roman"/>
          <w:sz w:val="28"/>
          <w:szCs w:val="28"/>
        </w:rPr>
        <w:lastRenderedPageBreak/>
        <w:t>уделяет ему большое внимание) и вместе с тем низкого удовлетворения потребностей ребенка.</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i/>
          <w:iCs/>
          <w:sz w:val="28"/>
          <w:szCs w:val="28"/>
        </w:rPr>
        <w:t>5. Чрезмерность требований (обязанностей)</w:t>
      </w:r>
      <w:r w:rsidRPr="00003D0F">
        <w:rPr>
          <w:rFonts w:ascii="Times New Roman" w:hAnsi="Times New Roman"/>
          <w:b/>
          <w:bCs/>
          <w:sz w:val="28"/>
          <w:szCs w:val="28"/>
        </w:rPr>
        <w:t> </w:t>
      </w:r>
      <w:r w:rsidRPr="00003D0F">
        <w:rPr>
          <w:rFonts w:ascii="Times New Roman" w:hAnsi="Times New Roman"/>
          <w:sz w:val="28"/>
          <w:szCs w:val="28"/>
        </w:rPr>
        <w:t xml:space="preserve">(Т+). Именно это качество лежит в основе типа неправильного воспитания “повышенная моральная ответственность”. Требования к ребенку в этом случае очень велики, непомерны, не соответствуют его возможностям, не только не содействуют развитию его личности, а, напротив, ставят его под угрозу. В одном случае на ребенка перекладывается более или менее значительная часть обязанностей родителей (ведение хозяйства, уход за малолетними детьми). Такие родители, как правило, осознают, что ребенок очень загружен, но не видят чрезмерности нагрузки. Они уверены к тому же, что этого требуют обстоятельства, в которых семья находится в данный момент. </w:t>
      </w:r>
      <w:proofErr w:type="gramStart"/>
      <w:r w:rsidRPr="00003D0F">
        <w:rPr>
          <w:rFonts w:ascii="Times New Roman" w:hAnsi="Times New Roman"/>
          <w:sz w:val="28"/>
          <w:szCs w:val="28"/>
        </w:rPr>
        <w:t>В</w:t>
      </w:r>
      <w:proofErr w:type="gramEnd"/>
      <w:r w:rsidRPr="00003D0F">
        <w:rPr>
          <w:rFonts w:ascii="Times New Roman" w:hAnsi="Times New Roman"/>
          <w:sz w:val="28"/>
          <w:szCs w:val="28"/>
        </w:rPr>
        <w:t xml:space="preserve"> </w:t>
      </w:r>
      <w:proofErr w:type="gramStart"/>
      <w:r w:rsidRPr="00003D0F">
        <w:rPr>
          <w:rFonts w:ascii="Times New Roman" w:hAnsi="Times New Roman"/>
          <w:sz w:val="28"/>
          <w:szCs w:val="28"/>
        </w:rPr>
        <w:t>другом</w:t>
      </w:r>
      <w:proofErr w:type="gramEnd"/>
      <w:r w:rsidRPr="00003D0F">
        <w:rPr>
          <w:rFonts w:ascii="Times New Roman" w:hAnsi="Times New Roman"/>
          <w:sz w:val="28"/>
          <w:szCs w:val="28"/>
        </w:rPr>
        <w:t xml:space="preserve"> — от ребенка ожидают значительных и не соответствующих его способностям успехов в учебе или других престижных занятиях (художественная самодеятельность, спорт и т. п.). Такие родители подчеркивают в беседе с психологом те условия, которые прилагают для организации его успехов.</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i/>
          <w:iCs/>
          <w:sz w:val="28"/>
          <w:szCs w:val="28"/>
        </w:rPr>
        <w:t>6. Недостаточность обязанностей подростка (</w:t>
      </w:r>
      <w:proofErr w:type="gramStart"/>
      <w:r w:rsidRPr="00003D0F">
        <w:rPr>
          <w:rFonts w:ascii="Times New Roman" w:hAnsi="Times New Roman"/>
          <w:i/>
          <w:iCs/>
          <w:sz w:val="28"/>
          <w:szCs w:val="28"/>
        </w:rPr>
        <w:t>Т-</w:t>
      </w:r>
      <w:proofErr w:type="gramEnd"/>
      <w:r w:rsidRPr="00003D0F">
        <w:rPr>
          <w:rFonts w:ascii="Times New Roman" w:hAnsi="Times New Roman"/>
          <w:i/>
          <w:iCs/>
          <w:sz w:val="28"/>
          <w:szCs w:val="28"/>
        </w:rPr>
        <w:t>).</w:t>
      </w:r>
      <w:r w:rsidRPr="00003D0F">
        <w:rPr>
          <w:rFonts w:ascii="Times New Roman" w:hAnsi="Times New Roman"/>
          <w:b/>
          <w:bCs/>
          <w:sz w:val="28"/>
          <w:szCs w:val="28"/>
        </w:rPr>
        <w:t xml:space="preserve"> В </w:t>
      </w:r>
      <w:r w:rsidRPr="00003D0F">
        <w:rPr>
          <w:rFonts w:ascii="Times New Roman" w:hAnsi="Times New Roman"/>
          <w:sz w:val="28"/>
          <w:szCs w:val="28"/>
        </w:rPr>
        <w:t>этом случае ребенок имеет минимальное количество обязанностей в семье. Данная особенность воспитания проявляется в высказываниях родителей </w:t>
      </w:r>
      <w:r w:rsidRPr="00003D0F">
        <w:rPr>
          <w:rFonts w:ascii="Times New Roman" w:hAnsi="Times New Roman"/>
          <w:b/>
          <w:bCs/>
          <w:sz w:val="28"/>
          <w:szCs w:val="28"/>
        </w:rPr>
        <w:t>о </w:t>
      </w:r>
      <w:r w:rsidRPr="00003D0F">
        <w:rPr>
          <w:rFonts w:ascii="Times New Roman" w:hAnsi="Times New Roman"/>
          <w:sz w:val="28"/>
          <w:szCs w:val="28"/>
        </w:rPr>
        <w:t>том, что трудно привлечь ребенка к какому-нибудь делу по дому.</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Эти две шкалы дают представления о требованиях-обязанностях ребенка, то есть тех заданиях, которые он выполняет (учеба, уход за собой, участие в организации быта, помощь другим членам семьи).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i/>
          <w:iCs/>
          <w:sz w:val="28"/>
          <w:szCs w:val="28"/>
        </w:rPr>
        <w:t>7. Чрезмерность требований-запретов (доминирование) (3+).</w:t>
      </w:r>
      <w:r w:rsidRPr="00003D0F">
        <w:rPr>
          <w:rFonts w:ascii="Times New Roman" w:hAnsi="Times New Roman"/>
          <w:sz w:val="28"/>
          <w:szCs w:val="28"/>
        </w:rPr>
        <w:t xml:space="preserve"> </w:t>
      </w:r>
      <w:r w:rsidRPr="00003D0F">
        <w:rPr>
          <w:rFonts w:ascii="Times New Roman" w:hAnsi="Times New Roman"/>
          <w:b/>
          <w:bCs/>
          <w:sz w:val="28"/>
          <w:szCs w:val="28"/>
        </w:rPr>
        <w:t>В </w:t>
      </w:r>
      <w:r w:rsidRPr="00003D0F">
        <w:rPr>
          <w:rFonts w:ascii="Times New Roman" w:hAnsi="Times New Roman"/>
          <w:sz w:val="28"/>
          <w:szCs w:val="28"/>
        </w:rPr>
        <w:t xml:space="preserve">этом случае ребенку “все нельзя”. Ему предъявляется огромное количество требований, ограничивающих его свободу и самостоятельность. У </w:t>
      </w:r>
      <w:proofErr w:type="spellStart"/>
      <w:r w:rsidRPr="00003D0F">
        <w:rPr>
          <w:rFonts w:ascii="Times New Roman" w:hAnsi="Times New Roman"/>
          <w:sz w:val="28"/>
          <w:szCs w:val="28"/>
        </w:rPr>
        <w:t>стеничных</w:t>
      </w:r>
      <w:proofErr w:type="spellEnd"/>
      <w:r w:rsidRPr="00003D0F">
        <w:rPr>
          <w:rFonts w:ascii="Times New Roman" w:hAnsi="Times New Roman"/>
          <w:sz w:val="28"/>
          <w:szCs w:val="28"/>
        </w:rPr>
        <w:t xml:space="preserve"> подростков такое воспитание форсирует реакцию эмансипации, </w:t>
      </w:r>
      <w:proofErr w:type="gramStart"/>
      <w:r w:rsidRPr="00003D0F">
        <w:rPr>
          <w:rFonts w:ascii="Times New Roman" w:hAnsi="Times New Roman"/>
          <w:sz w:val="28"/>
          <w:szCs w:val="28"/>
        </w:rPr>
        <w:t>у</w:t>
      </w:r>
      <w:proofErr w:type="gramEnd"/>
      <w:r w:rsidRPr="00003D0F">
        <w:rPr>
          <w:rFonts w:ascii="Times New Roman" w:hAnsi="Times New Roman"/>
          <w:sz w:val="28"/>
          <w:szCs w:val="28"/>
        </w:rPr>
        <w:t xml:space="preserve"> менее </w:t>
      </w:r>
      <w:proofErr w:type="spellStart"/>
      <w:r w:rsidRPr="00003D0F">
        <w:rPr>
          <w:rFonts w:ascii="Times New Roman" w:hAnsi="Times New Roman"/>
          <w:sz w:val="28"/>
          <w:szCs w:val="28"/>
        </w:rPr>
        <w:t>стеничных</w:t>
      </w:r>
      <w:proofErr w:type="spellEnd"/>
      <w:r w:rsidRPr="00003D0F">
        <w:rPr>
          <w:rFonts w:ascii="Times New Roman" w:hAnsi="Times New Roman"/>
          <w:sz w:val="28"/>
          <w:szCs w:val="28"/>
        </w:rPr>
        <w:t xml:space="preserve"> провоцирует </w:t>
      </w:r>
      <w:proofErr w:type="gramStart"/>
      <w:r w:rsidRPr="00003D0F">
        <w:rPr>
          <w:rFonts w:ascii="Times New Roman" w:hAnsi="Times New Roman"/>
          <w:sz w:val="28"/>
          <w:szCs w:val="28"/>
        </w:rPr>
        <w:t>развитие</w:t>
      </w:r>
      <w:proofErr w:type="gramEnd"/>
      <w:r w:rsidRPr="00003D0F">
        <w:rPr>
          <w:rFonts w:ascii="Times New Roman" w:hAnsi="Times New Roman"/>
          <w:sz w:val="28"/>
          <w:szCs w:val="28"/>
        </w:rPr>
        <w:t xml:space="preserve"> черт сенситивной и </w:t>
      </w:r>
      <w:hyperlink r:id="rId15" w:tgtFrame="_blank" w:tooltip="Как помочь застенчивому ребенку? Рекомендации родителям тревожных детей." w:history="1">
        <w:r w:rsidRPr="00003D0F">
          <w:rPr>
            <w:rFonts w:ascii="Times New Roman" w:hAnsi="Times New Roman"/>
            <w:color w:val="0000FF"/>
            <w:sz w:val="28"/>
            <w:szCs w:val="28"/>
            <w:u w:val="single"/>
          </w:rPr>
          <w:t>тревожно-мнительной</w:t>
        </w:r>
      </w:hyperlink>
      <w:r w:rsidRPr="00003D0F">
        <w:rPr>
          <w:rFonts w:ascii="Times New Roman" w:hAnsi="Times New Roman"/>
          <w:sz w:val="28"/>
          <w:szCs w:val="28"/>
        </w:rPr>
        <w:t xml:space="preserve"> (психастенической) акцентуаций. Типичные высказывания родителей отражают их страх перед любым проявлением самостоятельности ребенка. Этот страх проявляется в резком преувеличении последствий, которые могут иметь место даже при незначительном нарушении запрета, а также в стремлении подавить самостоятельность мысли подростка.</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i/>
          <w:iCs/>
          <w:sz w:val="28"/>
          <w:szCs w:val="28"/>
        </w:rPr>
        <w:t>8. Недостаточность требований-запретов к ребенку (3-). </w:t>
      </w:r>
      <w:proofErr w:type="gramStart"/>
      <w:r w:rsidRPr="00003D0F">
        <w:rPr>
          <w:rFonts w:ascii="Times New Roman" w:hAnsi="Times New Roman"/>
          <w:sz w:val="28"/>
          <w:szCs w:val="28"/>
        </w:rPr>
        <w:t>Родители</w:t>
      </w:r>
      <w:proofErr w:type="gramEnd"/>
      <w:r w:rsidRPr="00003D0F">
        <w:rPr>
          <w:rFonts w:ascii="Times New Roman" w:hAnsi="Times New Roman"/>
          <w:sz w:val="28"/>
          <w:szCs w:val="28"/>
        </w:rPr>
        <w:t xml:space="preserve"> так или иначе транслируют ребенку, что ему “все можно”. Даже если существуют какие-то запреты, ребенок их легко нарушает, зная, что с него никто не спросит. Он сам определяет время возвращения домой вечером, круг друзей, вопрос о курении и употреблении алкоголя. Он ни за что не отчитывается перед родителями. Родители при этом не хотят или не могут установить какие-либо рамки в его поведении. Данное воспитание стимулирует развитие </w:t>
      </w:r>
      <w:proofErr w:type="spellStart"/>
      <w:r w:rsidRPr="00003D0F">
        <w:rPr>
          <w:rFonts w:ascii="Times New Roman" w:hAnsi="Times New Roman"/>
          <w:sz w:val="28"/>
          <w:szCs w:val="28"/>
        </w:rPr>
        <w:t>гипертимного</w:t>
      </w:r>
      <w:proofErr w:type="spellEnd"/>
      <w:r w:rsidRPr="00003D0F">
        <w:rPr>
          <w:rFonts w:ascii="Times New Roman" w:hAnsi="Times New Roman"/>
          <w:sz w:val="28"/>
          <w:szCs w:val="28"/>
        </w:rPr>
        <w:t xml:space="preserve"> типа характера у подростка, особенно неустойчивого типа.</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Эти две шкалы указывают на то, что ребенку нельзя делать. Они определяют, прежде всего, </w:t>
      </w:r>
      <w:r w:rsidRPr="00003D0F">
        <w:rPr>
          <w:rFonts w:ascii="Times New Roman" w:hAnsi="Times New Roman"/>
          <w:i/>
          <w:iCs/>
          <w:sz w:val="28"/>
          <w:szCs w:val="28"/>
        </w:rPr>
        <w:t>степень самостоятельности ребенка, </w:t>
      </w:r>
      <w:r w:rsidRPr="00003D0F">
        <w:rPr>
          <w:rFonts w:ascii="Times New Roman" w:hAnsi="Times New Roman"/>
          <w:sz w:val="28"/>
          <w:szCs w:val="28"/>
        </w:rPr>
        <w:t>возможность самому выбирать способ поведения.</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i/>
          <w:iCs/>
          <w:sz w:val="28"/>
          <w:szCs w:val="28"/>
        </w:rPr>
        <w:lastRenderedPageBreak/>
        <w:t>9. Чрезмерность санкций (жестокий стиль воспитания) (</w:t>
      </w:r>
      <w:proofErr w:type="gramStart"/>
      <w:r w:rsidRPr="00003D0F">
        <w:rPr>
          <w:rFonts w:ascii="Times New Roman" w:hAnsi="Times New Roman"/>
          <w:i/>
          <w:iCs/>
          <w:sz w:val="28"/>
          <w:szCs w:val="28"/>
        </w:rPr>
        <w:t>С</w:t>
      </w:r>
      <w:proofErr w:type="gramEnd"/>
      <w:r w:rsidRPr="00003D0F">
        <w:rPr>
          <w:rFonts w:ascii="Times New Roman" w:hAnsi="Times New Roman"/>
          <w:i/>
          <w:iCs/>
          <w:sz w:val="28"/>
          <w:szCs w:val="28"/>
        </w:rPr>
        <w:t>+). </w:t>
      </w:r>
      <w:r w:rsidRPr="00003D0F">
        <w:rPr>
          <w:rFonts w:ascii="Times New Roman" w:hAnsi="Times New Roman"/>
          <w:sz w:val="28"/>
          <w:szCs w:val="28"/>
        </w:rPr>
        <w:t>Для этих родителей характерна приверженность к строгим наказаниям, чрезмерная реакция даже на незначительные нарушения. Типичные высказывания этих родителей отражают их убеждения в полезности для детей максимальной строгости.</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i/>
          <w:iCs/>
          <w:sz w:val="28"/>
          <w:szCs w:val="28"/>
        </w:rPr>
        <w:t>10. Минимальность санкций (</w:t>
      </w:r>
      <w:proofErr w:type="gramStart"/>
      <w:r w:rsidRPr="00003D0F">
        <w:rPr>
          <w:rFonts w:ascii="Times New Roman" w:hAnsi="Times New Roman"/>
          <w:i/>
          <w:iCs/>
          <w:sz w:val="28"/>
          <w:szCs w:val="28"/>
        </w:rPr>
        <w:t>С</w:t>
      </w:r>
      <w:proofErr w:type="gramEnd"/>
      <w:r w:rsidRPr="00003D0F">
        <w:rPr>
          <w:rFonts w:ascii="Times New Roman" w:hAnsi="Times New Roman"/>
          <w:i/>
          <w:iCs/>
          <w:sz w:val="28"/>
          <w:szCs w:val="28"/>
        </w:rPr>
        <w:t>-).</w:t>
      </w:r>
      <w:r w:rsidRPr="00003D0F">
        <w:rPr>
          <w:rFonts w:ascii="Times New Roman" w:hAnsi="Times New Roman"/>
          <w:b/>
          <w:bCs/>
          <w:sz w:val="28"/>
          <w:szCs w:val="28"/>
        </w:rPr>
        <w:t> </w:t>
      </w:r>
      <w:r w:rsidRPr="00003D0F">
        <w:rPr>
          <w:rFonts w:ascii="Times New Roman" w:hAnsi="Times New Roman"/>
          <w:sz w:val="28"/>
          <w:szCs w:val="28"/>
        </w:rPr>
        <w:t>Родители склонны обходиться без наказаний или применять их крайне редко. Они уповают на поощрения, сомневаются в результативности любых наказаний.</w:t>
      </w:r>
    </w:p>
    <w:p w:rsidR="008C3D29" w:rsidRPr="00003D0F" w:rsidRDefault="008C3D29" w:rsidP="00003D0F">
      <w:pPr>
        <w:spacing w:after="0" w:line="240" w:lineRule="auto"/>
        <w:jc w:val="both"/>
        <w:rPr>
          <w:rFonts w:ascii="Times New Roman" w:hAnsi="Times New Roman"/>
          <w:sz w:val="28"/>
          <w:szCs w:val="28"/>
        </w:rPr>
      </w:pPr>
      <w:r w:rsidRPr="00003D0F">
        <w:rPr>
          <w:rFonts w:ascii="Times New Roman" w:hAnsi="Times New Roman"/>
          <w:sz w:val="28"/>
          <w:szCs w:val="28"/>
        </w:rPr>
        <w:t>Эти две шкалы дают представление о </w:t>
      </w:r>
      <w:r w:rsidRPr="00003D0F">
        <w:rPr>
          <w:rFonts w:ascii="Times New Roman" w:hAnsi="Times New Roman"/>
          <w:i/>
          <w:iCs/>
          <w:sz w:val="28"/>
          <w:szCs w:val="28"/>
        </w:rPr>
        <w:t>строгости наказаний, </w:t>
      </w:r>
      <w:r w:rsidRPr="00003D0F">
        <w:rPr>
          <w:rFonts w:ascii="Times New Roman" w:hAnsi="Times New Roman"/>
          <w:sz w:val="28"/>
          <w:szCs w:val="28"/>
        </w:rPr>
        <w:t>применяемых к ребенку родителями за невыполнение семейных требований.</w:t>
      </w:r>
    </w:p>
    <w:p w:rsidR="008C3D29" w:rsidRDefault="008C3D29" w:rsidP="00003D0F">
      <w:pPr>
        <w:spacing w:after="0" w:line="240" w:lineRule="auto"/>
        <w:jc w:val="both"/>
        <w:rPr>
          <w:rFonts w:ascii="Times New Roman" w:hAnsi="Times New Roman"/>
          <w:sz w:val="28"/>
          <w:szCs w:val="28"/>
        </w:rPr>
      </w:pPr>
      <w:r w:rsidRPr="00003D0F">
        <w:rPr>
          <w:rFonts w:ascii="Times New Roman" w:hAnsi="Times New Roman"/>
          <w:i/>
          <w:iCs/>
          <w:sz w:val="28"/>
          <w:szCs w:val="28"/>
        </w:rPr>
        <w:t>11. Неустойчивость стиля воспитания (Н).</w:t>
      </w:r>
      <w:r w:rsidRPr="00003D0F">
        <w:rPr>
          <w:rFonts w:ascii="Times New Roman" w:hAnsi="Times New Roman"/>
          <w:b/>
          <w:bCs/>
          <w:sz w:val="28"/>
          <w:szCs w:val="28"/>
        </w:rPr>
        <w:t> </w:t>
      </w:r>
      <w:r w:rsidRPr="00003D0F">
        <w:rPr>
          <w:rFonts w:ascii="Times New Roman" w:hAnsi="Times New Roman"/>
          <w:sz w:val="28"/>
          <w:szCs w:val="28"/>
        </w:rPr>
        <w:t xml:space="preserve">Оценки по этой шкале позволяют говорить о постоянной резкой смене стиля воспитания, приемов воспитания. Они свидетельствуют о “шараханьях” родителей: от очень строгого стиля к либеральному и, наоборот, от значительного внимания к ребенку к эмоциональному отвержению. При </w:t>
      </w:r>
      <w:proofErr w:type="gramStart"/>
      <w:r w:rsidRPr="00003D0F">
        <w:rPr>
          <w:rFonts w:ascii="Times New Roman" w:hAnsi="Times New Roman"/>
          <w:sz w:val="28"/>
          <w:szCs w:val="28"/>
        </w:rPr>
        <w:t>этом</w:t>
      </w:r>
      <w:proofErr w:type="gramEnd"/>
      <w:r w:rsidRPr="00003D0F">
        <w:rPr>
          <w:rFonts w:ascii="Times New Roman" w:hAnsi="Times New Roman"/>
          <w:sz w:val="28"/>
          <w:szCs w:val="28"/>
        </w:rPr>
        <w:t xml:space="preserve"> родители, как правило, признают значительные колебания в воспитании подростка, однако недооценивают размах (частоту этих колебаний).</w:t>
      </w: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Default="008C3D29" w:rsidP="00003D0F">
      <w:pPr>
        <w:spacing w:after="0" w:line="240" w:lineRule="auto"/>
        <w:jc w:val="both"/>
        <w:rPr>
          <w:rFonts w:ascii="Times New Roman" w:hAnsi="Times New Roman"/>
          <w:sz w:val="28"/>
          <w:szCs w:val="28"/>
        </w:rPr>
      </w:pPr>
    </w:p>
    <w:p w:rsidR="008C3D29" w:rsidRPr="00003D0F" w:rsidRDefault="008C3D29" w:rsidP="008C06BF">
      <w:pPr>
        <w:spacing w:after="0" w:line="240" w:lineRule="auto"/>
        <w:jc w:val="right"/>
        <w:rPr>
          <w:rFonts w:ascii="Times New Roman" w:hAnsi="Times New Roman"/>
          <w:sz w:val="28"/>
          <w:szCs w:val="28"/>
        </w:rPr>
      </w:pPr>
    </w:p>
    <w:p w:rsidR="008C3D29" w:rsidRPr="00003D0F" w:rsidRDefault="008C3D29" w:rsidP="00003D0F">
      <w:pPr>
        <w:spacing w:after="0" w:line="240" w:lineRule="auto"/>
        <w:jc w:val="both"/>
        <w:rPr>
          <w:rFonts w:ascii="Times New Roman" w:hAnsi="Times New Roman"/>
          <w:sz w:val="28"/>
          <w:szCs w:val="28"/>
        </w:rPr>
      </w:pPr>
    </w:p>
    <w:p w:rsidR="008C3D29" w:rsidRPr="00003D0F" w:rsidRDefault="008C3D29" w:rsidP="00003D0F">
      <w:pPr>
        <w:spacing w:after="0" w:line="240" w:lineRule="auto"/>
        <w:ind w:firstLine="142"/>
        <w:jc w:val="both"/>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both"/>
        <w:rPr>
          <w:rFonts w:ascii="Times New Roman" w:hAnsi="Times New Roman"/>
          <w:sz w:val="28"/>
          <w:szCs w:val="28"/>
        </w:rPr>
      </w:pPr>
    </w:p>
    <w:p w:rsidR="008C3D29" w:rsidRPr="00003D0F" w:rsidRDefault="008C3D29" w:rsidP="00003D0F">
      <w:pPr>
        <w:tabs>
          <w:tab w:val="left" w:pos="900"/>
          <w:tab w:val="num" w:pos="1440"/>
        </w:tabs>
        <w:suppressAutoHyphens/>
        <w:spacing w:after="0" w:line="240" w:lineRule="auto"/>
        <w:ind w:firstLine="709"/>
        <w:jc w:val="both"/>
        <w:rPr>
          <w:rFonts w:ascii="Times New Roman" w:hAnsi="Times New Roman"/>
          <w:sz w:val="28"/>
          <w:szCs w:val="28"/>
        </w:rPr>
      </w:pPr>
    </w:p>
    <w:p w:rsidR="008C3D29" w:rsidRPr="00003D0F" w:rsidRDefault="008C3D29" w:rsidP="00003D0F">
      <w:pPr>
        <w:spacing w:after="0" w:line="240" w:lineRule="auto"/>
        <w:jc w:val="both"/>
        <w:rPr>
          <w:rFonts w:ascii="Times New Roman" w:hAnsi="Times New Roman"/>
          <w:sz w:val="28"/>
          <w:szCs w:val="28"/>
        </w:rPr>
      </w:pPr>
    </w:p>
    <w:p w:rsidR="008C3D29" w:rsidRPr="00003D0F" w:rsidRDefault="008C3D29" w:rsidP="00003D0F">
      <w:pPr>
        <w:spacing w:after="0" w:line="240" w:lineRule="auto"/>
        <w:jc w:val="both"/>
        <w:rPr>
          <w:rFonts w:ascii="Times New Roman" w:hAnsi="Times New Roman"/>
          <w:sz w:val="28"/>
          <w:szCs w:val="28"/>
        </w:rPr>
      </w:pPr>
    </w:p>
    <w:p w:rsidR="008C3D29" w:rsidRPr="00003D0F" w:rsidRDefault="008C3D29" w:rsidP="00003D0F">
      <w:pPr>
        <w:pStyle w:val="af2"/>
        <w:jc w:val="both"/>
        <w:rPr>
          <w:szCs w:val="28"/>
        </w:rPr>
      </w:pPr>
    </w:p>
    <w:p w:rsidR="008C3D29" w:rsidRPr="00003D0F" w:rsidRDefault="008C3D29" w:rsidP="00003D0F">
      <w:pPr>
        <w:pStyle w:val="af2"/>
        <w:jc w:val="both"/>
        <w:rPr>
          <w:szCs w:val="28"/>
        </w:rPr>
      </w:pPr>
    </w:p>
    <w:p w:rsidR="008C3D29" w:rsidRPr="00003D0F" w:rsidRDefault="008C3D29" w:rsidP="00003D0F">
      <w:pPr>
        <w:pStyle w:val="af2"/>
        <w:jc w:val="both"/>
        <w:rPr>
          <w:szCs w:val="28"/>
        </w:rPr>
      </w:pPr>
    </w:p>
    <w:p w:rsidR="008C3D29" w:rsidRPr="00003D0F" w:rsidRDefault="008C3D29" w:rsidP="00003D0F">
      <w:pPr>
        <w:pStyle w:val="af2"/>
        <w:jc w:val="both"/>
        <w:rPr>
          <w:szCs w:val="28"/>
        </w:rPr>
      </w:pPr>
    </w:p>
    <w:p w:rsidR="008C3D29" w:rsidRPr="00003D0F" w:rsidRDefault="008C3D29" w:rsidP="00003D0F">
      <w:pPr>
        <w:spacing w:after="0" w:line="240" w:lineRule="auto"/>
        <w:jc w:val="both"/>
        <w:rPr>
          <w:rFonts w:ascii="Times New Roman" w:hAnsi="Times New Roman"/>
          <w:sz w:val="28"/>
          <w:szCs w:val="28"/>
        </w:rPr>
      </w:pPr>
    </w:p>
    <w:p w:rsidR="008C3D29" w:rsidRPr="00003D0F" w:rsidRDefault="008C3D29" w:rsidP="00003D0F">
      <w:pPr>
        <w:spacing w:after="0" w:line="240" w:lineRule="auto"/>
        <w:jc w:val="both"/>
        <w:rPr>
          <w:rFonts w:ascii="Times New Roman" w:hAnsi="Times New Roman"/>
          <w:sz w:val="28"/>
          <w:szCs w:val="28"/>
        </w:rPr>
      </w:pPr>
    </w:p>
    <w:p w:rsidR="008C3D29" w:rsidRPr="00003D0F" w:rsidRDefault="008C3D29" w:rsidP="00003D0F">
      <w:pPr>
        <w:spacing w:after="0" w:line="240" w:lineRule="auto"/>
        <w:jc w:val="both"/>
        <w:rPr>
          <w:rFonts w:ascii="Times New Roman" w:hAnsi="Times New Roman"/>
          <w:sz w:val="28"/>
          <w:szCs w:val="28"/>
        </w:rPr>
      </w:pPr>
    </w:p>
    <w:p w:rsidR="008C3D29" w:rsidRPr="00003D0F" w:rsidRDefault="008C3D29" w:rsidP="00003D0F">
      <w:pPr>
        <w:spacing w:after="0" w:line="240" w:lineRule="auto"/>
        <w:jc w:val="both"/>
        <w:rPr>
          <w:rFonts w:ascii="Times New Roman" w:hAnsi="Times New Roman"/>
          <w:sz w:val="28"/>
          <w:szCs w:val="28"/>
        </w:rPr>
      </w:pPr>
    </w:p>
    <w:p w:rsidR="008C3D29" w:rsidRPr="00003D0F" w:rsidRDefault="008C3D29" w:rsidP="00003D0F">
      <w:pPr>
        <w:spacing w:after="0" w:line="240" w:lineRule="auto"/>
        <w:jc w:val="both"/>
        <w:rPr>
          <w:rFonts w:ascii="Times New Roman" w:hAnsi="Times New Roman"/>
          <w:sz w:val="28"/>
          <w:szCs w:val="28"/>
        </w:rPr>
      </w:pPr>
    </w:p>
    <w:p w:rsidR="008C3D29" w:rsidRPr="00003D0F" w:rsidRDefault="008C3D29" w:rsidP="00003D0F">
      <w:pPr>
        <w:spacing w:after="0" w:line="240" w:lineRule="auto"/>
        <w:ind w:firstLine="567"/>
        <w:jc w:val="both"/>
        <w:rPr>
          <w:rFonts w:ascii="Times New Roman" w:hAnsi="Times New Roman"/>
          <w:sz w:val="28"/>
          <w:szCs w:val="28"/>
        </w:rPr>
      </w:pPr>
    </w:p>
    <w:p w:rsidR="008C3D29" w:rsidRPr="00003D0F" w:rsidRDefault="008C3D29" w:rsidP="00003D0F">
      <w:pPr>
        <w:spacing w:after="0" w:line="240" w:lineRule="auto"/>
        <w:ind w:firstLine="567"/>
        <w:jc w:val="both"/>
        <w:rPr>
          <w:rFonts w:ascii="Times New Roman" w:hAnsi="Times New Roman"/>
          <w:sz w:val="28"/>
          <w:szCs w:val="28"/>
        </w:rPr>
      </w:pPr>
      <w:r w:rsidRPr="00003D0F">
        <w:rPr>
          <w:rFonts w:ascii="Times New Roman" w:hAnsi="Times New Roman"/>
          <w:sz w:val="28"/>
          <w:szCs w:val="28"/>
        </w:rPr>
        <w:br/>
      </w:r>
    </w:p>
    <w:p w:rsidR="008C3D29" w:rsidRPr="00003D0F" w:rsidRDefault="008C3D29" w:rsidP="00003D0F">
      <w:pPr>
        <w:spacing w:after="0" w:line="240" w:lineRule="auto"/>
        <w:ind w:firstLine="567"/>
        <w:jc w:val="both"/>
        <w:rPr>
          <w:rFonts w:ascii="Times New Roman" w:hAnsi="Times New Roman"/>
          <w:sz w:val="28"/>
          <w:szCs w:val="28"/>
        </w:rPr>
      </w:pPr>
    </w:p>
    <w:p w:rsidR="008C3D29" w:rsidRPr="00003D0F" w:rsidRDefault="008C3D29" w:rsidP="00003D0F">
      <w:pPr>
        <w:spacing w:after="0" w:line="240" w:lineRule="auto"/>
        <w:ind w:firstLine="567"/>
        <w:jc w:val="both"/>
        <w:rPr>
          <w:rFonts w:ascii="Times New Roman" w:hAnsi="Times New Roman"/>
          <w:sz w:val="28"/>
          <w:szCs w:val="28"/>
        </w:rPr>
      </w:pPr>
    </w:p>
    <w:p w:rsidR="008C3D29" w:rsidRPr="00003D0F" w:rsidRDefault="008C3D29" w:rsidP="00003D0F">
      <w:pPr>
        <w:spacing w:after="0" w:line="240" w:lineRule="auto"/>
        <w:ind w:firstLine="567"/>
        <w:jc w:val="both"/>
        <w:rPr>
          <w:rFonts w:ascii="Times New Roman" w:hAnsi="Times New Roman"/>
          <w:sz w:val="28"/>
          <w:szCs w:val="28"/>
        </w:rPr>
      </w:pPr>
    </w:p>
    <w:p w:rsidR="008C3D29" w:rsidRPr="00003D0F" w:rsidRDefault="008C3D29" w:rsidP="00003D0F">
      <w:pPr>
        <w:spacing w:after="0" w:line="240" w:lineRule="auto"/>
        <w:ind w:firstLine="567"/>
        <w:jc w:val="both"/>
        <w:rPr>
          <w:rFonts w:ascii="Times New Roman" w:hAnsi="Times New Roman"/>
          <w:sz w:val="28"/>
          <w:szCs w:val="28"/>
        </w:rPr>
      </w:pPr>
    </w:p>
    <w:p w:rsidR="008C3D29" w:rsidRPr="00003D0F" w:rsidRDefault="008C3D29" w:rsidP="00003D0F">
      <w:pPr>
        <w:spacing w:after="0" w:line="240" w:lineRule="auto"/>
        <w:ind w:firstLine="567"/>
        <w:jc w:val="both"/>
        <w:rPr>
          <w:rFonts w:ascii="Times New Roman" w:hAnsi="Times New Roman"/>
          <w:sz w:val="28"/>
          <w:szCs w:val="28"/>
        </w:rPr>
      </w:pPr>
    </w:p>
    <w:p w:rsidR="008C3D29" w:rsidRPr="00003D0F" w:rsidRDefault="008C3D29" w:rsidP="00003D0F">
      <w:pPr>
        <w:spacing w:after="0" w:line="240" w:lineRule="auto"/>
        <w:ind w:firstLine="567"/>
        <w:jc w:val="both"/>
        <w:rPr>
          <w:rFonts w:ascii="Times New Roman" w:hAnsi="Times New Roman"/>
          <w:sz w:val="28"/>
          <w:szCs w:val="28"/>
        </w:rPr>
      </w:pPr>
    </w:p>
    <w:p w:rsidR="008C3D29" w:rsidRPr="00003D0F" w:rsidRDefault="008C3D29" w:rsidP="00003D0F">
      <w:pPr>
        <w:spacing w:after="0" w:line="240" w:lineRule="auto"/>
        <w:ind w:firstLine="567"/>
        <w:jc w:val="both"/>
        <w:rPr>
          <w:rFonts w:ascii="Times New Roman" w:hAnsi="Times New Roman"/>
          <w:sz w:val="28"/>
          <w:szCs w:val="28"/>
        </w:rPr>
      </w:pPr>
    </w:p>
    <w:sectPr w:rsidR="008C3D29" w:rsidRPr="00003D0F" w:rsidSect="00673E25">
      <w:head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95A" w:rsidRDefault="00C4395A" w:rsidP="0077320F">
      <w:pPr>
        <w:spacing w:after="0" w:line="240" w:lineRule="auto"/>
      </w:pPr>
      <w:r>
        <w:separator/>
      </w:r>
    </w:p>
  </w:endnote>
  <w:endnote w:type="continuationSeparator" w:id="1">
    <w:p w:rsidR="00C4395A" w:rsidRDefault="00C4395A" w:rsidP="00773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Times New Roman CYR">
    <w:panose1 w:val="02020603050405020304"/>
    <w:charset w:val="CC"/>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95A" w:rsidRDefault="00C4395A" w:rsidP="0077320F">
      <w:pPr>
        <w:spacing w:after="0" w:line="240" w:lineRule="auto"/>
      </w:pPr>
      <w:r>
        <w:separator/>
      </w:r>
    </w:p>
  </w:footnote>
  <w:footnote w:type="continuationSeparator" w:id="1">
    <w:p w:rsidR="00C4395A" w:rsidRDefault="00C4395A" w:rsidP="007732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5A" w:rsidRDefault="00C4395A">
    <w:pPr>
      <w:pStyle w:val="aa"/>
      <w:jc w:val="center"/>
    </w:pPr>
  </w:p>
  <w:p w:rsidR="00C4395A" w:rsidRDefault="00C4395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87"/>
        </w:tabs>
        <w:ind w:left="787" w:hanging="360"/>
      </w:pPr>
      <w:rPr>
        <w:rFonts w:cs="Times New Roman"/>
      </w:rPr>
    </w:lvl>
  </w:abstractNum>
  <w:abstractNum w:abstractNumId="1">
    <w:nsid w:val="062E42BA"/>
    <w:multiLevelType w:val="hybridMultilevel"/>
    <w:tmpl w:val="36B40D0C"/>
    <w:lvl w:ilvl="0" w:tplc="38AEE3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356BC"/>
    <w:multiLevelType w:val="hybridMultilevel"/>
    <w:tmpl w:val="D6A4F2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410363"/>
    <w:multiLevelType w:val="hybridMultilevel"/>
    <w:tmpl w:val="3C805F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D00B06"/>
    <w:multiLevelType w:val="multilevel"/>
    <w:tmpl w:val="07E2AD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6C51BBF"/>
    <w:multiLevelType w:val="hybridMultilevel"/>
    <w:tmpl w:val="5FEA13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7A0F26"/>
    <w:multiLevelType w:val="hybridMultilevel"/>
    <w:tmpl w:val="8EF828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DC51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ED36A0D"/>
    <w:multiLevelType w:val="hybridMultilevel"/>
    <w:tmpl w:val="40568B02"/>
    <w:lvl w:ilvl="0" w:tplc="C2BC1D2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0DA3963"/>
    <w:multiLevelType w:val="hybridMultilevel"/>
    <w:tmpl w:val="82486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9D4C16"/>
    <w:multiLevelType w:val="hybridMultilevel"/>
    <w:tmpl w:val="03B0D4A0"/>
    <w:lvl w:ilvl="0" w:tplc="AEC68826">
      <w:start w:val="1"/>
      <w:numFmt w:val="bullet"/>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F1C365F"/>
    <w:multiLevelType w:val="multilevel"/>
    <w:tmpl w:val="345881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58B6C91"/>
    <w:multiLevelType w:val="hybridMultilevel"/>
    <w:tmpl w:val="16DAFD00"/>
    <w:lvl w:ilvl="0" w:tplc="5A40DEB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568E55B0"/>
    <w:multiLevelType w:val="multilevel"/>
    <w:tmpl w:val="0F00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C228CF"/>
    <w:multiLevelType w:val="hybridMultilevel"/>
    <w:tmpl w:val="7C66F458"/>
    <w:lvl w:ilvl="0" w:tplc="38AEE3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1530FC"/>
    <w:multiLevelType w:val="hybridMultilevel"/>
    <w:tmpl w:val="CB68E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A9B453B"/>
    <w:multiLevelType w:val="multilevel"/>
    <w:tmpl w:val="0F00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090622"/>
    <w:multiLevelType w:val="hybridMultilevel"/>
    <w:tmpl w:val="D6A4F2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4C242BB"/>
    <w:multiLevelType w:val="multilevel"/>
    <w:tmpl w:val="854C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6C1B4C"/>
    <w:multiLevelType w:val="hybridMultilevel"/>
    <w:tmpl w:val="40568B02"/>
    <w:lvl w:ilvl="0" w:tplc="C2BC1D2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A83788E"/>
    <w:multiLevelType w:val="multilevel"/>
    <w:tmpl w:val="6120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BF2D0E"/>
    <w:multiLevelType w:val="multilevel"/>
    <w:tmpl w:val="0F00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3119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7E269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787032F0"/>
    <w:multiLevelType w:val="multilevel"/>
    <w:tmpl w:val="C978B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1"/>
  </w:num>
  <w:num w:numId="3">
    <w:abstractNumId w:val="4"/>
  </w:num>
  <w:num w:numId="4">
    <w:abstractNumId w:val="10"/>
  </w:num>
  <w:num w:numId="5">
    <w:abstractNumId w:val="17"/>
  </w:num>
  <w:num w:numId="6">
    <w:abstractNumId w:val="12"/>
  </w:num>
  <w:num w:numId="7">
    <w:abstractNumId w:val="8"/>
  </w:num>
  <w:num w:numId="8">
    <w:abstractNumId w:val="2"/>
  </w:num>
  <w:num w:numId="9">
    <w:abstractNumId w:val="5"/>
  </w:num>
  <w:num w:numId="10">
    <w:abstractNumId w:val="6"/>
  </w:num>
  <w:num w:numId="11">
    <w:abstractNumId w:val="0"/>
  </w:num>
  <w:num w:numId="12">
    <w:abstractNumId w:val="15"/>
  </w:num>
  <w:num w:numId="13">
    <w:abstractNumId w:val="23"/>
  </w:num>
  <w:num w:numId="14">
    <w:abstractNumId w:val="22"/>
  </w:num>
  <w:num w:numId="15">
    <w:abstractNumId w:val="7"/>
  </w:num>
  <w:num w:numId="16">
    <w:abstractNumId w:val="9"/>
  </w:num>
  <w:num w:numId="17">
    <w:abstractNumId w:val="3"/>
  </w:num>
  <w:num w:numId="18">
    <w:abstractNumId w:val="18"/>
  </w:num>
  <w:num w:numId="19">
    <w:abstractNumId w:val="24"/>
  </w:num>
  <w:num w:numId="20">
    <w:abstractNumId w:val="13"/>
  </w:num>
  <w:num w:numId="21">
    <w:abstractNumId w:val="20"/>
  </w:num>
  <w:num w:numId="22">
    <w:abstractNumId w:val="16"/>
  </w:num>
  <w:num w:numId="23">
    <w:abstractNumId w:val="21"/>
  </w:num>
  <w:num w:numId="24">
    <w:abstractNumId w:val="1"/>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DF1589"/>
    <w:rsid w:val="00002B61"/>
    <w:rsid w:val="00003D0F"/>
    <w:rsid w:val="00011C57"/>
    <w:rsid w:val="00011E5A"/>
    <w:rsid w:val="000269F5"/>
    <w:rsid w:val="0003274B"/>
    <w:rsid w:val="00034B64"/>
    <w:rsid w:val="0003630B"/>
    <w:rsid w:val="000413DB"/>
    <w:rsid w:val="00047F42"/>
    <w:rsid w:val="00055FF1"/>
    <w:rsid w:val="0006742D"/>
    <w:rsid w:val="0007000B"/>
    <w:rsid w:val="000710CB"/>
    <w:rsid w:val="000714CC"/>
    <w:rsid w:val="00071DAB"/>
    <w:rsid w:val="00085979"/>
    <w:rsid w:val="000937A5"/>
    <w:rsid w:val="0009523A"/>
    <w:rsid w:val="00095AEF"/>
    <w:rsid w:val="0009763F"/>
    <w:rsid w:val="000B34C5"/>
    <w:rsid w:val="000B3888"/>
    <w:rsid w:val="000B6272"/>
    <w:rsid w:val="000B6D92"/>
    <w:rsid w:val="000C3EC4"/>
    <w:rsid w:val="000D4088"/>
    <w:rsid w:val="000E334E"/>
    <w:rsid w:val="001016A5"/>
    <w:rsid w:val="001072F5"/>
    <w:rsid w:val="00131DB1"/>
    <w:rsid w:val="00132A9E"/>
    <w:rsid w:val="001455B1"/>
    <w:rsid w:val="0015607A"/>
    <w:rsid w:val="00157E4C"/>
    <w:rsid w:val="001703FA"/>
    <w:rsid w:val="001747C0"/>
    <w:rsid w:val="00175BE4"/>
    <w:rsid w:val="00177747"/>
    <w:rsid w:val="00194927"/>
    <w:rsid w:val="001A07F0"/>
    <w:rsid w:val="001A5DE5"/>
    <w:rsid w:val="001B2256"/>
    <w:rsid w:val="001C5610"/>
    <w:rsid w:val="001D019D"/>
    <w:rsid w:val="001D6245"/>
    <w:rsid w:val="001F1558"/>
    <w:rsid w:val="001F27CA"/>
    <w:rsid w:val="001F35AD"/>
    <w:rsid w:val="002039C4"/>
    <w:rsid w:val="00225200"/>
    <w:rsid w:val="002305EA"/>
    <w:rsid w:val="0024564E"/>
    <w:rsid w:val="00246A65"/>
    <w:rsid w:val="00253D38"/>
    <w:rsid w:val="002614E4"/>
    <w:rsid w:val="00263E53"/>
    <w:rsid w:val="00267076"/>
    <w:rsid w:val="00271753"/>
    <w:rsid w:val="00272384"/>
    <w:rsid w:val="002856CD"/>
    <w:rsid w:val="002949C1"/>
    <w:rsid w:val="00297F9E"/>
    <w:rsid w:val="002B3836"/>
    <w:rsid w:val="002C10C9"/>
    <w:rsid w:val="002D5F1D"/>
    <w:rsid w:val="002E2938"/>
    <w:rsid w:val="002F68C8"/>
    <w:rsid w:val="00305E19"/>
    <w:rsid w:val="0031060D"/>
    <w:rsid w:val="003237E8"/>
    <w:rsid w:val="00324408"/>
    <w:rsid w:val="00330BBD"/>
    <w:rsid w:val="00372564"/>
    <w:rsid w:val="0038774A"/>
    <w:rsid w:val="003930DB"/>
    <w:rsid w:val="00396714"/>
    <w:rsid w:val="003A40A7"/>
    <w:rsid w:val="003B0E78"/>
    <w:rsid w:val="003B7505"/>
    <w:rsid w:val="003B7D73"/>
    <w:rsid w:val="003C06B9"/>
    <w:rsid w:val="003D0212"/>
    <w:rsid w:val="003E7A5D"/>
    <w:rsid w:val="003F70F8"/>
    <w:rsid w:val="003F778B"/>
    <w:rsid w:val="0040578D"/>
    <w:rsid w:val="00447F40"/>
    <w:rsid w:val="00461337"/>
    <w:rsid w:val="004870FB"/>
    <w:rsid w:val="004A1B64"/>
    <w:rsid w:val="004C1017"/>
    <w:rsid w:val="004C3C89"/>
    <w:rsid w:val="004E78C6"/>
    <w:rsid w:val="004F3541"/>
    <w:rsid w:val="004F3817"/>
    <w:rsid w:val="00503311"/>
    <w:rsid w:val="0050620F"/>
    <w:rsid w:val="00514D2F"/>
    <w:rsid w:val="00515E20"/>
    <w:rsid w:val="00524A5A"/>
    <w:rsid w:val="00545C7D"/>
    <w:rsid w:val="00554428"/>
    <w:rsid w:val="005627D2"/>
    <w:rsid w:val="00567F0C"/>
    <w:rsid w:val="005A32D9"/>
    <w:rsid w:val="005B40BA"/>
    <w:rsid w:val="005B48F7"/>
    <w:rsid w:val="005D2CB4"/>
    <w:rsid w:val="005E18C2"/>
    <w:rsid w:val="005E31C8"/>
    <w:rsid w:val="00600B01"/>
    <w:rsid w:val="00601760"/>
    <w:rsid w:val="00604041"/>
    <w:rsid w:val="00604787"/>
    <w:rsid w:val="00605426"/>
    <w:rsid w:val="00620B0E"/>
    <w:rsid w:val="006223AF"/>
    <w:rsid w:val="00624AC2"/>
    <w:rsid w:val="006508A7"/>
    <w:rsid w:val="00664337"/>
    <w:rsid w:val="00664558"/>
    <w:rsid w:val="0066603C"/>
    <w:rsid w:val="00673E25"/>
    <w:rsid w:val="00675E2C"/>
    <w:rsid w:val="0068778F"/>
    <w:rsid w:val="00693BC5"/>
    <w:rsid w:val="00694CD1"/>
    <w:rsid w:val="006B2446"/>
    <w:rsid w:val="006B2851"/>
    <w:rsid w:val="006C4F10"/>
    <w:rsid w:val="006C72FC"/>
    <w:rsid w:val="00700203"/>
    <w:rsid w:val="00706BA2"/>
    <w:rsid w:val="00707B50"/>
    <w:rsid w:val="00715BA7"/>
    <w:rsid w:val="00720A87"/>
    <w:rsid w:val="00721DB7"/>
    <w:rsid w:val="00721EF9"/>
    <w:rsid w:val="00722040"/>
    <w:rsid w:val="00727754"/>
    <w:rsid w:val="00732B8D"/>
    <w:rsid w:val="00737545"/>
    <w:rsid w:val="00740CDA"/>
    <w:rsid w:val="00747D66"/>
    <w:rsid w:val="00752D7D"/>
    <w:rsid w:val="007565C9"/>
    <w:rsid w:val="007629C7"/>
    <w:rsid w:val="00771340"/>
    <w:rsid w:val="0077320F"/>
    <w:rsid w:val="007779E2"/>
    <w:rsid w:val="00780A52"/>
    <w:rsid w:val="007B2E0A"/>
    <w:rsid w:val="007C10AD"/>
    <w:rsid w:val="007E19A2"/>
    <w:rsid w:val="007E6C9F"/>
    <w:rsid w:val="007F19E5"/>
    <w:rsid w:val="008011A1"/>
    <w:rsid w:val="00820648"/>
    <w:rsid w:val="00821C51"/>
    <w:rsid w:val="008243D1"/>
    <w:rsid w:val="00832807"/>
    <w:rsid w:val="00840236"/>
    <w:rsid w:val="00843F73"/>
    <w:rsid w:val="0086562B"/>
    <w:rsid w:val="0087614B"/>
    <w:rsid w:val="00881199"/>
    <w:rsid w:val="00886226"/>
    <w:rsid w:val="008C06BF"/>
    <w:rsid w:val="008C152A"/>
    <w:rsid w:val="008C3871"/>
    <w:rsid w:val="008C3D29"/>
    <w:rsid w:val="008D0993"/>
    <w:rsid w:val="008D4146"/>
    <w:rsid w:val="008E2C94"/>
    <w:rsid w:val="008E6432"/>
    <w:rsid w:val="008F33C6"/>
    <w:rsid w:val="008F53E5"/>
    <w:rsid w:val="0090640F"/>
    <w:rsid w:val="0091437B"/>
    <w:rsid w:val="00921F59"/>
    <w:rsid w:val="0092596C"/>
    <w:rsid w:val="00931DD4"/>
    <w:rsid w:val="00934F7C"/>
    <w:rsid w:val="00946FBB"/>
    <w:rsid w:val="00953B28"/>
    <w:rsid w:val="00963BFF"/>
    <w:rsid w:val="00973AC9"/>
    <w:rsid w:val="009746F6"/>
    <w:rsid w:val="00976BAE"/>
    <w:rsid w:val="00976D6F"/>
    <w:rsid w:val="00977AFC"/>
    <w:rsid w:val="00977B72"/>
    <w:rsid w:val="00986989"/>
    <w:rsid w:val="009909DC"/>
    <w:rsid w:val="009B1D71"/>
    <w:rsid w:val="009D5C1F"/>
    <w:rsid w:val="009E4357"/>
    <w:rsid w:val="009E71D1"/>
    <w:rsid w:val="009F14E9"/>
    <w:rsid w:val="009F5607"/>
    <w:rsid w:val="00A00743"/>
    <w:rsid w:val="00A062E7"/>
    <w:rsid w:val="00A165AD"/>
    <w:rsid w:val="00A23236"/>
    <w:rsid w:val="00A24A0E"/>
    <w:rsid w:val="00A34399"/>
    <w:rsid w:val="00A34765"/>
    <w:rsid w:val="00A34ECA"/>
    <w:rsid w:val="00A41A12"/>
    <w:rsid w:val="00A4561D"/>
    <w:rsid w:val="00A87034"/>
    <w:rsid w:val="00AC5F03"/>
    <w:rsid w:val="00AC5F24"/>
    <w:rsid w:val="00AD11C5"/>
    <w:rsid w:val="00AD2E98"/>
    <w:rsid w:val="00AE7DBE"/>
    <w:rsid w:val="00AF08ED"/>
    <w:rsid w:val="00B02FA3"/>
    <w:rsid w:val="00B1547C"/>
    <w:rsid w:val="00B251D1"/>
    <w:rsid w:val="00B3058B"/>
    <w:rsid w:val="00B410F3"/>
    <w:rsid w:val="00B41113"/>
    <w:rsid w:val="00B541C8"/>
    <w:rsid w:val="00B61453"/>
    <w:rsid w:val="00B62C41"/>
    <w:rsid w:val="00B637F4"/>
    <w:rsid w:val="00B70D13"/>
    <w:rsid w:val="00B750E0"/>
    <w:rsid w:val="00B859B8"/>
    <w:rsid w:val="00B85F55"/>
    <w:rsid w:val="00B90874"/>
    <w:rsid w:val="00B912EA"/>
    <w:rsid w:val="00B91EC3"/>
    <w:rsid w:val="00B93AAA"/>
    <w:rsid w:val="00BB4329"/>
    <w:rsid w:val="00BB60D3"/>
    <w:rsid w:val="00BB7164"/>
    <w:rsid w:val="00BC4D96"/>
    <w:rsid w:val="00BD25E4"/>
    <w:rsid w:val="00BD7DA5"/>
    <w:rsid w:val="00BF3DC2"/>
    <w:rsid w:val="00C033D3"/>
    <w:rsid w:val="00C041B0"/>
    <w:rsid w:val="00C33580"/>
    <w:rsid w:val="00C43731"/>
    <w:rsid w:val="00C4395A"/>
    <w:rsid w:val="00C46AD3"/>
    <w:rsid w:val="00C649A1"/>
    <w:rsid w:val="00C65006"/>
    <w:rsid w:val="00C661D5"/>
    <w:rsid w:val="00C73B27"/>
    <w:rsid w:val="00C81054"/>
    <w:rsid w:val="00C8289B"/>
    <w:rsid w:val="00C841AD"/>
    <w:rsid w:val="00C85E18"/>
    <w:rsid w:val="00C87981"/>
    <w:rsid w:val="00C92E4E"/>
    <w:rsid w:val="00C96456"/>
    <w:rsid w:val="00CA6D4E"/>
    <w:rsid w:val="00CA7231"/>
    <w:rsid w:val="00CA74F1"/>
    <w:rsid w:val="00CB0987"/>
    <w:rsid w:val="00CC5B7A"/>
    <w:rsid w:val="00CD153B"/>
    <w:rsid w:val="00CD7C87"/>
    <w:rsid w:val="00CE313B"/>
    <w:rsid w:val="00CE6709"/>
    <w:rsid w:val="00D13651"/>
    <w:rsid w:val="00D312E5"/>
    <w:rsid w:val="00D458AF"/>
    <w:rsid w:val="00D46CDA"/>
    <w:rsid w:val="00D61D30"/>
    <w:rsid w:val="00D623C2"/>
    <w:rsid w:val="00D84B4D"/>
    <w:rsid w:val="00D903C1"/>
    <w:rsid w:val="00DA1541"/>
    <w:rsid w:val="00DB2E06"/>
    <w:rsid w:val="00DB40E0"/>
    <w:rsid w:val="00DB6BE0"/>
    <w:rsid w:val="00DD2040"/>
    <w:rsid w:val="00DD7D97"/>
    <w:rsid w:val="00DE3D48"/>
    <w:rsid w:val="00DF1589"/>
    <w:rsid w:val="00E01941"/>
    <w:rsid w:val="00E046C0"/>
    <w:rsid w:val="00E12F16"/>
    <w:rsid w:val="00E265E1"/>
    <w:rsid w:val="00E330C4"/>
    <w:rsid w:val="00E34E6A"/>
    <w:rsid w:val="00E41F4D"/>
    <w:rsid w:val="00E541DB"/>
    <w:rsid w:val="00E5539D"/>
    <w:rsid w:val="00E662B3"/>
    <w:rsid w:val="00E7693C"/>
    <w:rsid w:val="00E76C21"/>
    <w:rsid w:val="00E85328"/>
    <w:rsid w:val="00E91918"/>
    <w:rsid w:val="00E924C6"/>
    <w:rsid w:val="00E9417A"/>
    <w:rsid w:val="00E975AD"/>
    <w:rsid w:val="00EB4FC6"/>
    <w:rsid w:val="00EB6C3A"/>
    <w:rsid w:val="00EC4F14"/>
    <w:rsid w:val="00ED5AAD"/>
    <w:rsid w:val="00EE6A2B"/>
    <w:rsid w:val="00EF28E4"/>
    <w:rsid w:val="00F20642"/>
    <w:rsid w:val="00F35326"/>
    <w:rsid w:val="00F42854"/>
    <w:rsid w:val="00F52D5F"/>
    <w:rsid w:val="00F75336"/>
    <w:rsid w:val="00F9298D"/>
    <w:rsid w:val="00F94B86"/>
    <w:rsid w:val="00FA1917"/>
    <w:rsid w:val="00FA7CB1"/>
    <w:rsid w:val="00FB03DD"/>
    <w:rsid w:val="00FB097C"/>
    <w:rsid w:val="00FB3F25"/>
    <w:rsid w:val="00FC2CF4"/>
    <w:rsid w:val="00FC52F5"/>
    <w:rsid w:val="00FC72B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B34C5"/>
    <w:pPr>
      <w:spacing w:after="200" w:line="276" w:lineRule="auto"/>
    </w:pPr>
  </w:style>
  <w:style w:type="paragraph" w:styleId="1">
    <w:name w:val="heading 1"/>
    <w:basedOn w:val="a"/>
    <w:next w:val="a"/>
    <w:link w:val="10"/>
    <w:uiPriority w:val="99"/>
    <w:qFormat/>
    <w:rsid w:val="00673E2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372564"/>
    <w:pPr>
      <w:keepNext/>
      <w:spacing w:before="240" w:after="60" w:line="240" w:lineRule="auto"/>
      <w:outlineLvl w:val="1"/>
    </w:pPr>
    <w:rPr>
      <w:rFonts w:ascii="Cambria" w:hAnsi="Cambria"/>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3E25"/>
    <w:rPr>
      <w:rFonts w:ascii="Cambria" w:hAnsi="Cambria" w:cs="Times New Roman"/>
      <w:b/>
      <w:bCs/>
      <w:color w:val="365F91"/>
      <w:sz w:val="28"/>
      <w:szCs w:val="28"/>
    </w:rPr>
  </w:style>
  <w:style w:type="character" w:customStyle="1" w:styleId="20">
    <w:name w:val="Заголовок 2 Знак"/>
    <w:basedOn w:val="a0"/>
    <w:link w:val="2"/>
    <w:uiPriority w:val="99"/>
    <w:locked/>
    <w:rsid w:val="00372564"/>
    <w:rPr>
      <w:rFonts w:ascii="Cambria" w:hAnsi="Cambria" w:cs="Times New Roman"/>
      <w:b/>
      <w:bCs/>
      <w:i/>
      <w:iCs/>
      <w:sz w:val="28"/>
      <w:szCs w:val="28"/>
      <w:lang w:val="en-US" w:eastAsia="en-US"/>
    </w:rPr>
  </w:style>
  <w:style w:type="paragraph" w:styleId="a3">
    <w:name w:val="Body Text"/>
    <w:basedOn w:val="a"/>
    <w:link w:val="a4"/>
    <w:uiPriority w:val="99"/>
    <w:rsid w:val="005B40BA"/>
    <w:pPr>
      <w:spacing w:after="0" w:line="240" w:lineRule="auto"/>
      <w:jc w:val="both"/>
    </w:pPr>
    <w:rPr>
      <w:rFonts w:ascii="Times New Roman" w:hAnsi="Times New Roman"/>
      <w:sz w:val="28"/>
      <w:szCs w:val="20"/>
    </w:rPr>
  </w:style>
  <w:style w:type="character" w:customStyle="1" w:styleId="a4">
    <w:name w:val="Основной текст Знак"/>
    <w:basedOn w:val="a0"/>
    <w:link w:val="a3"/>
    <w:uiPriority w:val="99"/>
    <w:locked/>
    <w:rsid w:val="005B40BA"/>
    <w:rPr>
      <w:rFonts w:ascii="Times New Roman" w:hAnsi="Times New Roman" w:cs="Times New Roman"/>
      <w:sz w:val="20"/>
      <w:szCs w:val="20"/>
    </w:rPr>
  </w:style>
  <w:style w:type="paragraph" w:styleId="3">
    <w:name w:val="Body Text Indent 3"/>
    <w:basedOn w:val="a"/>
    <w:link w:val="30"/>
    <w:uiPriority w:val="99"/>
    <w:rsid w:val="005B40BA"/>
    <w:pPr>
      <w:widowControl w:val="0"/>
      <w:autoSpaceDE w:val="0"/>
      <w:autoSpaceDN w:val="0"/>
      <w:adjustRightInd w:val="0"/>
      <w:spacing w:after="120" w:line="240" w:lineRule="auto"/>
      <w:ind w:left="283"/>
    </w:pPr>
    <w:rPr>
      <w:rFonts w:ascii="Times New Roman" w:hAnsi="Times New Roman"/>
      <w:i/>
      <w:iCs/>
      <w:sz w:val="16"/>
      <w:szCs w:val="16"/>
    </w:rPr>
  </w:style>
  <w:style w:type="character" w:customStyle="1" w:styleId="30">
    <w:name w:val="Основной текст с отступом 3 Знак"/>
    <w:basedOn w:val="a0"/>
    <w:link w:val="3"/>
    <w:uiPriority w:val="99"/>
    <w:locked/>
    <w:rsid w:val="005B40BA"/>
    <w:rPr>
      <w:rFonts w:ascii="Times New Roman" w:hAnsi="Times New Roman" w:cs="Times New Roman"/>
      <w:i/>
      <w:iCs/>
      <w:sz w:val="16"/>
      <w:szCs w:val="16"/>
    </w:rPr>
  </w:style>
  <w:style w:type="paragraph" w:styleId="a5">
    <w:name w:val="Normal (Web)"/>
    <w:basedOn w:val="a"/>
    <w:link w:val="a6"/>
    <w:uiPriority w:val="99"/>
    <w:rsid w:val="00FB03DD"/>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basedOn w:val="a0"/>
    <w:link w:val="a5"/>
    <w:uiPriority w:val="99"/>
    <w:locked/>
    <w:rsid w:val="00FB03DD"/>
    <w:rPr>
      <w:rFonts w:ascii="Times New Roman" w:hAnsi="Times New Roman" w:cs="Times New Roman"/>
      <w:sz w:val="24"/>
      <w:szCs w:val="24"/>
    </w:rPr>
  </w:style>
  <w:style w:type="table" w:styleId="a7">
    <w:name w:val="Table Grid"/>
    <w:basedOn w:val="a1"/>
    <w:uiPriority w:val="99"/>
    <w:rsid w:val="0037256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rsid w:val="0037256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372564"/>
    <w:rPr>
      <w:rFonts w:ascii="Tahoma" w:hAnsi="Tahoma" w:cs="Tahoma"/>
      <w:sz w:val="16"/>
      <w:szCs w:val="16"/>
    </w:rPr>
  </w:style>
  <w:style w:type="paragraph" w:styleId="aa">
    <w:name w:val="header"/>
    <w:basedOn w:val="a"/>
    <w:link w:val="ab"/>
    <w:uiPriority w:val="99"/>
    <w:rsid w:val="0077320F"/>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77320F"/>
    <w:rPr>
      <w:rFonts w:cs="Times New Roman"/>
    </w:rPr>
  </w:style>
  <w:style w:type="paragraph" w:styleId="ac">
    <w:name w:val="footer"/>
    <w:basedOn w:val="a"/>
    <w:link w:val="ad"/>
    <w:uiPriority w:val="99"/>
    <w:rsid w:val="0077320F"/>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77320F"/>
    <w:rPr>
      <w:rFonts w:cs="Times New Roman"/>
    </w:rPr>
  </w:style>
  <w:style w:type="paragraph" w:styleId="ae">
    <w:name w:val="TOC Heading"/>
    <w:basedOn w:val="1"/>
    <w:next w:val="a"/>
    <w:uiPriority w:val="99"/>
    <w:qFormat/>
    <w:rsid w:val="00673E25"/>
    <w:pPr>
      <w:outlineLvl w:val="9"/>
    </w:pPr>
    <w:rPr>
      <w:lang w:eastAsia="en-US"/>
    </w:rPr>
  </w:style>
  <w:style w:type="paragraph" w:styleId="21">
    <w:name w:val="toc 2"/>
    <w:basedOn w:val="a"/>
    <w:next w:val="a"/>
    <w:autoRedefine/>
    <w:uiPriority w:val="39"/>
    <w:rsid w:val="00A24A0E"/>
    <w:pPr>
      <w:tabs>
        <w:tab w:val="right" w:leader="dot" w:pos="9345"/>
      </w:tabs>
      <w:spacing w:after="100"/>
      <w:ind w:left="220"/>
      <w:jc w:val="both"/>
    </w:pPr>
    <w:rPr>
      <w:lang w:eastAsia="en-US"/>
    </w:rPr>
  </w:style>
  <w:style w:type="paragraph" w:styleId="11">
    <w:name w:val="toc 1"/>
    <w:basedOn w:val="a"/>
    <w:next w:val="a"/>
    <w:autoRedefine/>
    <w:uiPriority w:val="39"/>
    <w:rsid w:val="00673E25"/>
    <w:pPr>
      <w:spacing w:after="100"/>
    </w:pPr>
    <w:rPr>
      <w:lang w:eastAsia="en-US"/>
    </w:rPr>
  </w:style>
  <w:style w:type="paragraph" w:styleId="31">
    <w:name w:val="toc 3"/>
    <w:basedOn w:val="a"/>
    <w:next w:val="a"/>
    <w:autoRedefine/>
    <w:uiPriority w:val="99"/>
    <w:semiHidden/>
    <w:rsid w:val="00673E25"/>
    <w:pPr>
      <w:spacing w:after="100"/>
      <w:ind w:left="440"/>
    </w:pPr>
    <w:rPr>
      <w:lang w:eastAsia="en-US"/>
    </w:rPr>
  </w:style>
  <w:style w:type="character" w:styleId="af">
    <w:name w:val="Hyperlink"/>
    <w:basedOn w:val="a0"/>
    <w:uiPriority w:val="99"/>
    <w:rsid w:val="00821C51"/>
    <w:rPr>
      <w:rFonts w:cs="Times New Roman"/>
      <w:color w:val="0000FF"/>
      <w:u w:val="single"/>
    </w:rPr>
  </w:style>
  <w:style w:type="paragraph" w:styleId="af0">
    <w:name w:val="List Paragraph"/>
    <w:basedOn w:val="a"/>
    <w:uiPriority w:val="99"/>
    <w:qFormat/>
    <w:rsid w:val="00720A87"/>
    <w:pPr>
      <w:ind w:left="720"/>
      <w:contextualSpacing/>
    </w:pPr>
  </w:style>
  <w:style w:type="paragraph" w:styleId="af1">
    <w:name w:val="No Spacing"/>
    <w:uiPriority w:val="99"/>
    <w:qFormat/>
    <w:rsid w:val="00B70D13"/>
    <w:rPr>
      <w:lang w:eastAsia="en-US"/>
    </w:rPr>
  </w:style>
  <w:style w:type="paragraph" w:styleId="af2">
    <w:name w:val="caption"/>
    <w:basedOn w:val="a"/>
    <w:next w:val="a"/>
    <w:uiPriority w:val="99"/>
    <w:qFormat/>
    <w:rsid w:val="0087614B"/>
    <w:pPr>
      <w:spacing w:after="0" w:line="240" w:lineRule="auto"/>
    </w:pPr>
    <w:rPr>
      <w:rFonts w:ascii="Times New Roman" w:hAnsi="Times New Roman"/>
      <w:b/>
      <w:sz w:val="28"/>
      <w:szCs w:val="20"/>
    </w:rPr>
  </w:style>
  <w:style w:type="character" w:styleId="af3">
    <w:name w:val="Emphasis"/>
    <w:basedOn w:val="a0"/>
    <w:uiPriority w:val="20"/>
    <w:qFormat/>
    <w:rsid w:val="00003D0F"/>
    <w:rPr>
      <w:rFonts w:cs="Times New Roman"/>
      <w:i/>
      <w:iCs/>
    </w:rPr>
  </w:style>
  <w:style w:type="character" w:customStyle="1" w:styleId="apple-style-span">
    <w:name w:val="apple-style-span"/>
    <w:basedOn w:val="a0"/>
    <w:rsid w:val="00C841AD"/>
  </w:style>
  <w:style w:type="character" w:styleId="af4">
    <w:name w:val="Strong"/>
    <w:basedOn w:val="a0"/>
    <w:uiPriority w:val="22"/>
    <w:qFormat/>
    <w:locked/>
    <w:rsid w:val="000269F5"/>
    <w:rPr>
      <w:b/>
      <w:bCs/>
    </w:rPr>
  </w:style>
  <w:style w:type="paragraph" w:styleId="af5">
    <w:name w:val="Subtitle"/>
    <w:basedOn w:val="a"/>
    <w:next w:val="a"/>
    <w:link w:val="af6"/>
    <w:qFormat/>
    <w:locked/>
    <w:rsid w:val="00B410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rsid w:val="00B410F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12924448">
      <w:bodyDiv w:val="1"/>
      <w:marLeft w:val="0"/>
      <w:marRight w:val="0"/>
      <w:marTop w:val="0"/>
      <w:marBottom w:val="0"/>
      <w:divBdr>
        <w:top w:val="none" w:sz="0" w:space="0" w:color="auto"/>
        <w:left w:val="none" w:sz="0" w:space="0" w:color="auto"/>
        <w:bottom w:val="none" w:sz="0" w:space="0" w:color="auto"/>
        <w:right w:val="none" w:sz="0" w:space="0" w:color="auto"/>
      </w:divBdr>
    </w:div>
    <w:div w:id="1486778299">
      <w:bodyDiv w:val="1"/>
      <w:marLeft w:val="0"/>
      <w:marRight w:val="0"/>
      <w:marTop w:val="0"/>
      <w:marBottom w:val="0"/>
      <w:divBdr>
        <w:top w:val="none" w:sz="0" w:space="0" w:color="auto"/>
        <w:left w:val="none" w:sz="0" w:space="0" w:color="auto"/>
        <w:bottom w:val="none" w:sz="0" w:space="0" w:color="auto"/>
        <w:right w:val="none" w:sz="0" w:space="0" w:color="auto"/>
      </w:divBdr>
    </w:div>
    <w:div w:id="1562671999">
      <w:marLeft w:val="0"/>
      <w:marRight w:val="0"/>
      <w:marTop w:val="0"/>
      <w:marBottom w:val="0"/>
      <w:divBdr>
        <w:top w:val="none" w:sz="0" w:space="0" w:color="auto"/>
        <w:left w:val="none" w:sz="0" w:space="0" w:color="auto"/>
        <w:bottom w:val="none" w:sz="0" w:space="0" w:color="auto"/>
        <w:right w:val="none" w:sz="0" w:space="0" w:color="auto"/>
      </w:divBdr>
    </w:div>
    <w:div w:id="1562672001">
      <w:marLeft w:val="0"/>
      <w:marRight w:val="0"/>
      <w:marTop w:val="0"/>
      <w:marBottom w:val="0"/>
      <w:divBdr>
        <w:top w:val="none" w:sz="0" w:space="0" w:color="auto"/>
        <w:left w:val="none" w:sz="0" w:space="0" w:color="auto"/>
        <w:bottom w:val="none" w:sz="0" w:space="0" w:color="auto"/>
        <w:right w:val="none" w:sz="0" w:space="0" w:color="auto"/>
      </w:divBdr>
    </w:div>
    <w:div w:id="1562672003">
      <w:marLeft w:val="0"/>
      <w:marRight w:val="0"/>
      <w:marTop w:val="0"/>
      <w:marBottom w:val="0"/>
      <w:divBdr>
        <w:top w:val="none" w:sz="0" w:space="0" w:color="auto"/>
        <w:left w:val="none" w:sz="0" w:space="0" w:color="auto"/>
        <w:bottom w:val="none" w:sz="0" w:space="0" w:color="auto"/>
        <w:right w:val="none" w:sz="0" w:space="0" w:color="auto"/>
      </w:divBdr>
      <w:divsChild>
        <w:div w:id="1562672010">
          <w:marLeft w:val="0"/>
          <w:marRight w:val="0"/>
          <w:marTop w:val="0"/>
          <w:marBottom w:val="0"/>
          <w:divBdr>
            <w:top w:val="none" w:sz="0" w:space="0" w:color="auto"/>
            <w:left w:val="none" w:sz="0" w:space="0" w:color="auto"/>
            <w:bottom w:val="none" w:sz="0" w:space="0" w:color="auto"/>
            <w:right w:val="none" w:sz="0" w:space="0" w:color="auto"/>
          </w:divBdr>
        </w:div>
        <w:div w:id="1562672011">
          <w:marLeft w:val="0"/>
          <w:marRight w:val="0"/>
          <w:marTop w:val="0"/>
          <w:marBottom w:val="0"/>
          <w:divBdr>
            <w:top w:val="none" w:sz="0" w:space="0" w:color="auto"/>
            <w:left w:val="none" w:sz="0" w:space="0" w:color="auto"/>
            <w:bottom w:val="none" w:sz="0" w:space="0" w:color="auto"/>
            <w:right w:val="none" w:sz="0" w:space="0" w:color="auto"/>
          </w:divBdr>
        </w:div>
      </w:divsChild>
    </w:div>
    <w:div w:id="1562672004">
      <w:marLeft w:val="0"/>
      <w:marRight w:val="0"/>
      <w:marTop w:val="0"/>
      <w:marBottom w:val="0"/>
      <w:divBdr>
        <w:top w:val="none" w:sz="0" w:space="0" w:color="auto"/>
        <w:left w:val="none" w:sz="0" w:space="0" w:color="auto"/>
        <w:bottom w:val="none" w:sz="0" w:space="0" w:color="auto"/>
        <w:right w:val="none" w:sz="0" w:space="0" w:color="auto"/>
      </w:divBdr>
    </w:div>
    <w:div w:id="1562672005">
      <w:marLeft w:val="0"/>
      <w:marRight w:val="0"/>
      <w:marTop w:val="0"/>
      <w:marBottom w:val="0"/>
      <w:divBdr>
        <w:top w:val="none" w:sz="0" w:space="0" w:color="auto"/>
        <w:left w:val="none" w:sz="0" w:space="0" w:color="auto"/>
        <w:bottom w:val="none" w:sz="0" w:space="0" w:color="auto"/>
        <w:right w:val="none" w:sz="0" w:space="0" w:color="auto"/>
      </w:divBdr>
    </w:div>
    <w:div w:id="1562672006">
      <w:marLeft w:val="0"/>
      <w:marRight w:val="0"/>
      <w:marTop w:val="0"/>
      <w:marBottom w:val="0"/>
      <w:divBdr>
        <w:top w:val="none" w:sz="0" w:space="0" w:color="auto"/>
        <w:left w:val="none" w:sz="0" w:space="0" w:color="auto"/>
        <w:bottom w:val="none" w:sz="0" w:space="0" w:color="auto"/>
        <w:right w:val="none" w:sz="0" w:space="0" w:color="auto"/>
      </w:divBdr>
    </w:div>
    <w:div w:id="1562672007">
      <w:marLeft w:val="0"/>
      <w:marRight w:val="0"/>
      <w:marTop w:val="0"/>
      <w:marBottom w:val="0"/>
      <w:divBdr>
        <w:top w:val="none" w:sz="0" w:space="0" w:color="auto"/>
        <w:left w:val="none" w:sz="0" w:space="0" w:color="auto"/>
        <w:bottom w:val="none" w:sz="0" w:space="0" w:color="auto"/>
        <w:right w:val="none" w:sz="0" w:space="0" w:color="auto"/>
      </w:divBdr>
    </w:div>
    <w:div w:id="1562672008">
      <w:marLeft w:val="0"/>
      <w:marRight w:val="0"/>
      <w:marTop w:val="0"/>
      <w:marBottom w:val="0"/>
      <w:divBdr>
        <w:top w:val="none" w:sz="0" w:space="0" w:color="auto"/>
        <w:left w:val="none" w:sz="0" w:space="0" w:color="auto"/>
        <w:bottom w:val="none" w:sz="0" w:space="0" w:color="auto"/>
        <w:right w:val="none" w:sz="0" w:space="0" w:color="auto"/>
      </w:divBdr>
      <w:divsChild>
        <w:div w:id="1562672002">
          <w:marLeft w:val="0"/>
          <w:marRight w:val="0"/>
          <w:marTop w:val="0"/>
          <w:marBottom w:val="0"/>
          <w:divBdr>
            <w:top w:val="none" w:sz="0" w:space="0" w:color="auto"/>
            <w:left w:val="none" w:sz="0" w:space="0" w:color="auto"/>
            <w:bottom w:val="none" w:sz="0" w:space="0" w:color="auto"/>
            <w:right w:val="none" w:sz="0" w:space="0" w:color="auto"/>
          </w:divBdr>
          <w:divsChild>
            <w:div w:id="1562672000">
              <w:marLeft w:val="0"/>
              <w:marRight w:val="0"/>
              <w:marTop w:val="0"/>
              <w:marBottom w:val="0"/>
              <w:divBdr>
                <w:top w:val="none" w:sz="0" w:space="0" w:color="auto"/>
                <w:left w:val="none" w:sz="0" w:space="0" w:color="auto"/>
                <w:bottom w:val="none" w:sz="0" w:space="0" w:color="auto"/>
                <w:right w:val="none" w:sz="0" w:space="0" w:color="auto"/>
              </w:divBdr>
            </w:div>
            <w:div w:id="15626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72012">
      <w:marLeft w:val="0"/>
      <w:marRight w:val="0"/>
      <w:marTop w:val="0"/>
      <w:marBottom w:val="0"/>
      <w:divBdr>
        <w:top w:val="none" w:sz="0" w:space="0" w:color="auto"/>
        <w:left w:val="none" w:sz="0" w:space="0" w:color="auto"/>
        <w:bottom w:val="none" w:sz="0" w:space="0" w:color="auto"/>
        <w:right w:val="none" w:sz="0" w:space="0" w:color="auto"/>
      </w:divBdr>
    </w:div>
    <w:div w:id="1782645725">
      <w:bodyDiv w:val="1"/>
      <w:marLeft w:val="0"/>
      <w:marRight w:val="0"/>
      <w:marTop w:val="0"/>
      <w:marBottom w:val="0"/>
      <w:divBdr>
        <w:top w:val="none" w:sz="0" w:space="0" w:color="auto"/>
        <w:left w:val="none" w:sz="0" w:space="0" w:color="auto"/>
        <w:bottom w:val="none" w:sz="0" w:space="0" w:color="auto"/>
        <w:right w:val="none" w:sz="0" w:space="0" w:color="auto"/>
      </w:divBdr>
    </w:div>
    <w:div w:id="1886870888">
      <w:bodyDiv w:val="1"/>
      <w:marLeft w:val="0"/>
      <w:marRight w:val="0"/>
      <w:marTop w:val="0"/>
      <w:marBottom w:val="0"/>
      <w:divBdr>
        <w:top w:val="none" w:sz="0" w:space="0" w:color="auto"/>
        <w:left w:val="none" w:sz="0" w:space="0" w:color="auto"/>
        <w:bottom w:val="none" w:sz="0" w:space="0" w:color="auto"/>
        <w:right w:val="none" w:sz="0" w:space="0" w:color="auto"/>
      </w:divBdr>
    </w:div>
    <w:div w:id="202613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psycabi.net/detskaya-psikhologiya/20-kak-vyrastit-vezunchika-i-schastlivchik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psycabi.net/detskaya-psikhologiya/266-emotsionalnoe-blagopoluchie-rebenka-kak-pomoch-zastenchivomu-rebenku-rekomendatsii-roditelyam-trevozhnykh-detej"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psycabi.net/psikhologiya-samorazvitiya/zachem-zhit/225-osnovnye-etapy-zhizni-cheloveka-i-ikh-tseli-i-zadach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5847677894429868"/>
          <c:y val="4.4057617797775311E-2"/>
          <c:w val="0.54690871974336552"/>
          <c:h val="0.47116922884639423"/>
        </c:manualLayout>
      </c:layout>
      <c:barChart>
        <c:barDir val="col"/>
        <c:grouping val="clustered"/>
        <c:ser>
          <c:idx val="0"/>
          <c:order val="0"/>
          <c:tx>
            <c:strRef>
              <c:f>Лист1!$B$1</c:f>
              <c:strCache>
                <c:ptCount val="1"/>
                <c:pt idx="0">
                  <c:v>экспериментальная группа</c:v>
                </c:pt>
              </c:strCache>
            </c:strRef>
          </c:tx>
          <c:cat>
            <c:strRef>
              <c:f>Лист1!$A$2:$A$6</c:f>
              <c:strCache>
                <c:ptCount val="5"/>
                <c:pt idx="0">
                  <c:v>к преодолению норм и правил</c:v>
                </c:pt>
                <c:pt idx="1">
                  <c:v>к аддиктивному поведению</c:v>
                </c:pt>
                <c:pt idx="2">
                  <c:v>самоповреждающему и саморазрушающему поведению</c:v>
                </c:pt>
                <c:pt idx="3">
                  <c:v>к агрессии и насилию</c:v>
                </c:pt>
                <c:pt idx="4">
                  <c:v>к делинквентному поведению</c:v>
                </c:pt>
              </c:strCache>
            </c:strRef>
          </c:cat>
          <c:val>
            <c:numRef>
              <c:f>Лист1!$B$2:$B$6</c:f>
              <c:numCache>
                <c:formatCode>General</c:formatCode>
                <c:ptCount val="5"/>
                <c:pt idx="0">
                  <c:v>56</c:v>
                </c:pt>
                <c:pt idx="1">
                  <c:v>50</c:v>
                </c:pt>
                <c:pt idx="2">
                  <c:v>52</c:v>
                </c:pt>
                <c:pt idx="3">
                  <c:v>53.6</c:v>
                </c:pt>
                <c:pt idx="4">
                  <c:v>53.6</c:v>
                </c:pt>
              </c:numCache>
            </c:numRef>
          </c:val>
        </c:ser>
        <c:ser>
          <c:idx val="1"/>
          <c:order val="1"/>
          <c:tx>
            <c:strRef>
              <c:f>Лист1!$C$1</c:f>
              <c:strCache>
                <c:ptCount val="1"/>
                <c:pt idx="0">
                  <c:v>контрольная группа</c:v>
                </c:pt>
              </c:strCache>
            </c:strRef>
          </c:tx>
          <c:cat>
            <c:strRef>
              <c:f>Лист1!$A$2:$A$6</c:f>
              <c:strCache>
                <c:ptCount val="5"/>
                <c:pt idx="0">
                  <c:v>к преодолению норм и правил</c:v>
                </c:pt>
                <c:pt idx="1">
                  <c:v>к аддиктивному поведению</c:v>
                </c:pt>
                <c:pt idx="2">
                  <c:v>самоповреждающему и саморазрушающему поведению</c:v>
                </c:pt>
                <c:pt idx="3">
                  <c:v>к агрессии и насилию</c:v>
                </c:pt>
                <c:pt idx="4">
                  <c:v>к делинквентному поведению</c:v>
                </c:pt>
              </c:strCache>
            </c:strRef>
          </c:cat>
          <c:val>
            <c:numRef>
              <c:f>Лист1!$C$2:$C$6</c:f>
              <c:numCache>
                <c:formatCode>General</c:formatCode>
                <c:ptCount val="5"/>
                <c:pt idx="0">
                  <c:v>56.4</c:v>
                </c:pt>
                <c:pt idx="1">
                  <c:v>50.4</c:v>
                </c:pt>
                <c:pt idx="2">
                  <c:v>51.2</c:v>
                </c:pt>
                <c:pt idx="3">
                  <c:v>54.8</c:v>
                </c:pt>
                <c:pt idx="4">
                  <c:v>53.2</c:v>
                </c:pt>
              </c:numCache>
            </c:numRef>
          </c:val>
        </c:ser>
        <c:axId val="52163712"/>
        <c:axId val="52165248"/>
      </c:barChart>
      <c:catAx>
        <c:axId val="52163712"/>
        <c:scaling>
          <c:orientation val="minMax"/>
        </c:scaling>
        <c:axPos val="b"/>
        <c:tickLblPos val="nextTo"/>
        <c:txPr>
          <a:bodyPr/>
          <a:lstStyle/>
          <a:p>
            <a:pPr>
              <a:defRPr spc="-80" baseline="0"/>
            </a:pPr>
            <a:endParaRPr lang="ru-RU"/>
          </a:p>
        </c:txPr>
        <c:crossAx val="52165248"/>
        <c:crossesAt val="46"/>
        <c:auto val="1"/>
        <c:lblAlgn val="ctr"/>
        <c:lblOffset val="100"/>
      </c:catAx>
      <c:valAx>
        <c:axId val="52165248"/>
        <c:scaling>
          <c:orientation val="minMax"/>
        </c:scaling>
        <c:axPos val="l"/>
        <c:majorGridlines/>
        <c:numFmt formatCode="General" sourceLinked="1"/>
        <c:tickLblPos val="nextTo"/>
        <c:crossAx val="52163712"/>
        <c:crosses val="autoZero"/>
        <c:crossBetween val="between"/>
      </c:valAx>
    </c:plotArea>
    <c:legend>
      <c:legendPos val="r"/>
      <c:layout>
        <c:manualLayout>
          <c:xMode val="edge"/>
          <c:yMode val="edge"/>
          <c:x val="0.74018627879848364"/>
          <c:y val="0.21395669291338584"/>
          <c:w val="0.23666557305336833"/>
          <c:h val="0.51653105861767279"/>
        </c:manualLayout>
      </c:layout>
    </c:legend>
    <c:plotVisOnly val="1"/>
  </c:chart>
  <c:txPr>
    <a:bodyPr/>
    <a:lstStyle/>
    <a:p>
      <a:pPr>
        <a:defRPr spc="-100" baseline="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экспериментальная группа</c:v>
                </c:pt>
              </c:strCache>
            </c:strRef>
          </c:tx>
          <c:cat>
            <c:strRef>
              <c:f>Лист1!$A$2:$A$3</c:f>
              <c:strCache>
                <c:ptCount val="2"/>
                <c:pt idx="0">
                  <c:v>Индекс Враждебности</c:v>
                </c:pt>
                <c:pt idx="1">
                  <c:v>Индекс Агрессивности </c:v>
                </c:pt>
              </c:strCache>
            </c:strRef>
          </c:cat>
          <c:val>
            <c:numRef>
              <c:f>Лист1!$B$2:$B$3</c:f>
              <c:numCache>
                <c:formatCode>General</c:formatCode>
                <c:ptCount val="2"/>
                <c:pt idx="0">
                  <c:v>9</c:v>
                </c:pt>
                <c:pt idx="1">
                  <c:v>25.53</c:v>
                </c:pt>
              </c:numCache>
            </c:numRef>
          </c:val>
        </c:ser>
        <c:ser>
          <c:idx val="1"/>
          <c:order val="1"/>
          <c:tx>
            <c:strRef>
              <c:f>Лист1!$C$1</c:f>
              <c:strCache>
                <c:ptCount val="1"/>
                <c:pt idx="0">
                  <c:v>контрольная группа</c:v>
                </c:pt>
              </c:strCache>
            </c:strRef>
          </c:tx>
          <c:cat>
            <c:strRef>
              <c:f>Лист1!$A$2:$A$3</c:f>
              <c:strCache>
                <c:ptCount val="2"/>
                <c:pt idx="0">
                  <c:v>Индекс Враждебности</c:v>
                </c:pt>
                <c:pt idx="1">
                  <c:v>Индекс Агрессивности </c:v>
                </c:pt>
              </c:strCache>
            </c:strRef>
          </c:cat>
          <c:val>
            <c:numRef>
              <c:f>Лист1!$C$2:$C$3</c:f>
              <c:numCache>
                <c:formatCode>General</c:formatCode>
                <c:ptCount val="2"/>
                <c:pt idx="0">
                  <c:v>9.08</c:v>
                </c:pt>
                <c:pt idx="1">
                  <c:v>23.07</c:v>
                </c:pt>
              </c:numCache>
            </c:numRef>
          </c:val>
        </c:ser>
        <c:axId val="23002112"/>
        <c:axId val="56754944"/>
      </c:barChart>
      <c:catAx>
        <c:axId val="23002112"/>
        <c:scaling>
          <c:orientation val="minMax"/>
        </c:scaling>
        <c:axPos val="b"/>
        <c:tickLblPos val="nextTo"/>
        <c:txPr>
          <a:bodyPr/>
          <a:lstStyle/>
          <a:p>
            <a:pPr>
              <a:defRPr sz="1200"/>
            </a:pPr>
            <a:endParaRPr lang="ru-RU"/>
          </a:p>
        </c:txPr>
        <c:crossAx val="56754944"/>
        <c:crosses val="autoZero"/>
        <c:auto val="1"/>
        <c:lblAlgn val="ctr"/>
        <c:lblOffset val="100"/>
      </c:catAx>
      <c:valAx>
        <c:axId val="56754944"/>
        <c:scaling>
          <c:orientation val="minMax"/>
        </c:scaling>
        <c:axPos val="l"/>
        <c:majorGridlines/>
        <c:numFmt formatCode="General" sourceLinked="1"/>
        <c:tickLblPos val="nextTo"/>
        <c:crossAx val="23002112"/>
        <c:crosses val="autoZero"/>
        <c:crossBetween val="between"/>
      </c:valAx>
    </c:plotArea>
    <c:legend>
      <c:legendPos val="r"/>
      <c:layout/>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891744465996943"/>
          <c:y val="0.120415498914903"/>
          <c:w val="0.8471592291722787"/>
          <c:h val="0.35044957879858279"/>
        </c:manualLayout>
      </c:layout>
      <c:lineChart>
        <c:grouping val="stacked"/>
        <c:ser>
          <c:idx val="0"/>
          <c:order val="0"/>
          <c:tx>
            <c:strRef>
              <c:f>Лист1!$B$1</c:f>
              <c:strCache>
                <c:ptCount val="1"/>
                <c:pt idx="0">
                  <c:v>экспериментальная группа</c:v>
                </c:pt>
              </c:strCache>
            </c:strRef>
          </c:tx>
          <c:dLbls>
            <c:showVal val="1"/>
          </c:dLbls>
          <c:cat>
            <c:strRef>
              <c:f>Лист1!$A$2:$A$6</c:f>
              <c:strCache>
                <c:ptCount val="5"/>
                <c:pt idx="0">
                  <c:v>к преодолению норм и правил</c:v>
                </c:pt>
                <c:pt idx="1">
                  <c:v>к аддиктивному поведению</c:v>
                </c:pt>
                <c:pt idx="2">
                  <c:v>самоповреждающему и саморазрушающему поведению</c:v>
                </c:pt>
                <c:pt idx="3">
                  <c:v>к агрессии и насилию</c:v>
                </c:pt>
                <c:pt idx="4">
                  <c:v>к делинквентному поведению</c:v>
                </c:pt>
              </c:strCache>
            </c:strRef>
          </c:cat>
          <c:val>
            <c:numRef>
              <c:f>Лист1!$B$2:$B$6</c:f>
              <c:numCache>
                <c:formatCode>General</c:formatCode>
                <c:ptCount val="5"/>
                <c:pt idx="0">
                  <c:v>35.6</c:v>
                </c:pt>
                <c:pt idx="1">
                  <c:v>34</c:v>
                </c:pt>
                <c:pt idx="2">
                  <c:v>34</c:v>
                </c:pt>
                <c:pt idx="3">
                  <c:v>38.4</c:v>
                </c:pt>
                <c:pt idx="4">
                  <c:v>38.4</c:v>
                </c:pt>
              </c:numCache>
            </c:numRef>
          </c:val>
        </c:ser>
        <c:ser>
          <c:idx val="1"/>
          <c:order val="1"/>
          <c:tx>
            <c:strRef>
              <c:f>Лист1!$C$1</c:f>
              <c:strCache>
                <c:ptCount val="1"/>
                <c:pt idx="0">
                  <c:v>контрольная группа</c:v>
                </c:pt>
              </c:strCache>
            </c:strRef>
          </c:tx>
          <c:dLbls>
            <c:showVal val="1"/>
          </c:dLbls>
          <c:cat>
            <c:strRef>
              <c:f>Лист1!$A$2:$A$6</c:f>
              <c:strCache>
                <c:ptCount val="5"/>
                <c:pt idx="0">
                  <c:v>к преодолению норм и правил</c:v>
                </c:pt>
                <c:pt idx="1">
                  <c:v>к аддиктивному поведению</c:v>
                </c:pt>
                <c:pt idx="2">
                  <c:v>самоповреждающему и саморазрушающему поведению</c:v>
                </c:pt>
                <c:pt idx="3">
                  <c:v>к агрессии и насилию</c:v>
                </c:pt>
                <c:pt idx="4">
                  <c:v>к делинквентному поведению</c:v>
                </c:pt>
              </c:strCache>
            </c:strRef>
          </c:cat>
          <c:val>
            <c:numRef>
              <c:f>Лист1!$C$2:$C$6</c:f>
              <c:numCache>
                <c:formatCode>General</c:formatCode>
                <c:ptCount val="5"/>
                <c:pt idx="0">
                  <c:v>56.4</c:v>
                </c:pt>
                <c:pt idx="1">
                  <c:v>51.2</c:v>
                </c:pt>
                <c:pt idx="2">
                  <c:v>52.4</c:v>
                </c:pt>
                <c:pt idx="3">
                  <c:v>55.6</c:v>
                </c:pt>
                <c:pt idx="4">
                  <c:v>53.6</c:v>
                </c:pt>
              </c:numCache>
            </c:numRef>
          </c:val>
        </c:ser>
        <c:dLbls>
          <c:showVal val="1"/>
        </c:dLbls>
        <c:marker val="1"/>
        <c:axId val="56787328"/>
        <c:axId val="56788864"/>
      </c:lineChart>
      <c:catAx>
        <c:axId val="56787328"/>
        <c:scaling>
          <c:orientation val="minMax"/>
        </c:scaling>
        <c:axPos val="b"/>
        <c:majorTickMark val="none"/>
        <c:tickLblPos val="nextTo"/>
        <c:crossAx val="56788864"/>
        <c:crosses val="autoZero"/>
        <c:auto val="1"/>
        <c:lblAlgn val="ctr"/>
        <c:lblOffset val="100"/>
      </c:catAx>
      <c:valAx>
        <c:axId val="56788864"/>
        <c:scaling>
          <c:orientation val="minMax"/>
        </c:scaling>
        <c:delete val="1"/>
        <c:axPos val="l"/>
        <c:numFmt formatCode="General" sourceLinked="1"/>
        <c:majorTickMark val="none"/>
        <c:tickLblPos val="nextTo"/>
        <c:crossAx val="56787328"/>
        <c:crosses val="autoZero"/>
        <c:crossBetween val="between"/>
      </c:valAx>
    </c:plotArea>
    <c:legend>
      <c:legendPos val="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strRef>
              <c:f>Лист1!$B$1</c:f>
              <c:strCache>
                <c:ptCount val="1"/>
                <c:pt idx="0">
                  <c:v>экспериментальная группа</c:v>
                </c:pt>
              </c:strCache>
            </c:strRef>
          </c:tx>
          <c:cat>
            <c:strRef>
              <c:f>Лист1!$A$2:$A$3</c:f>
              <c:strCache>
                <c:ptCount val="2"/>
                <c:pt idx="0">
                  <c:v>враждебность</c:v>
                </c:pt>
                <c:pt idx="1">
                  <c:v>агрессивность</c:v>
                </c:pt>
              </c:strCache>
            </c:strRef>
          </c:cat>
          <c:val>
            <c:numRef>
              <c:f>Лист1!$B$2:$B$3</c:f>
              <c:numCache>
                <c:formatCode>General</c:formatCode>
                <c:ptCount val="2"/>
                <c:pt idx="0">
                  <c:v>3.24</c:v>
                </c:pt>
                <c:pt idx="1">
                  <c:v>17.07</c:v>
                </c:pt>
              </c:numCache>
            </c:numRef>
          </c:val>
        </c:ser>
        <c:ser>
          <c:idx val="1"/>
          <c:order val="1"/>
          <c:tx>
            <c:strRef>
              <c:f>Лист1!$C$1</c:f>
              <c:strCache>
                <c:ptCount val="1"/>
                <c:pt idx="0">
                  <c:v>контрольная группа</c:v>
                </c:pt>
              </c:strCache>
            </c:strRef>
          </c:tx>
          <c:cat>
            <c:strRef>
              <c:f>Лист1!$A$2:$A$3</c:f>
              <c:strCache>
                <c:ptCount val="2"/>
                <c:pt idx="0">
                  <c:v>враждебность</c:v>
                </c:pt>
                <c:pt idx="1">
                  <c:v>агрессивность</c:v>
                </c:pt>
              </c:strCache>
            </c:strRef>
          </c:cat>
          <c:val>
            <c:numRef>
              <c:f>Лист1!$C$2:$C$3</c:f>
              <c:numCache>
                <c:formatCode>General</c:formatCode>
                <c:ptCount val="2"/>
                <c:pt idx="0">
                  <c:v>9.2800000000000011</c:v>
                </c:pt>
                <c:pt idx="1">
                  <c:v>23.150000000000006</c:v>
                </c:pt>
              </c:numCache>
            </c:numRef>
          </c:val>
        </c:ser>
        <c:marker val="1"/>
        <c:axId val="57965568"/>
        <c:axId val="57967360"/>
      </c:lineChart>
      <c:catAx>
        <c:axId val="57965568"/>
        <c:scaling>
          <c:orientation val="minMax"/>
        </c:scaling>
        <c:axPos val="b"/>
        <c:tickLblPos val="nextTo"/>
        <c:txPr>
          <a:bodyPr/>
          <a:lstStyle/>
          <a:p>
            <a:pPr>
              <a:defRPr sz="1200"/>
            </a:pPr>
            <a:endParaRPr lang="ru-RU"/>
          </a:p>
        </c:txPr>
        <c:crossAx val="57967360"/>
        <c:crosses val="autoZero"/>
        <c:auto val="1"/>
        <c:lblAlgn val="ctr"/>
        <c:lblOffset val="100"/>
      </c:catAx>
      <c:valAx>
        <c:axId val="57967360"/>
        <c:scaling>
          <c:orientation val="minMax"/>
        </c:scaling>
        <c:axPos val="l"/>
        <c:majorGridlines/>
        <c:numFmt formatCode="General" sourceLinked="1"/>
        <c:tickLblPos val="nextTo"/>
        <c:crossAx val="57965568"/>
        <c:crosses val="autoZero"/>
        <c:crossBetween val="between"/>
      </c:valAx>
    </c:plotArea>
    <c:legend>
      <c:legendPos val="r"/>
      <c:layout>
        <c:manualLayout>
          <c:xMode val="edge"/>
          <c:yMode val="edge"/>
          <c:x val="0.74890644948031559"/>
          <c:y val="8.0961917334828937E-2"/>
          <c:w val="0.23721586718219301"/>
          <c:h val="0.75677842289243913"/>
        </c:manualLayout>
      </c:layout>
      <c:txPr>
        <a:bodyPr/>
        <a:lstStyle/>
        <a:p>
          <a:pPr>
            <a:defRPr sz="1200"/>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Контрольная группа</c:v>
                </c:pt>
              </c:strCache>
            </c:strRef>
          </c:tx>
          <c:cat>
            <c:strRef>
              <c:f>Лист1!$A$2:$A$4</c:f>
              <c:strCache>
                <c:ptCount val="3"/>
                <c:pt idx="0">
                  <c:v>Отношения в семье</c:v>
                </c:pt>
                <c:pt idx="1">
                  <c:v>Недоверие к людям</c:v>
                </c:pt>
                <c:pt idx="2">
                  <c:v>Неуверенность в себе</c:v>
                </c:pt>
              </c:strCache>
            </c:strRef>
          </c:cat>
          <c:val>
            <c:numRef>
              <c:f>Лист1!$B$2:$B$4</c:f>
              <c:numCache>
                <c:formatCode>General</c:formatCode>
                <c:ptCount val="3"/>
                <c:pt idx="0">
                  <c:v>40</c:v>
                </c:pt>
                <c:pt idx="1">
                  <c:v>60</c:v>
                </c:pt>
                <c:pt idx="2">
                  <c:v>72</c:v>
                </c:pt>
              </c:numCache>
            </c:numRef>
          </c:val>
        </c:ser>
        <c:ser>
          <c:idx val="1"/>
          <c:order val="1"/>
          <c:tx>
            <c:strRef>
              <c:f>Лист1!$C$1</c:f>
              <c:strCache>
                <c:ptCount val="1"/>
                <c:pt idx="0">
                  <c:v>Экспериментальная группа</c:v>
                </c:pt>
              </c:strCache>
            </c:strRef>
          </c:tx>
          <c:cat>
            <c:strRef>
              <c:f>Лист1!$A$2:$A$4</c:f>
              <c:strCache>
                <c:ptCount val="3"/>
                <c:pt idx="0">
                  <c:v>Отношения в семье</c:v>
                </c:pt>
                <c:pt idx="1">
                  <c:v>Недоверие к людям</c:v>
                </c:pt>
                <c:pt idx="2">
                  <c:v>Неуверенность в себе</c:v>
                </c:pt>
              </c:strCache>
            </c:strRef>
          </c:cat>
          <c:val>
            <c:numRef>
              <c:f>Лист1!$C$2:$C$4</c:f>
              <c:numCache>
                <c:formatCode>General</c:formatCode>
                <c:ptCount val="3"/>
                <c:pt idx="0">
                  <c:v>40</c:v>
                </c:pt>
                <c:pt idx="1">
                  <c:v>68</c:v>
                </c:pt>
                <c:pt idx="2">
                  <c:v>60</c:v>
                </c:pt>
              </c:numCache>
            </c:numRef>
          </c:val>
        </c:ser>
        <c:axId val="57986432"/>
        <c:axId val="57988224"/>
      </c:barChart>
      <c:catAx>
        <c:axId val="57986432"/>
        <c:scaling>
          <c:orientation val="minMax"/>
        </c:scaling>
        <c:axPos val="b"/>
        <c:numFmt formatCode="General" sourceLinked="1"/>
        <c:tickLblPos val="nextTo"/>
        <c:crossAx val="57988224"/>
        <c:crosses val="autoZero"/>
        <c:auto val="1"/>
        <c:lblAlgn val="ctr"/>
        <c:lblOffset val="100"/>
      </c:catAx>
      <c:valAx>
        <c:axId val="57988224"/>
        <c:scaling>
          <c:orientation val="minMax"/>
        </c:scaling>
        <c:axPos val="l"/>
        <c:majorGridlines/>
        <c:numFmt formatCode="General" sourceLinked="1"/>
        <c:tickLblPos val="nextTo"/>
        <c:crossAx val="57986432"/>
        <c:crosses val="autoZero"/>
        <c:crossBetween val="between"/>
      </c:valAx>
    </c:plotArea>
    <c:legend>
      <c:legendPos val="r"/>
      <c:layout/>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55C8-421C-45A9-A2F7-54D180C9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8836</TotalTime>
  <Pages>163</Pages>
  <Words>34679</Words>
  <Characters>244156</Characters>
  <Application>Microsoft Office Word</Application>
  <DocSecurity>0</DocSecurity>
  <Lines>2034</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2013-06-12T12:52:00Z</cp:lastPrinted>
  <dcterms:created xsi:type="dcterms:W3CDTF">2013-05-24T16:00:00Z</dcterms:created>
  <dcterms:modified xsi:type="dcterms:W3CDTF">2013-06-23T19:48:00Z</dcterms:modified>
</cp:coreProperties>
</file>