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F3B" w:rsidRDefault="00776F3B" w:rsidP="00776F3B">
      <w:pPr>
        <w:jc w:val="center"/>
        <w:rPr>
          <w:rFonts w:ascii="Arial" w:eastAsia="Times New Roman" w:hAnsi="Arial" w:cs="Arial"/>
          <w:i/>
          <w:color w:val="595959" w:themeColor="text1" w:themeTint="A6"/>
          <w:sz w:val="56"/>
          <w:szCs w:val="56"/>
        </w:rPr>
      </w:pPr>
    </w:p>
    <w:p w:rsidR="00776F3B" w:rsidRDefault="00776F3B" w:rsidP="00776F3B">
      <w:pPr>
        <w:jc w:val="center"/>
        <w:rPr>
          <w:rFonts w:ascii="Arial" w:eastAsia="Times New Roman" w:hAnsi="Arial" w:cs="Arial"/>
          <w:i/>
          <w:color w:val="595959" w:themeColor="text1" w:themeTint="A6"/>
          <w:sz w:val="56"/>
          <w:szCs w:val="56"/>
        </w:rPr>
      </w:pPr>
    </w:p>
    <w:p w:rsidR="00776F3B" w:rsidRDefault="00776F3B" w:rsidP="00776F3B">
      <w:pPr>
        <w:jc w:val="center"/>
        <w:rPr>
          <w:rFonts w:ascii="Arial" w:eastAsia="Times New Roman" w:hAnsi="Arial" w:cs="Arial"/>
          <w:i/>
          <w:color w:val="595959" w:themeColor="text1" w:themeTint="A6"/>
          <w:sz w:val="56"/>
          <w:szCs w:val="56"/>
        </w:rPr>
      </w:pPr>
    </w:p>
    <w:p w:rsidR="00776F3B" w:rsidRDefault="00776F3B" w:rsidP="00776F3B">
      <w:pPr>
        <w:jc w:val="center"/>
        <w:rPr>
          <w:rFonts w:ascii="Arial" w:eastAsia="Times New Roman" w:hAnsi="Arial" w:cs="Arial"/>
          <w:i/>
          <w:color w:val="595959" w:themeColor="text1" w:themeTint="A6"/>
          <w:sz w:val="56"/>
          <w:szCs w:val="56"/>
        </w:rPr>
      </w:pPr>
    </w:p>
    <w:p w:rsidR="00776F3B" w:rsidRDefault="00776F3B" w:rsidP="00776F3B">
      <w:pPr>
        <w:jc w:val="center"/>
        <w:rPr>
          <w:rFonts w:ascii="Arial" w:eastAsia="Times New Roman" w:hAnsi="Arial" w:cs="Arial"/>
          <w:i/>
          <w:color w:val="595959" w:themeColor="text1" w:themeTint="A6"/>
          <w:sz w:val="56"/>
          <w:szCs w:val="56"/>
        </w:rPr>
      </w:pPr>
    </w:p>
    <w:p w:rsidR="00776F3B" w:rsidRPr="00CA4787" w:rsidRDefault="00776F3B" w:rsidP="00776F3B">
      <w:pPr>
        <w:jc w:val="center"/>
        <w:rPr>
          <w:rFonts w:ascii="Arial" w:eastAsia="Times New Roman" w:hAnsi="Arial" w:cs="Arial"/>
          <w:i/>
          <w:color w:val="595959" w:themeColor="text1" w:themeTint="A6"/>
          <w:sz w:val="32"/>
          <w:szCs w:val="32"/>
        </w:rPr>
      </w:pPr>
      <w:r w:rsidRPr="00CA4787">
        <w:rPr>
          <w:rFonts w:ascii="Arial" w:eastAsia="Times New Roman" w:hAnsi="Arial" w:cs="Arial"/>
          <w:i/>
          <w:color w:val="595959" w:themeColor="text1" w:themeTint="A6"/>
          <w:sz w:val="32"/>
          <w:szCs w:val="32"/>
        </w:rPr>
        <w:t xml:space="preserve">Выступление на МО </w:t>
      </w:r>
    </w:p>
    <w:p w:rsidR="00CA4787" w:rsidRDefault="00776F3B" w:rsidP="00776F3B">
      <w:pPr>
        <w:jc w:val="center"/>
        <w:rPr>
          <w:rFonts w:ascii="Arial" w:eastAsia="Times New Roman" w:hAnsi="Arial" w:cs="Arial"/>
          <w:i/>
          <w:color w:val="595959" w:themeColor="text1" w:themeTint="A6"/>
          <w:sz w:val="32"/>
          <w:szCs w:val="32"/>
        </w:rPr>
      </w:pPr>
      <w:r w:rsidRPr="00CA4787">
        <w:rPr>
          <w:rFonts w:ascii="Arial" w:eastAsia="Times New Roman" w:hAnsi="Arial" w:cs="Arial"/>
          <w:i/>
          <w:color w:val="595959" w:themeColor="text1" w:themeTint="A6"/>
          <w:sz w:val="32"/>
          <w:szCs w:val="32"/>
        </w:rPr>
        <w:t>Центра образования молодёжи г</w:t>
      </w:r>
      <w:proofErr w:type="gramStart"/>
      <w:r w:rsidRPr="00CA4787">
        <w:rPr>
          <w:rFonts w:ascii="Arial" w:eastAsia="Times New Roman" w:hAnsi="Arial" w:cs="Arial"/>
          <w:i/>
          <w:color w:val="595959" w:themeColor="text1" w:themeTint="A6"/>
          <w:sz w:val="32"/>
          <w:szCs w:val="32"/>
        </w:rPr>
        <w:t>.Т</w:t>
      </w:r>
      <w:proofErr w:type="gramEnd"/>
      <w:r w:rsidRPr="00CA4787">
        <w:rPr>
          <w:rFonts w:ascii="Arial" w:eastAsia="Times New Roman" w:hAnsi="Arial" w:cs="Arial"/>
          <w:i/>
          <w:color w:val="595959" w:themeColor="text1" w:themeTint="A6"/>
          <w:sz w:val="32"/>
          <w:szCs w:val="32"/>
        </w:rPr>
        <w:t xml:space="preserve">амбова </w:t>
      </w:r>
    </w:p>
    <w:p w:rsidR="00776F3B" w:rsidRPr="00CA4787" w:rsidRDefault="00CA4787" w:rsidP="00776F3B">
      <w:pPr>
        <w:jc w:val="center"/>
        <w:rPr>
          <w:rFonts w:ascii="Arial" w:eastAsia="Times New Roman" w:hAnsi="Arial" w:cs="Arial"/>
          <w:i/>
          <w:color w:val="595959" w:themeColor="text1" w:themeTint="A6"/>
          <w:sz w:val="32"/>
          <w:szCs w:val="32"/>
        </w:rPr>
      </w:pPr>
      <w:r>
        <w:rPr>
          <w:rFonts w:ascii="Arial" w:eastAsia="Times New Roman" w:hAnsi="Arial" w:cs="Arial"/>
          <w:i/>
          <w:color w:val="595959" w:themeColor="text1" w:themeTint="A6"/>
          <w:sz w:val="32"/>
          <w:szCs w:val="32"/>
        </w:rPr>
        <w:t>учителя Чухниной Е.И.</w:t>
      </w:r>
      <w:r w:rsidR="00776F3B" w:rsidRPr="00CA4787">
        <w:rPr>
          <w:rFonts w:ascii="Arial" w:eastAsia="Times New Roman" w:hAnsi="Arial" w:cs="Arial"/>
          <w:i/>
          <w:color w:val="595959" w:themeColor="text1" w:themeTint="A6"/>
          <w:sz w:val="32"/>
          <w:szCs w:val="32"/>
        </w:rPr>
        <w:t xml:space="preserve"> </w:t>
      </w:r>
    </w:p>
    <w:p w:rsidR="00776F3B" w:rsidRPr="00C42944" w:rsidRDefault="00776F3B" w:rsidP="00776F3B">
      <w:pPr>
        <w:jc w:val="center"/>
        <w:rPr>
          <w:rFonts w:ascii="Arial" w:eastAsia="Times New Roman" w:hAnsi="Arial" w:cs="Arial"/>
          <w:b/>
          <w:color w:val="595959" w:themeColor="text1" w:themeTint="A6"/>
          <w:sz w:val="40"/>
          <w:szCs w:val="40"/>
        </w:rPr>
      </w:pPr>
      <w:r w:rsidRPr="00C42944">
        <w:rPr>
          <w:rFonts w:ascii="Arial" w:eastAsia="Times New Roman" w:hAnsi="Arial" w:cs="Arial"/>
          <w:b/>
          <w:color w:val="595959" w:themeColor="text1" w:themeTint="A6"/>
          <w:sz w:val="40"/>
          <w:szCs w:val="40"/>
        </w:rPr>
        <w:t>по теме самообразования</w:t>
      </w:r>
    </w:p>
    <w:p w:rsidR="00776F3B" w:rsidRPr="00C42944" w:rsidRDefault="00776F3B" w:rsidP="00776F3B">
      <w:pPr>
        <w:jc w:val="center"/>
        <w:rPr>
          <w:rFonts w:ascii="Arial" w:eastAsia="Times New Roman" w:hAnsi="Arial" w:cs="Arial"/>
          <w:b/>
          <w:color w:val="595959" w:themeColor="text1" w:themeTint="A6"/>
          <w:sz w:val="28"/>
          <w:szCs w:val="28"/>
        </w:rPr>
      </w:pPr>
      <w:r w:rsidRPr="00C42944">
        <w:rPr>
          <w:rFonts w:ascii="Arial" w:eastAsia="Times New Roman" w:hAnsi="Arial" w:cs="Arial"/>
          <w:b/>
          <w:color w:val="595959" w:themeColor="text1" w:themeTint="A6"/>
          <w:sz w:val="28"/>
          <w:szCs w:val="28"/>
        </w:rPr>
        <w:t>«Методика работы с иноязычным текстом»</w:t>
      </w:r>
    </w:p>
    <w:p w:rsidR="00776F3B" w:rsidRPr="00C42944" w:rsidRDefault="00776F3B" w:rsidP="00776F3B">
      <w:pPr>
        <w:jc w:val="center"/>
        <w:rPr>
          <w:rFonts w:ascii="Arial" w:eastAsia="Times New Roman" w:hAnsi="Arial" w:cs="Arial"/>
          <w:color w:val="595959" w:themeColor="text1" w:themeTint="A6"/>
          <w:sz w:val="28"/>
          <w:szCs w:val="28"/>
        </w:rPr>
      </w:pPr>
    </w:p>
    <w:p w:rsidR="00776F3B" w:rsidRPr="00C42944" w:rsidRDefault="00776F3B" w:rsidP="00776F3B">
      <w:pPr>
        <w:jc w:val="center"/>
        <w:rPr>
          <w:rFonts w:ascii="Arial" w:eastAsia="Times New Roman" w:hAnsi="Arial" w:cs="Arial"/>
          <w:color w:val="595959" w:themeColor="text1" w:themeTint="A6"/>
          <w:sz w:val="28"/>
          <w:szCs w:val="28"/>
        </w:rPr>
      </w:pPr>
    </w:p>
    <w:p w:rsidR="00776F3B" w:rsidRDefault="00776F3B" w:rsidP="00776F3B">
      <w:pPr>
        <w:rPr>
          <w:rFonts w:ascii="Times New Roman" w:eastAsia="Times New Roman" w:hAnsi="Times New Roman" w:cs="Times New Roman"/>
          <w:color w:val="595959" w:themeColor="text1" w:themeTint="A6"/>
          <w:sz w:val="26"/>
          <w:szCs w:val="26"/>
        </w:rPr>
      </w:pPr>
    </w:p>
    <w:p w:rsidR="00CA4787" w:rsidRDefault="00CA4787" w:rsidP="00776F3B">
      <w:pPr>
        <w:rPr>
          <w:rFonts w:ascii="Times New Roman" w:eastAsia="Times New Roman" w:hAnsi="Times New Roman" w:cs="Times New Roman"/>
          <w:color w:val="595959" w:themeColor="text1" w:themeTint="A6"/>
          <w:sz w:val="26"/>
          <w:szCs w:val="26"/>
        </w:rPr>
      </w:pPr>
    </w:p>
    <w:p w:rsidR="00CA4787" w:rsidRDefault="00CA4787" w:rsidP="00776F3B">
      <w:pPr>
        <w:rPr>
          <w:rFonts w:ascii="Times New Roman" w:eastAsia="Times New Roman" w:hAnsi="Times New Roman" w:cs="Times New Roman"/>
          <w:color w:val="595959" w:themeColor="text1" w:themeTint="A6"/>
          <w:sz w:val="26"/>
          <w:szCs w:val="26"/>
        </w:rPr>
      </w:pPr>
    </w:p>
    <w:p w:rsidR="00CA4787" w:rsidRDefault="00CA4787" w:rsidP="00776F3B">
      <w:pPr>
        <w:rPr>
          <w:rFonts w:ascii="Times New Roman" w:eastAsia="Times New Roman" w:hAnsi="Times New Roman" w:cs="Times New Roman"/>
          <w:color w:val="595959" w:themeColor="text1" w:themeTint="A6"/>
          <w:sz w:val="26"/>
          <w:szCs w:val="26"/>
        </w:rPr>
      </w:pPr>
    </w:p>
    <w:p w:rsidR="00CA4787" w:rsidRDefault="00CA4787" w:rsidP="00776F3B">
      <w:pPr>
        <w:rPr>
          <w:rFonts w:ascii="Times New Roman" w:eastAsia="Times New Roman" w:hAnsi="Times New Roman" w:cs="Times New Roman"/>
          <w:color w:val="595959" w:themeColor="text1" w:themeTint="A6"/>
          <w:sz w:val="26"/>
          <w:szCs w:val="26"/>
        </w:rPr>
      </w:pPr>
    </w:p>
    <w:p w:rsidR="00776F3B" w:rsidRDefault="00776F3B" w:rsidP="00FB7F12">
      <w:pPr>
        <w:shd w:val="clear" w:color="auto" w:fill="FFFFFF"/>
        <w:autoSpaceDE w:val="0"/>
        <w:autoSpaceDN w:val="0"/>
        <w:adjustRightInd w:val="0"/>
        <w:spacing w:after="0" w:line="240" w:lineRule="auto"/>
        <w:rPr>
          <w:rFonts w:ascii="Times New Roman" w:eastAsia="Times New Roman" w:hAnsi="Times New Roman" w:cs="Times New Roman"/>
          <w:b/>
          <w:color w:val="595959" w:themeColor="text1" w:themeTint="A6"/>
          <w:sz w:val="28"/>
          <w:szCs w:val="28"/>
        </w:rPr>
      </w:pPr>
    </w:p>
    <w:p w:rsidR="00776F3B" w:rsidRDefault="00776F3B" w:rsidP="00FB7F12">
      <w:pPr>
        <w:shd w:val="clear" w:color="auto" w:fill="FFFFFF"/>
        <w:autoSpaceDE w:val="0"/>
        <w:autoSpaceDN w:val="0"/>
        <w:adjustRightInd w:val="0"/>
        <w:spacing w:after="0" w:line="240" w:lineRule="auto"/>
        <w:rPr>
          <w:rFonts w:ascii="Times New Roman" w:eastAsia="Times New Roman" w:hAnsi="Times New Roman" w:cs="Times New Roman"/>
          <w:b/>
          <w:color w:val="595959" w:themeColor="text1" w:themeTint="A6"/>
          <w:sz w:val="28"/>
          <w:szCs w:val="28"/>
        </w:rPr>
      </w:pPr>
    </w:p>
    <w:p w:rsidR="00776F3B" w:rsidRDefault="00776F3B" w:rsidP="00FB7F12">
      <w:pPr>
        <w:shd w:val="clear" w:color="auto" w:fill="FFFFFF"/>
        <w:autoSpaceDE w:val="0"/>
        <w:autoSpaceDN w:val="0"/>
        <w:adjustRightInd w:val="0"/>
        <w:spacing w:after="0" w:line="240" w:lineRule="auto"/>
        <w:rPr>
          <w:rFonts w:ascii="Times New Roman" w:eastAsia="Times New Roman" w:hAnsi="Times New Roman" w:cs="Times New Roman"/>
          <w:b/>
          <w:color w:val="595959" w:themeColor="text1" w:themeTint="A6"/>
          <w:sz w:val="28"/>
          <w:szCs w:val="28"/>
        </w:rPr>
      </w:pPr>
    </w:p>
    <w:p w:rsidR="00776F3B" w:rsidRDefault="00776F3B" w:rsidP="00FB7F12">
      <w:pPr>
        <w:shd w:val="clear" w:color="auto" w:fill="FFFFFF"/>
        <w:autoSpaceDE w:val="0"/>
        <w:autoSpaceDN w:val="0"/>
        <w:adjustRightInd w:val="0"/>
        <w:spacing w:after="0" w:line="240" w:lineRule="auto"/>
        <w:rPr>
          <w:rFonts w:ascii="Times New Roman" w:eastAsia="Times New Roman" w:hAnsi="Times New Roman" w:cs="Times New Roman"/>
          <w:b/>
          <w:color w:val="595959" w:themeColor="text1" w:themeTint="A6"/>
          <w:sz w:val="28"/>
          <w:szCs w:val="28"/>
        </w:rPr>
      </w:pPr>
    </w:p>
    <w:p w:rsidR="00776F3B" w:rsidRDefault="00776F3B" w:rsidP="00FB7F12">
      <w:pPr>
        <w:shd w:val="clear" w:color="auto" w:fill="FFFFFF"/>
        <w:autoSpaceDE w:val="0"/>
        <w:autoSpaceDN w:val="0"/>
        <w:adjustRightInd w:val="0"/>
        <w:spacing w:after="0" w:line="240" w:lineRule="auto"/>
        <w:rPr>
          <w:rFonts w:ascii="Times New Roman" w:eastAsia="Times New Roman" w:hAnsi="Times New Roman" w:cs="Times New Roman"/>
          <w:b/>
          <w:color w:val="595959" w:themeColor="text1" w:themeTint="A6"/>
          <w:sz w:val="28"/>
          <w:szCs w:val="28"/>
        </w:rPr>
      </w:pPr>
    </w:p>
    <w:p w:rsidR="00776F3B" w:rsidRDefault="00776F3B" w:rsidP="00FB7F12">
      <w:pPr>
        <w:shd w:val="clear" w:color="auto" w:fill="FFFFFF"/>
        <w:autoSpaceDE w:val="0"/>
        <w:autoSpaceDN w:val="0"/>
        <w:adjustRightInd w:val="0"/>
        <w:spacing w:after="0" w:line="240" w:lineRule="auto"/>
        <w:rPr>
          <w:rFonts w:ascii="Times New Roman" w:eastAsia="Times New Roman" w:hAnsi="Times New Roman" w:cs="Times New Roman"/>
          <w:b/>
          <w:color w:val="595959" w:themeColor="text1" w:themeTint="A6"/>
          <w:sz w:val="28"/>
          <w:szCs w:val="28"/>
        </w:rPr>
      </w:pPr>
    </w:p>
    <w:p w:rsidR="00776F3B" w:rsidRDefault="00776F3B" w:rsidP="00FB7F12">
      <w:pPr>
        <w:shd w:val="clear" w:color="auto" w:fill="FFFFFF"/>
        <w:autoSpaceDE w:val="0"/>
        <w:autoSpaceDN w:val="0"/>
        <w:adjustRightInd w:val="0"/>
        <w:spacing w:after="0" w:line="240" w:lineRule="auto"/>
        <w:rPr>
          <w:rFonts w:ascii="Times New Roman" w:eastAsia="Times New Roman" w:hAnsi="Times New Roman" w:cs="Times New Roman"/>
          <w:b/>
          <w:color w:val="595959" w:themeColor="text1" w:themeTint="A6"/>
          <w:sz w:val="28"/>
          <w:szCs w:val="28"/>
        </w:rPr>
      </w:pPr>
    </w:p>
    <w:p w:rsidR="00776F3B" w:rsidRDefault="00776F3B" w:rsidP="00FB7F12">
      <w:pPr>
        <w:shd w:val="clear" w:color="auto" w:fill="FFFFFF"/>
        <w:autoSpaceDE w:val="0"/>
        <w:autoSpaceDN w:val="0"/>
        <w:adjustRightInd w:val="0"/>
        <w:spacing w:after="0" w:line="240" w:lineRule="auto"/>
        <w:rPr>
          <w:rFonts w:ascii="Times New Roman" w:eastAsia="Times New Roman" w:hAnsi="Times New Roman" w:cs="Times New Roman"/>
          <w:b/>
          <w:color w:val="595959" w:themeColor="text1" w:themeTint="A6"/>
          <w:sz w:val="28"/>
          <w:szCs w:val="28"/>
        </w:rPr>
      </w:pPr>
    </w:p>
    <w:p w:rsidR="00776F3B" w:rsidRDefault="00776F3B" w:rsidP="00FB7F12">
      <w:pPr>
        <w:shd w:val="clear" w:color="auto" w:fill="FFFFFF"/>
        <w:autoSpaceDE w:val="0"/>
        <w:autoSpaceDN w:val="0"/>
        <w:adjustRightInd w:val="0"/>
        <w:spacing w:after="0" w:line="240" w:lineRule="auto"/>
        <w:rPr>
          <w:rFonts w:ascii="Times New Roman" w:eastAsia="Times New Roman" w:hAnsi="Times New Roman" w:cs="Times New Roman"/>
          <w:b/>
          <w:color w:val="595959" w:themeColor="text1" w:themeTint="A6"/>
          <w:sz w:val="28"/>
          <w:szCs w:val="28"/>
        </w:rPr>
      </w:pPr>
    </w:p>
    <w:p w:rsidR="00776F3B" w:rsidRDefault="00776F3B" w:rsidP="00FB7F12">
      <w:pPr>
        <w:shd w:val="clear" w:color="auto" w:fill="FFFFFF"/>
        <w:autoSpaceDE w:val="0"/>
        <w:autoSpaceDN w:val="0"/>
        <w:adjustRightInd w:val="0"/>
        <w:spacing w:after="0" w:line="240" w:lineRule="auto"/>
        <w:rPr>
          <w:rFonts w:ascii="Times New Roman" w:eastAsia="Times New Roman" w:hAnsi="Times New Roman" w:cs="Times New Roman"/>
          <w:b/>
          <w:color w:val="595959" w:themeColor="text1" w:themeTint="A6"/>
          <w:sz w:val="28"/>
          <w:szCs w:val="28"/>
        </w:rPr>
      </w:pPr>
    </w:p>
    <w:p w:rsidR="00C42944" w:rsidRPr="00C42944" w:rsidRDefault="00FB7F12" w:rsidP="00FB7F12">
      <w:pPr>
        <w:shd w:val="clear" w:color="auto" w:fill="FFFFFF"/>
        <w:autoSpaceDE w:val="0"/>
        <w:autoSpaceDN w:val="0"/>
        <w:adjustRightInd w:val="0"/>
        <w:spacing w:after="0" w:line="240" w:lineRule="auto"/>
        <w:rPr>
          <w:rFonts w:ascii="Times New Roman" w:eastAsia="Times New Roman" w:hAnsi="Times New Roman" w:cs="Times New Roman"/>
          <w:b/>
          <w:color w:val="595959" w:themeColor="text1" w:themeTint="A6"/>
          <w:sz w:val="28"/>
          <w:szCs w:val="28"/>
        </w:rPr>
      </w:pPr>
      <w:r w:rsidRPr="00C42944">
        <w:rPr>
          <w:rFonts w:ascii="Times New Roman" w:eastAsia="Times New Roman" w:hAnsi="Times New Roman" w:cs="Times New Roman"/>
          <w:b/>
          <w:color w:val="595959" w:themeColor="text1" w:themeTint="A6"/>
          <w:sz w:val="28"/>
          <w:szCs w:val="28"/>
        </w:rPr>
        <w:t>Содержание</w:t>
      </w:r>
      <w:r w:rsidR="00C42944" w:rsidRPr="00C42944">
        <w:rPr>
          <w:rFonts w:ascii="Times New Roman" w:eastAsia="Times New Roman" w:hAnsi="Times New Roman" w:cs="Times New Roman"/>
          <w:b/>
          <w:color w:val="595959" w:themeColor="text1" w:themeTint="A6"/>
          <w:sz w:val="28"/>
          <w:szCs w:val="28"/>
        </w:rPr>
        <w:t xml:space="preserve"> реферата </w:t>
      </w:r>
    </w:p>
    <w:p w:rsidR="00FB7F12" w:rsidRPr="00C42944" w:rsidRDefault="00C42944" w:rsidP="00FB7F12">
      <w:pPr>
        <w:shd w:val="clear" w:color="auto" w:fill="FFFFFF"/>
        <w:autoSpaceDE w:val="0"/>
        <w:autoSpaceDN w:val="0"/>
        <w:adjustRightInd w:val="0"/>
        <w:spacing w:after="0" w:line="240" w:lineRule="auto"/>
        <w:rPr>
          <w:rFonts w:ascii="Times New Roman" w:eastAsia="Times New Roman" w:hAnsi="Times New Roman" w:cs="Times New Roman"/>
          <w:b/>
          <w:color w:val="595959" w:themeColor="text1" w:themeTint="A6"/>
          <w:sz w:val="28"/>
          <w:szCs w:val="28"/>
        </w:rPr>
      </w:pPr>
      <w:r w:rsidRPr="00C42944">
        <w:rPr>
          <w:rFonts w:ascii="Times New Roman" w:eastAsia="Times New Roman" w:hAnsi="Times New Roman" w:cs="Times New Roman"/>
          <w:b/>
          <w:color w:val="595959" w:themeColor="text1" w:themeTint="A6"/>
          <w:sz w:val="28"/>
          <w:szCs w:val="28"/>
        </w:rPr>
        <w:t>по теме «Методика работы с иноязычным текстом</w:t>
      </w:r>
      <w:r w:rsidR="00FB7F12" w:rsidRPr="00C42944">
        <w:rPr>
          <w:rFonts w:ascii="Times New Roman" w:eastAsia="Times New Roman" w:hAnsi="Times New Roman" w:cs="Times New Roman"/>
          <w:b/>
          <w:color w:val="595959" w:themeColor="text1" w:themeTint="A6"/>
          <w:sz w:val="28"/>
          <w:szCs w:val="28"/>
        </w:rPr>
        <w:t>:</w:t>
      </w:r>
    </w:p>
    <w:p w:rsidR="00FB7F12" w:rsidRPr="00C42944" w:rsidRDefault="00FB7F12" w:rsidP="00FB7F12">
      <w:pPr>
        <w:shd w:val="clear" w:color="auto" w:fill="FFFFFF"/>
        <w:autoSpaceDE w:val="0"/>
        <w:autoSpaceDN w:val="0"/>
        <w:adjustRightInd w:val="0"/>
        <w:spacing w:after="0" w:line="240" w:lineRule="auto"/>
        <w:rPr>
          <w:rFonts w:ascii="Times New Roman" w:eastAsia="Times New Roman" w:hAnsi="Times New Roman" w:cs="Times New Roman"/>
          <w:color w:val="595959" w:themeColor="text1" w:themeTint="A6"/>
          <w:sz w:val="28"/>
          <w:szCs w:val="28"/>
        </w:rPr>
      </w:pPr>
    </w:p>
    <w:p w:rsidR="00FB7F12" w:rsidRPr="00C42944" w:rsidRDefault="00FB7F12" w:rsidP="00FB7F12">
      <w:pPr>
        <w:shd w:val="clear" w:color="auto" w:fill="FFFFFF"/>
        <w:autoSpaceDE w:val="0"/>
        <w:autoSpaceDN w:val="0"/>
        <w:adjustRightInd w:val="0"/>
        <w:spacing w:after="0" w:line="240" w:lineRule="auto"/>
        <w:rPr>
          <w:rFonts w:ascii="Times New Roman" w:hAnsi="Times New Roman" w:cs="Times New Roman"/>
          <w:color w:val="595959" w:themeColor="text1" w:themeTint="A6"/>
          <w:sz w:val="24"/>
          <w:szCs w:val="24"/>
        </w:rPr>
      </w:pPr>
    </w:p>
    <w:p w:rsidR="00FB7F12" w:rsidRPr="00C42944" w:rsidRDefault="00FB7F12" w:rsidP="00FB7F12">
      <w:pPr>
        <w:shd w:val="clear" w:color="auto" w:fill="FFFFFF"/>
        <w:autoSpaceDE w:val="0"/>
        <w:autoSpaceDN w:val="0"/>
        <w:adjustRightInd w:val="0"/>
        <w:spacing w:after="0" w:line="240" w:lineRule="auto"/>
        <w:rPr>
          <w:rFonts w:ascii="Times New Roman" w:eastAsia="Times New Roman" w:hAnsi="Times New Roman" w:cs="Times New Roman"/>
          <w:color w:val="595959" w:themeColor="text1" w:themeTint="A6"/>
          <w:sz w:val="28"/>
          <w:szCs w:val="28"/>
        </w:rPr>
      </w:pPr>
      <w:r w:rsidRPr="00C42944">
        <w:rPr>
          <w:rFonts w:ascii="Times New Roman" w:hAnsi="Times New Roman" w:cs="Times New Roman"/>
          <w:color w:val="595959" w:themeColor="text1" w:themeTint="A6"/>
          <w:sz w:val="28"/>
          <w:szCs w:val="28"/>
        </w:rPr>
        <w:t xml:space="preserve">1. </w:t>
      </w:r>
      <w:r w:rsidRPr="00C42944">
        <w:rPr>
          <w:rFonts w:ascii="Times New Roman" w:eastAsia="Times New Roman" w:hAnsi="Times New Roman" w:cs="Times New Roman"/>
          <w:color w:val="595959" w:themeColor="text1" w:themeTint="A6"/>
          <w:sz w:val="28"/>
          <w:szCs w:val="28"/>
        </w:rPr>
        <w:t>Снятие трудностей при понимании текста с помощью опор, содержащихся в тексте.</w:t>
      </w:r>
    </w:p>
    <w:p w:rsidR="00FB7F12" w:rsidRPr="00C42944" w:rsidRDefault="00FB7F12" w:rsidP="00FB7F12">
      <w:pPr>
        <w:shd w:val="clear" w:color="auto" w:fill="FFFFFF"/>
        <w:autoSpaceDE w:val="0"/>
        <w:autoSpaceDN w:val="0"/>
        <w:adjustRightInd w:val="0"/>
        <w:spacing w:after="0" w:line="240" w:lineRule="auto"/>
        <w:rPr>
          <w:rFonts w:ascii="Times New Roman" w:hAnsi="Times New Roman" w:cs="Times New Roman"/>
          <w:color w:val="595959" w:themeColor="text1" w:themeTint="A6"/>
          <w:sz w:val="24"/>
          <w:szCs w:val="24"/>
        </w:rPr>
      </w:pPr>
    </w:p>
    <w:p w:rsidR="00FB7F12" w:rsidRPr="00C42944" w:rsidRDefault="00FB7F12" w:rsidP="0035731C">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eastAsia="Times New Roman" w:hAnsi="Times New Roman" w:cs="Times New Roman"/>
          <w:color w:val="595959" w:themeColor="text1" w:themeTint="A6"/>
          <w:sz w:val="28"/>
          <w:szCs w:val="28"/>
        </w:rPr>
        <w:t>а) лексические опоры;</w:t>
      </w:r>
    </w:p>
    <w:p w:rsidR="00FB7F12" w:rsidRPr="00C42944" w:rsidRDefault="00FB7F12" w:rsidP="0035731C">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eastAsia="Times New Roman" w:hAnsi="Times New Roman" w:cs="Times New Roman"/>
          <w:color w:val="595959" w:themeColor="text1" w:themeTint="A6"/>
          <w:sz w:val="28"/>
          <w:szCs w:val="28"/>
        </w:rPr>
        <w:t>б) грамматические опоры;</w:t>
      </w:r>
    </w:p>
    <w:p w:rsidR="00FB7F12" w:rsidRPr="00C42944" w:rsidRDefault="00FB7F12" w:rsidP="0035731C">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eastAsia="Times New Roman" w:hAnsi="Times New Roman" w:cs="Times New Roman"/>
          <w:color w:val="595959" w:themeColor="text1" w:themeTint="A6"/>
          <w:sz w:val="28"/>
          <w:szCs w:val="28"/>
        </w:rPr>
        <w:t>в) валентность слов в качестве опор;</w:t>
      </w:r>
    </w:p>
    <w:p w:rsidR="00FB7F12" w:rsidRPr="00C42944" w:rsidRDefault="00FB7F12" w:rsidP="0035731C">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eastAsia="Times New Roman" w:hAnsi="Times New Roman" w:cs="Times New Roman"/>
          <w:color w:val="595959" w:themeColor="text1" w:themeTint="A6"/>
          <w:sz w:val="28"/>
          <w:szCs w:val="28"/>
        </w:rPr>
        <w:t>г) логико-смысловые опоры;</w:t>
      </w:r>
    </w:p>
    <w:p w:rsidR="00FB7F12" w:rsidRPr="00C42944" w:rsidRDefault="00FB7F12" w:rsidP="0035731C">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proofErr w:type="spellStart"/>
      <w:r w:rsidRPr="00C42944">
        <w:rPr>
          <w:rFonts w:ascii="Times New Roman" w:eastAsia="Times New Roman" w:hAnsi="Times New Roman" w:cs="Times New Roman"/>
          <w:color w:val="595959" w:themeColor="text1" w:themeTint="A6"/>
          <w:sz w:val="28"/>
          <w:szCs w:val="28"/>
        </w:rPr>
        <w:t>д</w:t>
      </w:r>
      <w:proofErr w:type="spellEnd"/>
      <w:r w:rsidRPr="00C42944">
        <w:rPr>
          <w:rFonts w:ascii="Times New Roman" w:eastAsia="Times New Roman" w:hAnsi="Times New Roman" w:cs="Times New Roman"/>
          <w:color w:val="595959" w:themeColor="text1" w:themeTint="A6"/>
          <w:sz w:val="28"/>
          <w:szCs w:val="28"/>
        </w:rPr>
        <w:t>) использование схем построения текста в качестве опор;</w:t>
      </w:r>
    </w:p>
    <w:p w:rsidR="00FB7F12" w:rsidRPr="00C42944" w:rsidRDefault="00FB7F12" w:rsidP="0035731C">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eastAsia="Times New Roman" w:hAnsi="Times New Roman" w:cs="Times New Roman"/>
          <w:color w:val="595959" w:themeColor="text1" w:themeTint="A6"/>
          <w:sz w:val="28"/>
          <w:szCs w:val="28"/>
        </w:rPr>
        <w:t xml:space="preserve">е) </w:t>
      </w:r>
      <w:proofErr w:type="spellStart"/>
      <w:r w:rsidRPr="00C42944">
        <w:rPr>
          <w:rFonts w:ascii="Times New Roman" w:eastAsia="Times New Roman" w:hAnsi="Times New Roman" w:cs="Times New Roman"/>
          <w:color w:val="595959" w:themeColor="text1" w:themeTint="A6"/>
          <w:sz w:val="28"/>
          <w:szCs w:val="28"/>
        </w:rPr>
        <w:t>фактологические</w:t>
      </w:r>
      <w:proofErr w:type="spellEnd"/>
      <w:r w:rsidRPr="00C42944">
        <w:rPr>
          <w:rFonts w:ascii="Times New Roman" w:eastAsia="Times New Roman" w:hAnsi="Times New Roman" w:cs="Times New Roman"/>
          <w:color w:val="595959" w:themeColor="text1" w:themeTint="A6"/>
          <w:sz w:val="28"/>
          <w:szCs w:val="28"/>
        </w:rPr>
        <w:t xml:space="preserve"> опоры;</w:t>
      </w:r>
    </w:p>
    <w:p w:rsidR="00FB7F12" w:rsidRPr="00C42944" w:rsidRDefault="00FB7F12" w:rsidP="0035731C">
      <w:pPr>
        <w:shd w:val="clear" w:color="auto" w:fill="FFFFFF"/>
        <w:autoSpaceDE w:val="0"/>
        <w:autoSpaceDN w:val="0"/>
        <w:adjustRightInd w:val="0"/>
        <w:spacing w:after="0"/>
        <w:rPr>
          <w:rFonts w:ascii="Times New Roman" w:eastAsia="Times New Roman" w:hAnsi="Times New Roman" w:cs="Times New Roman"/>
          <w:color w:val="595959" w:themeColor="text1" w:themeTint="A6"/>
          <w:sz w:val="28"/>
          <w:szCs w:val="28"/>
        </w:rPr>
      </w:pPr>
      <w:r w:rsidRPr="00C42944">
        <w:rPr>
          <w:rFonts w:ascii="Times New Roman" w:eastAsia="Times New Roman" w:hAnsi="Times New Roman" w:cs="Times New Roman"/>
          <w:color w:val="595959" w:themeColor="text1" w:themeTint="A6"/>
          <w:sz w:val="28"/>
          <w:szCs w:val="28"/>
        </w:rPr>
        <w:t>ж) выделение в качестве опор смыслового субъекта и смыслового предиката.</w:t>
      </w:r>
    </w:p>
    <w:p w:rsidR="00FB7F12" w:rsidRPr="00C42944" w:rsidRDefault="00FB7F12" w:rsidP="0035731C">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p>
    <w:p w:rsidR="00FB7F12" w:rsidRPr="00C42944" w:rsidRDefault="00FB7F12" w:rsidP="00FB7F12">
      <w:pPr>
        <w:shd w:val="clear" w:color="auto" w:fill="FFFFFF"/>
        <w:autoSpaceDE w:val="0"/>
        <w:autoSpaceDN w:val="0"/>
        <w:adjustRightInd w:val="0"/>
        <w:spacing w:after="0" w:line="240" w:lineRule="auto"/>
        <w:rPr>
          <w:rFonts w:ascii="Times New Roman" w:eastAsia="Times New Roman" w:hAnsi="Times New Roman" w:cs="Times New Roman"/>
          <w:color w:val="595959" w:themeColor="text1" w:themeTint="A6"/>
          <w:sz w:val="28"/>
          <w:szCs w:val="28"/>
        </w:rPr>
      </w:pPr>
      <w:r w:rsidRPr="00C42944">
        <w:rPr>
          <w:rFonts w:ascii="Times New Roman" w:hAnsi="Times New Roman" w:cs="Times New Roman"/>
          <w:color w:val="595959" w:themeColor="text1" w:themeTint="A6"/>
          <w:sz w:val="28"/>
          <w:szCs w:val="28"/>
        </w:rPr>
        <w:t xml:space="preserve">2. </w:t>
      </w:r>
      <w:r w:rsidRPr="00C42944">
        <w:rPr>
          <w:rFonts w:ascii="Times New Roman" w:eastAsia="Times New Roman" w:hAnsi="Times New Roman" w:cs="Times New Roman"/>
          <w:color w:val="595959" w:themeColor="text1" w:themeTint="A6"/>
          <w:sz w:val="28"/>
          <w:szCs w:val="28"/>
        </w:rPr>
        <w:t>Использование информации текста.</w:t>
      </w:r>
    </w:p>
    <w:p w:rsidR="00FB7F12" w:rsidRPr="00C42944" w:rsidRDefault="00FB7F12" w:rsidP="00FB7F12">
      <w:pPr>
        <w:shd w:val="clear" w:color="auto" w:fill="FFFFFF"/>
        <w:autoSpaceDE w:val="0"/>
        <w:autoSpaceDN w:val="0"/>
        <w:adjustRightInd w:val="0"/>
        <w:spacing w:after="0" w:line="240" w:lineRule="auto"/>
        <w:rPr>
          <w:rFonts w:ascii="Times New Roman" w:hAnsi="Times New Roman" w:cs="Times New Roman"/>
          <w:color w:val="595959" w:themeColor="text1" w:themeTint="A6"/>
          <w:sz w:val="24"/>
          <w:szCs w:val="24"/>
        </w:rPr>
      </w:pPr>
    </w:p>
    <w:p w:rsidR="00FB7F12" w:rsidRPr="00C42944" w:rsidRDefault="00FB7F12" w:rsidP="00FB7F12">
      <w:pPr>
        <w:rPr>
          <w:rFonts w:ascii="Times New Roman" w:eastAsia="Times New Roman" w:hAnsi="Times New Roman" w:cs="Times New Roman"/>
          <w:color w:val="595959" w:themeColor="text1" w:themeTint="A6"/>
          <w:sz w:val="28"/>
          <w:szCs w:val="28"/>
        </w:rPr>
      </w:pPr>
      <w:r w:rsidRPr="00C42944">
        <w:rPr>
          <w:rFonts w:ascii="Times New Roman" w:hAnsi="Times New Roman" w:cs="Times New Roman"/>
          <w:color w:val="595959" w:themeColor="text1" w:themeTint="A6"/>
          <w:sz w:val="28"/>
          <w:szCs w:val="28"/>
        </w:rPr>
        <w:t>3.</w:t>
      </w:r>
      <w:r w:rsidRPr="00C42944">
        <w:rPr>
          <w:rFonts w:ascii="Times New Roman" w:eastAsia="Times New Roman" w:hAnsi="Times New Roman" w:cs="Times New Roman"/>
          <w:color w:val="595959" w:themeColor="text1" w:themeTint="A6"/>
          <w:sz w:val="28"/>
          <w:szCs w:val="28"/>
        </w:rPr>
        <w:t xml:space="preserve">Факторы, влияющие на порождение речевого произведения на основе текста. </w:t>
      </w:r>
    </w:p>
    <w:p w:rsidR="00EE452D" w:rsidRPr="00C42944" w:rsidRDefault="00FB7F12" w:rsidP="00FB7F12">
      <w:pPr>
        <w:rPr>
          <w:rFonts w:ascii="Times New Roman" w:eastAsia="Times New Roman" w:hAnsi="Times New Roman" w:cs="Times New Roman"/>
          <w:color w:val="595959" w:themeColor="text1" w:themeTint="A6"/>
          <w:sz w:val="28"/>
          <w:szCs w:val="28"/>
        </w:rPr>
      </w:pPr>
      <w:r w:rsidRPr="00C42944">
        <w:rPr>
          <w:rFonts w:ascii="Times New Roman" w:eastAsia="Times New Roman" w:hAnsi="Times New Roman" w:cs="Times New Roman"/>
          <w:color w:val="595959" w:themeColor="text1" w:themeTint="A6"/>
          <w:sz w:val="28"/>
          <w:szCs w:val="28"/>
        </w:rPr>
        <w:t>4. Контроль понимания текстов.</w:t>
      </w:r>
    </w:p>
    <w:p w:rsidR="005E2372" w:rsidRPr="00C42944" w:rsidRDefault="005E2372" w:rsidP="00FB7F12">
      <w:pPr>
        <w:rPr>
          <w:rFonts w:ascii="Times New Roman" w:eastAsia="Times New Roman" w:hAnsi="Times New Roman" w:cs="Times New Roman"/>
          <w:color w:val="595959" w:themeColor="text1" w:themeTint="A6"/>
          <w:sz w:val="28"/>
          <w:szCs w:val="28"/>
        </w:rPr>
      </w:pPr>
    </w:p>
    <w:p w:rsidR="005E2372" w:rsidRPr="00C42944" w:rsidRDefault="005E2372" w:rsidP="00FB7F12">
      <w:pPr>
        <w:rPr>
          <w:rFonts w:ascii="Times New Roman" w:eastAsia="Times New Roman" w:hAnsi="Times New Roman" w:cs="Times New Roman"/>
          <w:color w:val="595959" w:themeColor="text1" w:themeTint="A6"/>
          <w:sz w:val="28"/>
          <w:szCs w:val="28"/>
        </w:rPr>
      </w:pPr>
    </w:p>
    <w:p w:rsidR="005E2372" w:rsidRPr="00C42944" w:rsidRDefault="005E2372" w:rsidP="00FB7F12">
      <w:pPr>
        <w:rPr>
          <w:rFonts w:ascii="Times New Roman" w:eastAsia="Times New Roman" w:hAnsi="Times New Roman" w:cs="Times New Roman"/>
          <w:color w:val="595959" w:themeColor="text1" w:themeTint="A6"/>
          <w:sz w:val="28"/>
          <w:szCs w:val="28"/>
        </w:rPr>
      </w:pPr>
    </w:p>
    <w:p w:rsidR="005E2372" w:rsidRPr="00C42944" w:rsidRDefault="005E2372" w:rsidP="00FB7F12">
      <w:pPr>
        <w:rPr>
          <w:rFonts w:ascii="Times New Roman" w:eastAsia="Times New Roman" w:hAnsi="Times New Roman" w:cs="Times New Roman"/>
          <w:color w:val="595959" w:themeColor="text1" w:themeTint="A6"/>
          <w:sz w:val="28"/>
          <w:szCs w:val="28"/>
        </w:rPr>
      </w:pPr>
    </w:p>
    <w:p w:rsidR="005E2372" w:rsidRPr="00C42944" w:rsidRDefault="005E2372" w:rsidP="00FB7F12">
      <w:pPr>
        <w:rPr>
          <w:rFonts w:ascii="Times New Roman" w:eastAsia="Times New Roman" w:hAnsi="Times New Roman" w:cs="Times New Roman"/>
          <w:color w:val="595959" w:themeColor="text1" w:themeTint="A6"/>
          <w:sz w:val="28"/>
          <w:szCs w:val="28"/>
        </w:rPr>
      </w:pPr>
    </w:p>
    <w:p w:rsidR="005E2372" w:rsidRPr="00C42944" w:rsidRDefault="005E2372" w:rsidP="00FB7F12">
      <w:pPr>
        <w:rPr>
          <w:rFonts w:ascii="Times New Roman" w:eastAsia="Times New Roman" w:hAnsi="Times New Roman" w:cs="Times New Roman"/>
          <w:color w:val="595959" w:themeColor="text1" w:themeTint="A6"/>
          <w:sz w:val="28"/>
          <w:szCs w:val="28"/>
        </w:rPr>
      </w:pPr>
    </w:p>
    <w:p w:rsidR="005E2372" w:rsidRPr="00C42944" w:rsidRDefault="005E2372" w:rsidP="00FB7F12">
      <w:pPr>
        <w:rPr>
          <w:rFonts w:ascii="Times New Roman" w:eastAsia="Times New Roman" w:hAnsi="Times New Roman" w:cs="Times New Roman"/>
          <w:color w:val="595959" w:themeColor="text1" w:themeTint="A6"/>
          <w:sz w:val="28"/>
          <w:szCs w:val="28"/>
        </w:rPr>
      </w:pPr>
    </w:p>
    <w:p w:rsidR="005E2372" w:rsidRPr="00C42944" w:rsidRDefault="005E2372" w:rsidP="00FB7F12">
      <w:pPr>
        <w:rPr>
          <w:rFonts w:ascii="Times New Roman" w:eastAsia="Times New Roman" w:hAnsi="Times New Roman" w:cs="Times New Roman"/>
          <w:color w:val="595959" w:themeColor="text1" w:themeTint="A6"/>
          <w:sz w:val="28"/>
          <w:szCs w:val="28"/>
        </w:rPr>
      </w:pPr>
    </w:p>
    <w:p w:rsidR="005E2372" w:rsidRPr="00C42944" w:rsidRDefault="005E2372" w:rsidP="00FB7F12">
      <w:pPr>
        <w:rPr>
          <w:rFonts w:ascii="Times New Roman" w:eastAsia="Times New Roman" w:hAnsi="Times New Roman" w:cs="Times New Roman"/>
          <w:color w:val="595959" w:themeColor="text1" w:themeTint="A6"/>
          <w:sz w:val="28"/>
          <w:szCs w:val="28"/>
        </w:rPr>
      </w:pPr>
    </w:p>
    <w:p w:rsidR="005E2372" w:rsidRPr="00C42944" w:rsidRDefault="005E2372" w:rsidP="00FB7F12">
      <w:pPr>
        <w:rPr>
          <w:rFonts w:ascii="Times New Roman" w:eastAsia="Times New Roman" w:hAnsi="Times New Roman" w:cs="Times New Roman"/>
          <w:color w:val="595959" w:themeColor="text1" w:themeTint="A6"/>
          <w:sz w:val="28"/>
          <w:szCs w:val="28"/>
        </w:rPr>
      </w:pPr>
    </w:p>
    <w:p w:rsidR="005E2372" w:rsidRPr="00C42944" w:rsidRDefault="005E2372" w:rsidP="00FB7F12">
      <w:pPr>
        <w:rPr>
          <w:rFonts w:ascii="Times New Roman" w:eastAsia="Times New Roman" w:hAnsi="Times New Roman" w:cs="Times New Roman"/>
          <w:color w:val="595959" w:themeColor="text1" w:themeTint="A6"/>
          <w:sz w:val="28"/>
          <w:szCs w:val="28"/>
        </w:rPr>
      </w:pPr>
    </w:p>
    <w:p w:rsidR="005E2372" w:rsidRPr="00C42944" w:rsidRDefault="005E2372" w:rsidP="00FB7F12">
      <w:pPr>
        <w:rPr>
          <w:rFonts w:ascii="Times New Roman" w:eastAsia="Times New Roman" w:hAnsi="Times New Roman" w:cs="Times New Roman"/>
          <w:color w:val="595959" w:themeColor="text1" w:themeTint="A6"/>
          <w:sz w:val="28"/>
          <w:szCs w:val="28"/>
        </w:rPr>
      </w:pPr>
    </w:p>
    <w:p w:rsidR="005E2372" w:rsidRPr="00C42944" w:rsidRDefault="005E2372" w:rsidP="005E2372">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8"/>
          <w:szCs w:val="28"/>
        </w:rPr>
        <w:lastRenderedPageBreak/>
        <w:t xml:space="preserve">     </w:t>
      </w:r>
      <w:r w:rsidRPr="00C42944">
        <w:rPr>
          <w:rFonts w:ascii="Times New Roman" w:eastAsia="Times New Roman" w:hAnsi="Times New Roman" w:cs="Times New Roman"/>
          <w:color w:val="595959" w:themeColor="text1" w:themeTint="A6"/>
          <w:sz w:val="26"/>
          <w:szCs w:val="26"/>
        </w:rPr>
        <w:t xml:space="preserve">Темой моего самообразования, над которой я работала в течение последних </w:t>
      </w:r>
      <w:r w:rsidR="0035731C" w:rsidRPr="00C42944">
        <w:rPr>
          <w:rFonts w:ascii="Times New Roman" w:eastAsia="Times New Roman" w:hAnsi="Times New Roman" w:cs="Times New Roman"/>
          <w:color w:val="595959" w:themeColor="text1" w:themeTint="A6"/>
          <w:sz w:val="26"/>
          <w:szCs w:val="26"/>
        </w:rPr>
        <w:t>6-ти</w:t>
      </w:r>
      <w:r w:rsidRPr="00C42944">
        <w:rPr>
          <w:rFonts w:ascii="Times New Roman" w:eastAsia="Times New Roman" w:hAnsi="Times New Roman" w:cs="Times New Roman"/>
          <w:color w:val="595959" w:themeColor="text1" w:themeTint="A6"/>
          <w:sz w:val="26"/>
          <w:szCs w:val="26"/>
        </w:rPr>
        <w:t xml:space="preserve"> </w:t>
      </w:r>
      <w:r w:rsidR="0035731C" w:rsidRPr="00C42944">
        <w:rPr>
          <w:rFonts w:ascii="Times New Roman" w:eastAsia="Times New Roman" w:hAnsi="Times New Roman" w:cs="Times New Roman"/>
          <w:color w:val="595959" w:themeColor="text1" w:themeTint="A6"/>
          <w:sz w:val="26"/>
          <w:szCs w:val="26"/>
        </w:rPr>
        <w:t>месяцев</w:t>
      </w:r>
      <w:r w:rsidRPr="00C42944">
        <w:rPr>
          <w:rFonts w:ascii="Times New Roman" w:eastAsia="Times New Roman" w:hAnsi="Times New Roman" w:cs="Times New Roman"/>
          <w:color w:val="595959" w:themeColor="text1" w:themeTint="A6"/>
          <w:sz w:val="26"/>
          <w:szCs w:val="26"/>
        </w:rPr>
        <w:t xml:space="preserve"> </w:t>
      </w:r>
      <w:r w:rsidR="0035731C" w:rsidRPr="00C42944">
        <w:rPr>
          <w:rFonts w:ascii="Times New Roman" w:eastAsia="Times New Roman" w:hAnsi="Times New Roman" w:cs="Times New Roman"/>
          <w:color w:val="595959" w:themeColor="text1" w:themeTint="A6"/>
          <w:sz w:val="26"/>
          <w:szCs w:val="26"/>
        </w:rPr>
        <w:t xml:space="preserve">работы, является «Виды работы с иноязычным </w:t>
      </w:r>
      <w:r w:rsidRPr="00C42944">
        <w:rPr>
          <w:rFonts w:ascii="Times New Roman" w:eastAsia="Times New Roman" w:hAnsi="Times New Roman" w:cs="Times New Roman"/>
          <w:color w:val="595959" w:themeColor="text1" w:themeTint="A6"/>
          <w:sz w:val="26"/>
          <w:szCs w:val="26"/>
        </w:rPr>
        <w:t>текстом».</w:t>
      </w:r>
    </w:p>
    <w:p w:rsidR="005E2372" w:rsidRPr="00C42944" w:rsidRDefault="005E2372" w:rsidP="005E2372">
      <w:pPr>
        <w:shd w:val="clear" w:color="auto" w:fill="FFFFFF"/>
        <w:autoSpaceDE w:val="0"/>
        <w:autoSpaceDN w:val="0"/>
        <w:adjustRightInd w:val="0"/>
        <w:spacing w:after="0"/>
        <w:rPr>
          <w:rFonts w:ascii="Times New Roman" w:hAnsi="Times New Roman" w:cs="Times New Roman"/>
          <w:i/>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Говорение на основе текста - это предпосылка для качественного осуществления ситуативного (неподготовленного) говорения. Под обучением чтению сегодня понимается не только выработка умения правильно озвучивать текст на иностранном языке, но и извлекать содержащиеся в нём мысли, идеи, факты - </w:t>
      </w:r>
      <w:r w:rsidRPr="00C42944">
        <w:rPr>
          <w:rFonts w:ascii="Times New Roman" w:eastAsia="Times New Roman" w:hAnsi="Times New Roman" w:cs="Times New Roman"/>
          <w:i/>
          <w:iCs/>
          <w:color w:val="595959" w:themeColor="text1" w:themeTint="A6"/>
          <w:sz w:val="26"/>
          <w:szCs w:val="26"/>
        </w:rPr>
        <w:t>понимать его, оценивать, использовать полученную информацию</w:t>
      </w:r>
    </w:p>
    <w:p w:rsidR="005E2372" w:rsidRPr="00C42944" w:rsidRDefault="005E2372" w:rsidP="005E2372">
      <w:pPr>
        <w:shd w:val="clear" w:color="auto" w:fill="FFFFFF"/>
        <w:autoSpaceDE w:val="0"/>
        <w:autoSpaceDN w:val="0"/>
        <w:adjustRightInd w:val="0"/>
        <w:spacing w:after="0"/>
        <w:rPr>
          <w:rFonts w:ascii="Times New Roman" w:eastAsia="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На старшем этапе взаимосвязанное обучение чтению и говорению представляется важным ещё и потому, что усложняется проблематика речи и текст может служить стимулом для обсуждения самых разных проблем, связанных с современной молодёжной тематикой, с вопросами истории, культуры страны изучаемого языка и своей собственной страны и.т.д.</w:t>
      </w:r>
    </w:p>
    <w:p w:rsidR="005E2372" w:rsidRPr="00C42944" w:rsidRDefault="005E2372" w:rsidP="005E2372">
      <w:pPr>
        <w:shd w:val="clear" w:color="auto" w:fill="FFFFFF"/>
        <w:autoSpaceDE w:val="0"/>
        <w:autoSpaceDN w:val="0"/>
        <w:adjustRightInd w:val="0"/>
        <w:spacing w:after="0"/>
        <w:rPr>
          <w:rFonts w:ascii="Times New Roman" w:eastAsia="Times New Roman" w:hAnsi="Times New Roman" w:cs="Times New Roman"/>
          <w:color w:val="595959" w:themeColor="text1" w:themeTint="A6"/>
          <w:sz w:val="26"/>
          <w:szCs w:val="26"/>
        </w:rPr>
      </w:pPr>
    </w:p>
    <w:p w:rsidR="005E2372" w:rsidRPr="00C42944" w:rsidRDefault="005E2372" w:rsidP="005E2372">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b/>
          <w:bCs/>
          <w:i/>
          <w:iCs/>
          <w:color w:val="595959" w:themeColor="text1" w:themeTint="A6"/>
          <w:sz w:val="26"/>
          <w:szCs w:val="26"/>
        </w:rPr>
        <w:t>Снятие трудностей при понимании текста с помощью опор</w:t>
      </w:r>
    </w:p>
    <w:p w:rsidR="005E2372" w:rsidRPr="00C42944" w:rsidRDefault="005E2372" w:rsidP="005E2372">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В процессе понимания трудного для обучаемых текста им помогают определённые слова, выступающие в качестве ориентиров (смысловых вех), а также отражённые в контексте знакомые по жизни или литературе ситуации. Исследователями были выделены также операции и действия, реализующие процесс понимания. В их числе большое место занимают: узнавание; построение гипотез; переход от общих определений слова, даваемых словарём, к специальному значению, которое слово приобретает в данном контексте» группировка слов внутри предложения и использование полученных групп в качестве смысловых опор.</w:t>
      </w:r>
    </w:p>
    <w:p w:rsidR="005E2372" w:rsidRPr="00C42944" w:rsidRDefault="005E2372" w:rsidP="005E2372">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i/>
          <w:iCs/>
          <w:color w:val="595959" w:themeColor="text1" w:themeTint="A6"/>
          <w:sz w:val="26"/>
          <w:szCs w:val="26"/>
        </w:rPr>
        <w:t xml:space="preserve">     Суть обучения чтению как поисковой деятельности состоит в том, чтобы научить ученика отыскивать опоры для понимания, как в самом тексте, так и в своём опыте, используя </w:t>
      </w:r>
      <w:proofErr w:type="gramStart"/>
      <w:r w:rsidRPr="00C42944">
        <w:rPr>
          <w:rFonts w:ascii="Times New Roman" w:eastAsia="Times New Roman" w:hAnsi="Times New Roman" w:cs="Times New Roman"/>
          <w:i/>
          <w:iCs/>
          <w:color w:val="595959" w:themeColor="text1" w:themeTint="A6"/>
          <w:sz w:val="26"/>
          <w:szCs w:val="26"/>
        </w:rPr>
        <w:t>известное</w:t>
      </w:r>
      <w:proofErr w:type="gramEnd"/>
      <w:r w:rsidRPr="00C42944">
        <w:rPr>
          <w:rFonts w:ascii="Times New Roman" w:eastAsia="Times New Roman" w:hAnsi="Times New Roman" w:cs="Times New Roman"/>
          <w:i/>
          <w:iCs/>
          <w:color w:val="595959" w:themeColor="text1" w:themeTint="A6"/>
          <w:sz w:val="26"/>
          <w:szCs w:val="26"/>
        </w:rPr>
        <w:t xml:space="preserve"> для понимания неизвестного.</w:t>
      </w:r>
    </w:p>
    <w:p w:rsidR="005E2372" w:rsidRPr="00C42944" w:rsidRDefault="005E2372" w:rsidP="005E2372">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Неизвестное является обязательной трудностью при чтении иноязычного текста. Трудность связана с пониманием незнакомых слов и непривычных значений знакомых лексических единиц, омонимов и омографов, фразеологических и идиоматических выражений, грамматических средств, которые обладают многозначностью и </w:t>
      </w:r>
      <w:proofErr w:type="spellStart"/>
      <w:r w:rsidRPr="00C42944">
        <w:rPr>
          <w:rFonts w:ascii="Times New Roman" w:eastAsia="Times New Roman" w:hAnsi="Times New Roman" w:cs="Times New Roman"/>
          <w:color w:val="595959" w:themeColor="text1" w:themeTint="A6"/>
          <w:sz w:val="26"/>
          <w:szCs w:val="26"/>
        </w:rPr>
        <w:t>полифункциональностью</w:t>
      </w:r>
      <w:proofErr w:type="spellEnd"/>
      <w:r w:rsidRPr="00C42944">
        <w:rPr>
          <w:rFonts w:ascii="Times New Roman" w:eastAsia="Times New Roman" w:hAnsi="Times New Roman" w:cs="Times New Roman"/>
          <w:color w:val="595959" w:themeColor="text1" w:themeTint="A6"/>
          <w:sz w:val="26"/>
          <w:szCs w:val="26"/>
        </w:rPr>
        <w:t>.</w:t>
      </w:r>
    </w:p>
    <w:p w:rsidR="005E2372" w:rsidRPr="00C42944" w:rsidRDefault="005E2372" w:rsidP="005E2372">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Трудность может быть связана также с предметным содержанием текста, отражающего непривычную культуру страны изучаемого языка, новые для учащихся факты из области науки, техники и т.д. Существенное влияние на процесс понимания оказывает и способ изложения содержания. Затрудняет обычно отсутствие чёткой формулировки темы, наличие множества персонажей, смещение при изложении временных планов и др.</w:t>
      </w:r>
    </w:p>
    <w:p w:rsidR="005E2372" w:rsidRPr="00C42944" w:rsidRDefault="005E2372" w:rsidP="005E2372">
      <w:pPr>
        <w:rPr>
          <w:rFonts w:ascii="Times New Roman" w:eastAsia="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Трудности, возникающие в процессе чтения иноязычного текста, могут быть связаны с возрастными и индивидуальными особенностями учащихся, а именно недостатком у них лингвистических и экстралингвистических знаний, бедностью кругозора, отсутствием необходимых образных представлений, ограниченностью опыта переживаний.</w:t>
      </w:r>
    </w:p>
    <w:p w:rsidR="00301064" w:rsidRPr="00C42944" w:rsidRDefault="00301064" w:rsidP="001E5037">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eastAsia="Times New Roman" w:hAnsi="Times New Roman" w:cs="Times New Roman"/>
          <w:b/>
          <w:bCs/>
          <w:i/>
          <w:iCs/>
          <w:color w:val="595959" w:themeColor="text1" w:themeTint="A6"/>
          <w:sz w:val="26"/>
          <w:szCs w:val="26"/>
        </w:rPr>
        <w:lastRenderedPageBreak/>
        <w:t xml:space="preserve">      Лексические опоры</w:t>
      </w:r>
    </w:p>
    <w:p w:rsidR="00301064" w:rsidRPr="00C42944" w:rsidRDefault="00301064" w:rsidP="001E5037">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eastAsia="Times New Roman" w:hAnsi="Times New Roman" w:cs="Times New Roman"/>
          <w:color w:val="595959" w:themeColor="text1" w:themeTint="A6"/>
          <w:sz w:val="26"/>
          <w:szCs w:val="26"/>
        </w:rPr>
        <w:t xml:space="preserve">     Опоры эти весьма разнообразны. Начать можно с наличия в любом предлагаемом для чтения тексте знакомых слов. Их должно быть достаточно для возникновения самого общего представления о содержании текста при первом знакомстве с ним. Поэтому необходимым компонентом обучения является </w:t>
      </w:r>
      <w:r w:rsidRPr="00C42944">
        <w:rPr>
          <w:rFonts w:ascii="Times New Roman" w:eastAsia="Times New Roman" w:hAnsi="Times New Roman" w:cs="Times New Roman"/>
          <w:b/>
          <w:bCs/>
          <w:color w:val="595959" w:themeColor="text1" w:themeTint="A6"/>
          <w:sz w:val="26"/>
          <w:szCs w:val="26"/>
        </w:rPr>
        <w:t xml:space="preserve">чтение облегчённых текстов. </w:t>
      </w:r>
      <w:r w:rsidRPr="00C42944">
        <w:rPr>
          <w:rFonts w:ascii="Times New Roman" w:eastAsia="Times New Roman" w:hAnsi="Times New Roman" w:cs="Times New Roman"/>
          <w:color w:val="595959" w:themeColor="text1" w:themeTint="A6"/>
          <w:sz w:val="26"/>
          <w:szCs w:val="26"/>
        </w:rPr>
        <w:t>Оно обеспечивает накопление опыта узнавания известного, вырабатывает беглость чтения, даёт уверенность в своих возможностях.</w:t>
      </w:r>
    </w:p>
    <w:p w:rsidR="00301064" w:rsidRPr="00C42944" w:rsidRDefault="00301064" w:rsidP="001E5037">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eastAsia="Times New Roman" w:hAnsi="Times New Roman" w:cs="Times New Roman"/>
          <w:b/>
          <w:bCs/>
          <w:color w:val="595959" w:themeColor="text1" w:themeTint="A6"/>
          <w:sz w:val="26"/>
          <w:szCs w:val="26"/>
        </w:rPr>
        <w:t xml:space="preserve">      Доступность контекста </w:t>
      </w:r>
      <w:r w:rsidRPr="00C42944">
        <w:rPr>
          <w:rFonts w:ascii="Times New Roman" w:eastAsia="Times New Roman" w:hAnsi="Times New Roman" w:cs="Times New Roman"/>
          <w:color w:val="595959" w:themeColor="text1" w:themeTint="A6"/>
          <w:sz w:val="26"/>
          <w:szCs w:val="26"/>
        </w:rPr>
        <w:t xml:space="preserve">определяется также наличием в нём знакомых ситуаций, логичностью изложения, композиционной чёткостью. Большую помощь могут оказать заглавие, раскрывающее предмет изложения, и наличие иллюстраций. Также большую помощь оказывают </w:t>
      </w:r>
      <w:r w:rsidRPr="00C42944">
        <w:rPr>
          <w:rFonts w:ascii="Times New Roman" w:eastAsia="Times New Roman" w:hAnsi="Times New Roman" w:cs="Times New Roman"/>
          <w:b/>
          <w:bCs/>
          <w:color w:val="595959" w:themeColor="text1" w:themeTint="A6"/>
          <w:sz w:val="26"/>
          <w:szCs w:val="26"/>
        </w:rPr>
        <w:t xml:space="preserve">слова-реалии, </w:t>
      </w:r>
      <w:r w:rsidRPr="00C42944">
        <w:rPr>
          <w:rFonts w:ascii="Times New Roman" w:eastAsia="Times New Roman" w:hAnsi="Times New Roman" w:cs="Times New Roman"/>
          <w:color w:val="595959" w:themeColor="text1" w:themeTint="A6"/>
          <w:sz w:val="26"/>
          <w:szCs w:val="26"/>
        </w:rPr>
        <w:t>представленные географическими названиями, именами собственными, общеизвестными историческими фактами, событиями, цитатами из классической литературы, ссылками на мифологию, Библию.</w:t>
      </w:r>
    </w:p>
    <w:p w:rsidR="00301064" w:rsidRPr="00C42944" w:rsidRDefault="00301064" w:rsidP="001E5037">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eastAsia="Times New Roman" w:hAnsi="Times New Roman" w:cs="Times New Roman"/>
          <w:color w:val="595959" w:themeColor="text1" w:themeTint="A6"/>
          <w:sz w:val="26"/>
          <w:szCs w:val="26"/>
        </w:rPr>
        <w:t xml:space="preserve">      Среди лексических опор особое место занимают так называемая мотивированная лексика и слова, значение которых ясно из контекста. В состав </w:t>
      </w:r>
      <w:r w:rsidRPr="00C42944">
        <w:rPr>
          <w:rFonts w:ascii="Times New Roman" w:eastAsia="Times New Roman" w:hAnsi="Times New Roman" w:cs="Times New Roman"/>
          <w:b/>
          <w:bCs/>
          <w:color w:val="595959" w:themeColor="text1" w:themeTint="A6"/>
          <w:sz w:val="26"/>
          <w:szCs w:val="26"/>
        </w:rPr>
        <w:t xml:space="preserve">мотивированной лексики </w:t>
      </w:r>
      <w:r w:rsidRPr="00C42944">
        <w:rPr>
          <w:rFonts w:ascii="Times New Roman" w:eastAsia="Times New Roman" w:hAnsi="Times New Roman" w:cs="Times New Roman"/>
          <w:color w:val="595959" w:themeColor="text1" w:themeTint="A6"/>
          <w:sz w:val="26"/>
          <w:szCs w:val="26"/>
        </w:rPr>
        <w:t xml:space="preserve">входят слова, производные от ранее </w:t>
      </w:r>
      <w:proofErr w:type="gramStart"/>
      <w:r w:rsidRPr="00C42944">
        <w:rPr>
          <w:rFonts w:ascii="Times New Roman" w:eastAsia="Times New Roman" w:hAnsi="Times New Roman" w:cs="Times New Roman"/>
          <w:color w:val="595959" w:themeColor="text1" w:themeTint="A6"/>
          <w:sz w:val="26"/>
          <w:szCs w:val="26"/>
        </w:rPr>
        <w:t>изученных</w:t>
      </w:r>
      <w:proofErr w:type="gramEnd"/>
      <w:r w:rsidRPr="00C42944">
        <w:rPr>
          <w:rFonts w:ascii="Times New Roman" w:eastAsia="Times New Roman" w:hAnsi="Times New Roman" w:cs="Times New Roman"/>
          <w:color w:val="595959" w:themeColor="text1" w:themeTint="A6"/>
          <w:sz w:val="26"/>
          <w:szCs w:val="26"/>
        </w:rPr>
        <w:t>, интернациональные слова, конвертированные слова, известные слова в новом значении. Подобные лексические единицы принято рассматривать как потенциальный лексический запас, поскольку путём несложной подготовки можно научит учащихся самостоятельно определять их значение при встрече в тексте.</w:t>
      </w:r>
    </w:p>
    <w:p w:rsidR="00301064" w:rsidRPr="00C42944" w:rsidRDefault="00301064" w:rsidP="001E5037">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eastAsia="Times New Roman" w:hAnsi="Times New Roman" w:cs="Times New Roman"/>
          <w:color w:val="595959" w:themeColor="text1" w:themeTint="A6"/>
          <w:sz w:val="26"/>
          <w:szCs w:val="26"/>
        </w:rPr>
        <w:t xml:space="preserve">      Лексический аспект обучения чтению включает, прежде всего, следующие задачи: тренировку в использовании лексических опор, имеющихся в тексте, и приобретение опыта работы со словарём.</w:t>
      </w:r>
    </w:p>
    <w:p w:rsidR="00301064" w:rsidRPr="00C42944" w:rsidRDefault="00301064" w:rsidP="001E5037">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eastAsia="Times New Roman" w:hAnsi="Times New Roman" w:cs="Times New Roman"/>
          <w:color w:val="595959" w:themeColor="text1" w:themeTint="A6"/>
          <w:sz w:val="26"/>
          <w:szCs w:val="26"/>
        </w:rPr>
        <w:t xml:space="preserve">      В процессе </w:t>
      </w:r>
      <w:r w:rsidRPr="00C42944">
        <w:rPr>
          <w:rFonts w:ascii="Times New Roman" w:eastAsia="Times New Roman" w:hAnsi="Times New Roman" w:cs="Times New Roman"/>
          <w:b/>
          <w:bCs/>
          <w:color w:val="595959" w:themeColor="text1" w:themeTint="A6"/>
          <w:sz w:val="26"/>
          <w:szCs w:val="26"/>
        </w:rPr>
        <w:t xml:space="preserve">работы над лексическим аспектом </w:t>
      </w:r>
      <w:r w:rsidRPr="00C42944">
        <w:rPr>
          <w:rFonts w:ascii="Times New Roman" w:eastAsia="Times New Roman" w:hAnsi="Times New Roman" w:cs="Times New Roman"/>
          <w:color w:val="595959" w:themeColor="text1" w:themeTint="A6"/>
          <w:sz w:val="26"/>
          <w:szCs w:val="26"/>
        </w:rPr>
        <w:t>текстов для чтения можно рекомендовать следующие упражнения:</w:t>
      </w:r>
    </w:p>
    <w:p w:rsidR="00301064" w:rsidRPr="00C42944" w:rsidRDefault="00301064" w:rsidP="001E5037">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hAnsi="Times New Roman" w:cs="Times New Roman"/>
          <w:i/>
          <w:iCs/>
          <w:color w:val="595959" w:themeColor="text1" w:themeTint="A6"/>
          <w:sz w:val="26"/>
          <w:szCs w:val="26"/>
        </w:rPr>
        <w:t xml:space="preserve">1.           </w:t>
      </w:r>
      <w:r w:rsidRPr="00C42944">
        <w:rPr>
          <w:rFonts w:ascii="Times New Roman" w:eastAsia="Times New Roman" w:hAnsi="Times New Roman" w:cs="Times New Roman"/>
          <w:i/>
          <w:iCs/>
          <w:color w:val="595959" w:themeColor="text1" w:themeTint="A6"/>
          <w:sz w:val="26"/>
          <w:szCs w:val="26"/>
        </w:rPr>
        <w:t>Укажите в словах корень и суффикс / префикс.</w:t>
      </w:r>
    </w:p>
    <w:p w:rsidR="00301064" w:rsidRPr="00C42944" w:rsidRDefault="00301064" w:rsidP="001E5037">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hAnsi="Times New Roman" w:cs="Times New Roman"/>
          <w:color w:val="595959" w:themeColor="text1" w:themeTint="A6"/>
          <w:sz w:val="26"/>
          <w:szCs w:val="26"/>
        </w:rPr>
        <w:t xml:space="preserve">2.          </w:t>
      </w:r>
      <w:r w:rsidRPr="00C42944">
        <w:rPr>
          <w:rFonts w:ascii="Times New Roman" w:eastAsia="Times New Roman" w:hAnsi="Times New Roman" w:cs="Times New Roman"/>
          <w:i/>
          <w:iCs/>
          <w:color w:val="595959" w:themeColor="text1" w:themeTint="A6"/>
          <w:sz w:val="26"/>
          <w:szCs w:val="26"/>
        </w:rPr>
        <w:t>Данные слова сгруппируйте по словообразовательным моделям.</w:t>
      </w:r>
    </w:p>
    <w:p w:rsidR="00301064" w:rsidRPr="00C42944" w:rsidRDefault="00301064" w:rsidP="001E5037">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hAnsi="Times New Roman" w:cs="Times New Roman"/>
          <w:i/>
          <w:iCs/>
          <w:color w:val="595959" w:themeColor="text1" w:themeTint="A6"/>
          <w:sz w:val="26"/>
          <w:szCs w:val="26"/>
        </w:rPr>
        <w:t xml:space="preserve">3.           </w:t>
      </w:r>
      <w:r w:rsidRPr="00C42944">
        <w:rPr>
          <w:rFonts w:ascii="Times New Roman" w:eastAsia="Times New Roman" w:hAnsi="Times New Roman" w:cs="Times New Roman"/>
          <w:i/>
          <w:iCs/>
          <w:color w:val="595959" w:themeColor="text1" w:themeTint="A6"/>
          <w:sz w:val="26"/>
          <w:szCs w:val="26"/>
        </w:rPr>
        <w:t>Прочитайте предложения, объясните значение понятых вами незнакомых слов на основе известных вам словообразовательных моделей и правил словосложения. Объясните, как вы достигли понимания предложений.</w:t>
      </w:r>
    </w:p>
    <w:p w:rsidR="00301064" w:rsidRPr="00C42944" w:rsidRDefault="00301064" w:rsidP="001E5037">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hAnsi="Times New Roman" w:cs="Times New Roman"/>
          <w:i/>
          <w:iCs/>
          <w:color w:val="595959" w:themeColor="text1" w:themeTint="A6"/>
          <w:sz w:val="26"/>
          <w:szCs w:val="26"/>
        </w:rPr>
        <w:t xml:space="preserve">4.           </w:t>
      </w:r>
      <w:r w:rsidRPr="00C42944">
        <w:rPr>
          <w:rFonts w:ascii="Times New Roman" w:eastAsia="Times New Roman" w:hAnsi="Times New Roman" w:cs="Times New Roman"/>
          <w:i/>
          <w:iCs/>
          <w:color w:val="595959" w:themeColor="text1" w:themeTint="A6"/>
          <w:sz w:val="26"/>
          <w:szCs w:val="26"/>
        </w:rPr>
        <w:t>Прочитайте сложные слова, разделите их на основы.</w:t>
      </w:r>
    </w:p>
    <w:p w:rsidR="00301064" w:rsidRPr="00C42944" w:rsidRDefault="00301064" w:rsidP="001E5037">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hAnsi="Times New Roman" w:cs="Times New Roman"/>
          <w:i/>
          <w:iCs/>
          <w:color w:val="595959" w:themeColor="text1" w:themeTint="A6"/>
          <w:sz w:val="26"/>
          <w:szCs w:val="26"/>
        </w:rPr>
        <w:t xml:space="preserve">5.           </w:t>
      </w:r>
      <w:r w:rsidRPr="00C42944">
        <w:rPr>
          <w:rFonts w:ascii="Times New Roman" w:eastAsia="Times New Roman" w:hAnsi="Times New Roman" w:cs="Times New Roman"/>
          <w:i/>
          <w:iCs/>
          <w:color w:val="595959" w:themeColor="text1" w:themeTint="A6"/>
          <w:sz w:val="26"/>
          <w:szCs w:val="26"/>
        </w:rPr>
        <w:t>Прочитайте текст, подчеркните сложные слова. Разделите сложные слова на основы (части). Объясните, значение какой части вам знакомо. Постарайтесь на основе известной вам части перевести каждое слово.</w:t>
      </w:r>
    </w:p>
    <w:p w:rsidR="00301064" w:rsidRPr="00C42944" w:rsidRDefault="00301064" w:rsidP="001E5037">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hAnsi="Times New Roman" w:cs="Times New Roman"/>
          <w:i/>
          <w:iCs/>
          <w:color w:val="595959" w:themeColor="text1" w:themeTint="A6"/>
          <w:sz w:val="26"/>
          <w:szCs w:val="26"/>
        </w:rPr>
        <w:t xml:space="preserve">6.           </w:t>
      </w:r>
      <w:r w:rsidRPr="00C42944">
        <w:rPr>
          <w:rFonts w:ascii="Times New Roman" w:eastAsia="Times New Roman" w:hAnsi="Times New Roman" w:cs="Times New Roman"/>
          <w:i/>
          <w:iCs/>
          <w:color w:val="595959" w:themeColor="text1" w:themeTint="A6"/>
          <w:sz w:val="26"/>
          <w:szCs w:val="26"/>
        </w:rPr>
        <w:t>Переведите предложения, содержащие интернациональные слова.</w:t>
      </w:r>
    </w:p>
    <w:p w:rsidR="00301064" w:rsidRPr="00C42944" w:rsidRDefault="00301064" w:rsidP="001E5037">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hAnsi="Times New Roman" w:cs="Times New Roman"/>
          <w:i/>
          <w:iCs/>
          <w:color w:val="595959" w:themeColor="text1" w:themeTint="A6"/>
          <w:sz w:val="26"/>
          <w:szCs w:val="26"/>
        </w:rPr>
        <w:t xml:space="preserve">7.           </w:t>
      </w:r>
      <w:r w:rsidRPr="00C42944">
        <w:rPr>
          <w:rFonts w:ascii="Times New Roman" w:eastAsia="Times New Roman" w:hAnsi="Times New Roman" w:cs="Times New Roman"/>
          <w:i/>
          <w:iCs/>
          <w:color w:val="595959" w:themeColor="text1" w:themeTint="A6"/>
          <w:sz w:val="26"/>
          <w:szCs w:val="26"/>
        </w:rPr>
        <w:t>Прочитайте текст, выпишите интернациональные слова, подберите к ним русские эквиваленты.</w:t>
      </w:r>
    </w:p>
    <w:p w:rsidR="00301064" w:rsidRPr="00C42944" w:rsidRDefault="00301064" w:rsidP="001E5037">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hAnsi="Times New Roman" w:cs="Times New Roman"/>
          <w:i/>
          <w:iCs/>
          <w:color w:val="595959" w:themeColor="text1" w:themeTint="A6"/>
          <w:sz w:val="26"/>
          <w:szCs w:val="26"/>
        </w:rPr>
        <w:t xml:space="preserve">8.           </w:t>
      </w:r>
      <w:r w:rsidRPr="00C42944">
        <w:rPr>
          <w:rFonts w:ascii="Times New Roman" w:eastAsia="Times New Roman" w:hAnsi="Times New Roman" w:cs="Times New Roman"/>
          <w:i/>
          <w:iCs/>
          <w:color w:val="595959" w:themeColor="text1" w:themeTint="A6"/>
          <w:sz w:val="26"/>
          <w:szCs w:val="26"/>
        </w:rPr>
        <w:t xml:space="preserve">Найдите в тексте интернациональные слова, имеющие </w:t>
      </w:r>
      <w:r w:rsidR="001E5037" w:rsidRPr="00C42944">
        <w:rPr>
          <w:rFonts w:ascii="Times New Roman" w:eastAsia="Times New Roman" w:hAnsi="Times New Roman" w:cs="Times New Roman"/>
          <w:i/>
          <w:iCs/>
          <w:color w:val="595959" w:themeColor="text1" w:themeTint="A6"/>
          <w:sz w:val="26"/>
          <w:szCs w:val="26"/>
        </w:rPr>
        <w:t>с</w:t>
      </w:r>
      <w:r w:rsidRPr="00C42944">
        <w:rPr>
          <w:rFonts w:ascii="Times New Roman" w:eastAsia="Times New Roman" w:hAnsi="Times New Roman" w:cs="Times New Roman"/>
          <w:i/>
          <w:iCs/>
          <w:color w:val="595959" w:themeColor="text1" w:themeTint="A6"/>
          <w:sz w:val="26"/>
          <w:szCs w:val="26"/>
        </w:rPr>
        <w:t xml:space="preserve">оответствующие буквосочетания. Например: </w:t>
      </w:r>
      <w:proofErr w:type="gramStart"/>
      <w:r w:rsidRPr="00C42944">
        <w:rPr>
          <w:rFonts w:ascii="Times New Roman" w:eastAsia="Times New Roman" w:hAnsi="Times New Roman" w:cs="Times New Roman"/>
          <w:i/>
          <w:iCs/>
          <w:color w:val="595959" w:themeColor="text1" w:themeTint="A6"/>
          <w:sz w:val="26"/>
          <w:szCs w:val="26"/>
        </w:rPr>
        <w:t>нем</w:t>
      </w:r>
      <w:proofErr w:type="gramEnd"/>
      <w:r w:rsidRPr="00C42944">
        <w:rPr>
          <w:rFonts w:ascii="Times New Roman" w:eastAsia="Times New Roman" w:hAnsi="Times New Roman" w:cs="Times New Roman"/>
          <w:i/>
          <w:iCs/>
          <w:color w:val="595959" w:themeColor="text1" w:themeTint="A6"/>
          <w:sz w:val="26"/>
          <w:szCs w:val="26"/>
        </w:rPr>
        <w:t>. М, русск. шт.</w:t>
      </w:r>
    </w:p>
    <w:p w:rsidR="005E2372" w:rsidRPr="00C42944" w:rsidRDefault="00301064" w:rsidP="00BE763E">
      <w:pPr>
        <w:spacing w:after="0"/>
        <w:rPr>
          <w:rFonts w:ascii="Times New Roman" w:eastAsia="Times New Roman" w:hAnsi="Times New Roman" w:cs="Times New Roman"/>
          <w:i/>
          <w:iCs/>
          <w:color w:val="595959" w:themeColor="text1" w:themeTint="A6"/>
          <w:sz w:val="26"/>
          <w:szCs w:val="26"/>
        </w:rPr>
      </w:pPr>
      <w:r w:rsidRPr="00C42944">
        <w:rPr>
          <w:rFonts w:ascii="Times New Roman" w:hAnsi="Times New Roman" w:cs="Times New Roman"/>
          <w:i/>
          <w:iCs/>
          <w:color w:val="595959" w:themeColor="text1" w:themeTint="A6"/>
          <w:sz w:val="26"/>
          <w:szCs w:val="26"/>
        </w:rPr>
        <w:lastRenderedPageBreak/>
        <w:t xml:space="preserve">9.           </w:t>
      </w:r>
      <w:r w:rsidRPr="00C42944">
        <w:rPr>
          <w:rFonts w:ascii="Times New Roman" w:eastAsia="Times New Roman" w:hAnsi="Times New Roman" w:cs="Times New Roman"/>
          <w:i/>
          <w:iCs/>
          <w:color w:val="595959" w:themeColor="text1" w:themeTint="A6"/>
          <w:sz w:val="26"/>
          <w:szCs w:val="26"/>
        </w:rPr>
        <w:t>Найдите в тексте слова одного корня, определите, в качестве каких частей речи они выступают в каждом предложении, назовите признаки, по которым вы это определили.</w:t>
      </w:r>
    </w:p>
    <w:p w:rsidR="001E5037" w:rsidRPr="00C42944" w:rsidRDefault="001E5037" w:rsidP="00BE763E">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10.        </w:t>
      </w:r>
      <w:r w:rsidRPr="00C42944">
        <w:rPr>
          <w:rFonts w:ascii="Times New Roman" w:eastAsia="Times New Roman" w:hAnsi="Times New Roman" w:cs="Times New Roman"/>
          <w:i/>
          <w:iCs/>
          <w:color w:val="595959" w:themeColor="text1" w:themeTint="A6"/>
          <w:sz w:val="26"/>
          <w:szCs w:val="26"/>
        </w:rPr>
        <w:t>Из данного списка слов выпишите те, которые обозначают деятеля (в одну колонку), действие (в другую колонку).</w:t>
      </w:r>
    </w:p>
    <w:p w:rsidR="001E5037" w:rsidRPr="00C42944" w:rsidRDefault="001E5037" w:rsidP="00BE763E">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11.        </w:t>
      </w:r>
      <w:r w:rsidRPr="00C42944">
        <w:rPr>
          <w:rFonts w:ascii="Times New Roman" w:eastAsia="Times New Roman" w:hAnsi="Times New Roman" w:cs="Times New Roman"/>
          <w:i/>
          <w:iCs/>
          <w:color w:val="595959" w:themeColor="text1" w:themeTint="A6"/>
          <w:sz w:val="26"/>
          <w:szCs w:val="26"/>
        </w:rPr>
        <w:t>Определите значение встретившихся в тексте многозначных слов, вспомните другие известные вам значения этих слов.</w:t>
      </w:r>
    </w:p>
    <w:p w:rsidR="001E5037" w:rsidRPr="00C42944" w:rsidRDefault="001E5037" w:rsidP="00BE763E">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12.        </w:t>
      </w:r>
      <w:r w:rsidRPr="00C42944">
        <w:rPr>
          <w:rFonts w:ascii="Times New Roman" w:eastAsia="Times New Roman" w:hAnsi="Times New Roman" w:cs="Times New Roman"/>
          <w:i/>
          <w:iCs/>
          <w:color w:val="595959" w:themeColor="text1" w:themeTint="A6"/>
          <w:sz w:val="26"/>
          <w:szCs w:val="26"/>
        </w:rPr>
        <w:t>Выпишите из текста слова с противоположными значениями.</w:t>
      </w:r>
    </w:p>
    <w:p w:rsidR="001E5037" w:rsidRPr="00C42944" w:rsidRDefault="001E5037" w:rsidP="00BE763E">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13.        </w:t>
      </w:r>
      <w:r w:rsidRPr="00C42944">
        <w:rPr>
          <w:rFonts w:ascii="Times New Roman" w:eastAsia="Times New Roman" w:hAnsi="Times New Roman" w:cs="Times New Roman"/>
          <w:i/>
          <w:iCs/>
          <w:color w:val="595959" w:themeColor="text1" w:themeTint="A6"/>
          <w:sz w:val="26"/>
          <w:szCs w:val="26"/>
        </w:rPr>
        <w:t>Постарайтесь понять значение подчёркнутых в тексте слов, опираясь на смысл предложения, в котором они встречаются, или соседних с ним предложений.</w:t>
      </w:r>
    </w:p>
    <w:p w:rsidR="001E5037" w:rsidRPr="00C42944" w:rsidRDefault="001E5037" w:rsidP="00BE763E">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14.        </w:t>
      </w:r>
      <w:r w:rsidRPr="00C42944">
        <w:rPr>
          <w:rFonts w:ascii="Times New Roman" w:eastAsia="Times New Roman" w:hAnsi="Times New Roman" w:cs="Times New Roman"/>
          <w:i/>
          <w:iCs/>
          <w:color w:val="595959" w:themeColor="text1" w:themeTint="A6"/>
          <w:sz w:val="26"/>
          <w:szCs w:val="26"/>
        </w:rPr>
        <w:t>Прочитайте текст, и назовите все известные вам слова-реалии, способствовавшие пониманию вами данного текста.</w:t>
      </w:r>
    </w:p>
    <w:p w:rsidR="001E5037" w:rsidRPr="00C42944" w:rsidRDefault="001E5037" w:rsidP="00BE763E">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15.        </w:t>
      </w:r>
      <w:r w:rsidRPr="00C42944">
        <w:rPr>
          <w:rFonts w:ascii="Times New Roman" w:eastAsia="Times New Roman" w:hAnsi="Times New Roman" w:cs="Times New Roman"/>
          <w:i/>
          <w:iCs/>
          <w:color w:val="595959" w:themeColor="text1" w:themeTint="A6"/>
          <w:sz w:val="26"/>
          <w:szCs w:val="26"/>
        </w:rPr>
        <w:t>Определите с помощью словаря значение многозначных слов, которые не могут быть поняты по контексту.</w:t>
      </w:r>
    </w:p>
    <w:p w:rsidR="001E5037" w:rsidRPr="00C42944" w:rsidRDefault="001E5037" w:rsidP="00BE763E">
      <w:pPr>
        <w:shd w:val="clear" w:color="auto" w:fill="FFFFFF"/>
        <w:autoSpaceDE w:val="0"/>
        <w:autoSpaceDN w:val="0"/>
        <w:adjustRightInd w:val="0"/>
        <w:spacing w:after="0"/>
        <w:rPr>
          <w:rFonts w:ascii="Times New Roman" w:eastAsia="Times New Roman" w:hAnsi="Times New Roman" w:cs="Times New Roman"/>
          <w:i/>
          <w:iCs/>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16.        </w:t>
      </w:r>
      <w:r w:rsidRPr="00C42944">
        <w:rPr>
          <w:rFonts w:ascii="Times New Roman" w:eastAsia="Times New Roman" w:hAnsi="Times New Roman" w:cs="Times New Roman"/>
          <w:i/>
          <w:iCs/>
          <w:color w:val="595959" w:themeColor="text1" w:themeTint="A6"/>
          <w:sz w:val="26"/>
          <w:szCs w:val="26"/>
        </w:rPr>
        <w:t>Прочитайте текст и вставьте в предложения из текста пропущенные слова или выражения</w:t>
      </w:r>
      <w:r w:rsidR="00BE763E" w:rsidRPr="00C42944">
        <w:rPr>
          <w:rFonts w:ascii="Times New Roman" w:eastAsia="Times New Roman" w:hAnsi="Times New Roman" w:cs="Times New Roman"/>
          <w:i/>
          <w:iCs/>
          <w:color w:val="595959" w:themeColor="text1" w:themeTint="A6"/>
          <w:sz w:val="26"/>
          <w:szCs w:val="26"/>
        </w:rPr>
        <w:t xml:space="preserve"> и</w:t>
      </w:r>
      <w:r w:rsidRPr="00C42944">
        <w:rPr>
          <w:rFonts w:ascii="Times New Roman" w:eastAsia="Times New Roman" w:hAnsi="Times New Roman" w:cs="Times New Roman"/>
          <w:i/>
          <w:iCs/>
          <w:color w:val="595959" w:themeColor="text1" w:themeTint="A6"/>
          <w:sz w:val="26"/>
          <w:szCs w:val="26"/>
        </w:rPr>
        <w:t xml:space="preserve"> т.д.</w:t>
      </w:r>
      <w:r w:rsidR="00BE763E" w:rsidRPr="00C42944">
        <w:rPr>
          <w:rFonts w:ascii="Times New Roman" w:eastAsia="Times New Roman" w:hAnsi="Times New Roman" w:cs="Times New Roman"/>
          <w:i/>
          <w:iCs/>
          <w:color w:val="595959" w:themeColor="text1" w:themeTint="A6"/>
          <w:sz w:val="26"/>
          <w:szCs w:val="26"/>
        </w:rPr>
        <w:tab/>
      </w:r>
    </w:p>
    <w:p w:rsidR="00BE763E" w:rsidRPr="00C42944" w:rsidRDefault="00BE763E" w:rsidP="00BE763E">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p>
    <w:p w:rsidR="001E5037" w:rsidRPr="00C42944" w:rsidRDefault="001E5037" w:rsidP="00BE763E">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b/>
          <w:bCs/>
          <w:i/>
          <w:iCs/>
          <w:color w:val="595959" w:themeColor="text1" w:themeTint="A6"/>
          <w:sz w:val="26"/>
          <w:szCs w:val="26"/>
        </w:rPr>
        <w:t>Грамматические опоры</w:t>
      </w:r>
    </w:p>
    <w:p w:rsidR="001E5037" w:rsidRPr="00C42944" w:rsidRDefault="00235F11" w:rsidP="00BE763E">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w:t>
      </w:r>
      <w:r w:rsidR="001E5037" w:rsidRPr="00C42944">
        <w:rPr>
          <w:rFonts w:ascii="Times New Roman" w:eastAsia="Times New Roman" w:hAnsi="Times New Roman" w:cs="Times New Roman"/>
          <w:color w:val="595959" w:themeColor="text1" w:themeTint="A6"/>
          <w:sz w:val="26"/>
          <w:szCs w:val="26"/>
        </w:rPr>
        <w:t>В качестве опор лингвистического характера выступают также грамматические информационные признаки, помогающие распознать действующее лицо, действие, объект действия и др.: аффиксы, артикли, предлоги, союзы, порядок слов в предложении, вспомогательные и модальные глаголы и т.д.</w:t>
      </w:r>
    </w:p>
    <w:p w:rsidR="001E5037" w:rsidRPr="00C42944" w:rsidRDefault="00235F11" w:rsidP="00BE763E">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w:t>
      </w:r>
      <w:r w:rsidR="001E5037" w:rsidRPr="00C42944">
        <w:rPr>
          <w:rFonts w:ascii="Times New Roman" w:eastAsia="Times New Roman" w:hAnsi="Times New Roman" w:cs="Times New Roman"/>
          <w:color w:val="595959" w:themeColor="text1" w:themeTint="A6"/>
          <w:sz w:val="26"/>
          <w:szCs w:val="26"/>
        </w:rPr>
        <w:t>Академик Л.В.Щерба придавал огромное значение грамматической стороне речи как важнейшей опоре для понимания текста.</w:t>
      </w:r>
    </w:p>
    <w:p w:rsidR="001E5037" w:rsidRPr="00C42944" w:rsidRDefault="001E5037" w:rsidP="00BE763E">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В качестве грамматических признаков, которые способствуют ориентации в тексте, рассматривают место слова в предложении, наличие или отсутствие перед ним артикля, предлога, вспомогательного глагола, морфологическое оформление слова и др., иначе говоря, все элементы языка, которые принято называть строевыми.</w:t>
      </w:r>
    </w:p>
    <w:p w:rsidR="001E5037" w:rsidRPr="00C42944" w:rsidRDefault="00235F11" w:rsidP="00BE763E">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w:t>
      </w:r>
      <w:r w:rsidR="001E5037" w:rsidRPr="00C42944">
        <w:rPr>
          <w:rFonts w:ascii="Times New Roman" w:eastAsia="Times New Roman" w:hAnsi="Times New Roman" w:cs="Times New Roman"/>
          <w:color w:val="595959" w:themeColor="text1" w:themeTint="A6"/>
          <w:sz w:val="26"/>
          <w:szCs w:val="26"/>
        </w:rPr>
        <w:t>Для понимания текста очень важно уметь определить тип предложения (повествовательное, вопросительное, или повелительное), а также простое оно или сложное. Опорой для определения типа предложения могут служить пунктуационные знаки в конце предложения. Опорой для определения простого или сложного предложения будет являться количество главных членов предложения. Союзы, встречающиеся в различных видах предложений, могут служить зрительными сигналами при восприятии грамматической структуры текста.</w:t>
      </w:r>
    </w:p>
    <w:p w:rsidR="001E5037" w:rsidRPr="00C42944" w:rsidRDefault="00235F11" w:rsidP="00BE763E">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w:t>
      </w:r>
      <w:r w:rsidR="001E5037" w:rsidRPr="00C42944">
        <w:rPr>
          <w:rFonts w:ascii="Times New Roman" w:eastAsia="Times New Roman" w:hAnsi="Times New Roman" w:cs="Times New Roman"/>
          <w:color w:val="595959" w:themeColor="text1" w:themeTint="A6"/>
          <w:sz w:val="26"/>
          <w:szCs w:val="26"/>
        </w:rPr>
        <w:t>Для понимания текста важно также опознавать главные члены предложения, соотносить их со значением и смыслом читаемого. К грамматическим признакам, которые способствуют ориентации в тексте, относят морфологическое оформление слова, аффиксы имени существительного, прилагательного, наречия. Важной опорой является окончание глагола, употребление вспомогательных глаголов.</w:t>
      </w:r>
    </w:p>
    <w:p w:rsidR="001E5037" w:rsidRPr="00C42944" w:rsidRDefault="00235F11" w:rsidP="00BE763E">
      <w:pPr>
        <w:rPr>
          <w:rFonts w:ascii="Times New Roman" w:eastAsia="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lastRenderedPageBreak/>
        <w:t xml:space="preserve">     </w:t>
      </w:r>
      <w:r w:rsidR="001E5037" w:rsidRPr="00C42944">
        <w:rPr>
          <w:rFonts w:ascii="Times New Roman" w:eastAsia="Times New Roman" w:hAnsi="Times New Roman" w:cs="Times New Roman"/>
          <w:color w:val="595959" w:themeColor="text1" w:themeTint="A6"/>
          <w:sz w:val="26"/>
          <w:szCs w:val="26"/>
        </w:rPr>
        <w:t xml:space="preserve">Таким образом, </w:t>
      </w:r>
      <w:r w:rsidR="001E5037" w:rsidRPr="00C42944">
        <w:rPr>
          <w:rFonts w:ascii="Times New Roman" w:eastAsia="Times New Roman" w:hAnsi="Times New Roman" w:cs="Times New Roman"/>
          <w:b/>
          <w:bCs/>
          <w:color w:val="595959" w:themeColor="text1" w:themeTint="A6"/>
          <w:sz w:val="26"/>
          <w:szCs w:val="26"/>
        </w:rPr>
        <w:t xml:space="preserve">для овладения грамматическими информационными признаками, </w:t>
      </w:r>
      <w:r w:rsidR="001E5037" w:rsidRPr="00C42944">
        <w:rPr>
          <w:rFonts w:ascii="Times New Roman" w:eastAsia="Times New Roman" w:hAnsi="Times New Roman" w:cs="Times New Roman"/>
          <w:color w:val="595959" w:themeColor="text1" w:themeTint="A6"/>
          <w:sz w:val="26"/>
          <w:szCs w:val="26"/>
        </w:rPr>
        <w:t>приобретения опыта их использования для понимания текста можно рекомендовать следующие упражнения:</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hAnsi="Times New Roman" w:cs="Times New Roman"/>
          <w:i/>
          <w:iCs/>
          <w:color w:val="595959" w:themeColor="text1" w:themeTint="A6"/>
          <w:sz w:val="26"/>
          <w:szCs w:val="26"/>
        </w:rPr>
        <w:t xml:space="preserve">1.    </w:t>
      </w:r>
      <w:r w:rsidRPr="00C42944">
        <w:rPr>
          <w:rFonts w:ascii="Times New Roman" w:eastAsia="Times New Roman" w:hAnsi="Times New Roman" w:cs="Times New Roman"/>
          <w:i/>
          <w:iCs/>
          <w:color w:val="595959" w:themeColor="text1" w:themeTint="A6"/>
          <w:sz w:val="26"/>
          <w:szCs w:val="26"/>
        </w:rPr>
        <w:t>Прочитайте предложение. Определите тип предложения. По каким признакам вы это сделали</w:t>
      </w:r>
      <w:proofErr w:type="gramStart"/>
      <w:r w:rsidRPr="00C42944">
        <w:rPr>
          <w:rFonts w:ascii="Times New Roman" w:eastAsia="Times New Roman" w:hAnsi="Times New Roman" w:cs="Times New Roman"/>
          <w:i/>
          <w:iCs/>
          <w:color w:val="595959" w:themeColor="text1" w:themeTint="A6"/>
          <w:sz w:val="26"/>
          <w:szCs w:val="26"/>
        </w:rPr>
        <w:t xml:space="preserve"> ?</w:t>
      </w:r>
      <w:proofErr w:type="gramEnd"/>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hAnsi="Times New Roman" w:cs="Times New Roman"/>
          <w:i/>
          <w:iCs/>
          <w:color w:val="595959" w:themeColor="text1" w:themeTint="A6"/>
          <w:sz w:val="26"/>
          <w:szCs w:val="26"/>
        </w:rPr>
        <w:t xml:space="preserve">2.    </w:t>
      </w:r>
      <w:r w:rsidRPr="00C42944">
        <w:rPr>
          <w:rFonts w:ascii="Times New Roman" w:eastAsia="Times New Roman" w:hAnsi="Times New Roman" w:cs="Times New Roman"/>
          <w:i/>
          <w:iCs/>
          <w:color w:val="595959" w:themeColor="text1" w:themeTint="A6"/>
          <w:sz w:val="26"/>
          <w:szCs w:val="26"/>
        </w:rPr>
        <w:t>Прочитайте предложение. Найдите в этом предложении подлежащее. Какие информативные признаки оно имеет</w:t>
      </w:r>
      <w:proofErr w:type="gramStart"/>
      <w:r w:rsidRPr="00C42944">
        <w:rPr>
          <w:rFonts w:ascii="Times New Roman" w:eastAsia="Times New Roman" w:hAnsi="Times New Roman" w:cs="Times New Roman"/>
          <w:i/>
          <w:iCs/>
          <w:color w:val="595959" w:themeColor="text1" w:themeTint="A6"/>
          <w:sz w:val="26"/>
          <w:szCs w:val="26"/>
        </w:rPr>
        <w:t xml:space="preserve"> ?</w:t>
      </w:r>
      <w:proofErr w:type="gramEnd"/>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hAnsi="Times New Roman" w:cs="Times New Roman"/>
          <w:i/>
          <w:iCs/>
          <w:color w:val="595959" w:themeColor="text1" w:themeTint="A6"/>
          <w:sz w:val="26"/>
          <w:szCs w:val="26"/>
        </w:rPr>
        <w:t xml:space="preserve">3.    </w:t>
      </w:r>
      <w:r w:rsidRPr="00C42944">
        <w:rPr>
          <w:rFonts w:ascii="Times New Roman" w:eastAsia="Times New Roman" w:hAnsi="Times New Roman" w:cs="Times New Roman"/>
          <w:i/>
          <w:iCs/>
          <w:color w:val="595959" w:themeColor="text1" w:themeTint="A6"/>
          <w:sz w:val="26"/>
          <w:szCs w:val="26"/>
        </w:rPr>
        <w:t>Прочитайте предложение. Найдите сказуемое этого предложения. По каким признакам вы определили сказуемое?</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hAnsi="Times New Roman" w:cs="Times New Roman"/>
          <w:i/>
          <w:iCs/>
          <w:color w:val="595959" w:themeColor="text1" w:themeTint="A6"/>
          <w:sz w:val="26"/>
          <w:szCs w:val="26"/>
        </w:rPr>
        <w:t xml:space="preserve">4.    </w:t>
      </w:r>
      <w:r w:rsidRPr="00C42944">
        <w:rPr>
          <w:rFonts w:ascii="Times New Roman" w:eastAsia="Times New Roman" w:hAnsi="Times New Roman" w:cs="Times New Roman"/>
          <w:i/>
          <w:iCs/>
          <w:color w:val="595959" w:themeColor="text1" w:themeTint="A6"/>
          <w:sz w:val="26"/>
          <w:szCs w:val="26"/>
        </w:rPr>
        <w:t>Прочитайте предложение. На основе порядка слов в предложении прогнозируйте место сказуемого и подлежащего.</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hAnsi="Times New Roman" w:cs="Times New Roman"/>
          <w:color w:val="595959" w:themeColor="text1" w:themeTint="A6"/>
          <w:sz w:val="26"/>
          <w:szCs w:val="26"/>
        </w:rPr>
        <w:t xml:space="preserve">5.    </w:t>
      </w:r>
      <w:r w:rsidRPr="00C42944">
        <w:rPr>
          <w:rFonts w:ascii="Times New Roman" w:eastAsia="Times New Roman" w:hAnsi="Times New Roman" w:cs="Times New Roman"/>
          <w:i/>
          <w:iCs/>
          <w:color w:val="595959" w:themeColor="text1" w:themeTint="A6"/>
          <w:sz w:val="26"/>
          <w:szCs w:val="26"/>
        </w:rPr>
        <w:t>Прочитайте предложение. Найдите в нём сказуемое. По личному окончанию сказуемого на основе согласования частей речи прогнозируйте, в каком лице и числе может быть подлежащее.</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hAnsi="Times New Roman" w:cs="Times New Roman"/>
          <w:i/>
          <w:iCs/>
          <w:color w:val="595959" w:themeColor="text1" w:themeTint="A6"/>
          <w:sz w:val="26"/>
          <w:szCs w:val="26"/>
        </w:rPr>
        <w:t xml:space="preserve">6.    </w:t>
      </w:r>
      <w:r w:rsidRPr="00C42944">
        <w:rPr>
          <w:rFonts w:ascii="Times New Roman" w:eastAsia="Times New Roman" w:hAnsi="Times New Roman" w:cs="Times New Roman"/>
          <w:i/>
          <w:iCs/>
          <w:color w:val="595959" w:themeColor="text1" w:themeTint="A6"/>
          <w:sz w:val="26"/>
          <w:szCs w:val="26"/>
        </w:rPr>
        <w:t xml:space="preserve">Прочитайте предложение. Определите, простое оно или сложное. При </w:t>
      </w:r>
      <w:proofErr w:type="gramStart"/>
      <w:r w:rsidRPr="00C42944">
        <w:rPr>
          <w:rFonts w:ascii="Times New Roman" w:eastAsia="Times New Roman" w:hAnsi="Times New Roman" w:cs="Times New Roman"/>
          <w:i/>
          <w:iCs/>
          <w:color w:val="595959" w:themeColor="text1" w:themeTint="A6"/>
          <w:sz w:val="26"/>
          <w:szCs w:val="26"/>
        </w:rPr>
        <w:t>опоре</w:t>
      </w:r>
      <w:proofErr w:type="gramEnd"/>
      <w:r w:rsidRPr="00C42944">
        <w:rPr>
          <w:rFonts w:ascii="Times New Roman" w:eastAsia="Times New Roman" w:hAnsi="Times New Roman" w:cs="Times New Roman"/>
          <w:i/>
          <w:iCs/>
          <w:color w:val="595959" w:themeColor="text1" w:themeTint="A6"/>
          <w:sz w:val="26"/>
          <w:szCs w:val="26"/>
        </w:rPr>
        <w:t xml:space="preserve"> на какие информативные признаки вы это сделали?</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hAnsi="Times New Roman" w:cs="Times New Roman"/>
          <w:color w:val="595959" w:themeColor="text1" w:themeTint="A6"/>
          <w:sz w:val="26"/>
          <w:szCs w:val="26"/>
        </w:rPr>
        <w:t xml:space="preserve">7.    </w:t>
      </w:r>
      <w:r w:rsidRPr="00C42944">
        <w:rPr>
          <w:rFonts w:ascii="Times New Roman" w:eastAsia="Times New Roman" w:hAnsi="Times New Roman" w:cs="Times New Roman"/>
          <w:i/>
          <w:iCs/>
          <w:color w:val="595959" w:themeColor="text1" w:themeTint="A6"/>
          <w:sz w:val="26"/>
          <w:szCs w:val="26"/>
        </w:rPr>
        <w:t>Прочитайте предложение с вопросительным словом. Прогнозируйте место сказуемого и подлежащего.</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hAnsi="Times New Roman" w:cs="Times New Roman"/>
          <w:i/>
          <w:iCs/>
          <w:color w:val="595959" w:themeColor="text1" w:themeTint="A6"/>
          <w:sz w:val="26"/>
          <w:szCs w:val="26"/>
        </w:rPr>
        <w:t xml:space="preserve">8.    </w:t>
      </w:r>
      <w:r w:rsidRPr="00C42944">
        <w:rPr>
          <w:rFonts w:ascii="Times New Roman" w:eastAsia="Times New Roman" w:hAnsi="Times New Roman" w:cs="Times New Roman"/>
          <w:i/>
          <w:iCs/>
          <w:color w:val="595959" w:themeColor="text1" w:themeTint="A6"/>
          <w:sz w:val="26"/>
          <w:szCs w:val="26"/>
        </w:rPr>
        <w:t xml:space="preserve">Прочитайте предложение. </w:t>
      </w:r>
      <w:proofErr w:type="gramStart"/>
      <w:r w:rsidRPr="00C42944">
        <w:rPr>
          <w:rFonts w:ascii="Times New Roman" w:eastAsia="Times New Roman" w:hAnsi="Times New Roman" w:cs="Times New Roman"/>
          <w:i/>
          <w:iCs/>
          <w:color w:val="595959" w:themeColor="text1" w:themeTint="A6"/>
          <w:sz w:val="26"/>
          <w:szCs w:val="26"/>
        </w:rPr>
        <w:t>Определите, какое {повествовательное, вопросительное и т.д.) это предложение.</w:t>
      </w:r>
      <w:proofErr w:type="gramEnd"/>
      <w:r w:rsidRPr="00C42944">
        <w:rPr>
          <w:rFonts w:ascii="Times New Roman" w:eastAsia="Times New Roman" w:hAnsi="Times New Roman" w:cs="Times New Roman"/>
          <w:i/>
          <w:iCs/>
          <w:color w:val="595959" w:themeColor="text1" w:themeTint="A6"/>
          <w:sz w:val="26"/>
          <w:szCs w:val="26"/>
        </w:rPr>
        <w:t xml:space="preserve"> Прогнозируйте место сказуемого и его возможное окончание.</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hAnsi="Times New Roman" w:cs="Times New Roman"/>
          <w:i/>
          <w:iCs/>
          <w:color w:val="595959" w:themeColor="text1" w:themeTint="A6"/>
          <w:sz w:val="26"/>
          <w:szCs w:val="26"/>
        </w:rPr>
        <w:t xml:space="preserve">9.    </w:t>
      </w:r>
      <w:r w:rsidRPr="00C42944">
        <w:rPr>
          <w:rFonts w:ascii="Times New Roman" w:eastAsia="Times New Roman" w:hAnsi="Times New Roman" w:cs="Times New Roman"/>
          <w:i/>
          <w:iCs/>
          <w:color w:val="595959" w:themeColor="text1" w:themeTint="A6"/>
          <w:sz w:val="26"/>
          <w:szCs w:val="26"/>
        </w:rPr>
        <w:t>Найдите в них сказуемое, определите его временную форму. Выделите карандашом тот признак, который послужил опорой для определения грамматической формы.</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hAnsi="Times New Roman" w:cs="Times New Roman"/>
          <w:i/>
          <w:iCs/>
          <w:color w:val="595959" w:themeColor="text1" w:themeTint="A6"/>
          <w:sz w:val="26"/>
          <w:szCs w:val="26"/>
        </w:rPr>
        <w:t xml:space="preserve">10.  </w:t>
      </w:r>
      <w:r w:rsidRPr="00C42944">
        <w:rPr>
          <w:rFonts w:ascii="Times New Roman" w:eastAsia="Times New Roman" w:hAnsi="Times New Roman" w:cs="Times New Roman"/>
          <w:i/>
          <w:iCs/>
          <w:color w:val="595959" w:themeColor="text1" w:themeTint="A6"/>
          <w:sz w:val="26"/>
          <w:szCs w:val="26"/>
        </w:rPr>
        <w:t>Опираясь на вспомогательный глагол, прогнозируйте вторую часть сказуемого.</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hAnsi="Times New Roman" w:cs="Times New Roman"/>
          <w:i/>
          <w:iCs/>
          <w:color w:val="595959" w:themeColor="text1" w:themeTint="A6"/>
          <w:sz w:val="26"/>
          <w:szCs w:val="26"/>
        </w:rPr>
        <w:t xml:space="preserve">11.  </w:t>
      </w:r>
      <w:r w:rsidRPr="00C42944">
        <w:rPr>
          <w:rFonts w:ascii="Times New Roman" w:eastAsia="Times New Roman" w:hAnsi="Times New Roman" w:cs="Times New Roman"/>
          <w:i/>
          <w:iCs/>
          <w:color w:val="595959" w:themeColor="text1" w:themeTint="A6"/>
          <w:sz w:val="26"/>
          <w:szCs w:val="26"/>
        </w:rPr>
        <w:t>Опираясь на модальный глагол, прогнозируйте вторую часть сказуемого.</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hAnsi="Times New Roman" w:cs="Times New Roman"/>
          <w:i/>
          <w:iCs/>
          <w:color w:val="595959" w:themeColor="text1" w:themeTint="A6"/>
          <w:sz w:val="26"/>
          <w:szCs w:val="26"/>
        </w:rPr>
        <w:t xml:space="preserve">12.  </w:t>
      </w:r>
      <w:r w:rsidRPr="00C42944">
        <w:rPr>
          <w:rFonts w:ascii="Times New Roman" w:eastAsia="Times New Roman" w:hAnsi="Times New Roman" w:cs="Times New Roman"/>
          <w:i/>
          <w:iCs/>
          <w:color w:val="595959" w:themeColor="text1" w:themeTint="A6"/>
          <w:sz w:val="26"/>
          <w:szCs w:val="26"/>
        </w:rPr>
        <w:t>Прочитайте предложение. Подчеркните в них все существительные. Определите падеж: существительных. Объясните свои предположения.</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hAnsi="Times New Roman" w:cs="Times New Roman"/>
          <w:i/>
          <w:iCs/>
          <w:color w:val="595959" w:themeColor="text1" w:themeTint="A6"/>
          <w:sz w:val="26"/>
          <w:szCs w:val="26"/>
        </w:rPr>
        <w:t xml:space="preserve">13.  </w:t>
      </w:r>
      <w:r w:rsidRPr="00C42944">
        <w:rPr>
          <w:rFonts w:ascii="Times New Roman" w:eastAsia="Times New Roman" w:hAnsi="Times New Roman" w:cs="Times New Roman"/>
          <w:i/>
          <w:iCs/>
          <w:color w:val="595959" w:themeColor="text1" w:themeTint="A6"/>
          <w:sz w:val="26"/>
          <w:szCs w:val="26"/>
        </w:rPr>
        <w:t xml:space="preserve">Постройте предложения, которые могут начинаться со слов </w:t>
      </w:r>
      <w:r w:rsidRPr="00C42944">
        <w:rPr>
          <w:rFonts w:ascii="Times New Roman" w:eastAsia="Times New Roman" w:hAnsi="Times New Roman" w:cs="Times New Roman"/>
          <w:color w:val="595959" w:themeColor="text1" w:themeTint="A6"/>
          <w:sz w:val="26"/>
          <w:szCs w:val="26"/>
        </w:rPr>
        <w:t>....</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hAnsi="Times New Roman" w:cs="Times New Roman"/>
          <w:i/>
          <w:iCs/>
          <w:color w:val="595959" w:themeColor="text1" w:themeTint="A6"/>
          <w:sz w:val="26"/>
          <w:szCs w:val="26"/>
        </w:rPr>
        <w:t xml:space="preserve">14.  </w:t>
      </w:r>
      <w:r w:rsidRPr="00C42944">
        <w:rPr>
          <w:rFonts w:ascii="Times New Roman" w:eastAsia="Times New Roman" w:hAnsi="Times New Roman" w:cs="Times New Roman"/>
          <w:i/>
          <w:iCs/>
          <w:color w:val="595959" w:themeColor="text1" w:themeTint="A6"/>
          <w:sz w:val="26"/>
          <w:szCs w:val="26"/>
        </w:rPr>
        <w:t xml:space="preserve">Какие слова (языковые формы) можно ожидать после вопросительного слова </w:t>
      </w:r>
      <w:r w:rsidRPr="00C42944">
        <w:rPr>
          <w:rFonts w:ascii="Times New Roman" w:eastAsia="Times New Roman" w:hAnsi="Times New Roman" w:cs="Times New Roman"/>
          <w:color w:val="595959" w:themeColor="text1" w:themeTint="A6"/>
          <w:sz w:val="26"/>
          <w:szCs w:val="26"/>
        </w:rPr>
        <w:t>...</w:t>
      </w:r>
      <w:proofErr w:type="gramStart"/>
      <w:r w:rsidRPr="00C42944">
        <w:rPr>
          <w:rFonts w:ascii="Times New Roman" w:eastAsia="Times New Roman" w:hAnsi="Times New Roman" w:cs="Times New Roman"/>
          <w:color w:val="595959" w:themeColor="text1" w:themeTint="A6"/>
          <w:sz w:val="26"/>
          <w:szCs w:val="26"/>
        </w:rPr>
        <w:t xml:space="preserve"> </w:t>
      </w:r>
      <w:r w:rsidRPr="00C42944">
        <w:rPr>
          <w:rFonts w:ascii="Times New Roman" w:eastAsia="Times New Roman" w:hAnsi="Times New Roman" w:cs="Times New Roman"/>
          <w:i/>
          <w:iCs/>
          <w:color w:val="595959" w:themeColor="text1" w:themeTint="A6"/>
          <w:sz w:val="26"/>
          <w:szCs w:val="26"/>
        </w:rPr>
        <w:t>?</w:t>
      </w:r>
      <w:proofErr w:type="gramEnd"/>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hAnsi="Times New Roman" w:cs="Times New Roman"/>
          <w:i/>
          <w:iCs/>
          <w:color w:val="595959" w:themeColor="text1" w:themeTint="A6"/>
          <w:sz w:val="26"/>
          <w:szCs w:val="26"/>
        </w:rPr>
        <w:t xml:space="preserve">15.  </w:t>
      </w:r>
      <w:r w:rsidRPr="00C42944">
        <w:rPr>
          <w:rFonts w:ascii="Times New Roman" w:eastAsia="Times New Roman" w:hAnsi="Times New Roman" w:cs="Times New Roman"/>
          <w:i/>
          <w:iCs/>
          <w:color w:val="595959" w:themeColor="text1" w:themeTint="A6"/>
          <w:sz w:val="26"/>
          <w:szCs w:val="26"/>
        </w:rPr>
        <w:t>Прочитайте простые предложения, имеющие сравнение. Назовите, что служит признаком сравнения внутри таких предложений.</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hAnsi="Times New Roman" w:cs="Times New Roman"/>
          <w:i/>
          <w:iCs/>
          <w:color w:val="595959" w:themeColor="text1" w:themeTint="A6"/>
          <w:sz w:val="26"/>
          <w:szCs w:val="26"/>
        </w:rPr>
        <w:t xml:space="preserve">16.  </w:t>
      </w:r>
      <w:r w:rsidRPr="00C42944">
        <w:rPr>
          <w:rFonts w:ascii="Times New Roman" w:eastAsia="Times New Roman" w:hAnsi="Times New Roman" w:cs="Times New Roman"/>
          <w:i/>
          <w:iCs/>
          <w:color w:val="595959" w:themeColor="text1" w:themeTint="A6"/>
          <w:sz w:val="26"/>
          <w:szCs w:val="26"/>
        </w:rPr>
        <w:t>Прочитайте предложение с инфинитивным оборотом. Подчеркните инфинитивный оборот. Что послужило информативным признаком для его опознания?</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hAnsi="Times New Roman" w:cs="Times New Roman"/>
          <w:i/>
          <w:iCs/>
          <w:color w:val="595959" w:themeColor="text1" w:themeTint="A6"/>
          <w:sz w:val="26"/>
          <w:szCs w:val="26"/>
        </w:rPr>
        <w:t xml:space="preserve">17.  </w:t>
      </w:r>
      <w:r w:rsidRPr="00C42944">
        <w:rPr>
          <w:rFonts w:ascii="Times New Roman" w:eastAsia="Times New Roman" w:hAnsi="Times New Roman" w:cs="Times New Roman"/>
          <w:i/>
          <w:iCs/>
          <w:color w:val="595959" w:themeColor="text1" w:themeTint="A6"/>
          <w:sz w:val="26"/>
          <w:szCs w:val="26"/>
        </w:rPr>
        <w:t>Прочитайте придаточное предложение времени. Скажите, что послужило информативным признаком для определения этого типа предложения.</w:t>
      </w:r>
    </w:p>
    <w:p w:rsidR="00235F11" w:rsidRPr="00C42944" w:rsidRDefault="00235F11" w:rsidP="00235F11">
      <w:pPr>
        <w:shd w:val="clear" w:color="auto" w:fill="FFFFFF"/>
        <w:autoSpaceDE w:val="0"/>
        <w:autoSpaceDN w:val="0"/>
        <w:adjustRightInd w:val="0"/>
        <w:spacing w:after="0"/>
        <w:rPr>
          <w:rFonts w:ascii="Times New Roman" w:eastAsia="Times New Roman" w:hAnsi="Times New Roman" w:cs="Times New Roman"/>
          <w:i/>
          <w:iCs/>
          <w:color w:val="595959" w:themeColor="text1" w:themeTint="A6"/>
          <w:sz w:val="26"/>
          <w:szCs w:val="26"/>
        </w:rPr>
      </w:pPr>
      <w:r w:rsidRPr="00C42944">
        <w:rPr>
          <w:rFonts w:ascii="Times New Roman" w:eastAsia="Times New Roman" w:hAnsi="Times New Roman" w:cs="Times New Roman"/>
          <w:i/>
          <w:iCs/>
          <w:color w:val="595959" w:themeColor="text1" w:themeTint="A6"/>
          <w:sz w:val="26"/>
          <w:szCs w:val="26"/>
        </w:rPr>
        <w:t>И т.д.</w:t>
      </w:r>
    </w:p>
    <w:p w:rsidR="00235F11" w:rsidRPr="00C42944" w:rsidRDefault="00235F11" w:rsidP="00235F11">
      <w:pPr>
        <w:shd w:val="clear" w:color="auto" w:fill="FFFFFF"/>
        <w:autoSpaceDE w:val="0"/>
        <w:autoSpaceDN w:val="0"/>
        <w:adjustRightInd w:val="0"/>
        <w:spacing w:after="0"/>
        <w:rPr>
          <w:rFonts w:ascii="Times New Roman" w:eastAsia="Times New Roman" w:hAnsi="Times New Roman" w:cs="Times New Roman"/>
          <w:i/>
          <w:iCs/>
          <w:color w:val="595959" w:themeColor="text1" w:themeTint="A6"/>
          <w:sz w:val="26"/>
          <w:szCs w:val="26"/>
        </w:rPr>
      </w:pP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eastAsia="Times New Roman" w:hAnsi="Times New Roman" w:cs="Times New Roman"/>
          <w:b/>
          <w:bCs/>
          <w:i/>
          <w:iCs/>
          <w:color w:val="595959" w:themeColor="text1" w:themeTint="A6"/>
          <w:sz w:val="26"/>
          <w:szCs w:val="26"/>
        </w:rPr>
        <w:t>Валентность слов в качестве опор</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4"/>
          <w:szCs w:val="24"/>
        </w:rPr>
      </w:pPr>
      <w:r w:rsidRPr="00C42944">
        <w:rPr>
          <w:rFonts w:ascii="Times New Roman" w:eastAsia="Times New Roman" w:hAnsi="Times New Roman" w:cs="Times New Roman"/>
          <w:color w:val="595959" w:themeColor="text1" w:themeTint="A6"/>
          <w:sz w:val="26"/>
          <w:szCs w:val="26"/>
        </w:rPr>
        <w:t xml:space="preserve">       Грамматические и лексические навыки функционируют в самом тесном взаимодействии друг с другом.</w:t>
      </w:r>
    </w:p>
    <w:p w:rsidR="00235F11" w:rsidRPr="00C42944" w:rsidRDefault="00235F11" w:rsidP="00235F11">
      <w:pPr>
        <w:spacing w:after="0"/>
        <w:rPr>
          <w:rFonts w:ascii="Times New Roman" w:eastAsia="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Взаимодействуют они также и с валентностью слова, т.е. возможностью сочетания слова с другими лексическими единицами. На этом свойстве </w:t>
      </w:r>
      <w:proofErr w:type="gramStart"/>
      <w:r w:rsidRPr="00C42944">
        <w:rPr>
          <w:rFonts w:ascii="Times New Roman" w:eastAsia="Times New Roman" w:hAnsi="Times New Roman" w:cs="Times New Roman"/>
          <w:color w:val="595959" w:themeColor="text1" w:themeTint="A6"/>
          <w:sz w:val="26"/>
          <w:szCs w:val="26"/>
        </w:rPr>
        <w:t>основана</w:t>
      </w:r>
      <w:proofErr w:type="gramEnd"/>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возможность прогнозирования при чтении текста: если два элемента находятся в определённой связи друг с другом, то знание одного элемента и характера его отношения к другому позволяет предсказать другой, неизвестный элемент.</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Можно предложить следующие упражнения, с помощью которых осуществляется </w:t>
      </w:r>
      <w:proofErr w:type="spellStart"/>
      <w:r w:rsidRPr="00C42944">
        <w:rPr>
          <w:rFonts w:ascii="Times New Roman" w:eastAsia="Times New Roman" w:hAnsi="Times New Roman" w:cs="Times New Roman"/>
          <w:b/>
          <w:bCs/>
          <w:color w:val="595959" w:themeColor="text1" w:themeTint="A6"/>
          <w:sz w:val="26"/>
          <w:szCs w:val="26"/>
        </w:rPr>
        <w:t>семантизация</w:t>
      </w:r>
      <w:proofErr w:type="spellEnd"/>
      <w:r w:rsidRPr="00C42944">
        <w:rPr>
          <w:rFonts w:ascii="Times New Roman" w:eastAsia="Times New Roman" w:hAnsi="Times New Roman" w:cs="Times New Roman"/>
          <w:b/>
          <w:bCs/>
          <w:color w:val="595959" w:themeColor="text1" w:themeTint="A6"/>
          <w:sz w:val="26"/>
          <w:szCs w:val="26"/>
        </w:rPr>
        <w:t xml:space="preserve"> неизвестных слов в опоре на их валентность:</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1.          </w:t>
      </w:r>
      <w:r w:rsidRPr="00C42944">
        <w:rPr>
          <w:rFonts w:ascii="Times New Roman" w:eastAsia="Times New Roman" w:hAnsi="Times New Roman" w:cs="Times New Roman"/>
          <w:i/>
          <w:iCs/>
          <w:color w:val="595959" w:themeColor="text1" w:themeTint="A6"/>
          <w:sz w:val="26"/>
          <w:szCs w:val="26"/>
        </w:rPr>
        <w:t>Напишите прилагательные, которые можно употребить с ниже приведёнными существительными.</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2.          </w:t>
      </w:r>
      <w:r w:rsidRPr="00C42944">
        <w:rPr>
          <w:rFonts w:ascii="Times New Roman" w:eastAsia="Times New Roman" w:hAnsi="Times New Roman" w:cs="Times New Roman"/>
          <w:i/>
          <w:iCs/>
          <w:color w:val="595959" w:themeColor="text1" w:themeTint="A6"/>
          <w:sz w:val="26"/>
          <w:szCs w:val="26"/>
        </w:rPr>
        <w:t>Найдите существительные, которые можно употребить после перечисленных глаголов.</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3.          </w:t>
      </w:r>
      <w:r w:rsidRPr="00C42944">
        <w:rPr>
          <w:rFonts w:ascii="Times New Roman" w:eastAsia="Times New Roman" w:hAnsi="Times New Roman" w:cs="Times New Roman"/>
          <w:i/>
          <w:iCs/>
          <w:color w:val="595959" w:themeColor="text1" w:themeTint="A6"/>
          <w:sz w:val="26"/>
          <w:szCs w:val="26"/>
        </w:rPr>
        <w:t>Определите значение незнакомого слова, опираясь на знание соседних слов.</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4.          </w:t>
      </w:r>
      <w:r w:rsidRPr="00C42944">
        <w:rPr>
          <w:rFonts w:ascii="Times New Roman" w:eastAsia="Times New Roman" w:hAnsi="Times New Roman" w:cs="Times New Roman"/>
          <w:i/>
          <w:iCs/>
          <w:color w:val="595959" w:themeColor="text1" w:themeTint="A6"/>
          <w:sz w:val="26"/>
          <w:szCs w:val="26"/>
        </w:rPr>
        <w:t>Посмотрите на данные слова. Составьте из них словосочетания.</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5.          </w:t>
      </w:r>
      <w:r w:rsidRPr="00C42944">
        <w:rPr>
          <w:rFonts w:ascii="Times New Roman" w:eastAsia="Times New Roman" w:hAnsi="Times New Roman" w:cs="Times New Roman"/>
          <w:i/>
          <w:iCs/>
          <w:color w:val="595959" w:themeColor="text1" w:themeTint="A6"/>
          <w:sz w:val="26"/>
          <w:szCs w:val="26"/>
        </w:rPr>
        <w:t>Придумайте словосочетания, относящиеся к разным частям речи.</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6.          </w:t>
      </w:r>
      <w:r w:rsidRPr="00C42944">
        <w:rPr>
          <w:rFonts w:ascii="Times New Roman" w:eastAsia="Times New Roman" w:hAnsi="Times New Roman" w:cs="Times New Roman"/>
          <w:i/>
          <w:iCs/>
          <w:color w:val="595959" w:themeColor="text1" w:themeTint="A6"/>
          <w:sz w:val="26"/>
          <w:szCs w:val="26"/>
        </w:rPr>
        <w:t>Посмотрите на данное слово. Прогнозируйте слова справа и слева от него. Объясните, почему вы избрали именно эти слова.</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color w:val="595959" w:themeColor="text1" w:themeTint="A6"/>
          <w:sz w:val="26"/>
          <w:szCs w:val="26"/>
        </w:rPr>
        <w:t xml:space="preserve">7.          </w:t>
      </w:r>
      <w:r w:rsidRPr="00C42944">
        <w:rPr>
          <w:rFonts w:ascii="Times New Roman" w:eastAsia="Times New Roman" w:hAnsi="Times New Roman" w:cs="Times New Roman"/>
          <w:i/>
          <w:iCs/>
          <w:color w:val="595959" w:themeColor="text1" w:themeTint="A6"/>
          <w:sz w:val="26"/>
          <w:szCs w:val="26"/>
        </w:rPr>
        <w:t>Вставьте пропущенные окончания в словосочетаниях.</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8.          </w:t>
      </w:r>
      <w:r w:rsidRPr="00C42944">
        <w:rPr>
          <w:rFonts w:ascii="Times New Roman" w:eastAsia="Times New Roman" w:hAnsi="Times New Roman" w:cs="Times New Roman"/>
          <w:i/>
          <w:iCs/>
          <w:color w:val="595959" w:themeColor="text1" w:themeTint="A6"/>
          <w:sz w:val="26"/>
          <w:szCs w:val="26"/>
        </w:rPr>
        <w:t>Переведите предложения, несмотря на пропущенное в нём слово.</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9.          </w:t>
      </w:r>
      <w:r w:rsidRPr="00C42944">
        <w:rPr>
          <w:rFonts w:ascii="Times New Roman" w:eastAsia="Times New Roman" w:hAnsi="Times New Roman" w:cs="Times New Roman"/>
          <w:i/>
          <w:iCs/>
          <w:color w:val="595959" w:themeColor="text1" w:themeTint="A6"/>
          <w:sz w:val="26"/>
          <w:szCs w:val="26"/>
        </w:rPr>
        <w:t>Прочитайте абзац и переведите его.</w:t>
      </w:r>
    </w:p>
    <w:p w:rsidR="00235F11" w:rsidRDefault="00235F11" w:rsidP="00235F11">
      <w:pPr>
        <w:shd w:val="clear" w:color="auto" w:fill="FFFFFF"/>
        <w:autoSpaceDE w:val="0"/>
        <w:autoSpaceDN w:val="0"/>
        <w:adjustRightInd w:val="0"/>
        <w:spacing w:after="0"/>
        <w:rPr>
          <w:rFonts w:ascii="Times New Roman" w:eastAsia="Times New Roman" w:hAnsi="Times New Roman" w:cs="Times New Roman"/>
          <w:i/>
          <w:iCs/>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10.        </w:t>
      </w:r>
      <w:r w:rsidRPr="00C42944">
        <w:rPr>
          <w:rFonts w:ascii="Times New Roman" w:eastAsia="Times New Roman" w:hAnsi="Times New Roman" w:cs="Times New Roman"/>
          <w:i/>
          <w:iCs/>
          <w:color w:val="595959" w:themeColor="text1" w:themeTint="A6"/>
          <w:sz w:val="26"/>
          <w:szCs w:val="26"/>
        </w:rPr>
        <w:t xml:space="preserve">Объясните, в опоре, на какие явления вы достигли понимания незнакомых </w:t>
      </w:r>
      <w:proofErr w:type="spellStart"/>
      <w:r w:rsidRPr="00C42944">
        <w:rPr>
          <w:rFonts w:ascii="Times New Roman" w:eastAsia="Times New Roman" w:hAnsi="Times New Roman" w:cs="Times New Roman"/>
          <w:i/>
          <w:iCs/>
          <w:color w:val="595959" w:themeColor="text1" w:themeTint="A6"/>
          <w:sz w:val="26"/>
          <w:szCs w:val="26"/>
        </w:rPr>
        <w:t>слов</w:t>
      </w:r>
      <w:proofErr w:type="gramStart"/>
      <w:r w:rsidRPr="00C42944">
        <w:rPr>
          <w:rFonts w:ascii="Times New Roman" w:eastAsia="Times New Roman" w:hAnsi="Times New Roman" w:cs="Times New Roman"/>
          <w:i/>
          <w:iCs/>
          <w:color w:val="595959" w:themeColor="text1" w:themeTint="A6"/>
          <w:sz w:val="26"/>
          <w:szCs w:val="26"/>
        </w:rPr>
        <w:t>.И</w:t>
      </w:r>
      <w:proofErr w:type="spellEnd"/>
      <w:proofErr w:type="gramEnd"/>
      <w:r w:rsidRPr="00C42944">
        <w:rPr>
          <w:rFonts w:ascii="Times New Roman" w:eastAsia="Times New Roman" w:hAnsi="Times New Roman" w:cs="Times New Roman"/>
          <w:i/>
          <w:iCs/>
          <w:color w:val="595959" w:themeColor="text1" w:themeTint="A6"/>
          <w:sz w:val="26"/>
          <w:szCs w:val="26"/>
        </w:rPr>
        <w:t xml:space="preserve"> т.д.</w:t>
      </w:r>
    </w:p>
    <w:p w:rsidR="00776F3B" w:rsidRPr="00C42944" w:rsidRDefault="00776F3B"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b/>
          <w:bCs/>
          <w:i/>
          <w:iCs/>
          <w:color w:val="595959" w:themeColor="text1" w:themeTint="A6"/>
          <w:sz w:val="26"/>
          <w:szCs w:val="26"/>
        </w:rPr>
        <w:t>Логико-смысловые опоры</w:t>
      </w:r>
    </w:p>
    <w:p w:rsidR="00235F11" w:rsidRDefault="00235F11" w:rsidP="00235F11">
      <w:pPr>
        <w:shd w:val="clear" w:color="auto" w:fill="FFFFFF"/>
        <w:autoSpaceDE w:val="0"/>
        <w:autoSpaceDN w:val="0"/>
        <w:adjustRightInd w:val="0"/>
        <w:spacing w:after="0"/>
        <w:rPr>
          <w:rFonts w:ascii="Times New Roman" w:eastAsia="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w:t>
      </w:r>
      <w:proofErr w:type="gramStart"/>
      <w:r w:rsidRPr="00C42944">
        <w:rPr>
          <w:rFonts w:ascii="Times New Roman" w:eastAsia="Times New Roman" w:hAnsi="Times New Roman" w:cs="Times New Roman"/>
          <w:color w:val="595959" w:themeColor="text1" w:themeTint="A6"/>
          <w:sz w:val="26"/>
          <w:szCs w:val="26"/>
        </w:rPr>
        <w:t>Существуют и логико-смысловые опоры, т.е. те грамматические структуры, которые передают отношения принадлежности, места, времени, реализуют сравнение, соединение, разделение, представление и т.д.</w:t>
      </w:r>
      <w:proofErr w:type="gramEnd"/>
    </w:p>
    <w:p w:rsidR="00776F3B" w:rsidRPr="00C42944" w:rsidRDefault="00776F3B"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b/>
          <w:bCs/>
          <w:i/>
          <w:iCs/>
          <w:color w:val="595959" w:themeColor="text1" w:themeTint="A6"/>
          <w:sz w:val="26"/>
          <w:szCs w:val="26"/>
        </w:rPr>
        <w:t>Использование схем построения текстов в качестве опор</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Пониманию учебных текстов способствуют и схемы их построения. Важно подчеркнуть, что тексты для чтения могут быть разных стилей, и каждый стиль характеризуется своей особой схемой. Разные схемы будут иметь тексты научного стиля, биографические тексты, тексты газетно-публицистического и художественного стилей обычно более свободны по своему построению, чем научные тексты, Однако и в них можно выделить обобщённые компоненты. Для того чтобы учащиеся привыкли </w:t>
      </w:r>
      <w:r w:rsidRPr="00C42944">
        <w:rPr>
          <w:rFonts w:ascii="Times New Roman" w:eastAsia="Times New Roman" w:hAnsi="Times New Roman" w:cs="Times New Roman"/>
          <w:b/>
          <w:bCs/>
          <w:color w:val="595959" w:themeColor="text1" w:themeTint="A6"/>
          <w:sz w:val="26"/>
          <w:szCs w:val="26"/>
        </w:rPr>
        <w:t xml:space="preserve">пользоваться известными </w:t>
      </w:r>
      <w:r w:rsidRPr="00C42944">
        <w:rPr>
          <w:rFonts w:ascii="Times New Roman" w:eastAsia="Times New Roman" w:hAnsi="Times New Roman" w:cs="Times New Roman"/>
          <w:color w:val="595959" w:themeColor="text1" w:themeTint="A6"/>
          <w:sz w:val="26"/>
          <w:szCs w:val="26"/>
        </w:rPr>
        <w:t xml:space="preserve">им </w:t>
      </w:r>
      <w:r w:rsidRPr="00C42944">
        <w:rPr>
          <w:rFonts w:ascii="Times New Roman" w:eastAsia="Times New Roman" w:hAnsi="Times New Roman" w:cs="Times New Roman"/>
          <w:b/>
          <w:bCs/>
          <w:color w:val="595959" w:themeColor="text1" w:themeTint="A6"/>
          <w:sz w:val="26"/>
          <w:szCs w:val="26"/>
        </w:rPr>
        <w:t xml:space="preserve">схемами текстов как опорами для понимания, </w:t>
      </w:r>
      <w:r w:rsidRPr="00C42944">
        <w:rPr>
          <w:rFonts w:ascii="Times New Roman" w:eastAsia="Times New Roman" w:hAnsi="Times New Roman" w:cs="Times New Roman"/>
          <w:color w:val="595959" w:themeColor="text1" w:themeTint="A6"/>
          <w:sz w:val="26"/>
          <w:szCs w:val="26"/>
        </w:rPr>
        <w:t>они могут проделать следующие упражнения:</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1.          </w:t>
      </w:r>
      <w:r w:rsidRPr="00C42944">
        <w:rPr>
          <w:rFonts w:ascii="Times New Roman" w:eastAsia="Times New Roman" w:hAnsi="Times New Roman" w:cs="Times New Roman"/>
          <w:i/>
          <w:iCs/>
          <w:color w:val="595959" w:themeColor="text1" w:themeTint="A6"/>
          <w:sz w:val="26"/>
          <w:szCs w:val="26"/>
        </w:rPr>
        <w:t>Прочитайте текст; скажите, по какой схеме он построен.</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2.          </w:t>
      </w:r>
      <w:r w:rsidRPr="00C42944">
        <w:rPr>
          <w:rFonts w:ascii="Times New Roman" w:eastAsia="Times New Roman" w:hAnsi="Times New Roman" w:cs="Times New Roman"/>
          <w:i/>
          <w:iCs/>
          <w:color w:val="595959" w:themeColor="text1" w:themeTint="A6"/>
          <w:sz w:val="26"/>
          <w:szCs w:val="26"/>
        </w:rPr>
        <w:t>Сравните построение прочитанного текста с известными вам схемами.</w:t>
      </w:r>
    </w:p>
    <w:p w:rsidR="00235F11" w:rsidRPr="00C42944" w:rsidRDefault="00235F11" w:rsidP="00235F11">
      <w:pPr>
        <w:rPr>
          <w:rFonts w:ascii="Times New Roman" w:eastAsia="Times New Roman" w:hAnsi="Times New Roman" w:cs="Times New Roman"/>
          <w:i/>
          <w:iCs/>
          <w:color w:val="595959" w:themeColor="text1" w:themeTint="A6"/>
          <w:sz w:val="26"/>
          <w:szCs w:val="26"/>
        </w:rPr>
      </w:pPr>
      <w:r w:rsidRPr="00C42944">
        <w:rPr>
          <w:rFonts w:ascii="Times New Roman" w:hAnsi="Times New Roman" w:cs="Times New Roman"/>
          <w:i/>
          <w:iCs/>
          <w:color w:val="595959" w:themeColor="text1" w:themeTint="A6"/>
          <w:sz w:val="26"/>
          <w:szCs w:val="26"/>
        </w:rPr>
        <w:lastRenderedPageBreak/>
        <w:t xml:space="preserve">3.          </w:t>
      </w:r>
      <w:r w:rsidRPr="00C42944">
        <w:rPr>
          <w:rFonts w:ascii="Times New Roman" w:eastAsia="Times New Roman" w:hAnsi="Times New Roman" w:cs="Times New Roman"/>
          <w:i/>
          <w:iCs/>
          <w:color w:val="595959" w:themeColor="text1" w:themeTint="A6"/>
          <w:sz w:val="26"/>
          <w:szCs w:val="26"/>
        </w:rPr>
        <w:t>Прочитав заголовок текста, выскажите предположение, по какой схеме он может быть построен. Проверьте правильность своего предположения, прочитав текст.</w:t>
      </w:r>
    </w:p>
    <w:p w:rsidR="00235F11" w:rsidRPr="00C42944" w:rsidRDefault="00235F11" w:rsidP="00235F11">
      <w:pPr>
        <w:shd w:val="clear" w:color="auto" w:fill="FFFFFF"/>
        <w:autoSpaceDE w:val="0"/>
        <w:autoSpaceDN w:val="0"/>
        <w:adjustRightInd w:val="0"/>
        <w:spacing w:after="0" w:line="240" w:lineRule="auto"/>
        <w:rPr>
          <w:rFonts w:ascii="Times New Roman" w:eastAsia="Times New Roman" w:hAnsi="Times New Roman" w:cs="Times New Roman"/>
          <w:i/>
          <w:iCs/>
          <w:color w:val="595959" w:themeColor="text1" w:themeTint="A6"/>
          <w:sz w:val="28"/>
          <w:szCs w:val="28"/>
        </w:rPr>
      </w:pPr>
      <w:r w:rsidRPr="00C42944">
        <w:rPr>
          <w:rFonts w:ascii="Times New Roman" w:hAnsi="Times New Roman" w:cs="Times New Roman"/>
          <w:i/>
          <w:iCs/>
          <w:color w:val="595959" w:themeColor="text1" w:themeTint="A6"/>
          <w:sz w:val="28"/>
          <w:szCs w:val="28"/>
        </w:rPr>
        <w:t>4.</w:t>
      </w:r>
      <w:r w:rsidRPr="00C42944">
        <w:rPr>
          <w:rFonts w:ascii="Arial" w:hAnsi="Times New Roman" w:cs="Arial"/>
          <w:i/>
          <w:iCs/>
          <w:color w:val="595959" w:themeColor="text1" w:themeTint="A6"/>
          <w:sz w:val="28"/>
          <w:szCs w:val="28"/>
        </w:rPr>
        <w:t xml:space="preserve">         </w:t>
      </w:r>
      <w:r w:rsidRPr="00C42944">
        <w:rPr>
          <w:rFonts w:ascii="Times New Roman" w:eastAsia="Times New Roman" w:hAnsi="Times New Roman" w:cs="Times New Roman"/>
          <w:i/>
          <w:iCs/>
          <w:color w:val="595959" w:themeColor="text1" w:themeTint="A6"/>
          <w:sz w:val="28"/>
          <w:szCs w:val="28"/>
        </w:rPr>
        <w:t>Прочитав несколько тестов, сгруппируйте их на основании схожести их схем.</w:t>
      </w:r>
    </w:p>
    <w:p w:rsidR="00235F11" w:rsidRPr="00C42944" w:rsidRDefault="00235F11" w:rsidP="00235F11">
      <w:pPr>
        <w:shd w:val="clear" w:color="auto" w:fill="FFFFFF"/>
        <w:autoSpaceDE w:val="0"/>
        <w:autoSpaceDN w:val="0"/>
        <w:adjustRightInd w:val="0"/>
        <w:spacing w:after="0" w:line="240" w:lineRule="auto"/>
        <w:rPr>
          <w:rFonts w:ascii="Times New Roman" w:eastAsia="Times New Roman" w:hAnsi="Times New Roman" w:cs="Times New Roman"/>
          <w:i/>
          <w:iCs/>
          <w:color w:val="595959" w:themeColor="text1" w:themeTint="A6"/>
          <w:sz w:val="28"/>
          <w:szCs w:val="28"/>
        </w:rPr>
      </w:pPr>
    </w:p>
    <w:p w:rsidR="00235F11" w:rsidRPr="00C42944" w:rsidRDefault="00235F11" w:rsidP="00235F11">
      <w:pPr>
        <w:shd w:val="clear" w:color="auto" w:fill="FFFFFF"/>
        <w:autoSpaceDE w:val="0"/>
        <w:autoSpaceDN w:val="0"/>
        <w:adjustRightInd w:val="0"/>
        <w:spacing w:after="0" w:line="240" w:lineRule="auto"/>
        <w:rPr>
          <w:rFonts w:ascii="Times New Roman" w:hAnsi="Times New Roman" w:cs="Times New Roman"/>
          <w:color w:val="595959" w:themeColor="text1" w:themeTint="A6"/>
          <w:sz w:val="24"/>
          <w:szCs w:val="24"/>
        </w:rPr>
      </w:pP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b/>
          <w:bCs/>
          <w:i/>
          <w:iCs/>
          <w:color w:val="595959" w:themeColor="text1" w:themeTint="A6"/>
          <w:sz w:val="26"/>
          <w:szCs w:val="26"/>
        </w:rPr>
        <w:t xml:space="preserve">    </w:t>
      </w:r>
      <w:proofErr w:type="spellStart"/>
      <w:r w:rsidRPr="00C42944">
        <w:rPr>
          <w:rFonts w:ascii="Times New Roman" w:eastAsia="Times New Roman" w:hAnsi="Times New Roman" w:cs="Times New Roman"/>
          <w:b/>
          <w:bCs/>
          <w:i/>
          <w:iCs/>
          <w:color w:val="595959" w:themeColor="text1" w:themeTint="A6"/>
          <w:sz w:val="26"/>
          <w:szCs w:val="26"/>
        </w:rPr>
        <w:t>Фактологические</w:t>
      </w:r>
      <w:proofErr w:type="spellEnd"/>
      <w:r w:rsidRPr="00C42944">
        <w:rPr>
          <w:rFonts w:ascii="Times New Roman" w:eastAsia="Times New Roman" w:hAnsi="Times New Roman" w:cs="Times New Roman"/>
          <w:b/>
          <w:bCs/>
          <w:i/>
          <w:iCs/>
          <w:color w:val="595959" w:themeColor="text1" w:themeTint="A6"/>
          <w:sz w:val="26"/>
          <w:szCs w:val="26"/>
        </w:rPr>
        <w:t xml:space="preserve"> опоры</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Перейдём к характеристике содержательного аспекта учебных текстов, поскольку данный аспект предлагает множество опор для понимания прочитанного. Например, в текстах научного стиля, такими опорами являются известные ученикам из школьных курсов научные теории, описания явлений живой и неживой природы, научные открытия, технические изобретения. В газетно-публицистических и художественных текстах существенное место в числе опор, владение которыми облегчает понимание иноязычного текста, занимают </w:t>
      </w:r>
      <w:proofErr w:type="spellStart"/>
      <w:r w:rsidRPr="00C42944">
        <w:rPr>
          <w:rFonts w:ascii="Times New Roman" w:eastAsia="Times New Roman" w:hAnsi="Times New Roman" w:cs="Times New Roman"/>
          <w:color w:val="595959" w:themeColor="text1" w:themeTint="A6"/>
          <w:sz w:val="26"/>
          <w:szCs w:val="26"/>
        </w:rPr>
        <w:t>фактологические</w:t>
      </w:r>
      <w:proofErr w:type="spellEnd"/>
      <w:r w:rsidRPr="00C42944">
        <w:rPr>
          <w:rFonts w:ascii="Times New Roman" w:eastAsia="Times New Roman" w:hAnsi="Times New Roman" w:cs="Times New Roman"/>
          <w:color w:val="595959" w:themeColor="text1" w:themeTint="A6"/>
          <w:sz w:val="26"/>
          <w:szCs w:val="26"/>
        </w:rPr>
        <w:t xml:space="preserve"> опоры, или, иначе, реалии.</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Такими реалиями могут выступать имена людей, сыгравших определённую роль в истории, культуре данной страны, популярных в этой стране лиц, наших современников. Это могут быть имена мифологических или библейских персонажей, государственных деятелей, известных учёных, писателей, артистов, художников, спортсменов и т.д. Знакомое имя помогает определить субъекта отдельных предложений, а иногда и всего текста в целом, прогнозировать характер его деятельности, её результаты, предвосхищать упомянутые в тексте факты биографии и т.д. Географические названия часто отражают природные условия страны, района, занятия людей, живущих там, их нравы, обычаи, вкусы и т.д. При чтении текстов на иностранном языке очень часто можно встретить факты, имевшие место в прошлом. Это могут быть факты общеизвестные, сыгравшие значительную роль в мировой истории, или факты из истории данной страны.</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b/>
          <w:bCs/>
          <w:color w:val="595959" w:themeColor="text1" w:themeTint="A6"/>
          <w:sz w:val="26"/>
          <w:szCs w:val="26"/>
        </w:rPr>
        <w:t xml:space="preserve">       Определению </w:t>
      </w:r>
      <w:proofErr w:type="spellStart"/>
      <w:r w:rsidRPr="00C42944">
        <w:rPr>
          <w:rFonts w:ascii="Times New Roman" w:eastAsia="Times New Roman" w:hAnsi="Times New Roman" w:cs="Times New Roman"/>
          <w:b/>
          <w:bCs/>
          <w:color w:val="595959" w:themeColor="text1" w:themeTint="A6"/>
          <w:sz w:val="26"/>
          <w:szCs w:val="26"/>
        </w:rPr>
        <w:t>фактологических</w:t>
      </w:r>
      <w:proofErr w:type="spellEnd"/>
      <w:r w:rsidRPr="00C42944">
        <w:rPr>
          <w:rFonts w:ascii="Times New Roman" w:eastAsia="Times New Roman" w:hAnsi="Times New Roman" w:cs="Times New Roman"/>
          <w:b/>
          <w:bCs/>
          <w:color w:val="595959" w:themeColor="text1" w:themeTint="A6"/>
          <w:sz w:val="26"/>
          <w:szCs w:val="26"/>
        </w:rPr>
        <w:t xml:space="preserve"> опор </w:t>
      </w:r>
      <w:r w:rsidRPr="00C42944">
        <w:rPr>
          <w:rFonts w:ascii="Times New Roman" w:eastAsia="Times New Roman" w:hAnsi="Times New Roman" w:cs="Times New Roman"/>
          <w:color w:val="595959" w:themeColor="text1" w:themeTint="A6"/>
          <w:sz w:val="26"/>
          <w:szCs w:val="26"/>
        </w:rPr>
        <w:t>в тексте могут служить следующие упражнения:</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1.   </w:t>
      </w:r>
      <w:r w:rsidRPr="00C42944">
        <w:rPr>
          <w:rFonts w:ascii="Times New Roman" w:eastAsia="Times New Roman" w:hAnsi="Times New Roman" w:cs="Times New Roman"/>
          <w:i/>
          <w:iCs/>
          <w:color w:val="595959" w:themeColor="text1" w:themeTint="A6"/>
          <w:sz w:val="26"/>
          <w:szCs w:val="26"/>
        </w:rPr>
        <w:t>Выделите в тексте имена, даты, которые послужили вам опорой для понимания текста. Скажите, какая информация была вам уже известна и послужила опорой для понимания текста, а какая является для вас новой.</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2.   </w:t>
      </w:r>
      <w:r w:rsidRPr="00C42944">
        <w:rPr>
          <w:rFonts w:ascii="Times New Roman" w:eastAsia="Times New Roman" w:hAnsi="Times New Roman" w:cs="Times New Roman"/>
          <w:i/>
          <w:iCs/>
          <w:color w:val="595959" w:themeColor="text1" w:themeTint="A6"/>
          <w:sz w:val="26"/>
          <w:szCs w:val="26"/>
        </w:rPr>
        <w:t>Прочитайте текст и скажите, что вы знаете о людях, о которых идёт речь в данном тексте. Совпадает ли ваша информация с информацией в тексте? Помогли ли ваши знания об этих людях при понимании текста?</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3.   </w:t>
      </w:r>
      <w:r w:rsidRPr="00C42944">
        <w:rPr>
          <w:rFonts w:ascii="Times New Roman" w:eastAsia="Times New Roman" w:hAnsi="Times New Roman" w:cs="Times New Roman"/>
          <w:i/>
          <w:iCs/>
          <w:color w:val="595959" w:themeColor="text1" w:themeTint="A6"/>
          <w:sz w:val="26"/>
          <w:szCs w:val="26"/>
        </w:rPr>
        <w:t>Выделите в тексте географические названия, которые послужили опорой для понимания текста. Расскажите, что вы знаете об этих странах и городах.</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4.   </w:t>
      </w:r>
      <w:r w:rsidRPr="00C42944">
        <w:rPr>
          <w:rFonts w:ascii="Times New Roman" w:eastAsia="Times New Roman" w:hAnsi="Times New Roman" w:cs="Times New Roman"/>
          <w:i/>
          <w:iCs/>
          <w:color w:val="595959" w:themeColor="text1" w:themeTint="A6"/>
          <w:sz w:val="26"/>
          <w:szCs w:val="26"/>
        </w:rPr>
        <w:t>Прочитайте текст и скажите, какие сведения об описываемом в тексте событии вам были известны и что вы узнали нового.</w:t>
      </w:r>
    </w:p>
    <w:p w:rsidR="00235F11" w:rsidRPr="00C42944" w:rsidRDefault="00235F11" w:rsidP="00235F11">
      <w:pPr>
        <w:shd w:val="clear" w:color="auto" w:fill="FFFFFF"/>
        <w:autoSpaceDE w:val="0"/>
        <w:autoSpaceDN w:val="0"/>
        <w:adjustRightInd w:val="0"/>
        <w:spacing w:after="0"/>
        <w:rPr>
          <w:rFonts w:ascii="Times New Roman" w:eastAsia="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5.   </w:t>
      </w:r>
      <w:r w:rsidRPr="00C42944">
        <w:rPr>
          <w:rFonts w:ascii="Times New Roman" w:eastAsia="Times New Roman" w:hAnsi="Times New Roman" w:cs="Times New Roman"/>
          <w:i/>
          <w:iCs/>
          <w:color w:val="595959" w:themeColor="text1" w:themeTint="A6"/>
          <w:sz w:val="26"/>
          <w:szCs w:val="26"/>
        </w:rPr>
        <w:t xml:space="preserve">Назовите, какие приведённые в тексте факты послужили вам опорой для понимания текста. </w:t>
      </w:r>
      <w:r w:rsidRPr="00C42944">
        <w:rPr>
          <w:rFonts w:ascii="Times New Roman" w:eastAsia="Times New Roman" w:hAnsi="Times New Roman" w:cs="Times New Roman"/>
          <w:bCs/>
          <w:i/>
          <w:iCs/>
          <w:color w:val="595959" w:themeColor="text1" w:themeTint="A6"/>
          <w:sz w:val="26"/>
          <w:szCs w:val="26"/>
        </w:rPr>
        <w:t>И т.д.</w:t>
      </w:r>
    </w:p>
    <w:p w:rsidR="00235F11" w:rsidRPr="00C42944" w:rsidRDefault="00927B95"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b/>
          <w:bCs/>
          <w:i/>
          <w:iCs/>
          <w:color w:val="595959" w:themeColor="text1" w:themeTint="A6"/>
          <w:sz w:val="26"/>
          <w:szCs w:val="26"/>
        </w:rPr>
        <w:lastRenderedPageBreak/>
        <w:t xml:space="preserve">     </w:t>
      </w:r>
      <w:r w:rsidR="00235F11" w:rsidRPr="00C42944">
        <w:rPr>
          <w:rFonts w:ascii="Times New Roman" w:eastAsia="Times New Roman" w:hAnsi="Times New Roman" w:cs="Times New Roman"/>
          <w:b/>
          <w:bCs/>
          <w:i/>
          <w:iCs/>
          <w:color w:val="595959" w:themeColor="text1" w:themeTint="A6"/>
          <w:sz w:val="26"/>
          <w:szCs w:val="26"/>
        </w:rPr>
        <w:t>Выделение в качестве опор смыслового субъекта и смыслового предиката</w:t>
      </w:r>
    </w:p>
    <w:p w:rsidR="00235F11" w:rsidRPr="00C42944" w:rsidRDefault="00927B95"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w:t>
      </w:r>
      <w:r w:rsidR="00235F11" w:rsidRPr="00C42944">
        <w:rPr>
          <w:rFonts w:ascii="Times New Roman" w:eastAsia="Times New Roman" w:hAnsi="Times New Roman" w:cs="Times New Roman"/>
          <w:color w:val="595959" w:themeColor="text1" w:themeTint="A6"/>
          <w:sz w:val="26"/>
          <w:szCs w:val="26"/>
        </w:rPr>
        <w:t xml:space="preserve">Существенной особенностью учебных текстов является возможность достаточно чётко выделить в них </w:t>
      </w:r>
      <w:r w:rsidR="00235F11" w:rsidRPr="00C42944">
        <w:rPr>
          <w:rFonts w:ascii="Times New Roman" w:eastAsia="Times New Roman" w:hAnsi="Times New Roman" w:cs="Times New Roman"/>
          <w:b/>
          <w:bCs/>
          <w:color w:val="595959" w:themeColor="text1" w:themeTint="A6"/>
          <w:sz w:val="26"/>
          <w:szCs w:val="26"/>
        </w:rPr>
        <w:t xml:space="preserve">смысловой субъект </w:t>
      </w:r>
      <w:r w:rsidR="00235F11" w:rsidRPr="00C42944">
        <w:rPr>
          <w:rFonts w:ascii="Times New Roman" w:eastAsia="Times New Roman" w:hAnsi="Times New Roman" w:cs="Times New Roman"/>
          <w:color w:val="595959" w:themeColor="text1" w:themeTint="A6"/>
          <w:sz w:val="26"/>
          <w:szCs w:val="26"/>
        </w:rPr>
        <w:t xml:space="preserve">(о чём говорится в тексте) </w:t>
      </w:r>
      <w:r w:rsidR="00235F11" w:rsidRPr="00C42944">
        <w:rPr>
          <w:rFonts w:ascii="Times New Roman" w:eastAsia="Times New Roman" w:hAnsi="Times New Roman" w:cs="Times New Roman"/>
          <w:b/>
          <w:bCs/>
          <w:color w:val="595959" w:themeColor="text1" w:themeTint="A6"/>
          <w:sz w:val="26"/>
          <w:szCs w:val="26"/>
        </w:rPr>
        <w:t xml:space="preserve">и смысловой предикат </w:t>
      </w:r>
      <w:r w:rsidR="00235F11" w:rsidRPr="00C42944">
        <w:rPr>
          <w:rFonts w:ascii="Times New Roman" w:eastAsia="Times New Roman" w:hAnsi="Times New Roman" w:cs="Times New Roman"/>
          <w:color w:val="595959" w:themeColor="text1" w:themeTint="A6"/>
          <w:sz w:val="26"/>
          <w:szCs w:val="26"/>
        </w:rPr>
        <w:t>(что об этом говорится). Смысловой анализ подобных текстов обычно включает выделение новизны, определение доказательности, достоверности. Можно рекомендовать следующие упражнения, способствующие пониманию таких текстов:</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b/>
          <w:bCs/>
          <w:i/>
          <w:iCs/>
          <w:color w:val="595959" w:themeColor="text1" w:themeTint="A6"/>
          <w:sz w:val="26"/>
          <w:szCs w:val="26"/>
        </w:rPr>
        <w:t xml:space="preserve">1.     </w:t>
      </w:r>
      <w:r w:rsidRPr="00C42944">
        <w:rPr>
          <w:rFonts w:ascii="Times New Roman" w:eastAsia="Times New Roman" w:hAnsi="Times New Roman" w:cs="Times New Roman"/>
          <w:i/>
          <w:iCs/>
          <w:color w:val="595959" w:themeColor="text1" w:themeTint="A6"/>
          <w:sz w:val="26"/>
          <w:szCs w:val="26"/>
        </w:rPr>
        <w:t>Найдите в тексте ответы на вопросы, предложенные учителем.</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2.     </w:t>
      </w:r>
      <w:r w:rsidRPr="00C42944">
        <w:rPr>
          <w:rFonts w:ascii="Times New Roman" w:eastAsia="Times New Roman" w:hAnsi="Times New Roman" w:cs="Times New Roman"/>
          <w:i/>
          <w:iCs/>
          <w:color w:val="595959" w:themeColor="text1" w:themeTint="A6"/>
          <w:sz w:val="26"/>
          <w:szCs w:val="26"/>
        </w:rPr>
        <w:t>Поставьте вопросы к тексту.</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3.     </w:t>
      </w:r>
      <w:r w:rsidRPr="00C42944">
        <w:rPr>
          <w:rFonts w:ascii="Times New Roman" w:eastAsia="Times New Roman" w:hAnsi="Times New Roman" w:cs="Times New Roman"/>
          <w:i/>
          <w:iCs/>
          <w:color w:val="595959" w:themeColor="text1" w:themeTint="A6"/>
          <w:sz w:val="26"/>
          <w:szCs w:val="26"/>
        </w:rPr>
        <w:t>Составьте план текста.</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4.     </w:t>
      </w:r>
      <w:r w:rsidRPr="00C42944">
        <w:rPr>
          <w:rFonts w:ascii="Times New Roman" w:eastAsia="Times New Roman" w:hAnsi="Times New Roman" w:cs="Times New Roman"/>
          <w:i/>
          <w:iCs/>
          <w:color w:val="595959" w:themeColor="text1" w:themeTint="A6"/>
          <w:sz w:val="26"/>
          <w:szCs w:val="26"/>
        </w:rPr>
        <w:t>Изобразите схематически содержание текста.</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5.     </w:t>
      </w:r>
      <w:r w:rsidRPr="00C42944">
        <w:rPr>
          <w:rFonts w:ascii="Times New Roman" w:eastAsia="Times New Roman" w:hAnsi="Times New Roman" w:cs="Times New Roman"/>
          <w:i/>
          <w:iCs/>
          <w:color w:val="595959" w:themeColor="text1" w:themeTint="A6"/>
          <w:sz w:val="26"/>
          <w:szCs w:val="26"/>
        </w:rPr>
        <w:t>Выпишите и сформулируйте самостоятельно тезисы, лежащие в основе текста.</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6.     </w:t>
      </w:r>
      <w:r w:rsidRPr="00C42944">
        <w:rPr>
          <w:rFonts w:ascii="Times New Roman" w:eastAsia="Times New Roman" w:hAnsi="Times New Roman" w:cs="Times New Roman"/>
          <w:i/>
          <w:iCs/>
          <w:color w:val="595959" w:themeColor="text1" w:themeTint="A6"/>
          <w:sz w:val="26"/>
          <w:szCs w:val="26"/>
        </w:rPr>
        <w:t>Прокомментируйте содержание текста.</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color w:val="595959" w:themeColor="text1" w:themeTint="A6"/>
          <w:sz w:val="26"/>
          <w:szCs w:val="26"/>
        </w:rPr>
        <w:t xml:space="preserve">7.     </w:t>
      </w:r>
      <w:r w:rsidRPr="00C42944">
        <w:rPr>
          <w:rFonts w:ascii="Times New Roman" w:eastAsia="Times New Roman" w:hAnsi="Times New Roman" w:cs="Times New Roman"/>
          <w:i/>
          <w:iCs/>
          <w:color w:val="595959" w:themeColor="text1" w:themeTint="A6"/>
          <w:sz w:val="26"/>
          <w:szCs w:val="26"/>
        </w:rPr>
        <w:t>Дайте характеристику действующим лицам.</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8.     </w:t>
      </w:r>
      <w:r w:rsidRPr="00C42944">
        <w:rPr>
          <w:rFonts w:ascii="Times New Roman" w:eastAsia="Times New Roman" w:hAnsi="Times New Roman" w:cs="Times New Roman"/>
          <w:i/>
          <w:iCs/>
          <w:color w:val="595959" w:themeColor="text1" w:themeTint="A6"/>
          <w:sz w:val="26"/>
          <w:szCs w:val="26"/>
        </w:rPr>
        <w:t>Сократите текст.</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color w:val="595959" w:themeColor="text1" w:themeTint="A6"/>
          <w:sz w:val="26"/>
          <w:szCs w:val="26"/>
        </w:rPr>
        <w:t xml:space="preserve">9.     </w:t>
      </w:r>
      <w:r w:rsidRPr="00C42944">
        <w:rPr>
          <w:rFonts w:ascii="Times New Roman" w:eastAsia="Times New Roman" w:hAnsi="Times New Roman" w:cs="Times New Roman"/>
          <w:i/>
          <w:iCs/>
          <w:color w:val="595959" w:themeColor="text1" w:themeTint="A6"/>
          <w:sz w:val="26"/>
          <w:szCs w:val="26"/>
        </w:rPr>
        <w:t>Передайте содержание текста от лица одного из действующих персонажей.</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10.    </w:t>
      </w:r>
      <w:r w:rsidRPr="00C42944">
        <w:rPr>
          <w:rFonts w:ascii="Times New Roman" w:eastAsia="Times New Roman" w:hAnsi="Times New Roman" w:cs="Times New Roman"/>
          <w:i/>
          <w:iCs/>
          <w:color w:val="595959" w:themeColor="text1" w:themeTint="A6"/>
          <w:sz w:val="26"/>
          <w:szCs w:val="26"/>
        </w:rPr>
        <w:t>Передайте содержание текста своими словами.</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11.   </w:t>
      </w:r>
      <w:r w:rsidRPr="00C42944">
        <w:rPr>
          <w:rFonts w:ascii="Times New Roman" w:eastAsia="Times New Roman" w:hAnsi="Times New Roman" w:cs="Times New Roman"/>
          <w:i/>
          <w:iCs/>
          <w:color w:val="595959" w:themeColor="text1" w:themeTint="A6"/>
          <w:sz w:val="26"/>
          <w:szCs w:val="26"/>
        </w:rPr>
        <w:t xml:space="preserve">Прочитайте утверждения и скажите, соответствуют ли они, </w:t>
      </w:r>
      <w:proofErr w:type="gramStart"/>
      <w:r w:rsidRPr="00C42944">
        <w:rPr>
          <w:rFonts w:ascii="Times New Roman" w:eastAsia="Times New Roman" w:hAnsi="Times New Roman" w:cs="Times New Roman"/>
          <w:i/>
          <w:iCs/>
          <w:color w:val="595959" w:themeColor="text1" w:themeTint="A6"/>
          <w:sz w:val="26"/>
          <w:szCs w:val="26"/>
        </w:rPr>
        <w:t>приведённым</w:t>
      </w:r>
      <w:proofErr w:type="gramEnd"/>
      <w:r w:rsidRPr="00C42944">
        <w:rPr>
          <w:rFonts w:ascii="Times New Roman" w:eastAsia="Times New Roman" w:hAnsi="Times New Roman" w:cs="Times New Roman"/>
          <w:i/>
          <w:iCs/>
          <w:color w:val="595959" w:themeColor="text1" w:themeTint="A6"/>
          <w:sz w:val="26"/>
          <w:szCs w:val="26"/>
        </w:rPr>
        <w:t xml:space="preserve"> в тексте или нет?</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i/>
          <w:iCs/>
          <w:color w:val="595959" w:themeColor="text1" w:themeTint="A6"/>
          <w:sz w:val="26"/>
          <w:szCs w:val="26"/>
        </w:rPr>
        <w:t>И т.д.</w:t>
      </w:r>
    </w:p>
    <w:p w:rsidR="00235F11" w:rsidRPr="00C42944" w:rsidRDefault="00927B95"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w:t>
      </w:r>
      <w:r w:rsidR="00235F11" w:rsidRPr="00C42944">
        <w:rPr>
          <w:rFonts w:ascii="Times New Roman" w:eastAsia="Times New Roman" w:hAnsi="Times New Roman" w:cs="Times New Roman"/>
          <w:color w:val="595959" w:themeColor="text1" w:themeTint="A6"/>
          <w:sz w:val="26"/>
          <w:szCs w:val="26"/>
        </w:rPr>
        <w:t>При постановке вопросов к тексту важно подчеркнуть, что речь идёт не о вопросах к отдельным членам предложения, к фактам или мыслям, которые можно взять из текста в готовом виде; цель данного приёма - обеспечить более глубокое осмысление содержания текста и в связи с этим пересмотр уже сложившихся знаний и представлений. Решению этой задачи способствуют следующие типы вопросов:</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i/>
          <w:iCs/>
          <w:color w:val="595959" w:themeColor="text1" w:themeTint="A6"/>
          <w:sz w:val="26"/>
          <w:szCs w:val="26"/>
        </w:rPr>
        <w:t>О чём здесь говорится</w:t>
      </w:r>
      <w:proofErr w:type="gramStart"/>
      <w:r w:rsidRPr="00C42944">
        <w:rPr>
          <w:rFonts w:ascii="Times New Roman" w:eastAsia="Times New Roman" w:hAnsi="Times New Roman" w:cs="Times New Roman"/>
          <w:i/>
          <w:iCs/>
          <w:color w:val="595959" w:themeColor="text1" w:themeTint="A6"/>
          <w:sz w:val="26"/>
          <w:szCs w:val="26"/>
        </w:rPr>
        <w:t xml:space="preserve"> ?</w:t>
      </w:r>
      <w:proofErr w:type="gramEnd"/>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i/>
          <w:iCs/>
          <w:color w:val="595959" w:themeColor="text1" w:themeTint="A6"/>
          <w:sz w:val="26"/>
          <w:szCs w:val="26"/>
        </w:rPr>
        <w:t>Что мне уже известно об этом</w:t>
      </w:r>
      <w:proofErr w:type="gramStart"/>
      <w:r w:rsidRPr="00C42944">
        <w:rPr>
          <w:rFonts w:ascii="Times New Roman" w:eastAsia="Times New Roman" w:hAnsi="Times New Roman" w:cs="Times New Roman"/>
          <w:i/>
          <w:iCs/>
          <w:color w:val="595959" w:themeColor="text1" w:themeTint="A6"/>
          <w:sz w:val="26"/>
          <w:szCs w:val="26"/>
        </w:rPr>
        <w:t xml:space="preserve"> ?</w:t>
      </w:r>
      <w:proofErr w:type="gramEnd"/>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i/>
          <w:iCs/>
          <w:color w:val="595959" w:themeColor="text1" w:themeTint="A6"/>
          <w:sz w:val="26"/>
          <w:szCs w:val="26"/>
        </w:rPr>
        <w:t>Что именно об этом сообщается</w:t>
      </w:r>
      <w:proofErr w:type="gramStart"/>
      <w:r w:rsidRPr="00C42944">
        <w:rPr>
          <w:rFonts w:ascii="Times New Roman" w:eastAsia="Times New Roman" w:hAnsi="Times New Roman" w:cs="Times New Roman"/>
          <w:i/>
          <w:iCs/>
          <w:color w:val="595959" w:themeColor="text1" w:themeTint="A6"/>
          <w:sz w:val="26"/>
          <w:szCs w:val="26"/>
        </w:rPr>
        <w:t xml:space="preserve"> ?</w:t>
      </w:r>
      <w:proofErr w:type="gramEnd"/>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i/>
          <w:iCs/>
          <w:color w:val="595959" w:themeColor="text1" w:themeTint="A6"/>
          <w:sz w:val="26"/>
          <w:szCs w:val="26"/>
        </w:rPr>
        <w:t>Чем это можно объяснить?</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i/>
          <w:iCs/>
          <w:color w:val="595959" w:themeColor="text1" w:themeTint="A6"/>
          <w:sz w:val="26"/>
          <w:szCs w:val="26"/>
        </w:rPr>
        <w:t>Как это соотносится с тем, что я уже знаю</w:t>
      </w:r>
      <w:proofErr w:type="gramStart"/>
      <w:r w:rsidRPr="00C42944">
        <w:rPr>
          <w:rFonts w:ascii="Times New Roman" w:eastAsia="Times New Roman" w:hAnsi="Times New Roman" w:cs="Times New Roman"/>
          <w:i/>
          <w:iCs/>
          <w:color w:val="595959" w:themeColor="text1" w:themeTint="A6"/>
          <w:sz w:val="26"/>
          <w:szCs w:val="26"/>
        </w:rPr>
        <w:t xml:space="preserve"> ?</w:t>
      </w:r>
      <w:proofErr w:type="gramEnd"/>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i/>
          <w:iCs/>
          <w:color w:val="595959" w:themeColor="text1" w:themeTint="A6"/>
          <w:sz w:val="26"/>
          <w:szCs w:val="26"/>
        </w:rPr>
        <w:t>С чем это можно перепутать?</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i/>
          <w:iCs/>
          <w:color w:val="595959" w:themeColor="text1" w:themeTint="A6"/>
          <w:sz w:val="26"/>
          <w:szCs w:val="26"/>
        </w:rPr>
        <w:t>К чему это можно применить</w:t>
      </w:r>
      <w:proofErr w:type="gramStart"/>
      <w:r w:rsidRPr="00C42944">
        <w:rPr>
          <w:rFonts w:ascii="Times New Roman" w:eastAsia="Times New Roman" w:hAnsi="Times New Roman" w:cs="Times New Roman"/>
          <w:i/>
          <w:iCs/>
          <w:color w:val="595959" w:themeColor="text1" w:themeTint="A6"/>
          <w:sz w:val="26"/>
          <w:szCs w:val="26"/>
        </w:rPr>
        <w:t xml:space="preserve"> ?</w:t>
      </w:r>
      <w:proofErr w:type="gramEnd"/>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i/>
          <w:iCs/>
          <w:color w:val="595959" w:themeColor="text1" w:themeTint="A6"/>
          <w:sz w:val="26"/>
          <w:szCs w:val="26"/>
        </w:rPr>
        <w:t>Кто из авторов, которых я читал ранее, является единомышленником данного автора?</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i/>
          <w:iCs/>
          <w:color w:val="595959" w:themeColor="text1" w:themeTint="A6"/>
          <w:sz w:val="26"/>
          <w:szCs w:val="26"/>
        </w:rPr>
        <w:t>Что нового я узнал из данного текста?</w:t>
      </w:r>
    </w:p>
    <w:p w:rsidR="00235F11" w:rsidRPr="00C42944" w:rsidRDefault="00235F11" w:rsidP="00235F11">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i/>
          <w:iCs/>
          <w:color w:val="595959" w:themeColor="text1" w:themeTint="A6"/>
          <w:sz w:val="26"/>
          <w:szCs w:val="26"/>
        </w:rPr>
        <w:t>Что меня особенно удивило, заставило задуматься?</w:t>
      </w:r>
    </w:p>
    <w:p w:rsidR="005E2372" w:rsidRPr="00C42944" w:rsidRDefault="00927B95" w:rsidP="00235F11">
      <w:pPr>
        <w:rPr>
          <w:rFonts w:ascii="Times New Roman" w:eastAsia="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w:t>
      </w:r>
      <w:r w:rsidR="00235F11" w:rsidRPr="00C42944">
        <w:rPr>
          <w:rFonts w:ascii="Times New Roman" w:eastAsia="Times New Roman" w:hAnsi="Times New Roman" w:cs="Times New Roman"/>
          <w:color w:val="595959" w:themeColor="text1" w:themeTint="A6"/>
          <w:sz w:val="26"/>
          <w:szCs w:val="26"/>
        </w:rPr>
        <w:t>Анализ перечисленных типов вопросов показывает, что некоторые из этих вопросов могут быть поставлены сразу же после знакомства с заглавием, другие возникают в процессе чтения, а третьи - только после ознакомления со всем текстом.</w:t>
      </w:r>
    </w:p>
    <w:p w:rsidR="003A49BA" w:rsidRPr="00C42944" w:rsidRDefault="003A49BA" w:rsidP="003A49BA">
      <w:pPr>
        <w:shd w:val="clear" w:color="auto" w:fill="FFFFFF"/>
        <w:autoSpaceDE w:val="0"/>
        <w:autoSpaceDN w:val="0"/>
        <w:adjustRightInd w:val="0"/>
        <w:spacing w:after="0"/>
        <w:rPr>
          <w:rFonts w:ascii="Times New Roman" w:hAnsi="Times New Roman" w:cs="Times New Roman"/>
          <w:b/>
          <w:color w:val="595959" w:themeColor="text1" w:themeTint="A6"/>
          <w:sz w:val="26"/>
          <w:szCs w:val="26"/>
        </w:rPr>
      </w:pPr>
      <w:r w:rsidRPr="00C42944">
        <w:rPr>
          <w:rFonts w:ascii="Times New Roman" w:eastAsia="Times New Roman" w:hAnsi="Times New Roman" w:cs="Times New Roman"/>
          <w:b/>
          <w:i/>
          <w:iCs/>
          <w:color w:val="595959" w:themeColor="text1" w:themeTint="A6"/>
          <w:sz w:val="26"/>
          <w:szCs w:val="26"/>
        </w:rPr>
        <w:lastRenderedPageBreak/>
        <w:t xml:space="preserve">      Использование информации текста</w:t>
      </w:r>
    </w:p>
    <w:p w:rsidR="003A49BA" w:rsidRPr="00C42944" w:rsidRDefault="003A49BA" w:rsidP="003A49BA">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Достаточно полное и правильное извлечение предлагаемой текстом информации не является завершающим этапом работы над текстом. Следующим шагом должно стать </w:t>
      </w:r>
      <w:r w:rsidRPr="00C42944">
        <w:rPr>
          <w:rFonts w:ascii="Times New Roman" w:eastAsia="Times New Roman" w:hAnsi="Times New Roman" w:cs="Times New Roman"/>
          <w:b/>
          <w:bCs/>
          <w:color w:val="595959" w:themeColor="text1" w:themeTint="A6"/>
          <w:sz w:val="26"/>
          <w:szCs w:val="26"/>
        </w:rPr>
        <w:t xml:space="preserve">использование этой информации, </w:t>
      </w:r>
      <w:r w:rsidRPr="00C42944">
        <w:rPr>
          <w:rFonts w:ascii="Times New Roman" w:eastAsia="Times New Roman" w:hAnsi="Times New Roman" w:cs="Times New Roman"/>
          <w:color w:val="595959" w:themeColor="text1" w:themeTint="A6"/>
          <w:sz w:val="26"/>
          <w:szCs w:val="26"/>
        </w:rPr>
        <w:t xml:space="preserve">а иначе не </w:t>
      </w:r>
      <w:proofErr w:type="gramStart"/>
      <w:r w:rsidRPr="00C42944">
        <w:rPr>
          <w:rFonts w:ascii="Times New Roman" w:eastAsia="Times New Roman" w:hAnsi="Times New Roman" w:cs="Times New Roman"/>
          <w:color w:val="595959" w:themeColor="text1" w:themeTint="A6"/>
          <w:sz w:val="26"/>
          <w:szCs w:val="26"/>
        </w:rPr>
        <w:t>стоило</w:t>
      </w:r>
      <w:proofErr w:type="gramEnd"/>
      <w:r w:rsidRPr="00C42944">
        <w:rPr>
          <w:rFonts w:ascii="Times New Roman" w:eastAsia="Times New Roman" w:hAnsi="Times New Roman" w:cs="Times New Roman"/>
          <w:color w:val="595959" w:themeColor="text1" w:themeTint="A6"/>
          <w:sz w:val="26"/>
          <w:szCs w:val="26"/>
        </w:rPr>
        <w:t xml:space="preserve"> и трудиться добывать её. Полученные из текста новые знания могут быть сразу же пущены в ход для выступления на уроке по профильному предмету, организации конференции, семинара, деловой игры, подготовке альбома, статьи, журнала, проекта и т.д.</w:t>
      </w:r>
    </w:p>
    <w:p w:rsidR="003A49BA" w:rsidRPr="00C42944" w:rsidRDefault="003A49BA" w:rsidP="003A49BA">
      <w:pPr>
        <w:shd w:val="clear" w:color="auto" w:fill="FFFFFF"/>
        <w:autoSpaceDE w:val="0"/>
        <w:autoSpaceDN w:val="0"/>
        <w:adjustRightInd w:val="0"/>
        <w:spacing w:after="0"/>
        <w:rPr>
          <w:rFonts w:ascii="Times New Roman" w:eastAsia="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Мотивация работы над текстом существенно возрастает при условии, если она специально приурочена к планируемому в классе событию и, значит, реально нужна для успешного его проведения.</w:t>
      </w:r>
    </w:p>
    <w:p w:rsidR="003A49BA" w:rsidRPr="00C42944" w:rsidRDefault="003A49BA" w:rsidP="003A49BA">
      <w:pPr>
        <w:shd w:val="clear" w:color="auto" w:fill="FFFFFF"/>
        <w:autoSpaceDE w:val="0"/>
        <w:autoSpaceDN w:val="0"/>
        <w:adjustRightInd w:val="0"/>
        <w:spacing w:after="0"/>
        <w:rPr>
          <w:rFonts w:ascii="Times New Roman" w:eastAsia="Times New Roman" w:hAnsi="Times New Roman" w:cs="Times New Roman"/>
          <w:color w:val="595959" w:themeColor="text1" w:themeTint="A6"/>
          <w:sz w:val="26"/>
          <w:szCs w:val="26"/>
        </w:rPr>
      </w:pPr>
    </w:p>
    <w:p w:rsidR="003A49BA" w:rsidRPr="00C42944" w:rsidRDefault="003A49BA" w:rsidP="003A49BA">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p>
    <w:p w:rsidR="003A49BA" w:rsidRPr="00C42944" w:rsidRDefault="003A49BA" w:rsidP="003A49BA">
      <w:pPr>
        <w:shd w:val="clear" w:color="auto" w:fill="FFFFFF"/>
        <w:autoSpaceDE w:val="0"/>
        <w:autoSpaceDN w:val="0"/>
        <w:adjustRightInd w:val="0"/>
        <w:spacing w:after="0"/>
        <w:rPr>
          <w:rFonts w:ascii="Times New Roman" w:hAnsi="Times New Roman" w:cs="Times New Roman"/>
          <w:b/>
          <w:color w:val="595959" w:themeColor="text1" w:themeTint="A6"/>
          <w:sz w:val="26"/>
          <w:szCs w:val="26"/>
        </w:rPr>
      </w:pPr>
      <w:r w:rsidRPr="00C42944">
        <w:rPr>
          <w:rFonts w:ascii="Times New Roman" w:eastAsia="Times New Roman" w:hAnsi="Times New Roman" w:cs="Times New Roman"/>
          <w:b/>
          <w:i/>
          <w:iCs/>
          <w:color w:val="595959" w:themeColor="text1" w:themeTint="A6"/>
          <w:sz w:val="26"/>
          <w:szCs w:val="26"/>
        </w:rPr>
        <w:t xml:space="preserve">      Факторы, влияющие на порождение речевого произведения на основе текста</w:t>
      </w:r>
    </w:p>
    <w:p w:rsidR="003A49BA" w:rsidRPr="00C42944" w:rsidRDefault="003A49BA" w:rsidP="003A49BA">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На порождение речевого произведения (РП) на основе текста влияют с одной стороны, особенности типа и жанра текста, с другой - предпосланная ему коммуникативная задача и определяемые ею способы работы над текстом</w:t>
      </w:r>
    </w:p>
    <w:p w:rsidR="003A49BA" w:rsidRPr="00C42944" w:rsidRDefault="003A49BA" w:rsidP="003A49BA">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Например, </w:t>
      </w:r>
      <w:proofErr w:type="spellStart"/>
      <w:r w:rsidRPr="00C42944">
        <w:rPr>
          <w:rFonts w:ascii="Times New Roman" w:eastAsia="Times New Roman" w:hAnsi="Times New Roman" w:cs="Times New Roman"/>
          <w:color w:val="595959" w:themeColor="text1" w:themeTint="A6"/>
          <w:sz w:val="26"/>
          <w:szCs w:val="26"/>
        </w:rPr>
        <w:t>ритуализированные</w:t>
      </w:r>
      <w:proofErr w:type="spellEnd"/>
      <w:r w:rsidRPr="00C42944">
        <w:rPr>
          <w:rFonts w:ascii="Times New Roman" w:eastAsia="Times New Roman" w:hAnsi="Times New Roman" w:cs="Times New Roman"/>
          <w:color w:val="595959" w:themeColor="text1" w:themeTint="A6"/>
          <w:sz w:val="26"/>
          <w:szCs w:val="26"/>
        </w:rPr>
        <w:t xml:space="preserve"> диалоги, призванные научить учащихся вести себя адекватно в определённых ситуациях общения, во всех учебниках предлагаются как образцы для создания диалога по аналогии. Строгие по своему построению прагматические тексты (реклама, меню, объявление, рецепт и др.), имеющие определённые, свойственные только им особенности, также используются в качестве образца для создания учащимися своих текстов по аналогии. Однако такие РП, как формулирование главной мысли текста, ответы на вопросы после текста, позволяющие выделить основную информацию или детали, выражение своего мнения, высказывание о том, что узнали нового, - почти всегда учащиеся создают на основе любого текста.</w:t>
      </w:r>
    </w:p>
    <w:p w:rsidR="003A49BA" w:rsidRPr="00C42944" w:rsidRDefault="003A49BA" w:rsidP="003A49BA">
      <w:pPr>
        <w:rPr>
          <w:rFonts w:ascii="Times New Roman" w:eastAsia="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Вид РП зависит также от тех способов работы с текстом, которые предлагаются учащимся. Формулировка коммуникативной задачи перед чтением текста позволяет определить, в какой степени следует проникнуть в содержание текста. Так, например, если мы имеем дело с учебными диалогами, часто в задании уже указано, что диалог предназначен для инсценировки, поэтому его нужно читать с полным пониманием содержания. Если планируется достаточно высокая степень проникновения в содержание текста, то текст читается с полным и точным пониманием, и диапазон </w:t>
      </w:r>
      <w:proofErr w:type="gramStart"/>
      <w:r w:rsidRPr="00C42944">
        <w:rPr>
          <w:rFonts w:ascii="Times New Roman" w:eastAsia="Times New Roman" w:hAnsi="Times New Roman" w:cs="Times New Roman"/>
          <w:color w:val="595959" w:themeColor="text1" w:themeTint="A6"/>
          <w:sz w:val="26"/>
          <w:szCs w:val="26"/>
        </w:rPr>
        <w:t>возможных</w:t>
      </w:r>
      <w:proofErr w:type="gramEnd"/>
      <w:r w:rsidRPr="00C42944">
        <w:rPr>
          <w:rFonts w:ascii="Times New Roman" w:eastAsia="Times New Roman" w:hAnsi="Times New Roman" w:cs="Times New Roman"/>
          <w:color w:val="595959" w:themeColor="text1" w:themeTint="A6"/>
          <w:sz w:val="26"/>
          <w:szCs w:val="26"/>
        </w:rPr>
        <w:t xml:space="preserve"> РП достаточно широк. В этом случае ученик может не только сформулировать основную мысль и высказать своё мнение, но он хорошо ориентируется в тексте, знает его детальное содержание, может его пересказать, если потребуется, и вместе с тем может отойти от текста, использовать содержащуюся в нём информацию при составлении своего собственного высказывания. Нужно заметить, что часто текст читается сначала с пониманием основного содержания, а затем </w:t>
      </w:r>
      <w:proofErr w:type="spellStart"/>
      <w:r w:rsidRPr="00C42944">
        <w:rPr>
          <w:rFonts w:ascii="Times New Roman" w:eastAsia="Times New Roman" w:hAnsi="Times New Roman" w:cs="Times New Roman"/>
          <w:color w:val="595959" w:themeColor="text1" w:themeTint="A6"/>
          <w:sz w:val="26"/>
          <w:szCs w:val="26"/>
        </w:rPr>
        <w:t>послетекстовые</w:t>
      </w:r>
      <w:proofErr w:type="spellEnd"/>
      <w:r w:rsidRPr="00C42944">
        <w:rPr>
          <w:rFonts w:ascii="Times New Roman" w:eastAsia="Times New Roman" w:hAnsi="Times New Roman" w:cs="Times New Roman"/>
          <w:color w:val="595959" w:themeColor="text1" w:themeTint="A6"/>
          <w:sz w:val="26"/>
          <w:szCs w:val="26"/>
        </w:rPr>
        <w:t xml:space="preserve"> упражнения ориентируют на </w:t>
      </w:r>
      <w:r w:rsidRPr="00C42944">
        <w:rPr>
          <w:rFonts w:ascii="Times New Roman" w:eastAsia="Times New Roman" w:hAnsi="Times New Roman" w:cs="Times New Roman"/>
          <w:color w:val="595959" w:themeColor="text1" w:themeTint="A6"/>
          <w:sz w:val="26"/>
          <w:szCs w:val="26"/>
        </w:rPr>
        <w:lastRenderedPageBreak/>
        <w:t>повторное (иногда неоднократное) возвращение к тексту с целью понять детали, проникнуть, если нужно, в его подтекст. Это имеет место, если текст достаточно большой по объёму, сложный по структуре и содержанию, представляет особую познавательную и эстетическую ценность или предполагается детальное его обсуждение. При чтении текста с пониманием основного содержания можно оперировать только основными фактами и идеями текста. Таблица, приведённая ниже, помогает наглядно представить возможный диапазон РП в зависимости от коммуникативной задачи, сформулированной к тексту для чтения.</w:t>
      </w:r>
    </w:p>
    <w:tbl>
      <w:tblPr>
        <w:tblpPr w:leftFromText="180" w:rightFromText="180" w:vertAnchor="text" w:horzAnchor="margin" w:tblpXSpec="center" w:tblpY="1002"/>
        <w:tblW w:w="10330" w:type="dxa"/>
        <w:tblLayout w:type="fixed"/>
        <w:tblCellMar>
          <w:left w:w="40" w:type="dxa"/>
          <w:right w:w="40" w:type="dxa"/>
        </w:tblCellMar>
        <w:tblLook w:val="0000"/>
      </w:tblPr>
      <w:tblGrid>
        <w:gridCol w:w="4853"/>
        <w:gridCol w:w="5477"/>
      </w:tblGrid>
      <w:tr w:rsidR="003A49BA" w:rsidRPr="00C42944" w:rsidTr="003A49BA">
        <w:trPr>
          <w:trHeight w:val="365"/>
        </w:trPr>
        <w:tc>
          <w:tcPr>
            <w:tcW w:w="4853" w:type="dxa"/>
            <w:tcBorders>
              <w:top w:val="single" w:sz="6" w:space="0" w:color="auto"/>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Читать     с     полным     и     точным</w:t>
            </w:r>
          </w:p>
        </w:tc>
        <w:tc>
          <w:tcPr>
            <w:tcW w:w="5477" w:type="dxa"/>
            <w:tcBorders>
              <w:top w:val="single" w:sz="6" w:space="0" w:color="auto"/>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Читать      с       пониманием       основного</w:t>
            </w:r>
          </w:p>
        </w:tc>
      </w:tr>
      <w:tr w:rsidR="003A49BA" w:rsidRPr="00C42944" w:rsidTr="003A49BA">
        <w:trPr>
          <w:trHeight w:val="298"/>
        </w:trPr>
        <w:tc>
          <w:tcPr>
            <w:tcW w:w="4853" w:type="dxa"/>
            <w:tcBorders>
              <w:top w:val="nil"/>
              <w:left w:val="single" w:sz="6" w:space="0" w:color="auto"/>
              <w:bottom w:val="single" w:sz="6" w:space="0" w:color="auto"/>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пониманием</w:t>
            </w:r>
          </w:p>
        </w:tc>
        <w:tc>
          <w:tcPr>
            <w:tcW w:w="5477" w:type="dxa"/>
            <w:tcBorders>
              <w:top w:val="nil"/>
              <w:left w:val="single" w:sz="6" w:space="0" w:color="auto"/>
              <w:bottom w:val="single" w:sz="6" w:space="0" w:color="auto"/>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содержания</w:t>
            </w:r>
          </w:p>
        </w:tc>
      </w:tr>
      <w:tr w:rsidR="003A49BA" w:rsidRPr="00C42944" w:rsidTr="003A49BA">
        <w:trPr>
          <w:trHeight w:val="346"/>
        </w:trPr>
        <w:tc>
          <w:tcPr>
            <w:tcW w:w="4853" w:type="dxa"/>
            <w:tcBorders>
              <w:top w:val="single" w:sz="6" w:space="0" w:color="auto"/>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высказывание     своего     мнения</w:t>
            </w:r>
          </w:p>
        </w:tc>
        <w:tc>
          <w:tcPr>
            <w:tcW w:w="5477" w:type="dxa"/>
            <w:tcBorders>
              <w:top w:val="single" w:sz="6" w:space="0" w:color="auto"/>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высказывание        своего        мнения</w:t>
            </w:r>
          </w:p>
        </w:tc>
      </w:tr>
      <w:tr w:rsidR="003A49BA" w:rsidRPr="00C42944" w:rsidTr="003A49BA">
        <w:trPr>
          <w:trHeight w:val="355"/>
        </w:trPr>
        <w:tc>
          <w:tcPr>
            <w:tcW w:w="4853"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proofErr w:type="gramStart"/>
            <w:r w:rsidRPr="00C42944">
              <w:rPr>
                <w:rFonts w:ascii="Times New Roman" w:hAnsi="Times New Roman" w:cs="Times New Roman"/>
                <w:color w:val="595959" w:themeColor="text1" w:themeTint="A6"/>
                <w:sz w:val="26"/>
                <w:szCs w:val="26"/>
              </w:rPr>
              <w:t>(</w:t>
            </w:r>
            <w:r w:rsidRPr="00C42944">
              <w:rPr>
                <w:rFonts w:ascii="Times New Roman" w:eastAsia="Times New Roman" w:hAnsi="Times New Roman" w:cs="Times New Roman"/>
                <w:color w:val="595959" w:themeColor="text1" w:themeTint="A6"/>
                <w:sz w:val="26"/>
                <w:szCs w:val="26"/>
              </w:rPr>
              <w:t>понравился/</w:t>
            </w:r>
            <w:proofErr w:type="gramEnd"/>
          </w:p>
        </w:tc>
        <w:tc>
          <w:tcPr>
            <w:tcW w:w="5477"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hAnsi="Times New Roman" w:cs="Times New Roman"/>
                <w:color w:val="595959" w:themeColor="text1" w:themeTint="A6"/>
                <w:sz w:val="26"/>
                <w:szCs w:val="26"/>
              </w:rPr>
              <w:t>(</w:t>
            </w:r>
            <w:proofErr w:type="gramStart"/>
            <w:r w:rsidRPr="00C42944">
              <w:rPr>
                <w:rFonts w:ascii="Times New Roman" w:eastAsia="Times New Roman" w:hAnsi="Times New Roman" w:cs="Times New Roman"/>
                <w:color w:val="595959" w:themeColor="text1" w:themeTint="A6"/>
                <w:sz w:val="26"/>
                <w:szCs w:val="26"/>
              </w:rPr>
              <w:t>понравился</w:t>
            </w:r>
            <w:proofErr w:type="gramEnd"/>
            <w:r w:rsidRPr="00C42944">
              <w:rPr>
                <w:rFonts w:ascii="Times New Roman" w:eastAsia="Times New Roman" w:hAnsi="Times New Roman" w:cs="Times New Roman"/>
                <w:color w:val="595959" w:themeColor="text1" w:themeTint="A6"/>
                <w:sz w:val="26"/>
                <w:szCs w:val="26"/>
              </w:rPr>
              <w:t xml:space="preserve"> / не понравился текст)</w:t>
            </w:r>
          </w:p>
        </w:tc>
      </w:tr>
      <w:tr w:rsidR="003A49BA" w:rsidRPr="00C42944" w:rsidTr="003A49BA">
        <w:trPr>
          <w:trHeight w:val="312"/>
        </w:trPr>
        <w:tc>
          <w:tcPr>
            <w:tcW w:w="4853"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не понравился текст)</w:t>
            </w:r>
          </w:p>
        </w:tc>
        <w:tc>
          <w:tcPr>
            <w:tcW w:w="5477"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hAnsi="Times New Roman" w:cs="Times New Roman"/>
                <w:color w:val="595959" w:themeColor="text1" w:themeTint="A6"/>
                <w:sz w:val="26"/>
                <w:szCs w:val="26"/>
              </w:rPr>
              <w:t xml:space="preserve">- </w:t>
            </w:r>
            <w:r w:rsidRPr="00C42944">
              <w:rPr>
                <w:rFonts w:ascii="Times New Roman" w:eastAsia="Times New Roman" w:hAnsi="Times New Roman" w:cs="Times New Roman"/>
                <w:color w:val="595959" w:themeColor="text1" w:themeTint="A6"/>
                <w:sz w:val="26"/>
                <w:szCs w:val="26"/>
              </w:rPr>
              <w:t>формулировка главной мысли текста</w:t>
            </w:r>
          </w:p>
        </w:tc>
      </w:tr>
      <w:tr w:rsidR="003A49BA" w:rsidRPr="00C42944" w:rsidTr="003A49BA">
        <w:trPr>
          <w:trHeight w:val="326"/>
        </w:trPr>
        <w:tc>
          <w:tcPr>
            <w:tcW w:w="4853"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формулировка    главной    мысли</w:t>
            </w:r>
          </w:p>
        </w:tc>
        <w:tc>
          <w:tcPr>
            <w:tcW w:w="5477"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hAnsi="Times New Roman" w:cs="Times New Roman"/>
                <w:color w:val="595959" w:themeColor="text1" w:themeTint="A6"/>
                <w:sz w:val="26"/>
                <w:szCs w:val="26"/>
              </w:rPr>
              <w:t xml:space="preserve">-    </w:t>
            </w:r>
            <w:r w:rsidRPr="00C42944">
              <w:rPr>
                <w:rFonts w:ascii="Times New Roman" w:eastAsia="Times New Roman" w:hAnsi="Times New Roman" w:cs="Times New Roman"/>
                <w:color w:val="595959" w:themeColor="text1" w:themeTint="A6"/>
                <w:sz w:val="26"/>
                <w:szCs w:val="26"/>
              </w:rPr>
              <w:t>краткое    изложение    основных   идей</w:t>
            </w:r>
          </w:p>
        </w:tc>
      </w:tr>
      <w:tr w:rsidR="003A49BA" w:rsidRPr="00C42944" w:rsidTr="003A49BA">
        <w:trPr>
          <w:trHeight w:val="302"/>
        </w:trPr>
        <w:tc>
          <w:tcPr>
            <w:tcW w:w="4853"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текста</w:t>
            </w:r>
          </w:p>
        </w:tc>
        <w:tc>
          <w:tcPr>
            <w:tcW w:w="5477"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текста</w:t>
            </w:r>
          </w:p>
        </w:tc>
      </w:tr>
      <w:tr w:rsidR="003A49BA" w:rsidRPr="00C42944" w:rsidTr="003A49BA">
        <w:trPr>
          <w:trHeight w:val="331"/>
        </w:trPr>
        <w:tc>
          <w:tcPr>
            <w:tcW w:w="4853"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hAnsi="Times New Roman" w:cs="Times New Roman"/>
                <w:color w:val="595959" w:themeColor="text1" w:themeTint="A6"/>
                <w:sz w:val="26"/>
                <w:szCs w:val="26"/>
              </w:rPr>
              <w:t xml:space="preserve">- </w:t>
            </w:r>
            <w:r w:rsidRPr="00C42944">
              <w:rPr>
                <w:rFonts w:ascii="Times New Roman" w:eastAsia="Times New Roman" w:hAnsi="Times New Roman" w:cs="Times New Roman"/>
                <w:color w:val="595959" w:themeColor="text1" w:themeTint="A6"/>
                <w:sz w:val="26"/>
                <w:szCs w:val="26"/>
              </w:rPr>
              <w:t>краткое изложение основных идей</w:t>
            </w:r>
          </w:p>
        </w:tc>
        <w:tc>
          <w:tcPr>
            <w:tcW w:w="5477"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hAnsi="Times New Roman" w:cs="Times New Roman"/>
                <w:color w:val="595959" w:themeColor="text1" w:themeTint="A6"/>
                <w:sz w:val="26"/>
                <w:szCs w:val="26"/>
              </w:rPr>
              <w:t xml:space="preserve">- </w:t>
            </w:r>
            <w:r w:rsidRPr="00C42944">
              <w:rPr>
                <w:rFonts w:ascii="Times New Roman" w:eastAsia="Times New Roman" w:hAnsi="Times New Roman" w:cs="Times New Roman"/>
                <w:color w:val="595959" w:themeColor="text1" w:themeTint="A6"/>
                <w:sz w:val="26"/>
                <w:szCs w:val="26"/>
              </w:rPr>
              <w:t>высказывание о том, что узнали нового и</w:t>
            </w:r>
          </w:p>
        </w:tc>
      </w:tr>
      <w:tr w:rsidR="003A49BA" w:rsidRPr="00C42944" w:rsidTr="003A49BA">
        <w:trPr>
          <w:trHeight w:val="322"/>
        </w:trPr>
        <w:tc>
          <w:tcPr>
            <w:tcW w:w="4853"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текста</w:t>
            </w:r>
          </w:p>
        </w:tc>
        <w:tc>
          <w:tcPr>
            <w:tcW w:w="5477"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что было известно ранее</w:t>
            </w:r>
          </w:p>
        </w:tc>
      </w:tr>
      <w:tr w:rsidR="003A49BA" w:rsidRPr="00C42944" w:rsidTr="003A49BA">
        <w:trPr>
          <w:trHeight w:val="341"/>
        </w:trPr>
        <w:tc>
          <w:tcPr>
            <w:tcW w:w="4853"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hAnsi="Times New Roman" w:cs="Times New Roman"/>
                <w:color w:val="595959" w:themeColor="text1" w:themeTint="A6"/>
                <w:sz w:val="26"/>
                <w:szCs w:val="26"/>
              </w:rPr>
              <w:t xml:space="preserve">-  </w:t>
            </w:r>
            <w:r w:rsidRPr="00C42944">
              <w:rPr>
                <w:rFonts w:ascii="Times New Roman" w:eastAsia="Times New Roman" w:hAnsi="Times New Roman" w:cs="Times New Roman"/>
                <w:color w:val="595959" w:themeColor="text1" w:themeTint="A6"/>
                <w:sz w:val="26"/>
                <w:szCs w:val="26"/>
              </w:rPr>
              <w:t>постановка вопросов к тексту и</w:t>
            </w:r>
          </w:p>
        </w:tc>
        <w:tc>
          <w:tcPr>
            <w:tcW w:w="5477"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p>
        </w:tc>
      </w:tr>
      <w:tr w:rsidR="003A49BA" w:rsidRPr="00C42944" w:rsidTr="003A49BA">
        <w:trPr>
          <w:trHeight w:val="317"/>
        </w:trPr>
        <w:tc>
          <w:tcPr>
            <w:tcW w:w="4853"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ответы    на    них    для    уточнения</w:t>
            </w:r>
          </w:p>
        </w:tc>
        <w:tc>
          <w:tcPr>
            <w:tcW w:w="5477"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p>
        </w:tc>
      </w:tr>
      <w:tr w:rsidR="003A49BA" w:rsidRPr="00C42944" w:rsidTr="003A49BA">
        <w:trPr>
          <w:trHeight w:val="322"/>
        </w:trPr>
        <w:tc>
          <w:tcPr>
            <w:tcW w:w="4853"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понимания его содержания</w:t>
            </w:r>
          </w:p>
        </w:tc>
        <w:tc>
          <w:tcPr>
            <w:tcW w:w="5477"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p>
        </w:tc>
      </w:tr>
      <w:tr w:rsidR="003A49BA" w:rsidRPr="00C42944" w:rsidTr="003A49BA">
        <w:trPr>
          <w:trHeight w:val="331"/>
        </w:trPr>
        <w:tc>
          <w:tcPr>
            <w:tcW w:w="4853"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hAnsi="Times New Roman" w:cs="Times New Roman"/>
                <w:color w:val="595959" w:themeColor="text1" w:themeTint="A6"/>
                <w:sz w:val="26"/>
                <w:szCs w:val="26"/>
              </w:rPr>
              <w:t xml:space="preserve">-   </w:t>
            </w:r>
            <w:r w:rsidRPr="00C42944">
              <w:rPr>
                <w:rFonts w:ascii="Times New Roman" w:eastAsia="Times New Roman" w:hAnsi="Times New Roman" w:cs="Times New Roman"/>
                <w:color w:val="595959" w:themeColor="text1" w:themeTint="A6"/>
                <w:sz w:val="26"/>
                <w:szCs w:val="26"/>
              </w:rPr>
              <w:t>ответы   на   вопросы   к   тексту,</w:t>
            </w:r>
          </w:p>
        </w:tc>
        <w:tc>
          <w:tcPr>
            <w:tcW w:w="5477"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p>
        </w:tc>
      </w:tr>
      <w:tr w:rsidR="003A49BA" w:rsidRPr="00C42944" w:rsidTr="003A49BA">
        <w:trPr>
          <w:trHeight w:val="312"/>
        </w:trPr>
        <w:tc>
          <w:tcPr>
            <w:tcW w:w="4853"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позволяющие выделить детали и др.</w:t>
            </w:r>
          </w:p>
        </w:tc>
        <w:tc>
          <w:tcPr>
            <w:tcW w:w="5477"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p>
        </w:tc>
      </w:tr>
      <w:tr w:rsidR="003A49BA" w:rsidRPr="00C42944" w:rsidTr="003A49BA">
        <w:trPr>
          <w:trHeight w:val="331"/>
        </w:trPr>
        <w:tc>
          <w:tcPr>
            <w:tcW w:w="4853"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hAnsi="Times New Roman" w:cs="Times New Roman"/>
                <w:color w:val="595959" w:themeColor="text1" w:themeTint="A6"/>
                <w:sz w:val="26"/>
                <w:szCs w:val="26"/>
              </w:rPr>
              <w:t xml:space="preserve">- </w:t>
            </w:r>
            <w:r w:rsidRPr="00C42944">
              <w:rPr>
                <w:rFonts w:ascii="Times New Roman" w:eastAsia="Times New Roman" w:hAnsi="Times New Roman" w:cs="Times New Roman"/>
                <w:color w:val="595959" w:themeColor="text1" w:themeTint="A6"/>
                <w:sz w:val="26"/>
                <w:szCs w:val="26"/>
              </w:rPr>
              <w:t>комментарий к тексту</w:t>
            </w:r>
          </w:p>
        </w:tc>
        <w:tc>
          <w:tcPr>
            <w:tcW w:w="5477"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p>
        </w:tc>
      </w:tr>
      <w:tr w:rsidR="003A49BA" w:rsidRPr="00C42944" w:rsidTr="003A49BA">
        <w:trPr>
          <w:trHeight w:val="322"/>
        </w:trPr>
        <w:tc>
          <w:tcPr>
            <w:tcW w:w="4853"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hAnsi="Times New Roman" w:cs="Times New Roman"/>
                <w:color w:val="595959" w:themeColor="text1" w:themeTint="A6"/>
                <w:sz w:val="26"/>
                <w:szCs w:val="26"/>
              </w:rPr>
              <w:t xml:space="preserve">- </w:t>
            </w:r>
            <w:r w:rsidRPr="00C42944">
              <w:rPr>
                <w:rFonts w:ascii="Times New Roman" w:eastAsia="Times New Roman" w:hAnsi="Times New Roman" w:cs="Times New Roman"/>
                <w:color w:val="595959" w:themeColor="text1" w:themeTint="A6"/>
                <w:sz w:val="26"/>
                <w:szCs w:val="26"/>
              </w:rPr>
              <w:t>инсценировка диалога</w:t>
            </w:r>
          </w:p>
        </w:tc>
        <w:tc>
          <w:tcPr>
            <w:tcW w:w="5477"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p>
        </w:tc>
      </w:tr>
      <w:tr w:rsidR="003A49BA" w:rsidRPr="00C42944" w:rsidTr="003A49BA">
        <w:trPr>
          <w:trHeight w:val="312"/>
        </w:trPr>
        <w:tc>
          <w:tcPr>
            <w:tcW w:w="4853"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составление диалога по образцу</w:t>
            </w:r>
          </w:p>
        </w:tc>
        <w:tc>
          <w:tcPr>
            <w:tcW w:w="5477"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p>
        </w:tc>
      </w:tr>
      <w:tr w:rsidR="003A49BA" w:rsidRPr="00C42944" w:rsidTr="003A49BA">
        <w:trPr>
          <w:trHeight w:val="331"/>
        </w:trPr>
        <w:tc>
          <w:tcPr>
            <w:tcW w:w="4853"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описание      /      характеристика</w:t>
            </w:r>
          </w:p>
        </w:tc>
        <w:tc>
          <w:tcPr>
            <w:tcW w:w="5477"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p>
        </w:tc>
      </w:tr>
      <w:tr w:rsidR="003A49BA" w:rsidRPr="00C42944" w:rsidTr="003A49BA">
        <w:trPr>
          <w:trHeight w:val="322"/>
        </w:trPr>
        <w:tc>
          <w:tcPr>
            <w:tcW w:w="4853"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главного        героя        и        других</w:t>
            </w:r>
          </w:p>
        </w:tc>
        <w:tc>
          <w:tcPr>
            <w:tcW w:w="5477"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p>
        </w:tc>
      </w:tr>
      <w:tr w:rsidR="003A49BA" w:rsidRPr="00C42944" w:rsidTr="003A49BA">
        <w:trPr>
          <w:trHeight w:val="326"/>
        </w:trPr>
        <w:tc>
          <w:tcPr>
            <w:tcW w:w="4853"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действующих лиц</w:t>
            </w:r>
          </w:p>
        </w:tc>
        <w:tc>
          <w:tcPr>
            <w:tcW w:w="5477"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p>
        </w:tc>
      </w:tr>
      <w:tr w:rsidR="003A49BA" w:rsidRPr="00C42944" w:rsidTr="003A49BA">
        <w:trPr>
          <w:trHeight w:val="322"/>
        </w:trPr>
        <w:tc>
          <w:tcPr>
            <w:tcW w:w="4853"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hAnsi="Times New Roman" w:cs="Times New Roman"/>
                <w:color w:val="595959" w:themeColor="text1" w:themeTint="A6"/>
                <w:sz w:val="26"/>
                <w:szCs w:val="26"/>
              </w:rPr>
              <w:t xml:space="preserve">- </w:t>
            </w:r>
            <w:r w:rsidRPr="00C42944">
              <w:rPr>
                <w:rFonts w:ascii="Times New Roman" w:eastAsia="Times New Roman" w:hAnsi="Times New Roman" w:cs="Times New Roman"/>
                <w:color w:val="595959" w:themeColor="text1" w:themeTint="A6"/>
                <w:sz w:val="26"/>
                <w:szCs w:val="26"/>
              </w:rPr>
              <w:t>пересказ</w:t>
            </w:r>
          </w:p>
        </w:tc>
        <w:tc>
          <w:tcPr>
            <w:tcW w:w="5477"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p>
        </w:tc>
      </w:tr>
      <w:tr w:rsidR="003A49BA" w:rsidRPr="00C42944" w:rsidTr="003A49BA">
        <w:trPr>
          <w:trHeight w:val="322"/>
        </w:trPr>
        <w:tc>
          <w:tcPr>
            <w:tcW w:w="4853"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придумывание       продолжения</w:t>
            </w:r>
          </w:p>
        </w:tc>
        <w:tc>
          <w:tcPr>
            <w:tcW w:w="5477"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p>
        </w:tc>
      </w:tr>
      <w:tr w:rsidR="003A49BA" w:rsidRPr="00C42944" w:rsidTr="003A49BA">
        <w:trPr>
          <w:trHeight w:val="322"/>
        </w:trPr>
        <w:tc>
          <w:tcPr>
            <w:tcW w:w="4853"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истории</w:t>
            </w:r>
          </w:p>
        </w:tc>
        <w:tc>
          <w:tcPr>
            <w:tcW w:w="5477"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p>
        </w:tc>
      </w:tr>
      <w:tr w:rsidR="003A49BA" w:rsidRPr="00C42944" w:rsidTr="003A49BA">
        <w:trPr>
          <w:trHeight w:val="298"/>
        </w:trPr>
        <w:tc>
          <w:tcPr>
            <w:tcW w:w="4853"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hAnsi="Times New Roman" w:cs="Times New Roman"/>
                <w:color w:val="595959" w:themeColor="text1" w:themeTint="A6"/>
                <w:sz w:val="26"/>
                <w:szCs w:val="26"/>
              </w:rPr>
              <w:t xml:space="preserve">- </w:t>
            </w:r>
            <w:r w:rsidRPr="00C42944">
              <w:rPr>
                <w:rFonts w:ascii="Times New Roman" w:eastAsia="Times New Roman" w:hAnsi="Times New Roman" w:cs="Times New Roman"/>
                <w:color w:val="595959" w:themeColor="text1" w:themeTint="A6"/>
                <w:sz w:val="26"/>
                <w:szCs w:val="26"/>
              </w:rPr>
              <w:t>ответ на письмо</w:t>
            </w:r>
          </w:p>
        </w:tc>
        <w:tc>
          <w:tcPr>
            <w:tcW w:w="5477"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p>
        </w:tc>
      </w:tr>
      <w:tr w:rsidR="003A49BA" w:rsidRPr="00C42944" w:rsidTr="003A49BA">
        <w:trPr>
          <w:trHeight w:val="317"/>
        </w:trPr>
        <w:tc>
          <w:tcPr>
            <w:tcW w:w="4853"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составление       программы       /</w:t>
            </w:r>
          </w:p>
        </w:tc>
        <w:tc>
          <w:tcPr>
            <w:tcW w:w="5477"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p>
        </w:tc>
      </w:tr>
      <w:tr w:rsidR="003A49BA" w:rsidRPr="00C42944" w:rsidTr="003A49BA">
        <w:trPr>
          <w:trHeight w:val="322"/>
        </w:trPr>
        <w:tc>
          <w:tcPr>
            <w:tcW w:w="4853"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объявления по аналогии</w:t>
            </w:r>
          </w:p>
        </w:tc>
        <w:tc>
          <w:tcPr>
            <w:tcW w:w="5477"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p>
        </w:tc>
      </w:tr>
      <w:tr w:rsidR="003A49BA" w:rsidRPr="00C42944" w:rsidTr="003A49BA">
        <w:trPr>
          <w:trHeight w:val="336"/>
        </w:trPr>
        <w:tc>
          <w:tcPr>
            <w:tcW w:w="4853"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hAnsi="Times New Roman" w:cs="Times New Roman"/>
                <w:color w:val="595959" w:themeColor="text1" w:themeTint="A6"/>
                <w:sz w:val="26"/>
                <w:szCs w:val="26"/>
              </w:rPr>
              <w:t xml:space="preserve">- </w:t>
            </w:r>
            <w:r w:rsidRPr="00C42944">
              <w:rPr>
                <w:rFonts w:ascii="Times New Roman" w:eastAsia="Times New Roman" w:hAnsi="Times New Roman" w:cs="Times New Roman"/>
                <w:color w:val="595959" w:themeColor="text1" w:themeTint="A6"/>
                <w:sz w:val="26"/>
                <w:szCs w:val="26"/>
              </w:rPr>
              <w:t>связное высказывание по проблеме</w:t>
            </w:r>
          </w:p>
        </w:tc>
        <w:tc>
          <w:tcPr>
            <w:tcW w:w="5477"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p>
        </w:tc>
      </w:tr>
      <w:tr w:rsidR="003A49BA" w:rsidRPr="00C42944" w:rsidTr="003A49BA">
        <w:trPr>
          <w:trHeight w:val="341"/>
        </w:trPr>
        <w:tc>
          <w:tcPr>
            <w:tcW w:w="4853"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текста    с    привлечением    личного</w:t>
            </w:r>
          </w:p>
        </w:tc>
        <w:tc>
          <w:tcPr>
            <w:tcW w:w="5477"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p>
        </w:tc>
      </w:tr>
      <w:tr w:rsidR="003A49BA" w:rsidRPr="00C42944" w:rsidTr="003A49BA">
        <w:trPr>
          <w:trHeight w:val="322"/>
        </w:trPr>
        <w:tc>
          <w:tcPr>
            <w:tcW w:w="4853"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опыта ученика</w:t>
            </w:r>
          </w:p>
        </w:tc>
        <w:tc>
          <w:tcPr>
            <w:tcW w:w="5477" w:type="dxa"/>
            <w:tcBorders>
              <w:top w:val="nil"/>
              <w:left w:val="single" w:sz="6" w:space="0" w:color="auto"/>
              <w:bottom w:val="nil"/>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p>
        </w:tc>
      </w:tr>
      <w:tr w:rsidR="003A49BA" w:rsidRPr="00C42944" w:rsidTr="003A49BA">
        <w:trPr>
          <w:trHeight w:val="283"/>
        </w:trPr>
        <w:tc>
          <w:tcPr>
            <w:tcW w:w="4853" w:type="dxa"/>
            <w:tcBorders>
              <w:top w:val="nil"/>
              <w:left w:val="single" w:sz="6" w:space="0" w:color="auto"/>
              <w:bottom w:val="single" w:sz="6" w:space="0" w:color="auto"/>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r w:rsidRPr="00C42944">
              <w:rPr>
                <w:rFonts w:ascii="Times New Roman" w:hAnsi="Times New Roman" w:cs="Times New Roman"/>
                <w:color w:val="595959" w:themeColor="text1" w:themeTint="A6"/>
                <w:sz w:val="26"/>
                <w:szCs w:val="26"/>
              </w:rPr>
              <w:t xml:space="preserve">- </w:t>
            </w:r>
            <w:r w:rsidRPr="00C42944">
              <w:rPr>
                <w:rFonts w:ascii="Times New Roman" w:eastAsia="Times New Roman" w:hAnsi="Times New Roman" w:cs="Times New Roman"/>
                <w:color w:val="595959" w:themeColor="text1" w:themeTint="A6"/>
                <w:sz w:val="26"/>
                <w:szCs w:val="26"/>
              </w:rPr>
              <w:t>дискуссия</w:t>
            </w:r>
          </w:p>
        </w:tc>
        <w:tc>
          <w:tcPr>
            <w:tcW w:w="5477" w:type="dxa"/>
            <w:tcBorders>
              <w:top w:val="nil"/>
              <w:left w:val="single" w:sz="6" w:space="0" w:color="auto"/>
              <w:bottom w:val="single" w:sz="6" w:space="0" w:color="auto"/>
              <w:right w:val="single" w:sz="6" w:space="0" w:color="auto"/>
            </w:tcBorders>
            <w:shd w:val="clear" w:color="auto" w:fill="FFFFFF"/>
          </w:tcPr>
          <w:p w:rsidR="003A49BA" w:rsidRPr="00C42944" w:rsidRDefault="003A49BA" w:rsidP="003A49BA">
            <w:pPr>
              <w:shd w:val="clear" w:color="auto" w:fill="FFFFFF"/>
              <w:autoSpaceDE w:val="0"/>
              <w:autoSpaceDN w:val="0"/>
              <w:adjustRightInd w:val="0"/>
              <w:spacing w:after="0" w:line="240" w:lineRule="auto"/>
              <w:rPr>
                <w:rFonts w:ascii="Times New Roman" w:hAnsi="Times New Roman" w:cs="Times New Roman"/>
                <w:color w:val="595959" w:themeColor="text1" w:themeTint="A6"/>
                <w:sz w:val="26"/>
                <w:szCs w:val="26"/>
              </w:rPr>
            </w:pPr>
          </w:p>
        </w:tc>
      </w:tr>
    </w:tbl>
    <w:p w:rsidR="005E2372" w:rsidRPr="00C42944" w:rsidRDefault="003A49BA" w:rsidP="00FB7F12">
      <w:pPr>
        <w:rPr>
          <w:rFonts w:ascii="Times New Roman" w:eastAsia="Times New Roman" w:hAnsi="Times New Roman" w:cs="Times New Roman"/>
          <w:color w:val="595959" w:themeColor="text1" w:themeTint="A6"/>
          <w:sz w:val="26"/>
          <w:szCs w:val="26"/>
        </w:rPr>
      </w:pPr>
      <w:r w:rsidRPr="00C42944">
        <w:rPr>
          <w:rFonts w:ascii="Times New Roman" w:eastAsia="Times New Roman" w:hAnsi="Times New Roman" w:cs="Times New Roman"/>
          <w:i/>
          <w:iCs/>
          <w:color w:val="595959" w:themeColor="text1" w:themeTint="A6"/>
          <w:sz w:val="26"/>
          <w:szCs w:val="26"/>
          <w:u w:val="single"/>
        </w:rPr>
        <w:t>Таблица</w:t>
      </w:r>
    </w:p>
    <w:p w:rsidR="005E2372" w:rsidRPr="00C42944" w:rsidRDefault="005E2372" w:rsidP="00FB7F12">
      <w:pPr>
        <w:rPr>
          <w:color w:val="595959" w:themeColor="text1" w:themeTint="A6"/>
          <w:sz w:val="26"/>
          <w:szCs w:val="26"/>
        </w:rPr>
      </w:pPr>
    </w:p>
    <w:p w:rsidR="003A49BA" w:rsidRPr="00C42944" w:rsidRDefault="003A49BA" w:rsidP="003A49BA">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lastRenderedPageBreak/>
        <w:t>Итак, для управления процессом порождения РП на основе текста необходимо учитывать следующие факторы:</w:t>
      </w:r>
    </w:p>
    <w:p w:rsidR="003A49BA" w:rsidRPr="00C42944" w:rsidRDefault="003A49BA" w:rsidP="003A49BA">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1.</w:t>
      </w:r>
      <w:r w:rsidRPr="00C42944">
        <w:rPr>
          <w:rFonts w:ascii="Arial" w:hAnsi="Times New Roman" w:cs="Arial"/>
          <w:i/>
          <w:iCs/>
          <w:color w:val="595959" w:themeColor="text1" w:themeTint="A6"/>
          <w:sz w:val="26"/>
          <w:szCs w:val="26"/>
        </w:rPr>
        <w:t xml:space="preserve">         </w:t>
      </w:r>
      <w:r w:rsidRPr="00C42944">
        <w:rPr>
          <w:rFonts w:ascii="Times New Roman" w:eastAsia="Times New Roman" w:hAnsi="Times New Roman" w:cs="Times New Roman"/>
          <w:color w:val="595959" w:themeColor="text1" w:themeTint="A6"/>
          <w:sz w:val="26"/>
          <w:szCs w:val="26"/>
        </w:rPr>
        <w:t>Поскольку чтение - это тоже общение, важным фактором является</w:t>
      </w:r>
    </w:p>
    <w:p w:rsidR="003A49BA" w:rsidRPr="00C42944" w:rsidRDefault="003A49BA" w:rsidP="003A49BA">
      <w:pPr>
        <w:rPr>
          <w:rFonts w:ascii="Times New Roman" w:eastAsia="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коммуникативная задача, предпосланная тексту для чтения, содержащая указание на глубину проникновения в текст и ориентировку </w:t>
      </w:r>
      <w:proofErr w:type="gramStart"/>
      <w:r w:rsidRPr="00C42944">
        <w:rPr>
          <w:rFonts w:ascii="Times New Roman" w:eastAsia="Times New Roman" w:hAnsi="Times New Roman" w:cs="Times New Roman"/>
          <w:color w:val="595959" w:themeColor="text1" w:themeTint="A6"/>
          <w:sz w:val="26"/>
          <w:szCs w:val="26"/>
        </w:rPr>
        <w:t>на</w:t>
      </w:r>
      <w:proofErr w:type="gramEnd"/>
      <w:r w:rsidRPr="00C42944">
        <w:rPr>
          <w:rFonts w:ascii="Times New Roman" w:eastAsia="Times New Roman" w:hAnsi="Times New Roman" w:cs="Times New Roman"/>
          <w:color w:val="595959" w:themeColor="text1" w:themeTint="A6"/>
          <w:sz w:val="26"/>
          <w:szCs w:val="26"/>
        </w:rPr>
        <w:t xml:space="preserve"> возможное РП.</w:t>
      </w:r>
    </w:p>
    <w:p w:rsidR="003A49BA" w:rsidRPr="00C42944" w:rsidRDefault="003A49BA" w:rsidP="0035731C">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Например: </w:t>
      </w:r>
      <w:r w:rsidRPr="00C42944">
        <w:rPr>
          <w:rFonts w:ascii="Times New Roman" w:eastAsia="Times New Roman" w:hAnsi="Times New Roman" w:cs="Times New Roman"/>
          <w:i/>
          <w:iCs/>
          <w:color w:val="595959" w:themeColor="text1" w:themeTint="A6"/>
          <w:sz w:val="26"/>
          <w:szCs w:val="26"/>
        </w:rPr>
        <w:t>1</w:t>
      </w:r>
      <w:proofErr w:type="gramStart"/>
      <w:r w:rsidRPr="00C42944">
        <w:rPr>
          <w:rFonts w:ascii="Times New Roman" w:eastAsia="Times New Roman" w:hAnsi="Times New Roman" w:cs="Times New Roman"/>
          <w:i/>
          <w:iCs/>
          <w:color w:val="595959" w:themeColor="text1" w:themeTint="A6"/>
          <w:sz w:val="26"/>
          <w:szCs w:val="26"/>
        </w:rPr>
        <w:t xml:space="preserve"> П</w:t>
      </w:r>
      <w:proofErr w:type="gramEnd"/>
      <w:r w:rsidRPr="00C42944">
        <w:rPr>
          <w:rFonts w:ascii="Times New Roman" w:eastAsia="Times New Roman" w:hAnsi="Times New Roman" w:cs="Times New Roman"/>
          <w:i/>
          <w:iCs/>
          <w:color w:val="595959" w:themeColor="text1" w:themeTint="A6"/>
          <w:sz w:val="26"/>
          <w:szCs w:val="26"/>
        </w:rPr>
        <w:t>рочитайте отрывок из романа и попытайтесь понять главное. 2. Прочитайте, пожалуйста, текст ещё раз и скажите: Сколько частей в тексте? Как можно их озаглавить?</w:t>
      </w:r>
    </w:p>
    <w:p w:rsidR="003A49BA" w:rsidRPr="00C42944" w:rsidRDefault="003A49BA" w:rsidP="0035731C">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color w:val="595959" w:themeColor="text1" w:themeTint="A6"/>
          <w:sz w:val="26"/>
          <w:szCs w:val="26"/>
        </w:rPr>
        <w:t xml:space="preserve">2.          </w:t>
      </w:r>
      <w:r w:rsidRPr="00C42944">
        <w:rPr>
          <w:rFonts w:ascii="Times New Roman" w:eastAsia="Times New Roman" w:hAnsi="Times New Roman" w:cs="Times New Roman"/>
          <w:color w:val="595959" w:themeColor="text1" w:themeTint="A6"/>
          <w:sz w:val="26"/>
          <w:szCs w:val="26"/>
        </w:rPr>
        <w:t xml:space="preserve">Все </w:t>
      </w:r>
      <w:proofErr w:type="spellStart"/>
      <w:r w:rsidRPr="00C42944">
        <w:rPr>
          <w:rFonts w:ascii="Times New Roman" w:eastAsia="Times New Roman" w:hAnsi="Times New Roman" w:cs="Times New Roman"/>
          <w:color w:val="595959" w:themeColor="text1" w:themeTint="A6"/>
          <w:sz w:val="26"/>
          <w:szCs w:val="26"/>
        </w:rPr>
        <w:t>предтекстовые</w:t>
      </w:r>
      <w:proofErr w:type="spellEnd"/>
      <w:r w:rsidRPr="00C42944">
        <w:rPr>
          <w:rFonts w:ascii="Times New Roman" w:eastAsia="Times New Roman" w:hAnsi="Times New Roman" w:cs="Times New Roman"/>
          <w:color w:val="595959" w:themeColor="text1" w:themeTint="A6"/>
          <w:sz w:val="26"/>
          <w:szCs w:val="26"/>
        </w:rPr>
        <w:t xml:space="preserve"> упражнения должны обеспечивать «вхождение» в текст, а также снятие трудностей и опору на предыдущий опыт: Например: </w:t>
      </w:r>
      <w:r w:rsidRPr="00C42944">
        <w:rPr>
          <w:rFonts w:ascii="Times New Roman" w:eastAsia="Times New Roman" w:hAnsi="Times New Roman" w:cs="Times New Roman"/>
          <w:i/>
          <w:iCs/>
          <w:color w:val="595959" w:themeColor="text1" w:themeTint="A6"/>
          <w:sz w:val="26"/>
          <w:szCs w:val="26"/>
        </w:rPr>
        <w:t>Отыщите следующие слова в словаре.</w:t>
      </w:r>
    </w:p>
    <w:p w:rsidR="003A49BA" w:rsidRPr="00C42944" w:rsidRDefault="003A49BA" w:rsidP="0035731C">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3.          </w:t>
      </w:r>
      <w:proofErr w:type="spellStart"/>
      <w:r w:rsidRPr="00C42944">
        <w:rPr>
          <w:rFonts w:ascii="Times New Roman" w:eastAsia="Times New Roman" w:hAnsi="Times New Roman" w:cs="Times New Roman"/>
          <w:color w:val="595959" w:themeColor="text1" w:themeTint="A6"/>
          <w:sz w:val="26"/>
          <w:szCs w:val="26"/>
        </w:rPr>
        <w:t>Послетекстовые</w:t>
      </w:r>
      <w:proofErr w:type="spellEnd"/>
      <w:r w:rsidRPr="00C42944">
        <w:rPr>
          <w:rFonts w:ascii="Times New Roman" w:eastAsia="Times New Roman" w:hAnsi="Times New Roman" w:cs="Times New Roman"/>
          <w:color w:val="595959" w:themeColor="text1" w:themeTint="A6"/>
          <w:sz w:val="26"/>
          <w:szCs w:val="26"/>
        </w:rPr>
        <w:t xml:space="preserve"> упражнения должны обеспечить проверку понимания текста и дальнейшую работу по углублению понимания (информационную переработку) текста: Например: 1. </w:t>
      </w:r>
      <w:r w:rsidRPr="00C42944">
        <w:rPr>
          <w:rFonts w:ascii="Times New Roman" w:eastAsia="Times New Roman" w:hAnsi="Times New Roman" w:cs="Times New Roman"/>
          <w:i/>
          <w:iCs/>
          <w:color w:val="595959" w:themeColor="text1" w:themeTint="A6"/>
          <w:sz w:val="26"/>
          <w:szCs w:val="26"/>
        </w:rPr>
        <w:t>Просмотрите текст ещё раз. Что правильно? Отметьте. 2. Как вы оцениваете отрывок из романа «</w:t>
      </w:r>
      <w:proofErr w:type="spellStart"/>
      <w:r w:rsidR="0035731C" w:rsidRPr="00C42944">
        <w:rPr>
          <w:rFonts w:ascii="Times New Roman" w:eastAsia="Times New Roman" w:hAnsi="Times New Roman" w:cs="Times New Roman"/>
          <w:i/>
          <w:iCs/>
          <w:color w:val="595959" w:themeColor="text1" w:themeTint="A6"/>
          <w:sz w:val="26"/>
          <w:szCs w:val="26"/>
          <w:lang w:val="en-US"/>
        </w:rPr>
        <w:t>Bitterschokolade</w:t>
      </w:r>
      <w:proofErr w:type="spellEnd"/>
      <w:r w:rsidRPr="00C42944">
        <w:rPr>
          <w:rFonts w:ascii="Times New Roman" w:eastAsia="Times New Roman" w:hAnsi="Times New Roman" w:cs="Times New Roman"/>
          <w:i/>
          <w:iCs/>
          <w:color w:val="595959" w:themeColor="text1" w:themeTint="A6"/>
          <w:sz w:val="26"/>
          <w:szCs w:val="26"/>
        </w:rPr>
        <w:t xml:space="preserve">»? Можете ли вы обосновать своё мнение? Что вам </w:t>
      </w:r>
      <w:proofErr w:type="gramStart"/>
      <w:r w:rsidRPr="00C42944">
        <w:rPr>
          <w:rFonts w:ascii="Times New Roman" w:eastAsia="Times New Roman" w:hAnsi="Times New Roman" w:cs="Times New Roman"/>
          <w:i/>
          <w:iCs/>
          <w:color w:val="595959" w:themeColor="text1" w:themeTint="A6"/>
          <w:sz w:val="26"/>
          <w:szCs w:val="26"/>
        </w:rPr>
        <w:t>понравилось</w:t>
      </w:r>
      <w:proofErr w:type="gramEnd"/>
      <w:r w:rsidRPr="00C42944">
        <w:rPr>
          <w:rFonts w:ascii="Times New Roman" w:eastAsia="Times New Roman" w:hAnsi="Times New Roman" w:cs="Times New Roman"/>
          <w:i/>
          <w:iCs/>
          <w:color w:val="595959" w:themeColor="text1" w:themeTint="A6"/>
          <w:sz w:val="26"/>
          <w:szCs w:val="26"/>
        </w:rPr>
        <w:t xml:space="preserve"> /не понравилось? Почему?</w:t>
      </w:r>
    </w:p>
    <w:p w:rsidR="003A49BA" w:rsidRPr="00C42944" w:rsidRDefault="003A49BA" w:rsidP="0035731C">
      <w:pPr>
        <w:shd w:val="clear" w:color="auto" w:fill="FFFFFF"/>
        <w:autoSpaceDE w:val="0"/>
        <w:autoSpaceDN w:val="0"/>
        <w:adjustRightInd w:val="0"/>
        <w:spacing w:after="0"/>
        <w:rPr>
          <w:rFonts w:ascii="Times New Roman" w:eastAsia="Times New Roman" w:hAnsi="Times New Roman" w:cs="Times New Roman"/>
          <w:i/>
          <w:iCs/>
          <w:color w:val="595959" w:themeColor="text1" w:themeTint="A6"/>
          <w:sz w:val="26"/>
          <w:szCs w:val="26"/>
        </w:rPr>
      </w:pPr>
      <w:r w:rsidRPr="00C42944">
        <w:rPr>
          <w:rFonts w:ascii="Times New Roman" w:hAnsi="Times New Roman" w:cs="Times New Roman"/>
          <w:i/>
          <w:iCs/>
          <w:color w:val="595959" w:themeColor="text1" w:themeTint="A6"/>
          <w:sz w:val="26"/>
          <w:szCs w:val="26"/>
        </w:rPr>
        <w:t xml:space="preserve">4.          </w:t>
      </w:r>
      <w:r w:rsidRPr="00C42944">
        <w:rPr>
          <w:rFonts w:ascii="Times New Roman" w:eastAsia="Times New Roman" w:hAnsi="Times New Roman" w:cs="Times New Roman"/>
          <w:color w:val="595959" w:themeColor="text1" w:themeTint="A6"/>
          <w:sz w:val="26"/>
          <w:szCs w:val="26"/>
        </w:rPr>
        <w:t xml:space="preserve">Упражнения по работе над текстом при взаимосвязанном обучении чтению и говорению должны содержать задания, которые нацелены на порождение собственного высказывания: Например: 1. </w:t>
      </w:r>
      <w:r w:rsidRPr="00C42944">
        <w:rPr>
          <w:rFonts w:ascii="Times New Roman" w:eastAsia="Times New Roman" w:hAnsi="Times New Roman" w:cs="Times New Roman"/>
          <w:i/>
          <w:iCs/>
          <w:color w:val="595959" w:themeColor="text1" w:themeTint="A6"/>
          <w:sz w:val="26"/>
          <w:szCs w:val="26"/>
        </w:rPr>
        <w:t>Что вы думаете о действующих лицах? 2. Представьте себе, что вы находитесь в ситуации Евы. Что бы вы седлали на её месте? 3. А теперь представьте, что родители повели бы себя по-другому в этой ситуации. Как бы тогда проходил разговор между родителями и дочерью?</w:t>
      </w:r>
    </w:p>
    <w:p w:rsidR="0035731C" w:rsidRPr="00C42944" w:rsidRDefault="0035731C" w:rsidP="0035731C">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p>
    <w:p w:rsidR="003A49BA" w:rsidRPr="00C42944" w:rsidRDefault="0035731C" w:rsidP="0035731C">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w:t>
      </w:r>
      <w:r w:rsidR="003A49BA" w:rsidRPr="00C42944">
        <w:rPr>
          <w:rFonts w:ascii="Times New Roman" w:eastAsia="Times New Roman" w:hAnsi="Times New Roman" w:cs="Times New Roman"/>
          <w:color w:val="595959" w:themeColor="text1" w:themeTint="A6"/>
          <w:sz w:val="26"/>
          <w:szCs w:val="26"/>
        </w:rPr>
        <w:t xml:space="preserve">В </w:t>
      </w:r>
      <w:proofErr w:type="spellStart"/>
      <w:r w:rsidR="003A49BA" w:rsidRPr="00C42944">
        <w:rPr>
          <w:rFonts w:ascii="Times New Roman" w:eastAsia="Times New Roman" w:hAnsi="Times New Roman" w:cs="Times New Roman"/>
          <w:color w:val="595959" w:themeColor="text1" w:themeTint="A6"/>
          <w:sz w:val="26"/>
          <w:szCs w:val="26"/>
        </w:rPr>
        <w:t>послетекстовых</w:t>
      </w:r>
      <w:proofErr w:type="spellEnd"/>
      <w:r w:rsidR="003A49BA" w:rsidRPr="00C42944">
        <w:rPr>
          <w:rFonts w:ascii="Times New Roman" w:eastAsia="Times New Roman" w:hAnsi="Times New Roman" w:cs="Times New Roman"/>
          <w:color w:val="595959" w:themeColor="text1" w:themeTint="A6"/>
          <w:sz w:val="26"/>
          <w:szCs w:val="26"/>
        </w:rPr>
        <w:t xml:space="preserve"> заданиях необходимо осуществлять проверку понимания содержания текста (основного или деталей, в зависимости от установки на глубину проникновения в содержание). Это могут быть следующие виды РП:</w:t>
      </w:r>
    </w:p>
    <w:p w:rsidR="003A49BA" w:rsidRPr="00C42944" w:rsidRDefault="0035731C" w:rsidP="0035731C">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w:t>
      </w:r>
      <w:r w:rsidR="003A49BA" w:rsidRPr="00C42944">
        <w:rPr>
          <w:rFonts w:ascii="Times New Roman" w:eastAsia="Times New Roman" w:hAnsi="Times New Roman" w:cs="Times New Roman"/>
          <w:color w:val="595959" w:themeColor="text1" w:themeTint="A6"/>
          <w:sz w:val="26"/>
          <w:szCs w:val="26"/>
        </w:rPr>
        <w:t>а)   РП, продуцируемые непосредственно на основе текста: ответы на вопросы к тексту по его содержанию, ответы на проблемные вопросы, связанные с тематикой текста, характеристики героев текста с опорой на текст, краткое изложение основных идей текста;</w:t>
      </w:r>
    </w:p>
    <w:p w:rsidR="003A49BA" w:rsidRPr="00C42944" w:rsidRDefault="0035731C" w:rsidP="0035731C">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w:t>
      </w:r>
      <w:r w:rsidR="003A49BA" w:rsidRPr="00C42944">
        <w:rPr>
          <w:rFonts w:ascii="Times New Roman" w:eastAsia="Times New Roman" w:hAnsi="Times New Roman" w:cs="Times New Roman"/>
          <w:color w:val="595959" w:themeColor="text1" w:themeTint="A6"/>
          <w:sz w:val="26"/>
          <w:szCs w:val="26"/>
        </w:rPr>
        <w:t>б) другой вид РП - это те, для которых исходный те</w:t>
      </w:r>
      <w:proofErr w:type="gramStart"/>
      <w:r w:rsidR="003A49BA" w:rsidRPr="00C42944">
        <w:rPr>
          <w:rFonts w:ascii="Times New Roman" w:eastAsia="Times New Roman" w:hAnsi="Times New Roman" w:cs="Times New Roman"/>
          <w:color w:val="595959" w:themeColor="text1" w:themeTint="A6"/>
          <w:sz w:val="26"/>
          <w:szCs w:val="26"/>
        </w:rPr>
        <w:t>кст сл</w:t>
      </w:r>
      <w:proofErr w:type="gramEnd"/>
      <w:r w:rsidR="003A49BA" w:rsidRPr="00C42944">
        <w:rPr>
          <w:rFonts w:ascii="Times New Roman" w:eastAsia="Times New Roman" w:hAnsi="Times New Roman" w:cs="Times New Roman"/>
          <w:color w:val="595959" w:themeColor="text1" w:themeTint="A6"/>
          <w:sz w:val="26"/>
          <w:szCs w:val="26"/>
        </w:rPr>
        <w:t>ужит образцом для порождения аналогичного РП: составление диалога по аналогии, описание по аналогии, написание письма по образцу и т.д.;</w:t>
      </w:r>
    </w:p>
    <w:p w:rsidR="003A49BA" w:rsidRPr="00C42944" w:rsidRDefault="0035731C" w:rsidP="0035731C">
      <w:pPr>
        <w:shd w:val="clear" w:color="auto" w:fill="FFFFFF"/>
        <w:autoSpaceDE w:val="0"/>
        <w:autoSpaceDN w:val="0"/>
        <w:adjustRightInd w:val="0"/>
        <w:spacing w:after="0"/>
        <w:rPr>
          <w:rFonts w:ascii="Times New Roman" w:eastAsia="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w:t>
      </w:r>
      <w:r w:rsidR="003A49BA" w:rsidRPr="00C42944">
        <w:rPr>
          <w:rFonts w:ascii="Times New Roman" w:eastAsia="Times New Roman" w:hAnsi="Times New Roman" w:cs="Times New Roman"/>
          <w:color w:val="595959" w:themeColor="text1" w:themeTint="A6"/>
          <w:sz w:val="26"/>
          <w:szCs w:val="26"/>
        </w:rPr>
        <w:t>в)  наконец, те</w:t>
      </w:r>
      <w:proofErr w:type="gramStart"/>
      <w:r w:rsidR="003A49BA" w:rsidRPr="00C42944">
        <w:rPr>
          <w:rFonts w:ascii="Times New Roman" w:eastAsia="Times New Roman" w:hAnsi="Times New Roman" w:cs="Times New Roman"/>
          <w:color w:val="595959" w:themeColor="text1" w:themeTint="A6"/>
          <w:sz w:val="26"/>
          <w:szCs w:val="26"/>
        </w:rPr>
        <w:t>кст дл</w:t>
      </w:r>
      <w:proofErr w:type="gramEnd"/>
      <w:r w:rsidR="003A49BA" w:rsidRPr="00C42944">
        <w:rPr>
          <w:rFonts w:ascii="Times New Roman" w:eastAsia="Times New Roman" w:hAnsi="Times New Roman" w:cs="Times New Roman"/>
          <w:color w:val="595959" w:themeColor="text1" w:themeTint="A6"/>
          <w:sz w:val="26"/>
          <w:szCs w:val="26"/>
        </w:rPr>
        <w:t>я чтения выступает по отношению к РП, как трамплин для порождения собственного высказывания.</w:t>
      </w:r>
    </w:p>
    <w:p w:rsidR="0035731C" w:rsidRPr="00C42944" w:rsidRDefault="0035731C" w:rsidP="0035731C">
      <w:pPr>
        <w:shd w:val="clear" w:color="auto" w:fill="FFFFFF"/>
        <w:autoSpaceDE w:val="0"/>
        <w:autoSpaceDN w:val="0"/>
        <w:adjustRightInd w:val="0"/>
        <w:spacing w:after="0"/>
        <w:rPr>
          <w:rFonts w:ascii="Times New Roman" w:eastAsia="Times New Roman" w:hAnsi="Times New Roman" w:cs="Times New Roman"/>
          <w:color w:val="595959" w:themeColor="text1" w:themeTint="A6"/>
          <w:sz w:val="26"/>
          <w:szCs w:val="26"/>
        </w:rPr>
      </w:pPr>
    </w:p>
    <w:p w:rsidR="0035731C" w:rsidRPr="00C42944" w:rsidRDefault="0035731C" w:rsidP="0035731C">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p>
    <w:p w:rsidR="003A49BA" w:rsidRPr="00C42944" w:rsidRDefault="003A49BA" w:rsidP="0035731C">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b/>
          <w:bCs/>
          <w:i/>
          <w:iCs/>
          <w:color w:val="595959" w:themeColor="text1" w:themeTint="A6"/>
          <w:sz w:val="26"/>
          <w:szCs w:val="26"/>
        </w:rPr>
        <w:t>Контроль понимания текстов</w:t>
      </w:r>
    </w:p>
    <w:p w:rsidR="003A49BA" w:rsidRPr="00C42944" w:rsidRDefault="003A49BA" w:rsidP="0035731C">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b/>
          <w:bCs/>
          <w:color w:val="595959" w:themeColor="text1" w:themeTint="A6"/>
          <w:sz w:val="26"/>
          <w:szCs w:val="26"/>
        </w:rPr>
        <w:t xml:space="preserve">Контроль понимания текстов </w:t>
      </w:r>
      <w:r w:rsidRPr="00C42944">
        <w:rPr>
          <w:rFonts w:ascii="Times New Roman" w:eastAsia="Times New Roman" w:hAnsi="Times New Roman" w:cs="Times New Roman"/>
          <w:color w:val="595959" w:themeColor="text1" w:themeTint="A6"/>
          <w:sz w:val="26"/>
          <w:szCs w:val="26"/>
        </w:rPr>
        <w:t xml:space="preserve">является важным этапом работы. Для того чтобы такой контроль выполнил своё предназначение - показал ученику, какой уровень </w:t>
      </w:r>
      <w:proofErr w:type="spellStart"/>
      <w:r w:rsidRPr="00C42944">
        <w:rPr>
          <w:rFonts w:ascii="Times New Roman" w:eastAsia="Times New Roman" w:hAnsi="Times New Roman" w:cs="Times New Roman"/>
          <w:color w:val="595959" w:themeColor="text1" w:themeTint="A6"/>
          <w:sz w:val="26"/>
          <w:szCs w:val="26"/>
        </w:rPr>
        <w:t>обученности</w:t>
      </w:r>
      <w:proofErr w:type="spellEnd"/>
      <w:r w:rsidRPr="00C42944">
        <w:rPr>
          <w:rFonts w:ascii="Times New Roman" w:eastAsia="Times New Roman" w:hAnsi="Times New Roman" w:cs="Times New Roman"/>
          <w:color w:val="595959" w:themeColor="text1" w:themeTint="A6"/>
          <w:sz w:val="26"/>
          <w:szCs w:val="26"/>
        </w:rPr>
        <w:t xml:space="preserve"> ему удалось достигнуть, сделал очевидным для учителя, получил ли </w:t>
      </w:r>
      <w:r w:rsidRPr="00C42944">
        <w:rPr>
          <w:rFonts w:ascii="Times New Roman" w:eastAsia="Times New Roman" w:hAnsi="Times New Roman" w:cs="Times New Roman"/>
          <w:color w:val="595959" w:themeColor="text1" w:themeTint="A6"/>
          <w:sz w:val="26"/>
          <w:szCs w:val="26"/>
        </w:rPr>
        <w:lastRenderedPageBreak/>
        <w:t>он желаемый результат или нет, нужно правильно организовать контроль. Это значит, во-первых, правильно выделить объекты контроля.</w:t>
      </w:r>
    </w:p>
    <w:p w:rsidR="003A49BA" w:rsidRPr="00C42944" w:rsidRDefault="003A49BA" w:rsidP="0035731C">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В качестве объектов итогового контроля </w:t>
      </w:r>
      <w:proofErr w:type="spellStart"/>
      <w:r w:rsidRPr="00C42944">
        <w:rPr>
          <w:rFonts w:ascii="Times New Roman" w:eastAsia="Times New Roman" w:hAnsi="Times New Roman" w:cs="Times New Roman"/>
          <w:color w:val="595959" w:themeColor="text1" w:themeTint="A6"/>
          <w:sz w:val="26"/>
          <w:szCs w:val="26"/>
        </w:rPr>
        <w:t>сформированности</w:t>
      </w:r>
      <w:proofErr w:type="spellEnd"/>
      <w:r w:rsidRPr="00C42944">
        <w:rPr>
          <w:rFonts w:ascii="Times New Roman" w:eastAsia="Times New Roman" w:hAnsi="Times New Roman" w:cs="Times New Roman"/>
          <w:color w:val="595959" w:themeColor="text1" w:themeTint="A6"/>
          <w:sz w:val="26"/>
          <w:szCs w:val="26"/>
        </w:rPr>
        <w:t xml:space="preserve"> умения читать иноязычный текст могли бы выступить следующие умения:</w:t>
      </w:r>
    </w:p>
    <w:p w:rsidR="003A49BA" w:rsidRPr="00C42944" w:rsidRDefault="003A49BA" w:rsidP="0035731C">
      <w:pPr>
        <w:spacing w:after="0"/>
        <w:rPr>
          <w:rFonts w:ascii="Times New Roman" w:eastAsia="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а) осознавать цель чтения конкретного текста и выбирать стратегию чтения, соответствующую этой цели, варьировать темп чтения;</w:t>
      </w:r>
    </w:p>
    <w:p w:rsidR="0035731C" w:rsidRPr="00C42944" w:rsidRDefault="0035731C" w:rsidP="0035731C">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б)   распределять внимание между содержанием и формой текста (в частности, его языковым материалом);</w:t>
      </w:r>
    </w:p>
    <w:p w:rsidR="0035731C" w:rsidRPr="00C42944" w:rsidRDefault="0035731C" w:rsidP="0035731C">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в)   безошибочно распознавать в тексте ранее встречавшиеся языковые единицы, мысли, жизненные ситуации, научные данные и т.д.;</w:t>
      </w:r>
    </w:p>
    <w:p w:rsidR="0035731C" w:rsidRPr="00C42944" w:rsidRDefault="0035731C" w:rsidP="0035731C">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г)    самостоятельно </w:t>
      </w:r>
      <w:proofErr w:type="spellStart"/>
      <w:r w:rsidRPr="00C42944">
        <w:rPr>
          <w:rFonts w:ascii="Times New Roman" w:eastAsia="Times New Roman" w:hAnsi="Times New Roman" w:cs="Times New Roman"/>
          <w:color w:val="595959" w:themeColor="text1" w:themeTint="A6"/>
          <w:sz w:val="26"/>
          <w:szCs w:val="26"/>
        </w:rPr>
        <w:t>семантизировать</w:t>
      </w:r>
      <w:proofErr w:type="spellEnd"/>
      <w:r w:rsidRPr="00C42944">
        <w:rPr>
          <w:rFonts w:ascii="Times New Roman" w:eastAsia="Times New Roman" w:hAnsi="Times New Roman" w:cs="Times New Roman"/>
          <w:color w:val="595959" w:themeColor="text1" w:themeTint="A6"/>
          <w:sz w:val="26"/>
          <w:szCs w:val="26"/>
        </w:rPr>
        <w:t xml:space="preserve"> незнакомые слова при наличии соответствующих опор;</w:t>
      </w:r>
    </w:p>
    <w:p w:rsidR="0035731C" w:rsidRPr="00C42944" w:rsidRDefault="0035731C" w:rsidP="0035731C">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proofErr w:type="spellStart"/>
      <w:r w:rsidRPr="00C42944">
        <w:rPr>
          <w:rFonts w:ascii="Times New Roman" w:eastAsia="Times New Roman" w:hAnsi="Times New Roman" w:cs="Times New Roman"/>
          <w:color w:val="595959" w:themeColor="text1" w:themeTint="A6"/>
          <w:sz w:val="26"/>
          <w:szCs w:val="26"/>
        </w:rPr>
        <w:t>д</w:t>
      </w:r>
      <w:proofErr w:type="spellEnd"/>
      <w:r w:rsidRPr="00C42944">
        <w:rPr>
          <w:rFonts w:ascii="Times New Roman" w:eastAsia="Times New Roman" w:hAnsi="Times New Roman" w:cs="Times New Roman"/>
          <w:color w:val="595959" w:themeColor="text1" w:themeTint="A6"/>
          <w:sz w:val="26"/>
          <w:szCs w:val="26"/>
        </w:rPr>
        <w:t>)  осуществлять смысловой анализ текста, выделять в нём главное, новое, достоверное, полезное;</w:t>
      </w:r>
    </w:p>
    <w:p w:rsidR="0035731C" w:rsidRPr="00C42944" w:rsidRDefault="0035731C" w:rsidP="0035731C">
      <w:pPr>
        <w:shd w:val="clear" w:color="auto" w:fill="FFFFFF"/>
        <w:autoSpaceDE w:val="0"/>
        <w:autoSpaceDN w:val="0"/>
        <w:adjustRightInd w:val="0"/>
        <w:spacing w:after="0"/>
        <w:rPr>
          <w:rFonts w:ascii="Times New Roman" w:eastAsia="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е)    перерабатывать извлеченную из текста информацию с целью её использования в дальнейшем.</w:t>
      </w:r>
    </w:p>
    <w:p w:rsidR="0035731C" w:rsidRPr="00C42944" w:rsidRDefault="0035731C" w:rsidP="0035731C">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p>
    <w:p w:rsidR="0035731C" w:rsidRPr="00C42944" w:rsidRDefault="0035731C" w:rsidP="0035731C">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Успешность контроля зависит также от удачно выбранных приёмов контроля.</w:t>
      </w:r>
    </w:p>
    <w:p w:rsidR="0035731C" w:rsidRPr="00C42944" w:rsidRDefault="0035731C" w:rsidP="0035731C">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Проверку понимания содержания текста (основного или деталей, в зависимости от установки на глубину проникновения в содержание) необходимо осуществлять в </w:t>
      </w:r>
      <w:proofErr w:type="spellStart"/>
      <w:r w:rsidRPr="00C42944">
        <w:rPr>
          <w:rFonts w:ascii="Times New Roman" w:eastAsia="Times New Roman" w:hAnsi="Times New Roman" w:cs="Times New Roman"/>
          <w:color w:val="595959" w:themeColor="text1" w:themeTint="A6"/>
          <w:sz w:val="26"/>
          <w:szCs w:val="26"/>
        </w:rPr>
        <w:t>послетекстовых</w:t>
      </w:r>
      <w:proofErr w:type="spellEnd"/>
      <w:r w:rsidRPr="00C42944">
        <w:rPr>
          <w:rFonts w:ascii="Times New Roman" w:eastAsia="Times New Roman" w:hAnsi="Times New Roman" w:cs="Times New Roman"/>
          <w:color w:val="595959" w:themeColor="text1" w:themeTint="A6"/>
          <w:sz w:val="26"/>
          <w:szCs w:val="26"/>
        </w:rPr>
        <w:t xml:space="preserve"> заданиях. </w:t>
      </w:r>
      <w:proofErr w:type="gramStart"/>
      <w:r w:rsidRPr="00C42944">
        <w:rPr>
          <w:rFonts w:ascii="Times New Roman" w:eastAsia="Times New Roman" w:hAnsi="Times New Roman" w:cs="Times New Roman"/>
          <w:color w:val="595959" w:themeColor="text1" w:themeTint="A6"/>
          <w:sz w:val="26"/>
          <w:szCs w:val="26"/>
        </w:rPr>
        <w:t>К числу таких приёмов относятся, как известно, перевод на родной язык, разыгрывание диалогов в тексте, постановка вопросов к тексту и ответы на вопросы по учителя, тестирование понимания с помощью выбора из ряда данных утверждений тех, которые соответствуют тексту, тестирования с помощью подстановки правильного слова или выражения в утверждение, выделение смыслового субъекта и предиката, поиску определённой информации и занесению её в</w:t>
      </w:r>
      <w:proofErr w:type="gramEnd"/>
      <w:r w:rsidRPr="00C42944">
        <w:rPr>
          <w:rFonts w:ascii="Times New Roman" w:eastAsia="Times New Roman" w:hAnsi="Times New Roman" w:cs="Times New Roman"/>
          <w:color w:val="595959" w:themeColor="text1" w:themeTint="A6"/>
          <w:sz w:val="26"/>
          <w:szCs w:val="26"/>
        </w:rPr>
        <w:t xml:space="preserve"> таблицу, составление плана текста, пересказ, а также реферирование и аннотирование текста.</w:t>
      </w:r>
    </w:p>
    <w:p w:rsidR="0035731C" w:rsidRPr="00C42944" w:rsidRDefault="0035731C" w:rsidP="0035731C">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Важно правильно выбрать такой приём контроля, который позволяет увидеть, справляется ли читающий с трудностями данного типа текста, находит ли имеющиеся в нём опоры. </w:t>
      </w:r>
      <w:proofErr w:type="gramStart"/>
      <w:r w:rsidRPr="00C42944">
        <w:rPr>
          <w:rFonts w:ascii="Times New Roman" w:eastAsia="Times New Roman" w:hAnsi="Times New Roman" w:cs="Times New Roman"/>
          <w:color w:val="595959" w:themeColor="text1" w:themeTint="A6"/>
          <w:sz w:val="26"/>
          <w:szCs w:val="26"/>
        </w:rPr>
        <w:t>Так, например, переводом целесообразно пользоваться в тех случаях, когда в тексте содержатся грамматические конструкции, отсутствующие в родном языке, среди лексического состава встречаются «ложные друзья переводчика» и т.п.; постановка вопросов убедительно раскрывает понимание текста проблемного характера; выделение текстового субъекта и предиката может дать интересную картину там, где чётко просматривается «тема» (предмет) и «рема» (действие);</w:t>
      </w:r>
      <w:proofErr w:type="gramEnd"/>
      <w:r w:rsidRPr="00C42944">
        <w:rPr>
          <w:rFonts w:ascii="Times New Roman" w:eastAsia="Times New Roman" w:hAnsi="Times New Roman" w:cs="Times New Roman"/>
          <w:color w:val="595959" w:themeColor="text1" w:themeTint="A6"/>
          <w:sz w:val="26"/>
          <w:szCs w:val="26"/>
        </w:rPr>
        <w:t xml:space="preserve"> реферированию текста благоприятствует его чёткая структура, деление на абзацы.</w:t>
      </w:r>
    </w:p>
    <w:p w:rsidR="0035731C" w:rsidRPr="00C42944" w:rsidRDefault="0035731C" w:rsidP="0035731C">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Оценка результатов контроля рекомендуется осуществлять «с опорой на положительное» - считать не ошибки, а количество правильно переданных фактов. Если их передано более 50%, можно считать результат удовлетворительным, более 75% - хорошим.</w:t>
      </w:r>
    </w:p>
    <w:p w:rsidR="0035731C" w:rsidRPr="00C42944" w:rsidRDefault="0035731C" w:rsidP="0035731C">
      <w:pPr>
        <w:shd w:val="clear" w:color="auto" w:fill="FFFFFF"/>
        <w:autoSpaceDE w:val="0"/>
        <w:autoSpaceDN w:val="0"/>
        <w:adjustRightInd w:val="0"/>
        <w:spacing w:after="0"/>
        <w:rPr>
          <w:rFonts w:ascii="Times New Roman" w:eastAsia="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lastRenderedPageBreak/>
        <w:t xml:space="preserve">      Необходимо также соблюдать определённую иерархию в постановке заданий (например, от лёгкого к </w:t>
      </w:r>
      <w:proofErr w:type="gramStart"/>
      <w:r w:rsidRPr="00C42944">
        <w:rPr>
          <w:rFonts w:ascii="Times New Roman" w:eastAsia="Times New Roman" w:hAnsi="Times New Roman" w:cs="Times New Roman"/>
          <w:color w:val="595959" w:themeColor="text1" w:themeTint="A6"/>
          <w:sz w:val="26"/>
          <w:szCs w:val="26"/>
        </w:rPr>
        <w:t>трудному</w:t>
      </w:r>
      <w:proofErr w:type="gramEnd"/>
      <w:r w:rsidRPr="00C42944">
        <w:rPr>
          <w:rFonts w:ascii="Times New Roman" w:eastAsia="Times New Roman" w:hAnsi="Times New Roman" w:cs="Times New Roman"/>
          <w:color w:val="595959" w:themeColor="text1" w:themeTint="A6"/>
          <w:sz w:val="26"/>
          <w:szCs w:val="26"/>
        </w:rPr>
        <w:t>) с одной стороны, и с другой - весь характер работы над текстом должен обеспечивать порождение речевого высказывания, которое планируется создать на основе именно этого текста.</w:t>
      </w:r>
    </w:p>
    <w:p w:rsidR="0035731C" w:rsidRPr="00C42944" w:rsidRDefault="0035731C" w:rsidP="0035731C">
      <w:pPr>
        <w:shd w:val="clear" w:color="auto" w:fill="FFFFFF"/>
        <w:autoSpaceDE w:val="0"/>
        <w:autoSpaceDN w:val="0"/>
        <w:adjustRightInd w:val="0"/>
        <w:spacing w:after="0"/>
        <w:rPr>
          <w:rFonts w:ascii="Times New Roman" w:hAnsi="Times New Roman" w:cs="Times New Roman"/>
          <w:color w:val="595959" w:themeColor="text1" w:themeTint="A6"/>
          <w:sz w:val="26"/>
          <w:szCs w:val="26"/>
        </w:rPr>
      </w:pPr>
    </w:p>
    <w:p w:rsidR="002B47CB" w:rsidRDefault="0035731C" w:rsidP="0035731C">
      <w:pPr>
        <w:rPr>
          <w:rFonts w:ascii="Times New Roman" w:eastAsia="Times New Roman" w:hAnsi="Times New Roman" w:cs="Times New Roman"/>
          <w:color w:val="595959" w:themeColor="text1" w:themeTint="A6"/>
          <w:sz w:val="26"/>
          <w:szCs w:val="26"/>
        </w:rPr>
      </w:pPr>
      <w:r w:rsidRPr="00C42944">
        <w:rPr>
          <w:rFonts w:ascii="Times New Roman" w:eastAsia="Times New Roman" w:hAnsi="Times New Roman" w:cs="Times New Roman"/>
          <w:color w:val="595959" w:themeColor="text1" w:themeTint="A6"/>
          <w:sz w:val="26"/>
          <w:szCs w:val="26"/>
        </w:rPr>
        <w:t xml:space="preserve">      Подводя итог сказанному, подчеркну, что если не обеспечивается определённая </w:t>
      </w:r>
      <w:proofErr w:type="spellStart"/>
      <w:r w:rsidRPr="00C42944">
        <w:rPr>
          <w:rFonts w:ascii="Times New Roman" w:eastAsia="Times New Roman" w:hAnsi="Times New Roman" w:cs="Times New Roman"/>
          <w:color w:val="595959" w:themeColor="text1" w:themeTint="A6"/>
          <w:sz w:val="26"/>
          <w:szCs w:val="26"/>
        </w:rPr>
        <w:t>пошаговость</w:t>
      </w:r>
      <w:proofErr w:type="spellEnd"/>
      <w:r w:rsidRPr="00C42944">
        <w:rPr>
          <w:rFonts w:ascii="Times New Roman" w:eastAsia="Times New Roman" w:hAnsi="Times New Roman" w:cs="Times New Roman"/>
          <w:color w:val="595959" w:themeColor="text1" w:themeTint="A6"/>
          <w:sz w:val="26"/>
          <w:szCs w:val="26"/>
        </w:rPr>
        <w:t xml:space="preserve">, логическая и методическая последовательность в работе над текстом, то выйти </w:t>
      </w:r>
      <w:proofErr w:type="gramStart"/>
      <w:r w:rsidRPr="00C42944">
        <w:rPr>
          <w:rFonts w:ascii="Times New Roman" w:eastAsia="Times New Roman" w:hAnsi="Times New Roman" w:cs="Times New Roman"/>
          <w:color w:val="595959" w:themeColor="text1" w:themeTint="A6"/>
          <w:sz w:val="26"/>
          <w:szCs w:val="26"/>
        </w:rPr>
        <w:t>на</w:t>
      </w:r>
      <w:proofErr w:type="gramEnd"/>
      <w:r w:rsidRPr="00C42944">
        <w:rPr>
          <w:rFonts w:ascii="Times New Roman" w:eastAsia="Times New Roman" w:hAnsi="Times New Roman" w:cs="Times New Roman"/>
          <w:color w:val="595959" w:themeColor="text1" w:themeTint="A6"/>
          <w:sz w:val="26"/>
          <w:szCs w:val="26"/>
        </w:rPr>
        <w:t xml:space="preserve"> планируемое РП трудно, а иногда невозможно.</w:t>
      </w:r>
    </w:p>
    <w:p w:rsidR="00776F3B" w:rsidRDefault="00776F3B" w:rsidP="0035731C">
      <w:pPr>
        <w:rPr>
          <w:rFonts w:ascii="Times New Roman" w:eastAsia="Times New Roman" w:hAnsi="Times New Roman" w:cs="Times New Roman"/>
          <w:color w:val="595959" w:themeColor="text1" w:themeTint="A6"/>
          <w:sz w:val="26"/>
          <w:szCs w:val="26"/>
        </w:rPr>
      </w:pPr>
    </w:p>
    <w:p w:rsidR="00776F3B" w:rsidRDefault="00776F3B" w:rsidP="0035731C">
      <w:pPr>
        <w:rPr>
          <w:rFonts w:ascii="Times New Roman" w:eastAsia="Times New Roman" w:hAnsi="Times New Roman" w:cs="Times New Roman"/>
          <w:color w:val="595959" w:themeColor="text1" w:themeTint="A6"/>
          <w:sz w:val="26"/>
          <w:szCs w:val="26"/>
        </w:rPr>
      </w:pPr>
    </w:p>
    <w:p w:rsidR="00776F3B" w:rsidRDefault="00776F3B" w:rsidP="0035731C">
      <w:pPr>
        <w:rPr>
          <w:rFonts w:ascii="Times New Roman" w:eastAsia="Times New Roman" w:hAnsi="Times New Roman" w:cs="Times New Roman"/>
          <w:color w:val="595959" w:themeColor="text1" w:themeTint="A6"/>
          <w:sz w:val="26"/>
          <w:szCs w:val="26"/>
        </w:rPr>
      </w:pPr>
    </w:p>
    <w:p w:rsidR="00776F3B" w:rsidRDefault="00776F3B" w:rsidP="0035731C">
      <w:pPr>
        <w:rPr>
          <w:rFonts w:ascii="Times New Roman" w:eastAsia="Times New Roman" w:hAnsi="Times New Roman" w:cs="Times New Roman"/>
          <w:color w:val="595959" w:themeColor="text1" w:themeTint="A6"/>
          <w:sz w:val="26"/>
          <w:szCs w:val="26"/>
        </w:rPr>
      </w:pPr>
    </w:p>
    <w:p w:rsidR="00776F3B" w:rsidRDefault="00776F3B" w:rsidP="0035731C">
      <w:pPr>
        <w:rPr>
          <w:rFonts w:ascii="Times New Roman" w:eastAsia="Times New Roman" w:hAnsi="Times New Roman" w:cs="Times New Roman"/>
          <w:color w:val="595959" w:themeColor="text1" w:themeTint="A6"/>
          <w:sz w:val="26"/>
          <w:szCs w:val="26"/>
        </w:rPr>
      </w:pPr>
    </w:p>
    <w:p w:rsidR="00776F3B" w:rsidRDefault="00776F3B" w:rsidP="0035731C">
      <w:pPr>
        <w:rPr>
          <w:rFonts w:ascii="Times New Roman" w:eastAsia="Times New Roman" w:hAnsi="Times New Roman" w:cs="Times New Roman"/>
          <w:color w:val="595959" w:themeColor="text1" w:themeTint="A6"/>
          <w:sz w:val="26"/>
          <w:szCs w:val="26"/>
        </w:rPr>
      </w:pPr>
    </w:p>
    <w:p w:rsidR="002B47CB" w:rsidRPr="00C42944" w:rsidRDefault="002B47CB" w:rsidP="0035731C">
      <w:pPr>
        <w:rPr>
          <w:rFonts w:ascii="Times New Roman" w:eastAsia="Times New Roman" w:hAnsi="Times New Roman" w:cs="Times New Roman"/>
          <w:color w:val="595959" w:themeColor="text1" w:themeTint="A6"/>
          <w:sz w:val="26"/>
          <w:szCs w:val="26"/>
        </w:rPr>
      </w:pPr>
    </w:p>
    <w:p w:rsidR="002B47CB" w:rsidRPr="00C42944" w:rsidRDefault="002B47CB" w:rsidP="0035731C">
      <w:pPr>
        <w:rPr>
          <w:rFonts w:ascii="Times New Roman" w:eastAsia="Times New Roman" w:hAnsi="Times New Roman" w:cs="Times New Roman"/>
          <w:color w:val="595959" w:themeColor="text1" w:themeTint="A6"/>
          <w:sz w:val="26"/>
          <w:szCs w:val="26"/>
        </w:rPr>
      </w:pPr>
    </w:p>
    <w:p w:rsidR="002B47CB" w:rsidRPr="00C42944" w:rsidRDefault="002B47CB" w:rsidP="0035731C">
      <w:pPr>
        <w:rPr>
          <w:rFonts w:ascii="Times New Roman" w:eastAsia="Times New Roman" w:hAnsi="Times New Roman" w:cs="Times New Roman"/>
          <w:color w:val="595959" w:themeColor="text1" w:themeTint="A6"/>
          <w:sz w:val="26"/>
          <w:szCs w:val="26"/>
        </w:rPr>
      </w:pPr>
    </w:p>
    <w:p w:rsidR="002B47CB" w:rsidRPr="00C42944" w:rsidRDefault="002B47CB" w:rsidP="0035731C">
      <w:pPr>
        <w:rPr>
          <w:color w:val="595959" w:themeColor="text1" w:themeTint="A6"/>
          <w:sz w:val="26"/>
          <w:szCs w:val="26"/>
        </w:rPr>
      </w:pPr>
    </w:p>
    <w:sectPr w:rsidR="002B47CB" w:rsidRPr="00C42944" w:rsidSect="00EE45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7F12"/>
    <w:rsid w:val="001E5037"/>
    <w:rsid w:val="001F1D0F"/>
    <w:rsid w:val="00235F11"/>
    <w:rsid w:val="002B47CB"/>
    <w:rsid w:val="00301064"/>
    <w:rsid w:val="0035731C"/>
    <w:rsid w:val="003A49BA"/>
    <w:rsid w:val="004A0ED5"/>
    <w:rsid w:val="005E2372"/>
    <w:rsid w:val="00776F3B"/>
    <w:rsid w:val="00927B95"/>
    <w:rsid w:val="00A506B8"/>
    <w:rsid w:val="00BE763E"/>
    <w:rsid w:val="00C42944"/>
    <w:rsid w:val="00CA4787"/>
    <w:rsid w:val="00E5308B"/>
    <w:rsid w:val="00EE452D"/>
    <w:rsid w:val="00FB7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5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F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4197</Words>
  <Characters>23923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15</cp:revision>
  <cp:lastPrinted>2014-02-05T16:53:00Z</cp:lastPrinted>
  <dcterms:created xsi:type="dcterms:W3CDTF">2014-02-05T15:47:00Z</dcterms:created>
  <dcterms:modified xsi:type="dcterms:W3CDTF">2014-02-17T07:00:00Z</dcterms:modified>
</cp:coreProperties>
</file>