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7A" w:rsidRDefault="0032317A" w:rsidP="0032317A">
      <w:pPr>
        <w:spacing w:line="360" w:lineRule="auto"/>
        <w:ind w:left="-567"/>
        <w:jc w:val="center"/>
        <w:rPr>
          <w:szCs w:val="28"/>
          <w:lang w:val="ru-RU"/>
        </w:rPr>
      </w:pPr>
      <w:r>
        <w:rPr>
          <w:szCs w:val="28"/>
          <w:lang w:val="ru-RU"/>
        </w:rPr>
        <w:t>Классный час «Семья»</w:t>
      </w:r>
    </w:p>
    <w:p w:rsidR="0032317A" w:rsidRDefault="0032317A" w:rsidP="0032317A">
      <w:pPr>
        <w:spacing w:line="360" w:lineRule="auto"/>
        <w:ind w:left="-567"/>
        <w:jc w:val="both"/>
        <w:rPr>
          <w:szCs w:val="28"/>
          <w:lang w:val="ru-RU"/>
        </w:rPr>
      </w:pPr>
    </w:p>
    <w:p w:rsidR="0032317A" w:rsidRDefault="0032317A" w:rsidP="0032317A">
      <w:pPr>
        <w:spacing w:line="360" w:lineRule="auto"/>
        <w:ind w:left="-567"/>
        <w:jc w:val="both"/>
        <w:rPr>
          <w:szCs w:val="28"/>
          <w:lang w:val="ru-RU"/>
        </w:rPr>
      </w:pPr>
      <w:r>
        <w:rPr>
          <w:szCs w:val="28"/>
          <w:lang w:val="ru-RU"/>
        </w:rPr>
        <w:t>Классный час можно начать с блиц – опроса: что, по–вашему,  самое важное в жизни? (3-4 слова). Ответы быстро записываются на листочках или доске, и ведется подсчет. Как правило, до 60% старшеклассников считают жизненной ценностью хорошую и крепкую семью. Если провести это анкетирование письменно, то  из опроса потом будет видно, для кого семья не имеет особого значения, а для кого это самое главное в жизни. Отношения детей и родителей – это важная составляющая семейной жизни. Старшеклассники в ближайшем будущем сами станут родителями, поэтому далее им предлагается выяснить, какие качества родителей им видятся наиболее значимыми. Школьникам предлагается перечень из 16 позиций, откуда  они должны выписать слова, определяющие, на их взгляд, самые ценные качества.</w:t>
      </w:r>
    </w:p>
    <w:p w:rsidR="0032317A" w:rsidRDefault="0032317A" w:rsidP="0032317A">
      <w:pPr>
        <w:pStyle w:val="a5"/>
        <w:numPr>
          <w:ilvl w:val="0"/>
          <w:numId w:val="1"/>
        </w:numPr>
        <w:spacing w:line="360" w:lineRule="auto"/>
        <w:jc w:val="both"/>
        <w:rPr>
          <w:szCs w:val="28"/>
          <w:lang w:val="ru-RU"/>
        </w:rPr>
      </w:pPr>
      <w:proofErr w:type="gramStart"/>
      <w:r>
        <w:rPr>
          <w:szCs w:val="28"/>
          <w:lang w:val="ru-RU"/>
        </w:rPr>
        <w:t>л</w:t>
      </w:r>
      <w:proofErr w:type="gramEnd"/>
      <w:r>
        <w:rPr>
          <w:szCs w:val="28"/>
          <w:lang w:val="ru-RU"/>
        </w:rPr>
        <w:t>юбовь и уважение к детям</w:t>
      </w:r>
    </w:p>
    <w:p w:rsidR="0032317A" w:rsidRDefault="0032317A" w:rsidP="0032317A">
      <w:pPr>
        <w:pStyle w:val="a5"/>
        <w:numPr>
          <w:ilvl w:val="0"/>
          <w:numId w:val="1"/>
        </w:numPr>
        <w:spacing w:line="360" w:lineRule="auto"/>
        <w:jc w:val="both"/>
        <w:rPr>
          <w:szCs w:val="28"/>
          <w:lang w:val="ru-RU"/>
        </w:rPr>
      </w:pPr>
      <w:r>
        <w:rPr>
          <w:szCs w:val="28"/>
          <w:lang w:val="ru-RU"/>
        </w:rPr>
        <w:t>понимание родителями проблем своих детей</w:t>
      </w:r>
    </w:p>
    <w:p w:rsidR="0032317A" w:rsidRDefault="0032317A" w:rsidP="0032317A">
      <w:pPr>
        <w:pStyle w:val="a5"/>
        <w:numPr>
          <w:ilvl w:val="0"/>
          <w:numId w:val="1"/>
        </w:numPr>
        <w:spacing w:line="360" w:lineRule="auto"/>
        <w:jc w:val="both"/>
        <w:rPr>
          <w:szCs w:val="28"/>
          <w:lang w:val="ru-RU"/>
        </w:rPr>
      </w:pPr>
      <w:r>
        <w:rPr>
          <w:szCs w:val="28"/>
          <w:lang w:val="ru-RU"/>
        </w:rPr>
        <w:t>ответственность за семью</w:t>
      </w:r>
    </w:p>
    <w:p w:rsidR="0032317A" w:rsidRDefault="0032317A" w:rsidP="0032317A">
      <w:pPr>
        <w:pStyle w:val="a5"/>
        <w:numPr>
          <w:ilvl w:val="0"/>
          <w:numId w:val="1"/>
        </w:numPr>
        <w:spacing w:line="360" w:lineRule="auto"/>
        <w:jc w:val="both"/>
        <w:rPr>
          <w:szCs w:val="28"/>
          <w:lang w:val="ru-RU"/>
        </w:rPr>
      </w:pPr>
      <w:r>
        <w:rPr>
          <w:szCs w:val="28"/>
          <w:lang w:val="ru-RU"/>
        </w:rPr>
        <w:t>предоставление детям самостоятельности</w:t>
      </w:r>
    </w:p>
    <w:p w:rsidR="0032317A" w:rsidRDefault="0032317A" w:rsidP="0032317A">
      <w:pPr>
        <w:pStyle w:val="a5"/>
        <w:numPr>
          <w:ilvl w:val="0"/>
          <w:numId w:val="1"/>
        </w:numPr>
        <w:spacing w:line="360" w:lineRule="auto"/>
        <w:jc w:val="both"/>
        <w:rPr>
          <w:szCs w:val="28"/>
          <w:lang w:val="ru-RU"/>
        </w:rPr>
      </w:pPr>
      <w:r>
        <w:rPr>
          <w:szCs w:val="28"/>
          <w:lang w:val="ru-RU"/>
        </w:rPr>
        <w:t>доверие детям</w:t>
      </w:r>
    </w:p>
    <w:p w:rsidR="0032317A" w:rsidRDefault="0032317A" w:rsidP="0032317A">
      <w:pPr>
        <w:pStyle w:val="a5"/>
        <w:numPr>
          <w:ilvl w:val="0"/>
          <w:numId w:val="1"/>
        </w:numPr>
        <w:spacing w:line="360" w:lineRule="auto"/>
        <w:jc w:val="both"/>
        <w:rPr>
          <w:szCs w:val="28"/>
          <w:lang w:val="ru-RU"/>
        </w:rPr>
      </w:pPr>
      <w:r>
        <w:rPr>
          <w:szCs w:val="28"/>
          <w:lang w:val="ru-RU"/>
        </w:rPr>
        <w:t>любовь и взаимопонимание между родителями</w:t>
      </w:r>
    </w:p>
    <w:p w:rsidR="0032317A" w:rsidRDefault="0032317A" w:rsidP="0032317A">
      <w:pPr>
        <w:pStyle w:val="a5"/>
        <w:numPr>
          <w:ilvl w:val="0"/>
          <w:numId w:val="1"/>
        </w:numPr>
        <w:spacing w:line="360" w:lineRule="auto"/>
        <w:jc w:val="both"/>
        <w:rPr>
          <w:szCs w:val="28"/>
          <w:lang w:val="ru-RU"/>
        </w:rPr>
      </w:pPr>
      <w:r>
        <w:rPr>
          <w:szCs w:val="28"/>
          <w:lang w:val="ru-RU"/>
        </w:rPr>
        <w:t>жизненный опыт родителей</w:t>
      </w:r>
    </w:p>
    <w:p w:rsidR="0032317A" w:rsidRDefault="0032317A" w:rsidP="0032317A">
      <w:pPr>
        <w:pStyle w:val="a5"/>
        <w:numPr>
          <w:ilvl w:val="0"/>
          <w:numId w:val="1"/>
        </w:numPr>
        <w:spacing w:line="360" w:lineRule="auto"/>
        <w:jc w:val="both"/>
        <w:rPr>
          <w:szCs w:val="28"/>
          <w:lang w:val="ru-RU"/>
        </w:rPr>
      </w:pPr>
      <w:r>
        <w:rPr>
          <w:szCs w:val="28"/>
          <w:lang w:val="ru-RU"/>
        </w:rPr>
        <w:t xml:space="preserve"> уважение общества к  родителям</w:t>
      </w:r>
    </w:p>
    <w:p w:rsidR="0032317A" w:rsidRDefault="0032317A" w:rsidP="0032317A">
      <w:pPr>
        <w:pStyle w:val="a5"/>
        <w:numPr>
          <w:ilvl w:val="0"/>
          <w:numId w:val="1"/>
        </w:numPr>
        <w:spacing w:line="360" w:lineRule="auto"/>
        <w:jc w:val="both"/>
        <w:rPr>
          <w:szCs w:val="28"/>
          <w:lang w:val="ru-RU"/>
        </w:rPr>
      </w:pPr>
      <w:r>
        <w:rPr>
          <w:szCs w:val="28"/>
          <w:lang w:val="ru-RU"/>
        </w:rPr>
        <w:t>высокий уровень доходов</w:t>
      </w:r>
    </w:p>
    <w:p w:rsidR="0032317A" w:rsidRDefault="0032317A" w:rsidP="0032317A">
      <w:pPr>
        <w:pStyle w:val="a5"/>
        <w:numPr>
          <w:ilvl w:val="0"/>
          <w:numId w:val="1"/>
        </w:numPr>
        <w:spacing w:line="360" w:lineRule="auto"/>
        <w:jc w:val="both"/>
        <w:rPr>
          <w:szCs w:val="28"/>
          <w:lang w:val="ru-RU"/>
        </w:rPr>
      </w:pPr>
      <w:r>
        <w:rPr>
          <w:szCs w:val="28"/>
          <w:lang w:val="ru-RU"/>
        </w:rPr>
        <w:t>интересная профессия</w:t>
      </w:r>
    </w:p>
    <w:p w:rsidR="0032317A" w:rsidRDefault="0032317A" w:rsidP="0032317A">
      <w:pPr>
        <w:pStyle w:val="a5"/>
        <w:numPr>
          <w:ilvl w:val="0"/>
          <w:numId w:val="1"/>
        </w:numPr>
        <w:spacing w:line="360" w:lineRule="auto"/>
        <w:jc w:val="both"/>
        <w:rPr>
          <w:szCs w:val="28"/>
          <w:lang w:val="ru-RU"/>
        </w:rPr>
      </w:pPr>
      <w:r>
        <w:rPr>
          <w:szCs w:val="28"/>
          <w:lang w:val="ru-RU"/>
        </w:rPr>
        <w:t>возможность мамы не работать, а заниматься семьей</w:t>
      </w:r>
    </w:p>
    <w:p w:rsidR="0032317A" w:rsidRDefault="0032317A" w:rsidP="0032317A">
      <w:pPr>
        <w:pStyle w:val="a5"/>
        <w:numPr>
          <w:ilvl w:val="0"/>
          <w:numId w:val="1"/>
        </w:numPr>
        <w:spacing w:line="360" w:lineRule="auto"/>
        <w:jc w:val="both"/>
        <w:rPr>
          <w:szCs w:val="28"/>
          <w:lang w:val="ru-RU"/>
        </w:rPr>
      </w:pPr>
      <w:r>
        <w:rPr>
          <w:szCs w:val="28"/>
          <w:lang w:val="ru-RU"/>
        </w:rPr>
        <w:t>уровень образования и культуры</w:t>
      </w:r>
    </w:p>
    <w:p w:rsidR="0032317A" w:rsidRDefault="0032317A" w:rsidP="0032317A">
      <w:pPr>
        <w:pStyle w:val="a5"/>
        <w:numPr>
          <w:ilvl w:val="0"/>
          <w:numId w:val="1"/>
        </w:numPr>
        <w:spacing w:line="360" w:lineRule="auto"/>
        <w:jc w:val="both"/>
        <w:rPr>
          <w:szCs w:val="28"/>
          <w:lang w:val="ru-RU"/>
        </w:rPr>
      </w:pPr>
      <w:r>
        <w:rPr>
          <w:szCs w:val="28"/>
          <w:lang w:val="ru-RU"/>
        </w:rPr>
        <w:t>отсутствие вредных привычек</w:t>
      </w:r>
    </w:p>
    <w:p w:rsidR="0032317A" w:rsidRDefault="0032317A" w:rsidP="0032317A">
      <w:pPr>
        <w:pStyle w:val="a5"/>
        <w:numPr>
          <w:ilvl w:val="0"/>
          <w:numId w:val="1"/>
        </w:numPr>
        <w:spacing w:line="360" w:lineRule="auto"/>
        <w:jc w:val="both"/>
        <w:rPr>
          <w:szCs w:val="28"/>
          <w:lang w:val="ru-RU"/>
        </w:rPr>
      </w:pPr>
      <w:r>
        <w:rPr>
          <w:szCs w:val="28"/>
          <w:lang w:val="ru-RU"/>
        </w:rPr>
        <w:t>социальный статус родителей</w:t>
      </w:r>
    </w:p>
    <w:p w:rsidR="0032317A" w:rsidRDefault="0032317A" w:rsidP="0032317A">
      <w:pPr>
        <w:pStyle w:val="a5"/>
        <w:numPr>
          <w:ilvl w:val="0"/>
          <w:numId w:val="1"/>
        </w:numPr>
        <w:spacing w:line="360" w:lineRule="auto"/>
        <w:jc w:val="both"/>
        <w:rPr>
          <w:szCs w:val="28"/>
          <w:lang w:val="ru-RU"/>
        </w:rPr>
      </w:pPr>
      <w:r>
        <w:rPr>
          <w:szCs w:val="28"/>
          <w:lang w:val="ru-RU"/>
        </w:rPr>
        <w:t>внешняя обаятельность и привлекательность</w:t>
      </w:r>
    </w:p>
    <w:p w:rsidR="0032317A" w:rsidRDefault="0032317A" w:rsidP="0032317A">
      <w:pPr>
        <w:pStyle w:val="a5"/>
        <w:numPr>
          <w:ilvl w:val="0"/>
          <w:numId w:val="1"/>
        </w:numPr>
        <w:spacing w:line="360" w:lineRule="auto"/>
        <w:jc w:val="both"/>
        <w:rPr>
          <w:szCs w:val="28"/>
          <w:lang w:val="ru-RU"/>
        </w:rPr>
      </w:pPr>
      <w:r>
        <w:rPr>
          <w:szCs w:val="28"/>
          <w:lang w:val="ru-RU"/>
        </w:rPr>
        <w:t>современность взглядов родителей</w:t>
      </w:r>
    </w:p>
    <w:p w:rsidR="0032317A" w:rsidRDefault="0032317A" w:rsidP="0032317A">
      <w:pPr>
        <w:pStyle w:val="a5"/>
        <w:spacing w:line="360" w:lineRule="auto"/>
        <w:ind w:left="-510"/>
        <w:jc w:val="both"/>
        <w:rPr>
          <w:szCs w:val="28"/>
          <w:lang w:val="ru-RU"/>
        </w:rPr>
      </w:pPr>
      <w:r>
        <w:rPr>
          <w:szCs w:val="28"/>
          <w:lang w:val="ru-RU"/>
        </w:rPr>
        <w:lastRenderedPageBreak/>
        <w:t>Далее можно побеседовать о том, что старшеклассники ценят в себе как членах семьи. Как правило, школьники говорят о своей самостоятельности и независимости.</w:t>
      </w:r>
    </w:p>
    <w:p w:rsidR="0032317A" w:rsidRDefault="0032317A" w:rsidP="0032317A">
      <w:pPr>
        <w:pStyle w:val="a5"/>
        <w:spacing w:line="360" w:lineRule="auto"/>
        <w:ind w:left="-510"/>
        <w:jc w:val="both"/>
        <w:rPr>
          <w:szCs w:val="28"/>
          <w:lang w:val="ru-RU"/>
        </w:rPr>
      </w:pPr>
      <w:r>
        <w:rPr>
          <w:szCs w:val="28"/>
          <w:lang w:val="ru-RU"/>
        </w:rPr>
        <w:t xml:space="preserve">  С целью выяснения ценностных ориентаций по отношению к будущей семейной жизни, школьникам предлагается ответить на вопрос  «что я ценю в своем будущем избраннике?» Обычно более половины школьников демонстрируют в ответе эгоцентрическую направленность, называя «любовь ко мне» и лишь до10% называют «любовь к детям»</w:t>
      </w:r>
    </w:p>
    <w:p w:rsidR="0032317A" w:rsidRDefault="0032317A" w:rsidP="0032317A">
      <w:pPr>
        <w:pStyle w:val="a5"/>
        <w:spacing w:line="360" w:lineRule="auto"/>
        <w:ind w:left="-510"/>
        <w:jc w:val="both"/>
        <w:rPr>
          <w:szCs w:val="28"/>
          <w:lang w:val="ru-RU"/>
        </w:rPr>
      </w:pPr>
      <w:r>
        <w:rPr>
          <w:szCs w:val="28"/>
          <w:lang w:val="ru-RU"/>
        </w:rPr>
        <w:t xml:space="preserve">  Для разрядки можно провести несколько шуточных конкурсов. </w:t>
      </w:r>
    </w:p>
    <w:p w:rsidR="0032317A" w:rsidRDefault="0032317A" w:rsidP="0032317A">
      <w:pPr>
        <w:pStyle w:val="a5"/>
        <w:spacing w:line="360" w:lineRule="auto"/>
        <w:ind w:left="-510"/>
        <w:jc w:val="both"/>
        <w:rPr>
          <w:b/>
          <w:szCs w:val="28"/>
          <w:lang w:val="ru-RU"/>
        </w:rPr>
      </w:pPr>
      <w:r>
        <w:rPr>
          <w:b/>
          <w:szCs w:val="28"/>
          <w:lang w:val="ru-RU"/>
        </w:rPr>
        <w:t>Кто кому кем приходится?</w:t>
      </w:r>
    </w:p>
    <w:p w:rsidR="0032317A" w:rsidRDefault="0032317A" w:rsidP="0032317A">
      <w:pPr>
        <w:pStyle w:val="a5"/>
        <w:numPr>
          <w:ilvl w:val="0"/>
          <w:numId w:val="2"/>
        </w:numPr>
        <w:spacing w:line="360" w:lineRule="auto"/>
        <w:jc w:val="both"/>
        <w:rPr>
          <w:szCs w:val="28"/>
          <w:lang w:val="ru-RU"/>
        </w:rPr>
      </w:pPr>
      <w:r>
        <w:rPr>
          <w:szCs w:val="28"/>
          <w:lang w:val="ru-RU"/>
        </w:rPr>
        <w:t xml:space="preserve">Брат жены </w:t>
      </w:r>
      <w:r>
        <w:rPr>
          <w:i/>
          <w:szCs w:val="28"/>
          <w:lang w:val="ru-RU"/>
        </w:rPr>
        <w:t>(шурин)</w:t>
      </w:r>
    </w:p>
    <w:p w:rsidR="0032317A" w:rsidRPr="00424FBA" w:rsidRDefault="0032317A" w:rsidP="0032317A">
      <w:pPr>
        <w:pStyle w:val="a5"/>
        <w:numPr>
          <w:ilvl w:val="0"/>
          <w:numId w:val="2"/>
        </w:numPr>
        <w:spacing w:line="360" w:lineRule="auto"/>
        <w:jc w:val="both"/>
        <w:rPr>
          <w:i/>
          <w:szCs w:val="28"/>
          <w:lang w:val="ru-RU"/>
        </w:rPr>
      </w:pPr>
      <w:r>
        <w:rPr>
          <w:szCs w:val="28"/>
          <w:lang w:val="ru-RU"/>
        </w:rPr>
        <w:t xml:space="preserve">Брат мужа </w:t>
      </w:r>
      <w:r w:rsidRPr="00424FBA">
        <w:rPr>
          <w:i/>
          <w:szCs w:val="28"/>
          <w:lang w:val="ru-RU"/>
        </w:rPr>
        <w:t>(деверь)</w:t>
      </w:r>
    </w:p>
    <w:p w:rsidR="0032317A" w:rsidRPr="00424FBA" w:rsidRDefault="0032317A" w:rsidP="0032317A">
      <w:pPr>
        <w:pStyle w:val="a5"/>
        <w:numPr>
          <w:ilvl w:val="0"/>
          <w:numId w:val="2"/>
        </w:numPr>
        <w:spacing w:line="360" w:lineRule="auto"/>
        <w:jc w:val="both"/>
        <w:rPr>
          <w:i/>
          <w:szCs w:val="28"/>
          <w:lang w:val="ru-RU"/>
        </w:rPr>
      </w:pPr>
      <w:r>
        <w:rPr>
          <w:szCs w:val="28"/>
          <w:lang w:val="ru-RU"/>
        </w:rPr>
        <w:t xml:space="preserve"> Сестра мужа </w:t>
      </w:r>
      <w:r w:rsidRPr="00424FBA">
        <w:rPr>
          <w:i/>
          <w:szCs w:val="28"/>
          <w:lang w:val="ru-RU"/>
        </w:rPr>
        <w:t>(золовка)</w:t>
      </w:r>
    </w:p>
    <w:p w:rsidR="0032317A" w:rsidRPr="00424FBA" w:rsidRDefault="0032317A" w:rsidP="0032317A">
      <w:pPr>
        <w:pStyle w:val="a5"/>
        <w:numPr>
          <w:ilvl w:val="0"/>
          <w:numId w:val="2"/>
        </w:numPr>
        <w:spacing w:line="360" w:lineRule="auto"/>
        <w:jc w:val="both"/>
        <w:rPr>
          <w:i/>
          <w:szCs w:val="28"/>
          <w:lang w:val="ru-RU"/>
        </w:rPr>
      </w:pPr>
      <w:r>
        <w:rPr>
          <w:szCs w:val="28"/>
          <w:lang w:val="ru-RU"/>
        </w:rPr>
        <w:t xml:space="preserve">Сестра жены </w:t>
      </w:r>
      <w:r w:rsidRPr="00424FBA">
        <w:rPr>
          <w:i/>
          <w:szCs w:val="28"/>
          <w:lang w:val="ru-RU"/>
        </w:rPr>
        <w:t>(свояченица)</w:t>
      </w:r>
    </w:p>
    <w:p w:rsidR="0032317A" w:rsidRDefault="0032317A" w:rsidP="0032317A">
      <w:pPr>
        <w:pStyle w:val="a5"/>
        <w:numPr>
          <w:ilvl w:val="0"/>
          <w:numId w:val="2"/>
        </w:numPr>
        <w:spacing w:line="360" w:lineRule="auto"/>
        <w:jc w:val="both"/>
        <w:rPr>
          <w:szCs w:val="28"/>
          <w:lang w:val="ru-RU"/>
        </w:rPr>
      </w:pPr>
      <w:r>
        <w:rPr>
          <w:szCs w:val="28"/>
          <w:lang w:val="ru-RU"/>
        </w:rPr>
        <w:t xml:space="preserve">Мать жены </w:t>
      </w:r>
      <w:r>
        <w:rPr>
          <w:i/>
          <w:szCs w:val="28"/>
          <w:lang w:val="ru-RU"/>
        </w:rPr>
        <w:t>(теща)</w:t>
      </w:r>
    </w:p>
    <w:p w:rsidR="0032317A" w:rsidRDefault="0032317A" w:rsidP="0032317A">
      <w:pPr>
        <w:pStyle w:val="a5"/>
        <w:numPr>
          <w:ilvl w:val="0"/>
          <w:numId w:val="2"/>
        </w:numPr>
        <w:spacing w:line="360" w:lineRule="auto"/>
        <w:jc w:val="both"/>
        <w:rPr>
          <w:szCs w:val="28"/>
          <w:lang w:val="ru-RU"/>
        </w:rPr>
      </w:pPr>
      <w:r>
        <w:rPr>
          <w:szCs w:val="28"/>
          <w:lang w:val="ru-RU"/>
        </w:rPr>
        <w:t xml:space="preserve">Отец жены </w:t>
      </w:r>
      <w:r>
        <w:rPr>
          <w:i/>
          <w:szCs w:val="28"/>
          <w:lang w:val="ru-RU"/>
        </w:rPr>
        <w:t>(тесть)</w:t>
      </w:r>
    </w:p>
    <w:p w:rsidR="0032317A" w:rsidRPr="00FB2423" w:rsidRDefault="0032317A" w:rsidP="0032317A">
      <w:pPr>
        <w:pStyle w:val="a5"/>
        <w:numPr>
          <w:ilvl w:val="0"/>
          <w:numId w:val="2"/>
        </w:numPr>
        <w:spacing w:line="360" w:lineRule="auto"/>
        <w:jc w:val="both"/>
        <w:rPr>
          <w:i/>
          <w:szCs w:val="28"/>
          <w:lang w:val="ru-RU"/>
        </w:rPr>
      </w:pPr>
      <w:r>
        <w:rPr>
          <w:szCs w:val="28"/>
          <w:lang w:val="ru-RU"/>
        </w:rPr>
        <w:t xml:space="preserve">Мать мужа </w:t>
      </w:r>
      <w:r w:rsidRPr="00FB2423">
        <w:rPr>
          <w:i/>
          <w:szCs w:val="28"/>
          <w:lang w:val="ru-RU"/>
        </w:rPr>
        <w:t>(</w:t>
      </w:r>
      <w:r>
        <w:rPr>
          <w:i/>
          <w:szCs w:val="28"/>
          <w:lang w:val="ru-RU"/>
        </w:rPr>
        <w:t>свекровь)</w:t>
      </w:r>
    </w:p>
    <w:p w:rsidR="0032317A" w:rsidRDefault="0032317A" w:rsidP="0032317A">
      <w:pPr>
        <w:pStyle w:val="a5"/>
        <w:numPr>
          <w:ilvl w:val="0"/>
          <w:numId w:val="2"/>
        </w:numPr>
        <w:spacing w:line="360" w:lineRule="auto"/>
        <w:jc w:val="both"/>
        <w:rPr>
          <w:szCs w:val="28"/>
          <w:lang w:val="ru-RU"/>
        </w:rPr>
      </w:pPr>
      <w:r>
        <w:rPr>
          <w:szCs w:val="28"/>
          <w:lang w:val="ru-RU"/>
        </w:rPr>
        <w:t>Отец мужа</w:t>
      </w:r>
      <w:r>
        <w:rPr>
          <w:i/>
          <w:szCs w:val="28"/>
          <w:lang w:val="ru-RU"/>
        </w:rPr>
        <w:t xml:space="preserve"> (свекор)</w:t>
      </w:r>
    </w:p>
    <w:p w:rsidR="0032317A" w:rsidRDefault="0032317A" w:rsidP="0032317A">
      <w:pPr>
        <w:pStyle w:val="a5"/>
        <w:numPr>
          <w:ilvl w:val="0"/>
          <w:numId w:val="2"/>
        </w:numPr>
        <w:spacing w:line="360" w:lineRule="auto"/>
        <w:jc w:val="both"/>
        <w:rPr>
          <w:szCs w:val="28"/>
          <w:lang w:val="ru-RU"/>
        </w:rPr>
      </w:pPr>
      <w:r>
        <w:rPr>
          <w:szCs w:val="28"/>
          <w:lang w:val="ru-RU"/>
        </w:rPr>
        <w:t xml:space="preserve">Дочь брата или сестры </w:t>
      </w:r>
      <w:r>
        <w:rPr>
          <w:i/>
          <w:szCs w:val="28"/>
          <w:lang w:val="ru-RU"/>
        </w:rPr>
        <w:t>(племянница)</w:t>
      </w:r>
    </w:p>
    <w:p w:rsidR="0032317A" w:rsidRDefault="0032317A" w:rsidP="0032317A">
      <w:pPr>
        <w:pStyle w:val="a5"/>
        <w:numPr>
          <w:ilvl w:val="0"/>
          <w:numId w:val="2"/>
        </w:numPr>
        <w:spacing w:line="360" w:lineRule="auto"/>
        <w:jc w:val="both"/>
        <w:rPr>
          <w:szCs w:val="28"/>
          <w:lang w:val="ru-RU"/>
        </w:rPr>
      </w:pPr>
      <w:r>
        <w:rPr>
          <w:szCs w:val="28"/>
          <w:lang w:val="ru-RU"/>
        </w:rPr>
        <w:t xml:space="preserve">Брат отца или матери  </w:t>
      </w:r>
      <w:r>
        <w:rPr>
          <w:i/>
          <w:szCs w:val="28"/>
          <w:lang w:val="ru-RU"/>
        </w:rPr>
        <w:t>(дядя)</w:t>
      </w:r>
    </w:p>
    <w:p w:rsidR="0032317A" w:rsidRPr="00FB2423" w:rsidRDefault="0032317A" w:rsidP="0032317A">
      <w:pPr>
        <w:pStyle w:val="a5"/>
        <w:numPr>
          <w:ilvl w:val="0"/>
          <w:numId w:val="2"/>
        </w:numPr>
        <w:spacing w:line="360" w:lineRule="auto"/>
        <w:jc w:val="both"/>
        <w:rPr>
          <w:i/>
          <w:szCs w:val="28"/>
          <w:lang w:val="ru-RU"/>
        </w:rPr>
      </w:pPr>
      <w:r>
        <w:rPr>
          <w:szCs w:val="28"/>
          <w:lang w:val="ru-RU"/>
        </w:rPr>
        <w:t xml:space="preserve">Сестра отца или матери </w:t>
      </w:r>
      <w:r w:rsidRPr="00FB2423">
        <w:rPr>
          <w:i/>
          <w:szCs w:val="28"/>
          <w:lang w:val="ru-RU"/>
        </w:rPr>
        <w:t>(</w:t>
      </w:r>
      <w:r>
        <w:rPr>
          <w:i/>
          <w:szCs w:val="28"/>
          <w:lang w:val="ru-RU"/>
        </w:rPr>
        <w:t>тетя)</w:t>
      </w:r>
    </w:p>
    <w:p w:rsidR="0032317A" w:rsidRDefault="0032317A" w:rsidP="0032317A">
      <w:pPr>
        <w:pStyle w:val="a5"/>
        <w:numPr>
          <w:ilvl w:val="0"/>
          <w:numId w:val="2"/>
        </w:numPr>
        <w:spacing w:line="360" w:lineRule="auto"/>
        <w:jc w:val="both"/>
        <w:rPr>
          <w:szCs w:val="28"/>
          <w:lang w:val="ru-RU"/>
        </w:rPr>
      </w:pPr>
      <w:r>
        <w:rPr>
          <w:szCs w:val="28"/>
          <w:lang w:val="ru-RU"/>
        </w:rPr>
        <w:t xml:space="preserve"> Жены братьев друг для друга </w:t>
      </w:r>
      <w:r>
        <w:rPr>
          <w:i/>
          <w:szCs w:val="28"/>
          <w:lang w:val="ru-RU"/>
        </w:rPr>
        <w:t>(свояченицы)</w:t>
      </w:r>
    </w:p>
    <w:p w:rsidR="0032317A" w:rsidRDefault="0032317A" w:rsidP="0032317A">
      <w:pPr>
        <w:pStyle w:val="a5"/>
        <w:numPr>
          <w:ilvl w:val="0"/>
          <w:numId w:val="2"/>
        </w:numPr>
        <w:spacing w:line="360" w:lineRule="auto"/>
        <w:jc w:val="both"/>
        <w:rPr>
          <w:szCs w:val="28"/>
          <w:lang w:val="ru-RU"/>
        </w:rPr>
      </w:pPr>
      <w:r>
        <w:rPr>
          <w:szCs w:val="28"/>
          <w:lang w:val="ru-RU"/>
        </w:rPr>
        <w:t xml:space="preserve">Мужья сестер друг для друга </w:t>
      </w:r>
      <w:r>
        <w:rPr>
          <w:i/>
          <w:szCs w:val="28"/>
          <w:lang w:val="ru-RU"/>
        </w:rPr>
        <w:t>(свояки)</w:t>
      </w:r>
    </w:p>
    <w:p w:rsidR="0032317A" w:rsidRPr="00FB2423" w:rsidRDefault="0032317A" w:rsidP="0032317A">
      <w:pPr>
        <w:pStyle w:val="a5"/>
        <w:numPr>
          <w:ilvl w:val="0"/>
          <w:numId w:val="2"/>
        </w:numPr>
        <w:spacing w:line="360" w:lineRule="auto"/>
        <w:jc w:val="both"/>
        <w:rPr>
          <w:szCs w:val="28"/>
          <w:lang w:val="ru-RU"/>
        </w:rPr>
      </w:pPr>
      <w:r>
        <w:rPr>
          <w:szCs w:val="28"/>
          <w:lang w:val="ru-RU"/>
        </w:rPr>
        <w:t>Матери жены и мужа друг для друга</w:t>
      </w:r>
      <w:r>
        <w:rPr>
          <w:i/>
          <w:szCs w:val="28"/>
          <w:lang w:val="ru-RU"/>
        </w:rPr>
        <w:t xml:space="preserve"> (сватьи)</w:t>
      </w:r>
    </w:p>
    <w:p w:rsidR="0032317A" w:rsidRDefault="0032317A" w:rsidP="0032317A">
      <w:pPr>
        <w:pStyle w:val="a5"/>
        <w:spacing w:line="360" w:lineRule="auto"/>
        <w:ind w:left="-567"/>
        <w:jc w:val="both"/>
        <w:rPr>
          <w:szCs w:val="28"/>
          <w:lang w:val="ru-RU"/>
        </w:rPr>
      </w:pPr>
      <w:r>
        <w:rPr>
          <w:szCs w:val="28"/>
          <w:lang w:val="ru-RU"/>
        </w:rPr>
        <w:t>Ни для кого не секрет, что в дружной семье все понимают друг друга без слов. Давайте попробуем представить, как это происходит. Желающие подходят, вытягивают карточку и мимикой стараются объяснить остальным, что нужно сделать по хозяйству.</w:t>
      </w:r>
    </w:p>
    <w:p w:rsidR="0032317A" w:rsidRDefault="0032317A" w:rsidP="0032317A">
      <w:pPr>
        <w:pStyle w:val="a5"/>
        <w:spacing w:line="360" w:lineRule="auto"/>
        <w:ind w:left="-567"/>
        <w:jc w:val="both"/>
        <w:rPr>
          <w:szCs w:val="28"/>
          <w:lang w:val="ru-RU"/>
        </w:rPr>
      </w:pPr>
    </w:p>
    <w:p w:rsidR="0032317A" w:rsidRDefault="0032317A" w:rsidP="0032317A">
      <w:pPr>
        <w:pStyle w:val="a5"/>
        <w:spacing w:line="360" w:lineRule="auto"/>
        <w:ind w:left="-567"/>
        <w:jc w:val="both"/>
        <w:rPr>
          <w:szCs w:val="28"/>
          <w:lang w:val="ru-RU"/>
        </w:rPr>
      </w:pPr>
    </w:p>
    <w:p w:rsidR="0032317A" w:rsidRDefault="0032317A" w:rsidP="0032317A">
      <w:pPr>
        <w:pStyle w:val="a5"/>
        <w:spacing w:line="360" w:lineRule="auto"/>
        <w:ind w:left="-567"/>
        <w:jc w:val="both"/>
        <w:rPr>
          <w:b/>
          <w:i/>
          <w:szCs w:val="28"/>
          <w:lang w:val="ru-RU"/>
        </w:rPr>
      </w:pPr>
      <w:r>
        <w:rPr>
          <w:b/>
          <w:i/>
          <w:szCs w:val="28"/>
          <w:lang w:val="ru-RU"/>
        </w:rPr>
        <w:lastRenderedPageBreak/>
        <w:t>Карточки</w:t>
      </w:r>
    </w:p>
    <w:p w:rsidR="0032317A" w:rsidRDefault="0032317A" w:rsidP="0032317A">
      <w:pPr>
        <w:pStyle w:val="a5"/>
        <w:numPr>
          <w:ilvl w:val="0"/>
          <w:numId w:val="3"/>
        </w:numPr>
        <w:spacing w:line="360" w:lineRule="auto"/>
        <w:jc w:val="both"/>
        <w:rPr>
          <w:szCs w:val="28"/>
          <w:lang w:val="ru-RU"/>
        </w:rPr>
      </w:pPr>
      <w:r>
        <w:rPr>
          <w:szCs w:val="28"/>
          <w:lang w:val="ru-RU"/>
        </w:rPr>
        <w:t>Вынести мусор, а потом сходить в магазин</w:t>
      </w:r>
    </w:p>
    <w:p w:rsidR="0032317A" w:rsidRDefault="0032317A" w:rsidP="0032317A">
      <w:pPr>
        <w:pStyle w:val="a5"/>
        <w:numPr>
          <w:ilvl w:val="0"/>
          <w:numId w:val="3"/>
        </w:numPr>
        <w:spacing w:line="360" w:lineRule="auto"/>
        <w:jc w:val="both"/>
        <w:rPr>
          <w:szCs w:val="28"/>
          <w:lang w:val="ru-RU"/>
        </w:rPr>
      </w:pPr>
      <w:r>
        <w:rPr>
          <w:szCs w:val="28"/>
          <w:lang w:val="ru-RU"/>
        </w:rPr>
        <w:t>Пропылесосить коврик в прихожей</w:t>
      </w:r>
    </w:p>
    <w:p w:rsidR="0032317A" w:rsidRDefault="0032317A" w:rsidP="0032317A">
      <w:pPr>
        <w:pStyle w:val="a5"/>
        <w:numPr>
          <w:ilvl w:val="0"/>
          <w:numId w:val="3"/>
        </w:numPr>
        <w:spacing w:line="360" w:lineRule="auto"/>
        <w:jc w:val="both"/>
        <w:rPr>
          <w:szCs w:val="28"/>
          <w:lang w:val="ru-RU"/>
        </w:rPr>
      </w:pPr>
      <w:r>
        <w:rPr>
          <w:szCs w:val="28"/>
          <w:lang w:val="ru-RU"/>
        </w:rPr>
        <w:t>Вытереть пыль на полочке в ванной</w:t>
      </w:r>
    </w:p>
    <w:p w:rsidR="0032317A" w:rsidRDefault="0032317A" w:rsidP="0032317A">
      <w:pPr>
        <w:pStyle w:val="a5"/>
        <w:numPr>
          <w:ilvl w:val="0"/>
          <w:numId w:val="3"/>
        </w:numPr>
        <w:spacing w:line="360" w:lineRule="auto"/>
        <w:jc w:val="both"/>
        <w:rPr>
          <w:szCs w:val="28"/>
          <w:lang w:val="ru-RU"/>
        </w:rPr>
      </w:pPr>
      <w:r>
        <w:rPr>
          <w:szCs w:val="28"/>
          <w:lang w:val="ru-RU"/>
        </w:rPr>
        <w:t>Накормить кошку килькой</w:t>
      </w:r>
    </w:p>
    <w:p w:rsidR="0032317A" w:rsidRDefault="0032317A" w:rsidP="0032317A">
      <w:pPr>
        <w:pStyle w:val="a5"/>
        <w:numPr>
          <w:ilvl w:val="0"/>
          <w:numId w:val="3"/>
        </w:numPr>
        <w:spacing w:line="360" w:lineRule="auto"/>
        <w:jc w:val="both"/>
        <w:rPr>
          <w:szCs w:val="28"/>
          <w:lang w:val="ru-RU"/>
        </w:rPr>
      </w:pPr>
      <w:r>
        <w:rPr>
          <w:szCs w:val="28"/>
          <w:lang w:val="ru-RU"/>
        </w:rPr>
        <w:t>Проутюжить белье и шнурки</w:t>
      </w:r>
    </w:p>
    <w:p w:rsidR="0032317A" w:rsidRDefault="0032317A" w:rsidP="0032317A">
      <w:pPr>
        <w:pStyle w:val="a5"/>
        <w:numPr>
          <w:ilvl w:val="0"/>
          <w:numId w:val="3"/>
        </w:numPr>
        <w:spacing w:line="360" w:lineRule="auto"/>
        <w:jc w:val="both"/>
        <w:rPr>
          <w:szCs w:val="28"/>
          <w:lang w:val="ru-RU"/>
        </w:rPr>
      </w:pPr>
      <w:r>
        <w:rPr>
          <w:szCs w:val="28"/>
          <w:lang w:val="ru-RU"/>
        </w:rPr>
        <w:t>Вымыть гору посуды после твоего дня рождения</w:t>
      </w:r>
    </w:p>
    <w:p w:rsidR="0032317A" w:rsidRDefault="0032317A" w:rsidP="0032317A">
      <w:pPr>
        <w:pStyle w:val="a5"/>
        <w:numPr>
          <w:ilvl w:val="0"/>
          <w:numId w:val="3"/>
        </w:numPr>
        <w:spacing w:line="360" w:lineRule="auto"/>
        <w:jc w:val="both"/>
        <w:rPr>
          <w:szCs w:val="28"/>
          <w:lang w:val="ru-RU"/>
        </w:rPr>
      </w:pPr>
      <w:r>
        <w:rPr>
          <w:szCs w:val="28"/>
          <w:lang w:val="ru-RU"/>
        </w:rPr>
        <w:t>Отнести бабушке пирожки</w:t>
      </w:r>
    </w:p>
    <w:p w:rsidR="0032317A" w:rsidRDefault="0032317A" w:rsidP="0032317A">
      <w:pPr>
        <w:pStyle w:val="a5"/>
        <w:numPr>
          <w:ilvl w:val="0"/>
          <w:numId w:val="3"/>
        </w:numPr>
        <w:spacing w:line="360" w:lineRule="auto"/>
        <w:jc w:val="both"/>
        <w:rPr>
          <w:szCs w:val="28"/>
          <w:lang w:val="ru-RU"/>
        </w:rPr>
      </w:pPr>
      <w:r>
        <w:rPr>
          <w:szCs w:val="28"/>
          <w:lang w:val="ru-RU"/>
        </w:rPr>
        <w:t>Приготовить на завтрак яичницу</w:t>
      </w:r>
    </w:p>
    <w:p w:rsidR="0032317A" w:rsidRDefault="0032317A" w:rsidP="0032317A">
      <w:pPr>
        <w:pStyle w:val="a5"/>
        <w:numPr>
          <w:ilvl w:val="0"/>
          <w:numId w:val="3"/>
        </w:numPr>
        <w:spacing w:line="360" w:lineRule="auto"/>
        <w:jc w:val="both"/>
        <w:rPr>
          <w:szCs w:val="28"/>
          <w:lang w:val="ru-RU"/>
        </w:rPr>
      </w:pPr>
      <w:r>
        <w:rPr>
          <w:szCs w:val="28"/>
          <w:lang w:val="ru-RU"/>
        </w:rPr>
        <w:t>Принести гостям по чашечке кофе</w:t>
      </w:r>
    </w:p>
    <w:p w:rsidR="0032317A" w:rsidRDefault="0032317A" w:rsidP="0032317A">
      <w:pPr>
        <w:pStyle w:val="a5"/>
        <w:spacing w:line="360" w:lineRule="auto"/>
        <w:ind w:left="-567"/>
        <w:jc w:val="both"/>
        <w:rPr>
          <w:szCs w:val="28"/>
          <w:lang w:val="ru-RU"/>
        </w:rPr>
      </w:pPr>
      <w:r>
        <w:rPr>
          <w:szCs w:val="28"/>
          <w:lang w:val="ru-RU"/>
        </w:rPr>
        <w:t xml:space="preserve">Следующий конкурс проводится по группам. Составляется рассказ </w:t>
      </w:r>
      <w:r>
        <w:rPr>
          <w:b/>
          <w:i/>
          <w:szCs w:val="28"/>
          <w:lang w:val="ru-RU"/>
        </w:rPr>
        <w:t>«Однажды в нашей семье…»</w:t>
      </w:r>
      <w:r>
        <w:rPr>
          <w:szCs w:val="28"/>
          <w:lang w:val="ru-RU"/>
        </w:rPr>
        <w:t xml:space="preserve"> Засекается время, поочередно каждый произносит фразу, составляя рассказ по теме, и так по кругу. Если кто-то замешкался достаточно долго, рассказ прерывается. Какая группа составит самый длинный и интересный рассказ? Второй группе можно предложить другое начало: </w:t>
      </w:r>
      <w:r>
        <w:rPr>
          <w:b/>
          <w:i/>
          <w:szCs w:val="28"/>
          <w:lang w:val="ru-RU"/>
        </w:rPr>
        <w:t>«Как-то раз папа…»</w:t>
      </w:r>
    </w:p>
    <w:p w:rsidR="0032317A" w:rsidRDefault="0032317A" w:rsidP="0032317A">
      <w:pPr>
        <w:pStyle w:val="a5"/>
        <w:spacing w:line="360" w:lineRule="auto"/>
        <w:ind w:left="-567"/>
        <w:jc w:val="both"/>
        <w:rPr>
          <w:szCs w:val="28"/>
          <w:lang w:val="ru-RU"/>
        </w:rPr>
      </w:pPr>
    </w:p>
    <w:p w:rsidR="0032317A" w:rsidRDefault="0032317A" w:rsidP="0032317A">
      <w:pPr>
        <w:pStyle w:val="a5"/>
        <w:spacing w:line="360" w:lineRule="auto"/>
        <w:ind w:left="-567"/>
        <w:jc w:val="both"/>
        <w:rPr>
          <w:szCs w:val="28"/>
          <w:lang w:val="ru-RU"/>
        </w:rPr>
      </w:pPr>
      <w:r>
        <w:rPr>
          <w:szCs w:val="28"/>
          <w:lang w:val="ru-RU"/>
        </w:rPr>
        <w:t xml:space="preserve">Если время останется, можно провести </w:t>
      </w:r>
      <w:proofErr w:type="gramStart"/>
      <w:r>
        <w:rPr>
          <w:szCs w:val="28"/>
          <w:lang w:val="ru-RU"/>
        </w:rPr>
        <w:t>анкету</w:t>
      </w:r>
      <w:proofErr w:type="gramEnd"/>
      <w:r>
        <w:rPr>
          <w:szCs w:val="28"/>
          <w:lang w:val="ru-RU"/>
        </w:rPr>
        <w:t xml:space="preserve"> </w:t>
      </w:r>
      <w:r>
        <w:rPr>
          <w:b/>
          <w:i/>
          <w:szCs w:val="28"/>
          <w:lang w:val="ru-RU"/>
        </w:rPr>
        <w:t>«Какой родитель вы будете»</w:t>
      </w:r>
    </w:p>
    <w:p w:rsidR="0032317A" w:rsidRDefault="0032317A" w:rsidP="0032317A">
      <w:pPr>
        <w:pStyle w:val="a5"/>
        <w:spacing w:line="360" w:lineRule="auto"/>
        <w:ind w:left="-567"/>
        <w:jc w:val="both"/>
        <w:rPr>
          <w:i/>
          <w:szCs w:val="28"/>
          <w:lang w:val="ru-RU"/>
        </w:rPr>
      </w:pPr>
      <w:r>
        <w:rPr>
          <w:szCs w:val="28"/>
          <w:lang w:val="ru-RU"/>
        </w:rPr>
        <w:t>Дается 15 утверждений, каждое оценивается баллами.</w:t>
      </w:r>
    </w:p>
    <w:p w:rsidR="0032317A" w:rsidRDefault="0032317A" w:rsidP="0032317A">
      <w:pPr>
        <w:pStyle w:val="a5"/>
        <w:spacing w:line="360" w:lineRule="auto"/>
        <w:ind w:left="-567"/>
        <w:jc w:val="both"/>
        <w:rPr>
          <w:i/>
          <w:szCs w:val="28"/>
          <w:lang w:val="ru-RU"/>
        </w:rPr>
      </w:pPr>
      <w:r>
        <w:rPr>
          <w:i/>
          <w:szCs w:val="28"/>
          <w:lang w:val="ru-RU"/>
        </w:rPr>
        <w:t>Шкала оценок</w:t>
      </w:r>
    </w:p>
    <w:p w:rsidR="0032317A" w:rsidRDefault="0032317A" w:rsidP="0032317A">
      <w:pPr>
        <w:spacing w:line="360" w:lineRule="auto"/>
        <w:ind w:left="-567"/>
        <w:jc w:val="both"/>
        <w:rPr>
          <w:szCs w:val="28"/>
          <w:lang w:val="ru-RU"/>
        </w:rPr>
      </w:pPr>
      <w:r>
        <w:rPr>
          <w:szCs w:val="28"/>
          <w:lang w:val="ru-RU"/>
        </w:rPr>
        <w:t>1 – категорически не согласен</w:t>
      </w:r>
    </w:p>
    <w:p w:rsidR="0032317A" w:rsidRDefault="0032317A" w:rsidP="0032317A">
      <w:pPr>
        <w:spacing w:line="360" w:lineRule="auto"/>
        <w:ind w:left="-567"/>
        <w:jc w:val="both"/>
        <w:rPr>
          <w:szCs w:val="28"/>
          <w:lang w:val="ru-RU"/>
        </w:rPr>
      </w:pPr>
      <w:r>
        <w:rPr>
          <w:szCs w:val="28"/>
          <w:lang w:val="ru-RU"/>
        </w:rPr>
        <w:t>2 – мне трудно с этим согласиться</w:t>
      </w:r>
    </w:p>
    <w:p w:rsidR="0032317A" w:rsidRDefault="0032317A" w:rsidP="0032317A">
      <w:pPr>
        <w:spacing w:line="360" w:lineRule="auto"/>
        <w:ind w:left="-567"/>
        <w:jc w:val="both"/>
        <w:rPr>
          <w:szCs w:val="28"/>
          <w:lang w:val="ru-RU"/>
        </w:rPr>
      </w:pPr>
      <w:r>
        <w:rPr>
          <w:szCs w:val="28"/>
          <w:lang w:val="ru-RU"/>
        </w:rPr>
        <w:t>3 – может быть, это и верно</w:t>
      </w:r>
    </w:p>
    <w:p w:rsidR="0032317A" w:rsidRDefault="0032317A" w:rsidP="0032317A">
      <w:pPr>
        <w:spacing w:line="360" w:lineRule="auto"/>
        <w:ind w:left="-567"/>
        <w:jc w:val="both"/>
        <w:rPr>
          <w:szCs w:val="28"/>
          <w:lang w:val="ru-RU"/>
        </w:rPr>
      </w:pPr>
      <w:r>
        <w:rPr>
          <w:szCs w:val="28"/>
          <w:lang w:val="ru-RU"/>
        </w:rPr>
        <w:t>4 – совершенно верно, согласен полностью</w:t>
      </w:r>
    </w:p>
    <w:p w:rsidR="0032317A" w:rsidRDefault="0032317A" w:rsidP="0032317A">
      <w:pPr>
        <w:spacing w:line="360" w:lineRule="auto"/>
        <w:ind w:left="-567"/>
        <w:jc w:val="both"/>
        <w:rPr>
          <w:i/>
          <w:szCs w:val="28"/>
          <w:lang w:val="ru-RU"/>
        </w:rPr>
      </w:pPr>
      <w:r>
        <w:rPr>
          <w:i/>
          <w:szCs w:val="28"/>
          <w:lang w:val="ru-RU"/>
        </w:rPr>
        <w:t>Утверждения теста</w:t>
      </w:r>
    </w:p>
    <w:p w:rsidR="0032317A" w:rsidRDefault="0032317A" w:rsidP="0032317A">
      <w:pPr>
        <w:pStyle w:val="a5"/>
        <w:numPr>
          <w:ilvl w:val="0"/>
          <w:numId w:val="4"/>
        </w:numPr>
        <w:spacing w:line="360" w:lineRule="auto"/>
        <w:jc w:val="both"/>
        <w:rPr>
          <w:szCs w:val="28"/>
          <w:lang w:val="ru-RU"/>
        </w:rPr>
      </w:pPr>
      <w:r>
        <w:rPr>
          <w:szCs w:val="28"/>
          <w:lang w:val="ru-RU"/>
        </w:rPr>
        <w:t>Родители должны предвидеть все проблемы, с которыми может столкнуться их ребенок, чтобы помочь в их преодолении.</w:t>
      </w:r>
    </w:p>
    <w:p w:rsidR="0032317A" w:rsidRDefault="0032317A" w:rsidP="0032317A">
      <w:pPr>
        <w:pStyle w:val="a5"/>
        <w:numPr>
          <w:ilvl w:val="0"/>
          <w:numId w:val="4"/>
        </w:numPr>
        <w:spacing w:line="360" w:lineRule="auto"/>
        <w:jc w:val="both"/>
        <w:rPr>
          <w:szCs w:val="28"/>
          <w:lang w:val="ru-RU"/>
        </w:rPr>
      </w:pPr>
      <w:r>
        <w:rPr>
          <w:szCs w:val="28"/>
          <w:lang w:val="ru-RU"/>
        </w:rPr>
        <w:t>Чтобы быть хорошей матерью, достаточно общения только с собственной семьей.</w:t>
      </w:r>
    </w:p>
    <w:p w:rsidR="0032317A" w:rsidRDefault="0032317A" w:rsidP="0032317A">
      <w:pPr>
        <w:pStyle w:val="a5"/>
        <w:numPr>
          <w:ilvl w:val="0"/>
          <w:numId w:val="4"/>
        </w:numPr>
        <w:spacing w:line="360" w:lineRule="auto"/>
        <w:jc w:val="both"/>
        <w:rPr>
          <w:szCs w:val="28"/>
          <w:lang w:val="ru-RU"/>
        </w:rPr>
      </w:pPr>
      <w:r>
        <w:rPr>
          <w:szCs w:val="28"/>
          <w:lang w:val="ru-RU"/>
        </w:rPr>
        <w:t>Маленького ребенка следует всегда держать при себе, чтобы избежать падений и ушибов</w:t>
      </w:r>
    </w:p>
    <w:p w:rsidR="0032317A" w:rsidRDefault="0032317A" w:rsidP="0032317A">
      <w:pPr>
        <w:pStyle w:val="a5"/>
        <w:numPr>
          <w:ilvl w:val="0"/>
          <w:numId w:val="4"/>
        </w:numPr>
        <w:spacing w:line="360" w:lineRule="auto"/>
        <w:jc w:val="both"/>
        <w:rPr>
          <w:szCs w:val="28"/>
          <w:lang w:val="ru-RU"/>
        </w:rPr>
      </w:pPr>
      <w:r>
        <w:rPr>
          <w:szCs w:val="28"/>
          <w:lang w:val="ru-RU"/>
        </w:rPr>
        <w:lastRenderedPageBreak/>
        <w:t>Если ребенок делает то, что он обязан делать, он находится на правильном жизненном пути</w:t>
      </w:r>
    </w:p>
    <w:p w:rsidR="0032317A" w:rsidRDefault="0032317A" w:rsidP="0032317A">
      <w:pPr>
        <w:pStyle w:val="a5"/>
        <w:numPr>
          <w:ilvl w:val="0"/>
          <w:numId w:val="4"/>
        </w:numPr>
        <w:spacing w:line="360" w:lineRule="auto"/>
        <w:jc w:val="both"/>
        <w:rPr>
          <w:szCs w:val="28"/>
          <w:lang w:val="ru-RU"/>
        </w:rPr>
      </w:pPr>
      <w:r>
        <w:rPr>
          <w:szCs w:val="28"/>
          <w:lang w:val="ru-RU"/>
        </w:rPr>
        <w:t>Ребенок не должен заниматься теми видами спорта, которые могут привести к физическим увечьям.</w:t>
      </w:r>
    </w:p>
    <w:p w:rsidR="0032317A" w:rsidRDefault="0032317A" w:rsidP="0032317A">
      <w:pPr>
        <w:pStyle w:val="a5"/>
        <w:numPr>
          <w:ilvl w:val="0"/>
          <w:numId w:val="4"/>
        </w:numPr>
        <w:spacing w:line="360" w:lineRule="auto"/>
        <w:jc w:val="both"/>
        <w:rPr>
          <w:szCs w:val="28"/>
          <w:lang w:val="ru-RU"/>
        </w:rPr>
      </w:pPr>
      <w:r>
        <w:rPr>
          <w:szCs w:val="28"/>
          <w:lang w:val="ru-RU"/>
        </w:rPr>
        <w:t>Воспитание ребенка – труд тяжелый и зачастую  неблагодарный.</w:t>
      </w:r>
    </w:p>
    <w:p w:rsidR="0032317A" w:rsidRDefault="0032317A" w:rsidP="0032317A">
      <w:pPr>
        <w:pStyle w:val="a5"/>
        <w:numPr>
          <w:ilvl w:val="0"/>
          <w:numId w:val="4"/>
        </w:numPr>
        <w:spacing w:line="360" w:lineRule="auto"/>
        <w:jc w:val="both"/>
        <w:rPr>
          <w:szCs w:val="28"/>
          <w:lang w:val="ru-RU"/>
        </w:rPr>
      </w:pPr>
      <w:r>
        <w:rPr>
          <w:szCs w:val="28"/>
          <w:lang w:val="ru-RU"/>
        </w:rPr>
        <w:t>У ребенка не должно быть тайн от родителей.</w:t>
      </w:r>
    </w:p>
    <w:p w:rsidR="0032317A" w:rsidRDefault="0032317A" w:rsidP="0032317A">
      <w:pPr>
        <w:pStyle w:val="a5"/>
        <w:numPr>
          <w:ilvl w:val="0"/>
          <w:numId w:val="4"/>
        </w:numPr>
        <w:spacing w:line="360" w:lineRule="auto"/>
        <w:jc w:val="both"/>
        <w:rPr>
          <w:szCs w:val="28"/>
          <w:lang w:val="ru-RU"/>
        </w:rPr>
      </w:pPr>
      <w:r>
        <w:rPr>
          <w:szCs w:val="28"/>
          <w:lang w:val="ru-RU"/>
        </w:rPr>
        <w:t>Если мать не успевает уделять время воспитанию детей из-за своей работы, значит, отец плохо содержит семью материально.</w:t>
      </w:r>
    </w:p>
    <w:p w:rsidR="0032317A" w:rsidRDefault="0032317A" w:rsidP="0032317A">
      <w:pPr>
        <w:pStyle w:val="a5"/>
        <w:numPr>
          <w:ilvl w:val="0"/>
          <w:numId w:val="4"/>
        </w:numPr>
        <w:spacing w:line="360" w:lineRule="auto"/>
        <w:jc w:val="both"/>
        <w:rPr>
          <w:szCs w:val="28"/>
          <w:lang w:val="ru-RU"/>
        </w:rPr>
      </w:pPr>
      <w:r>
        <w:rPr>
          <w:szCs w:val="28"/>
          <w:lang w:val="ru-RU"/>
        </w:rPr>
        <w:t>Любовью родителей ребенка не испортить.</w:t>
      </w:r>
    </w:p>
    <w:p w:rsidR="0032317A" w:rsidRDefault="0032317A" w:rsidP="0032317A">
      <w:pPr>
        <w:pStyle w:val="a5"/>
        <w:numPr>
          <w:ilvl w:val="0"/>
          <w:numId w:val="4"/>
        </w:numPr>
        <w:spacing w:line="360" w:lineRule="auto"/>
        <w:jc w:val="both"/>
        <w:rPr>
          <w:szCs w:val="28"/>
          <w:lang w:val="ru-RU"/>
        </w:rPr>
      </w:pPr>
      <w:r>
        <w:rPr>
          <w:szCs w:val="28"/>
          <w:lang w:val="ru-RU"/>
        </w:rPr>
        <w:t>Родители должны ограждать ребенка от негативных сторон реальной жизни.</w:t>
      </w:r>
    </w:p>
    <w:p w:rsidR="0032317A" w:rsidRDefault="0032317A" w:rsidP="0032317A">
      <w:pPr>
        <w:pStyle w:val="a5"/>
        <w:numPr>
          <w:ilvl w:val="0"/>
          <w:numId w:val="4"/>
        </w:numPr>
        <w:spacing w:line="360" w:lineRule="auto"/>
        <w:jc w:val="both"/>
        <w:rPr>
          <w:szCs w:val="28"/>
          <w:lang w:val="ru-RU"/>
        </w:rPr>
      </w:pPr>
      <w:r>
        <w:rPr>
          <w:szCs w:val="28"/>
          <w:lang w:val="ru-RU"/>
        </w:rPr>
        <w:t>Главное, чем должен заниматься ребенок</w:t>
      </w:r>
      <w:proofErr w:type="gramStart"/>
      <w:r>
        <w:rPr>
          <w:szCs w:val="28"/>
          <w:lang w:val="ru-RU"/>
        </w:rPr>
        <w:t>.</w:t>
      </w:r>
      <w:proofErr w:type="gramEnd"/>
      <w:r>
        <w:rPr>
          <w:szCs w:val="28"/>
          <w:lang w:val="ru-RU"/>
        </w:rPr>
        <w:t xml:space="preserve"> – </w:t>
      </w:r>
      <w:proofErr w:type="gramStart"/>
      <w:r>
        <w:rPr>
          <w:szCs w:val="28"/>
          <w:lang w:val="ru-RU"/>
        </w:rPr>
        <w:t>э</w:t>
      </w:r>
      <w:proofErr w:type="gramEnd"/>
      <w:r>
        <w:rPr>
          <w:szCs w:val="28"/>
          <w:lang w:val="ru-RU"/>
        </w:rPr>
        <w:t>то учеба.</w:t>
      </w:r>
    </w:p>
    <w:p w:rsidR="0032317A" w:rsidRDefault="0032317A" w:rsidP="0032317A">
      <w:pPr>
        <w:pStyle w:val="a5"/>
        <w:numPr>
          <w:ilvl w:val="0"/>
          <w:numId w:val="4"/>
        </w:numPr>
        <w:spacing w:line="360" w:lineRule="auto"/>
        <w:jc w:val="both"/>
        <w:rPr>
          <w:szCs w:val="28"/>
          <w:lang w:val="ru-RU"/>
        </w:rPr>
      </w:pPr>
      <w:r>
        <w:rPr>
          <w:szCs w:val="28"/>
          <w:lang w:val="ru-RU"/>
        </w:rPr>
        <w:t>Мать – главное лицо в доме.</w:t>
      </w:r>
    </w:p>
    <w:p w:rsidR="0032317A" w:rsidRDefault="0032317A" w:rsidP="0032317A">
      <w:pPr>
        <w:pStyle w:val="a5"/>
        <w:numPr>
          <w:ilvl w:val="0"/>
          <w:numId w:val="4"/>
        </w:numPr>
        <w:spacing w:line="360" w:lineRule="auto"/>
        <w:jc w:val="both"/>
        <w:rPr>
          <w:szCs w:val="28"/>
          <w:lang w:val="ru-RU"/>
        </w:rPr>
      </w:pPr>
      <w:r>
        <w:rPr>
          <w:szCs w:val="28"/>
          <w:lang w:val="ru-RU"/>
        </w:rPr>
        <w:t>Семья должна жить под девизом «Все лучшее – детям!»</w:t>
      </w:r>
    </w:p>
    <w:p w:rsidR="0032317A" w:rsidRDefault="0032317A" w:rsidP="0032317A">
      <w:pPr>
        <w:pStyle w:val="a5"/>
        <w:numPr>
          <w:ilvl w:val="0"/>
          <w:numId w:val="4"/>
        </w:numPr>
        <w:spacing w:line="360" w:lineRule="auto"/>
        <w:jc w:val="both"/>
        <w:rPr>
          <w:szCs w:val="28"/>
          <w:lang w:val="ru-RU"/>
        </w:rPr>
      </w:pPr>
      <w:r>
        <w:rPr>
          <w:szCs w:val="28"/>
          <w:lang w:val="ru-RU"/>
        </w:rPr>
        <w:t>Защитить ребенка от любой инфекции можно путем ограничения его контактов с окружающими. Родители должны помочь ребенку в определении круга его друзей и приятелей.</w:t>
      </w:r>
    </w:p>
    <w:p w:rsidR="0032317A" w:rsidRDefault="0032317A" w:rsidP="0032317A">
      <w:pPr>
        <w:pStyle w:val="a5"/>
        <w:spacing w:line="360" w:lineRule="auto"/>
        <w:ind w:left="-207"/>
        <w:jc w:val="both"/>
        <w:rPr>
          <w:i/>
          <w:szCs w:val="28"/>
          <w:lang w:val="ru-RU"/>
        </w:rPr>
      </w:pPr>
      <w:r>
        <w:rPr>
          <w:i/>
          <w:szCs w:val="28"/>
          <w:lang w:val="ru-RU"/>
        </w:rPr>
        <w:t>Итоги</w:t>
      </w:r>
    </w:p>
    <w:p w:rsidR="0032317A" w:rsidRDefault="0032317A" w:rsidP="0032317A">
      <w:pPr>
        <w:pStyle w:val="a5"/>
        <w:spacing w:line="360" w:lineRule="auto"/>
        <w:ind w:left="-207"/>
        <w:jc w:val="both"/>
        <w:rPr>
          <w:szCs w:val="28"/>
          <w:lang w:val="ru-RU"/>
        </w:rPr>
      </w:pPr>
      <w:r>
        <w:rPr>
          <w:i/>
          <w:szCs w:val="28"/>
          <w:lang w:val="ru-RU"/>
        </w:rPr>
        <w:t xml:space="preserve">40 баллов и выше: </w:t>
      </w:r>
      <w:r>
        <w:rPr>
          <w:szCs w:val="28"/>
          <w:lang w:val="ru-RU"/>
        </w:rPr>
        <w:t>Все ваши усилия направлены на то, чтобы интересы вашего ребенка были надежно защищены. Однако вскоре это может вызвать его протест. Ваш ребенок личностно будет зависеть от вас, что не способствует формированию его интересов и самооценки. У него не будет развиваться умение самостоятельно принимать решения и нести за них ответственность.</w:t>
      </w:r>
    </w:p>
    <w:p w:rsidR="0032317A" w:rsidRDefault="0032317A" w:rsidP="0032317A">
      <w:pPr>
        <w:pStyle w:val="a5"/>
        <w:spacing w:line="360" w:lineRule="auto"/>
        <w:ind w:left="-207"/>
        <w:jc w:val="both"/>
        <w:rPr>
          <w:szCs w:val="28"/>
          <w:lang w:val="ru-RU"/>
        </w:rPr>
      </w:pPr>
      <w:r w:rsidRPr="003A3469">
        <w:rPr>
          <w:i/>
          <w:szCs w:val="28"/>
          <w:lang w:val="ru-RU"/>
        </w:rPr>
        <w:t>25 – 40 баллов</w:t>
      </w:r>
      <w:r>
        <w:rPr>
          <w:i/>
          <w:szCs w:val="28"/>
          <w:lang w:val="ru-RU"/>
        </w:rPr>
        <w:t xml:space="preserve">: </w:t>
      </w:r>
      <w:r>
        <w:rPr>
          <w:szCs w:val="28"/>
          <w:lang w:val="ru-RU"/>
        </w:rPr>
        <w:t>У вас верная позиция в воспитании детей. Они получат достаточно внимания и заботы со стороны старших, но при этом будут иметь возможность проявлять свою независимость и взрослость.</w:t>
      </w:r>
    </w:p>
    <w:p w:rsidR="0032317A" w:rsidRDefault="0032317A" w:rsidP="0032317A">
      <w:pPr>
        <w:pStyle w:val="a5"/>
        <w:spacing w:line="360" w:lineRule="auto"/>
        <w:ind w:left="-207"/>
        <w:jc w:val="both"/>
        <w:rPr>
          <w:i/>
          <w:szCs w:val="28"/>
          <w:lang w:val="ru-RU"/>
        </w:rPr>
      </w:pPr>
      <w:r>
        <w:rPr>
          <w:i/>
          <w:szCs w:val="28"/>
          <w:lang w:val="ru-RU"/>
        </w:rPr>
        <w:t>Меньше 25 балов</w:t>
      </w:r>
    </w:p>
    <w:p w:rsidR="0032317A" w:rsidRPr="003A3469" w:rsidRDefault="0032317A" w:rsidP="0032317A">
      <w:pPr>
        <w:pStyle w:val="a5"/>
        <w:spacing w:line="360" w:lineRule="auto"/>
        <w:ind w:left="-207"/>
        <w:jc w:val="both"/>
        <w:rPr>
          <w:szCs w:val="28"/>
          <w:lang w:val="ru-RU"/>
        </w:rPr>
      </w:pPr>
      <w:r>
        <w:rPr>
          <w:szCs w:val="28"/>
          <w:lang w:val="ru-RU"/>
        </w:rPr>
        <w:t>Вы мало уделяете внимания вопросам воспитания своего ребенка. Вас больше волнует ваша работа и супружеские взаимоотношения.</w:t>
      </w:r>
    </w:p>
    <w:p w:rsidR="0032317A" w:rsidRPr="00FB2423" w:rsidRDefault="0032317A" w:rsidP="0032317A">
      <w:pPr>
        <w:spacing w:line="360" w:lineRule="auto"/>
        <w:ind w:left="-567"/>
        <w:jc w:val="both"/>
        <w:rPr>
          <w:szCs w:val="28"/>
          <w:lang w:val="ru-RU"/>
        </w:rPr>
      </w:pPr>
    </w:p>
    <w:p w:rsidR="0032317A" w:rsidRPr="00FB2423" w:rsidRDefault="0032317A" w:rsidP="0032317A">
      <w:pPr>
        <w:spacing w:line="360" w:lineRule="auto"/>
        <w:ind w:left="-567"/>
        <w:jc w:val="both"/>
        <w:rPr>
          <w:szCs w:val="28"/>
          <w:lang w:val="ru-RU"/>
        </w:rPr>
      </w:pPr>
    </w:p>
    <w:p w:rsidR="000563CF" w:rsidRPr="0032317A" w:rsidRDefault="000563CF">
      <w:pPr>
        <w:rPr>
          <w:lang w:val="ru-RU"/>
        </w:rPr>
      </w:pPr>
    </w:p>
    <w:sectPr w:rsidR="000563CF" w:rsidRPr="0032317A" w:rsidSect="00726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6249"/>
    <w:multiLevelType w:val="hybridMultilevel"/>
    <w:tmpl w:val="C4709E64"/>
    <w:lvl w:ilvl="0" w:tplc="FC503C50">
      <w:start w:val="1"/>
      <w:numFmt w:val="decimal"/>
      <w:lvlText w:val="%1."/>
      <w:lvlJc w:val="left"/>
      <w:pPr>
        <w:ind w:left="-207" w:hanging="360"/>
      </w:pPr>
      <w:rPr>
        <w:i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D852713"/>
    <w:multiLevelType w:val="hybridMultilevel"/>
    <w:tmpl w:val="8C24DED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3268736E"/>
    <w:multiLevelType w:val="hybridMultilevel"/>
    <w:tmpl w:val="25405876"/>
    <w:lvl w:ilvl="0" w:tplc="FC503C50">
      <w:start w:val="1"/>
      <w:numFmt w:val="decimal"/>
      <w:lvlText w:val="%1."/>
      <w:lvlJc w:val="left"/>
      <w:pPr>
        <w:ind w:left="360" w:hanging="360"/>
      </w:pPr>
      <w:rPr>
        <w:i w:val="0"/>
      </w:rPr>
    </w:lvl>
    <w:lvl w:ilvl="1" w:tplc="04190019" w:tentative="1">
      <w:start w:val="1"/>
      <w:numFmt w:val="lowerLetter"/>
      <w:lvlText w:val="%2."/>
      <w:lvlJc w:val="left"/>
      <w:pPr>
        <w:ind w:left="930" w:hanging="360"/>
      </w:pPr>
    </w:lvl>
    <w:lvl w:ilvl="2" w:tplc="0419001B" w:tentative="1">
      <w:start w:val="1"/>
      <w:numFmt w:val="lowerRoman"/>
      <w:lvlText w:val="%3."/>
      <w:lvlJc w:val="right"/>
      <w:pPr>
        <w:ind w:left="1650" w:hanging="180"/>
      </w:pPr>
    </w:lvl>
    <w:lvl w:ilvl="3" w:tplc="0419000F" w:tentative="1">
      <w:start w:val="1"/>
      <w:numFmt w:val="decimal"/>
      <w:lvlText w:val="%4."/>
      <w:lvlJc w:val="left"/>
      <w:pPr>
        <w:ind w:left="2370" w:hanging="360"/>
      </w:pPr>
    </w:lvl>
    <w:lvl w:ilvl="4" w:tplc="04190019" w:tentative="1">
      <w:start w:val="1"/>
      <w:numFmt w:val="lowerLetter"/>
      <w:lvlText w:val="%5."/>
      <w:lvlJc w:val="left"/>
      <w:pPr>
        <w:ind w:left="3090" w:hanging="360"/>
      </w:pPr>
    </w:lvl>
    <w:lvl w:ilvl="5" w:tplc="0419001B" w:tentative="1">
      <w:start w:val="1"/>
      <w:numFmt w:val="lowerRoman"/>
      <w:lvlText w:val="%6."/>
      <w:lvlJc w:val="right"/>
      <w:pPr>
        <w:ind w:left="3810" w:hanging="180"/>
      </w:pPr>
    </w:lvl>
    <w:lvl w:ilvl="6" w:tplc="0419000F" w:tentative="1">
      <w:start w:val="1"/>
      <w:numFmt w:val="decimal"/>
      <w:lvlText w:val="%7."/>
      <w:lvlJc w:val="left"/>
      <w:pPr>
        <w:ind w:left="4530" w:hanging="360"/>
      </w:pPr>
    </w:lvl>
    <w:lvl w:ilvl="7" w:tplc="04190019" w:tentative="1">
      <w:start w:val="1"/>
      <w:numFmt w:val="lowerLetter"/>
      <w:lvlText w:val="%8."/>
      <w:lvlJc w:val="left"/>
      <w:pPr>
        <w:ind w:left="5250" w:hanging="360"/>
      </w:pPr>
    </w:lvl>
    <w:lvl w:ilvl="8" w:tplc="0419001B" w:tentative="1">
      <w:start w:val="1"/>
      <w:numFmt w:val="lowerRoman"/>
      <w:lvlText w:val="%9."/>
      <w:lvlJc w:val="right"/>
      <w:pPr>
        <w:ind w:left="5970" w:hanging="180"/>
      </w:pPr>
    </w:lvl>
  </w:abstractNum>
  <w:abstractNum w:abstractNumId="3">
    <w:nsid w:val="5ACE6CD4"/>
    <w:multiLevelType w:val="hybridMultilevel"/>
    <w:tmpl w:val="C77C79C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17A"/>
    <w:rsid w:val="000563CF"/>
    <w:rsid w:val="0032317A"/>
    <w:rsid w:val="00967D39"/>
    <w:rsid w:val="00A455F6"/>
    <w:rsid w:val="00F22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7A"/>
    <w:pPr>
      <w:spacing w:after="0" w:line="240" w:lineRule="auto"/>
    </w:pPr>
    <w:rPr>
      <w:rFonts w:ascii="Times New Roman" w:eastAsia="Times New Roman" w:hAnsi="Times New Roman" w:cs="Times New Roman"/>
      <w:sz w:val="28"/>
      <w:szCs w:val="20"/>
      <w:lang w:val="de-DE" w:eastAsia="ru-RU"/>
    </w:rPr>
  </w:style>
  <w:style w:type="paragraph" w:styleId="1">
    <w:name w:val="heading 1"/>
    <w:basedOn w:val="a"/>
    <w:link w:val="10"/>
    <w:uiPriority w:val="9"/>
    <w:qFormat/>
    <w:rsid w:val="00A455F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455F6"/>
    <w:pPr>
      <w:spacing w:before="100" w:beforeAutospacing="1" w:after="100" w:afterAutospacing="1"/>
      <w:outlineLvl w:val="1"/>
    </w:pPr>
    <w:rPr>
      <w:b/>
      <w:bCs/>
      <w:sz w:val="36"/>
      <w:szCs w:val="36"/>
    </w:rPr>
  </w:style>
  <w:style w:type="paragraph" w:styleId="3">
    <w:name w:val="heading 3"/>
    <w:basedOn w:val="a"/>
    <w:link w:val="30"/>
    <w:uiPriority w:val="9"/>
    <w:qFormat/>
    <w:rsid w:val="00A455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5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55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5F6"/>
    <w:rPr>
      <w:rFonts w:ascii="Times New Roman" w:eastAsia="Times New Roman" w:hAnsi="Times New Roman" w:cs="Times New Roman"/>
      <w:b/>
      <w:bCs/>
      <w:sz w:val="27"/>
      <w:szCs w:val="27"/>
      <w:lang w:eastAsia="ru-RU"/>
    </w:rPr>
  </w:style>
  <w:style w:type="character" w:styleId="a3">
    <w:name w:val="Strong"/>
    <w:basedOn w:val="a0"/>
    <w:uiPriority w:val="22"/>
    <w:qFormat/>
    <w:rsid w:val="00A455F6"/>
    <w:rPr>
      <w:b/>
      <w:bCs/>
    </w:rPr>
  </w:style>
  <w:style w:type="character" w:styleId="a4">
    <w:name w:val="Emphasis"/>
    <w:basedOn w:val="a0"/>
    <w:uiPriority w:val="20"/>
    <w:qFormat/>
    <w:rsid w:val="00A455F6"/>
    <w:rPr>
      <w:i/>
      <w:iCs/>
    </w:rPr>
  </w:style>
  <w:style w:type="paragraph" w:styleId="a5">
    <w:name w:val="List Paragraph"/>
    <w:basedOn w:val="a"/>
    <w:uiPriority w:val="34"/>
    <w:qFormat/>
    <w:rsid w:val="003231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4437</Characters>
  <Application>Microsoft Office Word</Application>
  <DocSecurity>0</DocSecurity>
  <Lines>36</Lines>
  <Paragraphs>10</Paragraphs>
  <ScaleCrop>false</ScaleCrop>
  <Company>Reanimator Extreme Edition</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2014-02-16T15:13:00Z</dcterms:created>
  <dcterms:modified xsi:type="dcterms:W3CDTF">2014-02-16T15:14:00Z</dcterms:modified>
</cp:coreProperties>
</file>