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C" w:rsidRDefault="00312AFC" w:rsidP="00312AF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8(o)"/>
      <w:r>
        <w:rPr>
          <w:b/>
        </w:rPr>
        <w:t>Рабочий лист «Буквы И (Ы) после Ц»</w:t>
      </w:r>
      <w:bookmarkStart w:id="1" w:name="_GoBack"/>
      <w:bookmarkEnd w:id="1"/>
    </w:p>
    <w:p w:rsidR="00312AFC" w:rsidRPr="00A10979" w:rsidRDefault="00312AFC" w:rsidP="00312AFC">
      <w:pPr>
        <w:widowControl w:val="0"/>
        <w:autoSpaceDE w:val="0"/>
        <w:autoSpaceDN w:val="0"/>
        <w:adjustRightInd w:val="0"/>
        <w:rPr>
          <w:b/>
        </w:rPr>
      </w:pPr>
      <w:r w:rsidRPr="00C33E08">
        <w:t xml:space="preserve">Ф.И. _______________________________ </w:t>
      </w:r>
      <w:proofErr w:type="spellStart"/>
      <w:r w:rsidRPr="00C33E08">
        <w:t>класс_________дата</w:t>
      </w:r>
      <w:proofErr w:type="spellEnd"/>
      <w:r w:rsidRPr="00C33E08">
        <w:t>____________</w:t>
      </w:r>
    </w:p>
    <w:bookmarkEnd w:id="0"/>
    <w:p w:rsidR="00312AFC" w:rsidRDefault="00312AFC" w:rsidP="00312AFC">
      <w:pPr>
        <w:pStyle w:val="a3"/>
      </w:pPr>
    </w:p>
    <w:tbl>
      <w:tblPr>
        <w:tblpPr w:leftFromText="180" w:rightFromText="180" w:vertAnchor="text" w:tblpY="1"/>
        <w:tblOverlap w:val="never"/>
        <w:tblW w:w="45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2"/>
        <w:gridCol w:w="3075"/>
      </w:tblGrid>
      <w:tr w:rsidR="00312AFC" w:rsidTr="001F74D6">
        <w:trPr>
          <w:trHeight w:val="1399"/>
          <w:tblCellSpacing w:w="15" w:type="dxa"/>
        </w:trPr>
        <w:tc>
          <w:tcPr>
            <w:tcW w:w="0" w:type="auto"/>
            <w:vAlign w:val="center"/>
          </w:tcPr>
          <w:p w:rsidR="00312AFC" w:rsidRPr="00D02B42" w:rsidRDefault="00312AFC" w:rsidP="001F74D6">
            <w:pPr>
              <w:pStyle w:val="1"/>
              <w:rPr>
                <w:sz w:val="24"/>
                <w:szCs w:val="24"/>
              </w:rPr>
            </w:pPr>
            <w:r w:rsidRPr="00D02B42">
              <w:rPr>
                <w:sz w:val="24"/>
                <w:szCs w:val="24"/>
              </w:rPr>
              <w:t>9. Буквы И (Ы) после Ц</w:t>
            </w:r>
          </w:p>
        </w:tc>
        <w:tc>
          <w:tcPr>
            <w:tcW w:w="0" w:type="auto"/>
            <w:vAlign w:val="center"/>
          </w:tcPr>
          <w:p w:rsidR="00312AFC" w:rsidRPr="00D02B42" w:rsidRDefault="00312AFC" w:rsidP="001F74D6">
            <w:bookmarkStart w:id="2" w:name="9(p)"/>
            <w:bookmarkEnd w:id="2"/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892300" cy="889000"/>
                  <wp:effectExtent l="0" t="0" r="12700" b="0"/>
                  <wp:docPr id="1" name="Рисунок 1" descr="9. Буквы И (Ы) после Ц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. Буквы И (Ы) после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AFC" w:rsidRPr="00EF1BCB" w:rsidRDefault="00312AFC" w:rsidP="00312AFC">
      <w:pPr>
        <w:pStyle w:val="a3"/>
        <w:rPr>
          <w:b/>
          <w:bCs/>
          <w:color w:val="000080"/>
        </w:rPr>
      </w:pPr>
      <w:bookmarkStart w:id="3" w:name="9(o)"/>
      <w:r w:rsidRPr="00607E2C">
        <w:rPr>
          <w:color w:val="000080"/>
        </w:rPr>
        <w:t>После</w:t>
      </w:r>
      <w:r w:rsidRPr="00607E2C">
        <w:rPr>
          <w:b/>
          <w:bCs/>
          <w:color w:val="000080"/>
        </w:rPr>
        <w:t xml:space="preserve"> Ц</w:t>
      </w:r>
      <w:r w:rsidRPr="00607E2C">
        <w:rPr>
          <w:color w:val="000080"/>
        </w:rPr>
        <w:t xml:space="preserve"> в корне пишется</w:t>
      </w:r>
      <w:r w:rsidRPr="00607E2C">
        <w:rPr>
          <w:b/>
          <w:bCs/>
        </w:rPr>
        <w:t xml:space="preserve"> </w:t>
      </w:r>
      <w:r w:rsidRPr="00607E2C">
        <w:rPr>
          <w:b/>
          <w:bCs/>
          <w:color w:val="FF0000"/>
        </w:rPr>
        <w:t xml:space="preserve">И </w:t>
      </w:r>
      <w:r w:rsidRPr="00607E2C">
        <w:t>.</w:t>
      </w:r>
      <w:r w:rsidRPr="00607E2C">
        <w:br/>
      </w:r>
      <w:r w:rsidRPr="00607E2C">
        <w:rPr>
          <w:b/>
          <w:bCs/>
          <w:color w:val="000080"/>
          <w:u w:val="single"/>
        </w:rPr>
        <w:t>Исключения</w:t>
      </w:r>
      <w:r w:rsidRPr="00607E2C">
        <w:rPr>
          <w:b/>
          <w:bCs/>
        </w:rPr>
        <w:t>:</w:t>
      </w:r>
      <w:r w:rsidRPr="00607E2C">
        <w:t xml:space="preserve"> ц</w:t>
      </w:r>
      <w:r w:rsidRPr="00607E2C">
        <w:rPr>
          <w:color w:val="FF0000"/>
        </w:rPr>
        <w:t>ы</w:t>
      </w:r>
      <w:r w:rsidRPr="00607E2C">
        <w:t>ган, ц</w:t>
      </w:r>
      <w:r w:rsidRPr="00607E2C">
        <w:rPr>
          <w:color w:val="FF0000"/>
        </w:rPr>
        <w:t>ы</w:t>
      </w:r>
      <w:r w:rsidRPr="00607E2C">
        <w:t>пленок, на ц</w:t>
      </w:r>
      <w:r w:rsidRPr="00607E2C">
        <w:rPr>
          <w:color w:val="FF0000"/>
        </w:rPr>
        <w:t>ы</w:t>
      </w:r>
      <w:r w:rsidRPr="00607E2C">
        <w:t>почках, ц</w:t>
      </w:r>
      <w:r w:rsidRPr="00607E2C">
        <w:rPr>
          <w:color w:val="FF0000"/>
        </w:rPr>
        <w:t>ы</w:t>
      </w:r>
      <w:r w:rsidRPr="00607E2C">
        <w:t>ц.</w:t>
      </w:r>
      <w:bookmarkEnd w:id="3"/>
      <w:r w:rsidRPr="00607E2C">
        <w:rPr>
          <w:b/>
          <w:bCs/>
          <w:color w:val="000080"/>
        </w:rPr>
        <w:t xml:space="preserve"> Буква </w:t>
      </w:r>
      <w:r w:rsidRPr="00607E2C">
        <w:rPr>
          <w:b/>
          <w:bCs/>
          <w:i/>
          <w:iCs/>
          <w:color w:val="000080"/>
        </w:rPr>
        <w:t>Ы</w:t>
      </w:r>
      <w:r w:rsidRPr="00607E2C">
        <w:rPr>
          <w:b/>
          <w:bCs/>
          <w:color w:val="000080"/>
        </w:rPr>
        <w:t xml:space="preserve"> после Ц пишется в окончаниях существительных и прилагательных, а также в суффиксе </w:t>
      </w:r>
      <w:r w:rsidRPr="00607E2C">
        <w:rPr>
          <w:b/>
          <w:bCs/>
          <w:i/>
          <w:iCs/>
          <w:color w:val="000080"/>
        </w:rPr>
        <w:t>-ЦЫН</w:t>
      </w:r>
      <w:r>
        <w:rPr>
          <w:b/>
          <w:bCs/>
          <w:i/>
          <w:iCs/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>
        <w:rPr>
          <w:b/>
          <w:bCs/>
          <w:i/>
          <w:iCs/>
          <w:color w:val="008000"/>
          <w:sz w:val="48"/>
          <w:szCs w:val="48"/>
        </w:rPr>
        <w:br w:type="textWrapping" w:clear="all"/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фра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ркуль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гейка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кл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линдр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низм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тата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тадель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трус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нк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стерна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рк</w:t>
      </w:r>
      <w:proofErr w:type="spellEnd"/>
      <w:r w:rsidRPr="00607E2C">
        <w:t xml:space="preserve">, </w:t>
      </w:r>
      <w:proofErr w:type="spellStart"/>
      <w:r w:rsidRPr="00607E2C">
        <w:t>пан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рь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клон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тата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мбалы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нга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новка</w:t>
      </w:r>
      <w:proofErr w:type="spellEnd"/>
      <w:r w:rsidRPr="00607E2C">
        <w:t xml:space="preserve">, </w:t>
      </w:r>
      <w:proofErr w:type="spellStart"/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рюльник</w:t>
      </w:r>
      <w:proofErr w:type="spellEnd"/>
      <w:r w:rsidRPr="00607E2C">
        <w:t xml:space="preserve">. </w:t>
      </w:r>
    </w:p>
    <w:p w:rsidR="00312AFC" w:rsidRPr="00607E2C" w:rsidRDefault="00312AFC" w:rsidP="00312AFC">
      <w:pPr>
        <w:pStyle w:val="a3"/>
      </w:pPr>
      <w:proofErr w:type="spellStart"/>
      <w:r w:rsidRPr="00607E2C">
        <w:t>Револю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делега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лек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мили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яркая </w:t>
      </w:r>
      <w:proofErr w:type="spellStart"/>
      <w:r w:rsidRPr="00607E2C">
        <w:t>иллюмина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демонстра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авиа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оккупа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стан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пози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тради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r>
        <w:t xml:space="preserve"> </w:t>
      </w:r>
      <w:proofErr w:type="spellStart"/>
      <w:r w:rsidRPr="00607E2C">
        <w:t>дезактива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мотива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ова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консерва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облига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ликвида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рекоменда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детализа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госпитализа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организа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механиза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я</w:t>
      </w:r>
      <w:proofErr w:type="spellEnd"/>
      <w:r w:rsidRPr="00607E2C">
        <w:t xml:space="preserve">, </w:t>
      </w:r>
      <w:proofErr w:type="spellStart"/>
      <w:r w:rsidRPr="00607E2C">
        <w:t>патри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й</w:t>
      </w:r>
      <w:proofErr w:type="spellEnd"/>
      <w:r w:rsidRPr="00607E2C">
        <w:t xml:space="preserve">, </w:t>
      </w:r>
      <w:proofErr w:type="spellStart"/>
      <w:r w:rsidRPr="00607E2C">
        <w:t>строн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й</w:t>
      </w:r>
      <w:proofErr w:type="spellEnd"/>
      <w:r w:rsidRPr="00607E2C">
        <w:t xml:space="preserve">, </w:t>
      </w:r>
      <w:proofErr w:type="spellStart"/>
      <w:r w:rsidRPr="00607E2C">
        <w:t>каль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й</w:t>
      </w:r>
      <w:proofErr w:type="spellEnd"/>
      <w:r w:rsidRPr="00607E2C">
        <w:t xml:space="preserve">. </w:t>
      </w:r>
    </w:p>
    <w:p w:rsidR="00312AFC" w:rsidRPr="00607E2C" w:rsidRDefault="00312AFC" w:rsidP="00312AFC">
      <w:pPr>
        <w:pStyle w:val="a3"/>
      </w:pPr>
      <w:r w:rsidRPr="00607E2C">
        <w:rPr>
          <w:b/>
          <w:bCs/>
          <w:color w:val="000080"/>
          <w:u w:val="single"/>
        </w:rPr>
        <w:t xml:space="preserve">Исключения: 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ы</w:t>
      </w:r>
      <w:r w:rsidRPr="00607E2C">
        <w:t xml:space="preserve">ган, 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ы</w:t>
      </w:r>
      <w:r w:rsidRPr="00607E2C">
        <w:t xml:space="preserve">пленок, на 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ы</w:t>
      </w:r>
      <w:r w:rsidRPr="00607E2C">
        <w:t xml:space="preserve">почках, 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ы</w:t>
      </w:r>
      <w:r w:rsidRPr="00607E2C">
        <w:t xml:space="preserve">ц. </w:t>
      </w:r>
    </w:p>
    <w:p w:rsidR="00312AFC" w:rsidRDefault="00312AFC" w:rsidP="00312AFC">
      <w:pPr>
        <w:pStyle w:val="a3"/>
      </w:pPr>
      <w:r w:rsidRPr="00607E2C">
        <w:rPr>
          <w:b/>
          <w:bCs/>
          <w:color w:val="000080"/>
        </w:rPr>
        <w:t xml:space="preserve">Буква </w:t>
      </w:r>
      <w:r w:rsidRPr="00607E2C">
        <w:rPr>
          <w:b/>
          <w:bCs/>
          <w:i/>
          <w:iCs/>
          <w:color w:val="000080"/>
        </w:rPr>
        <w:t>Ы</w:t>
      </w:r>
      <w:r w:rsidRPr="00607E2C">
        <w:rPr>
          <w:b/>
          <w:bCs/>
          <w:color w:val="000080"/>
        </w:rPr>
        <w:t xml:space="preserve"> после Ц пишется в окончаниях существительных и прилагательных, а также в суффиксе </w:t>
      </w:r>
      <w:r w:rsidRPr="00607E2C">
        <w:rPr>
          <w:b/>
          <w:bCs/>
          <w:i/>
          <w:iCs/>
          <w:color w:val="000080"/>
        </w:rPr>
        <w:t>-ЦЫН</w:t>
      </w:r>
      <w:r>
        <w:rPr>
          <w:b/>
          <w:bCs/>
          <w:i/>
          <w:iCs/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:rsidR="00312AFC" w:rsidRPr="00607E2C" w:rsidRDefault="00312AFC" w:rsidP="00312AFC">
      <w:pPr>
        <w:pStyle w:val="a3"/>
      </w:pPr>
      <w:r w:rsidRPr="00607E2C">
        <w:t>Работни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щип</w:t>
      </w:r>
      <w:r w:rsidRPr="00607E2C">
        <w:rPr>
          <w:b/>
          <w:bCs/>
          <w:i/>
          <w:iCs/>
          <w:color w:val="008000"/>
        </w:rPr>
        <w:t>ц</w:t>
      </w:r>
      <w:proofErr w:type="spellEnd"/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артеков</w:t>
      </w:r>
      <w:r w:rsidRPr="00607E2C">
        <w:rPr>
          <w:b/>
          <w:bCs/>
          <w:i/>
          <w:iCs/>
          <w:color w:val="008000"/>
        </w:rPr>
        <w:t>ц</w:t>
      </w:r>
      <w:proofErr w:type="spellEnd"/>
      <w:r w:rsidRPr="00607E2C">
        <w:rPr>
          <w:b/>
          <w:bCs/>
          <w:color w:val="FF0000"/>
          <w:u w:val="single"/>
        </w:rPr>
        <w:t>_</w:t>
      </w:r>
      <w:r w:rsidRPr="00607E2C">
        <w:t>, пти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куп</w:t>
      </w:r>
      <w:r w:rsidRPr="00607E2C">
        <w:rPr>
          <w:b/>
          <w:bCs/>
          <w:i/>
          <w:iCs/>
          <w:color w:val="008000"/>
        </w:rPr>
        <w:t>ц</w:t>
      </w:r>
      <w:proofErr w:type="spellEnd"/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молод</w:t>
      </w:r>
      <w:r w:rsidRPr="00607E2C">
        <w:rPr>
          <w:b/>
          <w:bCs/>
          <w:i/>
          <w:iCs/>
          <w:color w:val="008000"/>
        </w:rPr>
        <w:t>ц</w:t>
      </w:r>
      <w:proofErr w:type="spellEnd"/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огур</w:t>
      </w:r>
      <w:r w:rsidRPr="00607E2C">
        <w:rPr>
          <w:b/>
          <w:bCs/>
          <w:i/>
          <w:iCs/>
          <w:color w:val="008000"/>
        </w:rPr>
        <w:t>ц</w:t>
      </w:r>
      <w:proofErr w:type="spellEnd"/>
      <w:r w:rsidRPr="00607E2C">
        <w:rPr>
          <w:b/>
          <w:bCs/>
          <w:color w:val="FF0000"/>
          <w:u w:val="single"/>
        </w:rPr>
        <w:t>_</w:t>
      </w:r>
      <w:r w:rsidRPr="00607E2C">
        <w:t>, ножни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, две столи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, три деви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, выпить води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 xml:space="preserve">, </w:t>
      </w:r>
      <w:proofErr w:type="spellStart"/>
      <w:r w:rsidRPr="00607E2C">
        <w:t>круглоли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й</w:t>
      </w:r>
      <w:proofErr w:type="spellEnd"/>
      <w:r w:rsidRPr="00607E2C">
        <w:t xml:space="preserve"> мальчик, </w:t>
      </w:r>
      <w:proofErr w:type="spellStart"/>
      <w:r w:rsidRPr="00607E2C">
        <w:t>бледноли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й</w:t>
      </w:r>
      <w:proofErr w:type="spellEnd"/>
      <w:r w:rsidRPr="00607E2C">
        <w:t xml:space="preserve"> брат. </w:t>
      </w:r>
    </w:p>
    <w:p w:rsidR="00312AFC" w:rsidRPr="00607E2C" w:rsidRDefault="00312AFC" w:rsidP="00312AFC">
      <w:pPr>
        <w:pStyle w:val="a3"/>
      </w:pPr>
      <w:proofErr w:type="spellStart"/>
      <w:r w:rsidRPr="00607E2C">
        <w:t>Синиц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 птенчик, </w:t>
      </w:r>
      <w:proofErr w:type="spellStart"/>
      <w:r w:rsidRPr="00607E2C">
        <w:t>трои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 день, </w:t>
      </w:r>
      <w:proofErr w:type="spellStart"/>
      <w:r w:rsidRPr="00607E2C">
        <w:t>племянни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 подарок, </w:t>
      </w:r>
      <w:proofErr w:type="spellStart"/>
      <w:r w:rsidRPr="00607E2C">
        <w:t>сестри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 платок, </w:t>
      </w:r>
      <w:proofErr w:type="spellStart"/>
      <w:r w:rsidRPr="00607E2C">
        <w:t>кури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 хвост. </w:t>
      </w:r>
    </w:p>
    <w:p w:rsidR="00312AFC" w:rsidRDefault="00312AFC" w:rsidP="00312AFC">
      <w:pPr>
        <w:pStyle w:val="a3"/>
      </w:pPr>
      <w:proofErr w:type="spellStart"/>
      <w:r w:rsidRPr="00607E2C">
        <w:t>Лиси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, </w:t>
      </w:r>
      <w:proofErr w:type="spellStart"/>
      <w:r w:rsidRPr="00607E2C">
        <w:t>Голи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, </w:t>
      </w:r>
      <w:proofErr w:type="spellStart"/>
      <w:r w:rsidRPr="00607E2C">
        <w:t>Пти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, </w:t>
      </w:r>
      <w:proofErr w:type="spellStart"/>
      <w:r w:rsidRPr="00607E2C">
        <w:t>Солжени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, </w:t>
      </w:r>
      <w:proofErr w:type="spellStart"/>
      <w:r w:rsidRPr="00607E2C">
        <w:t>Чечеви</w:t>
      </w:r>
      <w:r w:rsidRPr="00607E2C">
        <w:rPr>
          <w:b/>
          <w:bCs/>
          <w:i/>
          <w:iCs/>
          <w:color w:val="008000"/>
        </w:rPr>
        <w:t>ц</w:t>
      </w:r>
      <w:r w:rsidRPr="00607E2C">
        <w:rPr>
          <w:b/>
          <w:bCs/>
          <w:color w:val="FF0000"/>
          <w:u w:val="single"/>
        </w:rPr>
        <w:t>_</w:t>
      </w:r>
      <w:r w:rsidRPr="00607E2C">
        <w:t>н</w:t>
      </w:r>
      <w:proofErr w:type="spellEnd"/>
      <w:r w:rsidRPr="00607E2C">
        <w:t xml:space="preserve">. </w:t>
      </w:r>
    </w:p>
    <w:p w:rsidR="00312AFC" w:rsidRDefault="00312AFC" w:rsidP="00312AFC">
      <w:pPr>
        <w:pStyle w:val="a3"/>
      </w:pPr>
      <w:proofErr w:type="spellStart"/>
      <w:r>
        <w:t>Ц_стерна</w:t>
      </w:r>
      <w:proofErr w:type="spellEnd"/>
      <w:r>
        <w:t xml:space="preserve">, </w:t>
      </w:r>
      <w:proofErr w:type="spellStart"/>
      <w:r>
        <w:t>проц_тировать</w:t>
      </w:r>
      <w:proofErr w:type="spellEnd"/>
      <w:r>
        <w:t xml:space="preserve">, </w:t>
      </w:r>
      <w:proofErr w:type="spellStart"/>
      <w:r>
        <w:t>ц_клон</w:t>
      </w:r>
      <w:proofErr w:type="spellEnd"/>
      <w:r>
        <w:t xml:space="preserve">, </w:t>
      </w:r>
      <w:proofErr w:type="spellStart"/>
      <w:r>
        <w:t>ц_рк</w:t>
      </w:r>
      <w:proofErr w:type="spellEnd"/>
      <w:r>
        <w:t xml:space="preserve">, </w:t>
      </w:r>
      <w:proofErr w:type="spellStart"/>
      <w:r>
        <w:t>ц_трон</w:t>
      </w:r>
      <w:proofErr w:type="spellEnd"/>
      <w:r>
        <w:t xml:space="preserve">, </w:t>
      </w:r>
      <w:proofErr w:type="spellStart"/>
      <w:r>
        <w:t>ц_низм</w:t>
      </w:r>
      <w:proofErr w:type="spellEnd"/>
      <w:r>
        <w:t xml:space="preserve">, </w:t>
      </w:r>
      <w:proofErr w:type="spellStart"/>
      <w:r>
        <w:t>ц_рюльник</w:t>
      </w:r>
      <w:proofErr w:type="spellEnd"/>
      <w:r>
        <w:t xml:space="preserve">, </w:t>
      </w:r>
      <w:proofErr w:type="spellStart"/>
      <w:r>
        <w:t>вакц_на</w:t>
      </w:r>
      <w:proofErr w:type="spellEnd"/>
      <w:r>
        <w:t xml:space="preserve">, </w:t>
      </w:r>
      <w:proofErr w:type="spellStart"/>
      <w:r>
        <w:t>ц_ркулировать</w:t>
      </w:r>
      <w:proofErr w:type="spellEnd"/>
      <w:r>
        <w:t xml:space="preserve">, </w:t>
      </w:r>
      <w:proofErr w:type="spellStart"/>
      <w:r>
        <w:t>пац_ент</w:t>
      </w:r>
      <w:proofErr w:type="spellEnd"/>
      <w:r>
        <w:t xml:space="preserve">, </w:t>
      </w:r>
      <w:proofErr w:type="spellStart"/>
      <w:r>
        <w:t>иниц_алы</w:t>
      </w:r>
      <w:proofErr w:type="spellEnd"/>
      <w:r>
        <w:t>.</w:t>
      </w:r>
      <w:r>
        <w:br/>
      </w:r>
      <w:proofErr w:type="spellStart"/>
      <w:r>
        <w:t>Реакц_я</w:t>
      </w:r>
      <w:proofErr w:type="spellEnd"/>
      <w:r>
        <w:t xml:space="preserve">, </w:t>
      </w:r>
      <w:proofErr w:type="spellStart"/>
      <w:r>
        <w:t>дикц_я</w:t>
      </w:r>
      <w:proofErr w:type="spellEnd"/>
      <w:r>
        <w:t xml:space="preserve">, </w:t>
      </w:r>
      <w:proofErr w:type="spellStart"/>
      <w:r>
        <w:t>позиц_я</w:t>
      </w:r>
      <w:proofErr w:type="spellEnd"/>
      <w:r>
        <w:t xml:space="preserve">, </w:t>
      </w:r>
      <w:proofErr w:type="spellStart"/>
      <w:r>
        <w:t>лекц_я</w:t>
      </w:r>
      <w:proofErr w:type="spellEnd"/>
      <w:r>
        <w:t xml:space="preserve">, </w:t>
      </w:r>
      <w:proofErr w:type="spellStart"/>
      <w:r>
        <w:t>станц_я</w:t>
      </w:r>
      <w:proofErr w:type="spellEnd"/>
      <w:r>
        <w:t xml:space="preserve">, </w:t>
      </w:r>
      <w:proofErr w:type="spellStart"/>
      <w:r>
        <w:t>порц_я</w:t>
      </w:r>
      <w:proofErr w:type="spellEnd"/>
      <w:r>
        <w:t xml:space="preserve">, </w:t>
      </w:r>
      <w:proofErr w:type="spellStart"/>
      <w:r>
        <w:t>рац_я</w:t>
      </w:r>
      <w:proofErr w:type="spellEnd"/>
      <w:r>
        <w:t xml:space="preserve">, </w:t>
      </w:r>
      <w:proofErr w:type="spellStart"/>
      <w:r>
        <w:t>эволюц_я</w:t>
      </w:r>
      <w:proofErr w:type="spellEnd"/>
      <w:r>
        <w:t>.</w:t>
      </w:r>
      <w:r>
        <w:br/>
      </w:r>
      <w:proofErr w:type="spellStart"/>
      <w:r>
        <w:t>Ц_ган</w:t>
      </w:r>
      <w:proofErr w:type="spellEnd"/>
      <w:r>
        <w:t xml:space="preserve">, </w:t>
      </w:r>
      <w:proofErr w:type="spellStart"/>
      <w:r>
        <w:t>ц_пленок</w:t>
      </w:r>
      <w:proofErr w:type="spellEnd"/>
      <w:r>
        <w:t xml:space="preserve">, на </w:t>
      </w:r>
      <w:proofErr w:type="spellStart"/>
      <w:r>
        <w:t>ц_почках</w:t>
      </w:r>
      <w:proofErr w:type="spellEnd"/>
      <w:r>
        <w:t xml:space="preserve">, </w:t>
      </w:r>
      <w:proofErr w:type="spellStart"/>
      <w:r>
        <w:t>ц_кнуть</w:t>
      </w:r>
      <w:proofErr w:type="spellEnd"/>
      <w:r>
        <w:t>.</w:t>
      </w:r>
      <w:r>
        <w:br/>
      </w:r>
      <w:proofErr w:type="spellStart"/>
      <w:r>
        <w:t>Сестриц_н</w:t>
      </w:r>
      <w:proofErr w:type="spellEnd"/>
      <w:r>
        <w:t xml:space="preserve">, </w:t>
      </w:r>
      <w:proofErr w:type="spellStart"/>
      <w:r>
        <w:t>смуглолиц_й</w:t>
      </w:r>
      <w:proofErr w:type="spellEnd"/>
      <w:r>
        <w:t xml:space="preserve">, </w:t>
      </w:r>
      <w:proofErr w:type="spellStart"/>
      <w:r>
        <w:t>куц_й</w:t>
      </w:r>
      <w:proofErr w:type="spellEnd"/>
      <w:r>
        <w:t xml:space="preserve">, </w:t>
      </w:r>
      <w:proofErr w:type="spellStart"/>
      <w:r>
        <w:t>бледнолиц_й</w:t>
      </w:r>
      <w:proofErr w:type="spellEnd"/>
      <w:r>
        <w:t xml:space="preserve">, </w:t>
      </w:r>
      <w:proofErr w:type="spellStart"/>
      <w:r>
        <w:t>Троиц_н</w:t>
      </w:r>
      <w:proofErr w:type="spellEnd"/>
      <w:r>
        <w:t xml:space="preserve"> день.</w:t>
      </w:r>
      <w:r>
        <w:br/>
      </w:r>
      <w:proofErr w:type="spellStart"/>
      <w:r>
        <w:t>Огурц</w:t>
      </w:r>
      <w:proofErr w:type="spellEnd"/>
      <w:r>
        <w:t xml:space="preserve">_, </w:t>
      </w:r>
      <w:proofErr w:type="spellStart"/>
      <w:r>
        <w:t>пальц</w:t>
      </w:r>
      <w:proofErr w:type="spellEnd"/>
      <w:r>
        <w:t xml:space="preserve">_, </w:t>
      </w:r>
      <w:proofErr w:type="spellStart"/>
      <w:r>
        <w:t>скворц</w:t>
      </w:r>
      <w:proofErr w:type="spellEnd"/>
      <w:r>
        <w:t>_, спиц_, три девиц_, нора лисиц_.</w:t>
      </w:r>
      <w:r>
        <w:br/>
      </w:r>
      <w:proofErr w:type="spellStart"/>
      <w:r>
        <w:t>Ц_кличный</w:t>
      </w:r>
      <w:proofErr w:type="spellEnd"/>
      <w:r>
        <w:t xml:space="preserve">, улиц_, </w:t>
      </w:r>
      <w:proofErr w:type="spellStart"/>
      <w:r>
        <w:t>ц_ганский</w:t>
      </w:r>
      <w:proofErr w:type="spellEnd"/>
      <w:r>
        <w:t xml:space="preserve">, </w:t>
      </w:r>
      <w:proofErr w:type="spellStart"/>
      <w:r>
        <w:t>делегац_я</w:t>
      </w:r>
      <w:proofErr w:type="spellEnd"/>
      <w:r>
        <w:t xml:space="preserve">, гнездо птиц_, </w:t>
      </w:r>
      <w:proofErr w:type="spellStart"/>
      <w:r>
        <w:t>ц_трусовый</w:t>
      </w:r>
      <w:proofErr w:type="spellEnd"/>
      <w:r>
        <w:t xml:space="preserve">, </w:t>
      </w:r>
      <w:proofErr w:type="spellStart"/>
      <w:r>
        <w:t>панц_рь</w:t>
      </w:r>
      <w:proofErr w:type="spellEnd"/>
      <w:r>
        <w:t xml:space="preserve">, </w:t>
      </w:r>
      <w:proofErr w:type="spellStart"/>
      <w:r>
        <w:t>ц_плятница</w:t>
      </w:r>
      <w:proofErr w:type="spellEnd"/>
      <w:r>
        <w:t xml:space="preserve">, </w:t>
      </w:r>
      <w:proofErr w:type="spellStart"/>
      <w:r>
        <w:t>круглолиц_й</w:t>
      </w:r>
      <w:proofErr w:type="spellEnd"/>
      <w:r>
        <w:t xml:space="preserve">, </w:t>
      </w:r>
      <w:proofErr w:type="spellStart"/>
      <w:r>
        <w:t>эмоц_и</w:t>
      </w:r>
      <w:proofErr w:type="spellEnd"/>
      <w:r>
        <w:t xml:space="preserve">, синиц_, </w:t>
      </w:r>
      <w:proofErr w:type="spellStart"/>
      <w:r>
        <w:t>ц_линдр</w:t>
      </w:r>
      <w:proofErr w:type="spellEnd"/>
      <w:r>
        <w:t xml:space="preserve">, </w:t>
      </w:r>
      <w:proofErr w:type="spellStart"/>
      <w:r>
        <w:t>куриц_н</w:t>
      </w:r>
      <w:proofErr w:type="spellEnd"/>
      <w:r>
        <w:t xml:space="preserve">, </w:t>
      </w:r>
      <w:proofErr w:type="spellStart"/>
      <w:r>
        <w:t>ц_вилизац_я</w:t>
      </w:r>
      <w:proofErr w:type="spellEnd"/>
      <w:r>
        <w:t xml:space="preserve">, </w:t>
      </w:r>
      <w:proofErr w:type="spellStart"/>
      <w:r>
        <w:t>бойц</w:t>
      </w:r>
      <w:proofErr w:type="spellEnd"/>
      <w:r>
        <w:t xml:space="preserve">_, </w:t>
      </w:r>
      <w:proofErr w:type="spellStart"/>
      <w:r>
        <w:t>ц_фры</w:t>
      </w:r>
      <w:proofErr w:type="spellEnd"/>
      <w:r>
        <w:t xml:space="preserve">, </w:t>
      </w:r>
      <w:proofErr w:type="spellStart"/>
      <w:r>
        <w:t>нарц_сс</w:t>
      </w:r>
      <w:proofErr w:type="spellEnd"/>
      <w:r>
        <w:t xml:space="preserve">, </w:t>
      </w:r>
      <w:proofErr w:type="spellStart"/>
      <w:r>
        <w:t>краснолиц_й</w:t>
      </w:r>
      <w:proofErr w:type="spellEnd"/>
      <w:r>
        <w:t xml:space="preserve">, </w:t>
      </w:r>
      <w:proofErr w:type="spellStart"/>
      <w:r>
        <w:t>зайц</w:t>
      </w:r>
      <w:proofErr w:type="spellEnd"/>
      <w:r>
        <w:t xml:space="preserve">_, </w:t>
      </w:r>
      <w:proofErr w:type="spellStart"/>
      <w:r>
        <w:t>племянниц_н</w:t>
      </w:r>
      <w:proofErr w:type="spellEnd"/>
      <w:r>
        <w:t xml:space="preserve">, </w:t>
      </w:r>
      <w:proofErr w:type="spellStart"/>
      <w:r>
        <w:t>ц_ганщина</w:t>
      </w:r>
      <w:proofErr w:type="spellEnd"/>
      <w:r>
        <w:t xml:space="preserve">, </w:t>
      </w:r>
      <w:proofErr w:type="spellStart"/>
      <w:r>
        <w:t>акац_я</w:t>
      </w:r>
      <w:proofErr w:type="spellEnd"/>
      <w:r>
        <w:t xml:space="preserve">, </w:t>
      </w:r>
      <w:proofErr w:type="spellStart"/>
      <w:r>
        <w:t>ц_ркуль</w:t>
      </w:r>
      <w:proofErr w:type="spellEnd"/>
      <w:r>
        <w:t xml:space="preserve">, школьниц_, </w:t>
      </w:r>
      <w:proofErr w:type="spellStart"/>
      <w:r>
        <w:t>сенсац_я</w:t>
      </w:r>
      <w:proofErr w:type="spellEnd"/>
      <w:r>
        <w:t>.</w:t>
      </w:r>
    </w:p>
    <w:p w:rsidR="00631637" w:rsidRDefault="00631637"/>
    <w:sectPr w:rsidR="00631637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C"/>
    <w:rsid w:val="00312AFC"/>
    <w:rsid w:val="00432C62"/>
    <w:rsid w:val="006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C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312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12A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2AF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FC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C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312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12A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2AF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FC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ver-press.ru/ook/doc/ook-korn.htm%239(o)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2014-04-06T07:46:00Z</dcterms:created>
  <dcterms:modified xsi:type="dcterms:W3CDTF">2014-04-06T07:47:00Z</dcterms:modified>
</cp:coreProperties>
</file>