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994" w:rsidRDefault="00543908" w:rsidP="008304C4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06E189DB" wp14:editId="15724C96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3333750" cy="2228850"/>
            <wp:effectExtent l="0" t="0" r="0" b="0"/>
            <wp:wrapTight wrapText="bothSides">
              <wp:wrapPolygon edited="0">
                <wp:start x="0" y="0"/>
                <wp:lineTo x="0" y="21415"/>
                <wp:lineTo x="21477" y="21415"/>
                <wp:lineTo x="21477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9893"/>
                    <a:stretch/>
                  </pic:blipFill>
                  <pic:spPr bwMode="auto">
                    <a:xfrm>
                      <a:off x="0" y="0"/>
                      <a:ext cx="3333750" cy="2228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В День Конституции Российской </w:t>
      </w:r>
      <w:bookmarkEnd w:id="0"/>
      <w:r>
        <w:t>Федерации 12 декабря 2012 года во Дворце детского и юношеского творчества города Чебоксары состоялся финальный этап Республиканской олимпиады среди учащихся 10-11 классов средних общеобразовательных школ Чувашской Республики «12.12.12. Я – гражданин России». Несмотря на морозную погоду 204 школьника со всех уголков Чувашии – победители школьных этапов – вместе с сопровождающими лицами собрались в столице республики для выявления лучших: самых грамотных, политически образованных, знатоков Конституции и государственного устройства.</w:t>
      </w:r>
      <w:r>
        <w:t xml:space="preserve">  </w:t>
      </w:r>
      <w:r>
        <w:t xml:space="preserve">Участников олимпиады поздравили с праздником и пожелали успехов в решении конкурсных заданий председатель Центризбиркома Чувашии Александр Цветков, первый заместитель Министра образования и молодежной политики Чувашской Республики Светлана Петрова, проректор по учебной работе Чувашского госуниверситета Андрей Александров, заместитель </w:t>
      </w:r>
      <w:proofErr w:type="gramStart"/>
      <w:r>
        <w:t>начальника управления образования администрации города</w:t>
      </w:r>
      <w:proofErr w:type="gramEnd"/>
      <w:r>
        <w:t xml:space="preserve"> Чебоксары Наталия Тарасова. Кандидат юридических наук Станислав </w:t>
      </w:r>
      <w:proofErr w:type="spellStart"/>
      <w:r>
        <w:t>Песин</w:t>
      </w:r>
      <w:proofErr w:type="spellEnd"/>
      <w:r>
        <w:t xml:space="preserve"> выступил с сообщением о развитии конституционализма в мировой истории и об эволюции основного закона российского государства.</w:t>
      </w:r>
      <w:r>
        <w:t xml:space="preserve"> </w:t>
      </w:r>
      <w:r>
        <w:t>Затем участники олимпиады в течение полутора часов отвечали на вопросы конкурсного тестирования</w:t>
      </w:r>
      <w:r>
        <w:t xml:space="preserve">. </w:t>
      </w:r>
      <w:r>
        <w:t>А руководители делегаций собрались в это время на «круглый стол» для обсуждения вопросов патриотического воспитания молодого поколения.</w:t>
      </w:r>
      <w:r>
        <w:t xml:space="preserve"> </w:t>
      </w:r>
      <w:r>
        <w:t>Итоги олимпиады принесли радость победителям, но не оставили разочарованными проигравших, которых, по общему мнению, просто не оказалось. Довольными остались все: и организаторы, и участники, и педагоги</w:t>
      </w:r>
      <w:r>
        <w:t>. От нашей школы участником олимпиады стала ученица 10 «Л» класса Васильева Екатерина Алексеевна.</w:t>
      </w:r>
      <w:proofErr w:type="gramStart"/>
      <w:r>
        <w:t xml:space="preserve"> </w:t>
      </w:r>
      <w:proofErr w:type="gramEnd"/>
      <w:r>
        <w:t xml:space="preserve">Олимпиада состояла из </w:t>
      </w:r>
      <w:r w:rsidRPr="00543908">
        <w:rPr>
          <w:b/>
        </w:rPr>
        <w:t>100</w:t>
      </w:r>
      <w:r>
        <w:t xml:space="preserve"> вопросов </w:t>
      </w:r>
      <w:r w:rsidR="008304C4">
        <w:t>по следующим темам:</w:t>
      </w:r>
      <w:r>
        <w:t xml:space="preserve"> </w:t>
      </w:r>
      <w:r w:rsidR="008304C4">
        <w:t xml:space="preserve"> Конституция Российской Федерации; Конституция Чувашской Республики;  - история российской и чувашской государственности; органы государственной власти Российской Федерации; </w:t>
      </w:r>
      <w:r w:rsidR="008304C4">
        <w:t xml:space="preserve"> </w:t>
      </w:r>
      <w:r w:rsidR="008304C4">
        <w:t>- органы государственной власти и местного самоуправления Чувашской Республики; - избирательное право и избирательный процесс, история выборов.</w:t>
      </w:r>
      <w:r w:rsidR="008304C4">
        <w:t xml:space="preserve"> </w:t>
      </w:r>
      <w:r>
        <w:t>О</w:t>
      </w:r>
      <w:r>
        <w:t xml:space="preserve">тветив на </w:t>
      </w:r>
      <w:r>
        <w:t xml:space="preserve">все вопросы </w:t>
      </w:r>
      <w:r>
        <w:t xml:space="preserve"> абсолютно правильно можно было заработать </w:t>
      </w:r>
      <w:r w:rsidRPr="00543908">
        <w:rPr>
          <w:b/>
        </w:rPr>
        <w:t>100 баллов</w:t>
      </w:r>
      <w:r>
        <w:t>.</w:t>
      </w:r>
      <w:r>
        <w:t xml:space="preserve"> Надо сказать,  вопросы были разного уровня сложности о чем свидетельствует тот факт, что победителем признан </w:t>
      </w:r>
      <w:proofErr w:type="gramStart"/>
      <w:r>
        <w:t>участник</w:t>
      </w:r>
      <w:proofErr w:type="gramEnd"/>
      <w:r>
        <w:t xml:space="preserve"> набравший 78 баллов. Наша Екатерина справилась с заданиями и набрала 53 балла, с чем мы ее тоже поздравляем</w:t>
      </w:r>
      <w:r w:rsidR="0018513D">
        <w:t xml:space="preserve">! Ведь если следовать олимпийскому девизу – «главное не победа, главное участие». При этом всем участникам олимпиады вручены сертификаты участника, что тоже очень приятно.  </w:t>
      </w:r>
    </w:p>
    <w:sectPr w:rsidR="004719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908"/>
    <w:rsid w:val="000F2CAC"/>
    <w:rsid w:val="001619E0"/>
    <w:rsid w:val="0018513D"/>
    <w:rsid w:val="00296469"/>
    <w:rsid w:val="002C281E"/>
    <w:rsid w:val="003859AB"/>
    <w:rsid w:val="003B5810"/>
    <w:rsid w:val="00421513"/>
    <w:rsid w:val="00471994"/>
    <w:rsid w:val="004D79E3"/>
    <w:rsid w:val="00511868"/>
    <w:rsid w:val="00543908"/>
    <w:rsid w:val="005765C9"/>
    <w:rsid w:val="00587BF3"/>
    <w:rsid w:val="006622CE"/>
    <w:rsid w:val="007A0A20"/>
    <w:rsid w:val="007C423F"/>
    <w:rsid w:val="0081527A"/>
    <w:rsid w:val="008304C4"/>
    <w:rsid w:val="008E65FD"/>
    <w:rsid w:val="00951EA8"/>
    <w:rsid w:val="009957D2"/>
    <w:rsid w:val="00A0371A"/>
    <w:rsid w:val="00A67A91"/>
    <w:rsid w:val="00A81942"/>
    <w:rsid w:val="00AC1759"/>
    <w:rsid w:val="00BA03D2"/>
    <w:rsid w:val="00BA796B"/>
    <w:rsid w:val="00CD6286"/>
    <w:rsid w:val="00D42506"/>
    <w:rsid w:val="00DD6133"/>
    <w:rsid w:val="00E159DC"/>
    <w:rsid w:val="00E76BFC"/>
    <w:rsid w:val="00F17C87"/>
    <w:rsid w:val="00F20EFC"/>
    <w:rsid w:val="00F336DB"/>
    <w:rsid w:val="00FA7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39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39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39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39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</dc:creator>
  <cp:lastModifiedBy>Ната</cp:lastModifiedBy>
  <cp:revision>1</cp:revision>
  <dcterms:created xsi:type="dcterms:W3CDTF">2012-12-12T16:46:00Z</dcterms:created>
  <dcterms:modified xsi:type="dcterms:W3CDTF">2012-12-12T17:45:00Z</dcterms:modified>
</cp:coreProperties>
</file>