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B9" w:rsidRPr="00940DB9" w:rsidRDefault="00940DB9" w:rsidP="00940DB9">
      <w:pPr>
        <w:jc w:val="center"/>
        <w:rPr>
          <w:rFonts w:ascii="Arno Pro Smbd" w:hAnsi="Arno Pro Smbd"/>
          <w:color w:val="7030A0"/>
          <w:sz w:val="72"/>
          <w:szCs w:val="72"/>
        </w:rPr>
      </w:pPr>
      <w:r w:rsidRPr="00940DB9">
        <w:rPr>
          <w:rFonts w:ascii="Arno Pro Smbd" w:hAnsi="Arno Pro Smbd"/>
          <w:bCs/>
          <w:color w:val="FF0000"/>
          <w:sz w:val="72"/>
          <w:szCs w:val="72"/>
        </w:rPr>
        <w:t xml:space="preserve">Привычка </w:t>
      </w:r>
      <w:r w:rsidRPr="00940DB9">
        <w:rPr>
          <w:rFonts w:ascii="Arno Pro Smbd" w:hAnsi="Arno Pro Smbd"/>
          <w:color w:val="FF0000"/>
          <w:sz w:val="72"/>
          <w:szCs w:val="72"/>
        </w:rPr>
        <w:t xml:space="preserve">– </w:t>
      </w:r>
      <w:r w:rsidRPr="00940DB9">
        <w:rPr>
          <w:rFonts w:ascii="Arno Pro Smbd" w:hAnsi="Arno Pro Smbd"/>
          <w:bCs/>
          <w:color w:val="FF0000"/>
          <w:sz w:val="72"/>
          <w:szCs w:val="72"/>
        </w:rPr>
        <w:t>это склонности, ставшие для кого-нибудь в жизни обычным, постоянным  стилем поведения.</w:t>
      </w:r>
      <w:r w:rsidRPr="00940DB9">
        <w:rPr>
          <w:rFonts w:ascii="Arno Pro Smbd" w:hAnsi="Arno Pro Smbd"/>
          <w:sz w:val="36"/>
          <w:szCs w:val="36"/>
        </w:rPr>
        <w:t xml:space="preserve"> </w:t>
      </w:r>
      <w:r w:rsidRPr="00940DB9">
        <w:rPr>
          <w:rFonts w:ascii="Arno Pro Smbd" w:hAnsi="Arno Pro Smbd"/>
          <w:b/>
          <w:bCs/>
          <w:color w:val="7030A0"/>
          <w:sz w:val="72"/>
          <w:szCs w:val="72"/>
        </w:rPr>
        <w:t>«Привычка принуждает нас</w:t>
      </w:r>
      <w:r w:rsidRPr="00940DB9">
        <w:rPr>
          <w:rFonts w:ascii="Arno Pro Smbd" w:hAnsi="Arno Pro Smbd"/>
          <w:color w:val="7030A0"/>
          <w:sz w:val="72"/>
          <w:szCs w:val="72"/>
        </w:rPr>
        <w:t xml:space="preserve"> </w:t>
      </w:r>
      <w:r w:rsidRPr="00940DB9">
        <w:rPr>
          <w:rFonts w:ascii="Arno Pro Smbd" w:hAnsi="Arno Pro Smbd"/>
          <w:b/>
          <w:bCs/>
          <w:color w:val="7030A0"/>
          <w:sz w:val="72"/>
          <w:szCs w:val="72"/>
        </w:rPr>
        <w:t>ко многим глупостям; самая большая глупость – стать ее рабом»</w:t>
      </w:r>
    </w:p>
    <w:p w:rsidR="00940DB9" w:rsidRPr="00940DB9" w:rsidRDefault="00940DB9" w:rsidP="00940DB9">
      <w:pPr>
        <w:tabs>
          <w:tab w:val="left" w:pos="7140"/>
        </w:tabs>
        <w:spacing w:after="0"/>
        <w:jc w:val="right"/>
        <w:rPr>
          <w:rFonts w:ascii="Arno Pro Smbd" w:hAnsi="Arno Pro Smbd"/>
          <w:color w:val="7030A0"/>
          <w:sz w:val="48"/>
          <w:szCs w:val="48"/>
        </w:rPr>
      </w:pPr>
      <w:r w:rsidRPr="00940DB9">
        <w:rPr>
          <w:rFonts w:ascii="Arno Pro Smbd" w:hAnsi="Arno Pro Smbd"/>
          <w:b/>
          <w:bCs/>
          <w:color w:val="7030A0"/>
          <w:sz w:val="48"/>
          <w:szCs w:val="48"/>
        </w:rPr>
        <w:t>Наполеон</w:t>
      </w:r>
    </w:p>
    <w:p w:rsidR="00940DB9" w:rsidRDefault="00940DB9" w:rsidP="00940DB9">
      <w:pPr>
        <w:tabs>
          <w:tab w:val="left" w:pos="7140"/>
        </w:tabs>
        <w:spacing w:after="0"/>
        <w:jc w:val="center"/>
        <w:rPr>
          <w:rFonts w:ascii="Arno Pro Smbd" w:hAnsi="Arno Pro Smbd"/>
          <w:color w:val="FF0000"/>
          <w:sz w:val="96"/>
          <w:szCs w:val="96"/>
        </w:rPr>
      </w:pPr>
      <w:r w:rsidRPr="00940DB9">
        <w:rPr>
          <w:rFonts w:ascii="Arno Pro Smbd" w:hAnsi="Arno Pro Smbd"/>
          <w:b/>
          <w:bCs/>
          <w:color w:val="FF0000"/>
          <w:sz w:val="96"/>
          <w:szCs w:val="96"/>
        </w:rPr>
        <w:t>Вредные привычки</w:t>
      </w:r>
      <w:proofErr w:type="gramStart"/>
      <w:r w:rsidRPr="00940DB9">
        <w:rPr>
          <w:rFonts w:ascii="Arno Pro Smbd" w:hAnsi="Arno Pro Smbd"/>
          <w:b/>
          <w:bCs/>
          <w:color w:val="FF0000"/>
          <w:sz w:val="96"/>
          <w:szCs w:val="96"/>
        </w:rPr>
        <w:t xml:space="preserve"> :</w:t>
      </w:r>
      <w:proofErr w:type="gramEnd"/>
    </w:p>
    <w:p w:rsidR="00000000" w:rsidRPr="00940DB9" w:rsidRDefault="00120C47" w:rsidP="00940DB9">
      <w:pPr>
        <w:pStyle w:val="a4"/>
        <w:tabs>
          <w:tab w:val="left" w:pos="5775"/>
        </w:tabs>
        <w:spacing w:after="40"/>
        <w:rPr>
          <w:rFonts w:ascii="Arno Pro Smbd" w:eastAsiaTheme="minorHAnsi" w:hAnsi="Arno Pro Smbd"/>
          <w:color w:val="C00000"/>
          <w:sz w:val="72"/>
          <w:szCs w:val="72"/>
        </w:rPr>
      </w:pPr>
      <w:r w:rsidRPr="00940DB9">
        <w:rPr>
          <w:rFonts w:ascii="Arno Pro Smbd" w:eastAsiaTheme="minorHAnsi" w:hAnsi="Arno Pro Smbd"/>
          <w:b/>
          <w:bCs/>
          <w:color w:val="C00000"/>
          <w:sz w:val="72"/>
          <w:szCs w:val="72"/>
        </w:rPr>
        <w:t>Курение</w:t>
      </w:r>
    </w:p>
    <w:p w:rsidR="00000000" w:rsidRPr="00940DB9" w:rsidRDefault="00120C47" w:rsidP="00940DB9">
      <w:pPr>
        <w:pStyle w:val="a4"/>
        <w:tabs>
          <w:tab w:val="left" w:pos="5775"/>
        </w:tabs>
        <w:spacing w:after="40"/>
        <w:rPr>
          <w:rFonts w:ascii="Arno Pro Smbd" w:hAnsi="Arno Pro Smbd"/>
          <w:color w:val="C00000"/>
          <w:sz w:val="72"/>
          <w:szCs w:val="72"/>
        </w:rPr>
      </w:pPr>
      <w:r w:rsidRPr="00940DB9">
        <w:rPr>
          <w:rFonts w:ascii="Arno Pro Smbd" w:eastAsiaTheme="minorEastAsia" w:hAnsi="Arno Pro Smbd"/>
          <w:b/>
          <w:bCs/>
          <w:color w:val="C00000"/>
          <w:sz w:val="72"/>
          <w:szCs w:val="72"/>
        </w:rPr>
        <w:t>Употребление алкоголя, наркотических веществ</w:t>
      </w:r>
    </w:p>
    <w:p w:rsidR="00000000" w:rsidRPr="00940DB9" w:rsidRDefault="00940DB9" w:rsidP="00940DB9">
      <w:pPr>
        <w:tabs>
          <w:tab w:val="left" w:pos="5775"/>
        </w:tabs>
        <w:spacing w:after="40"/>
        <w:ind w:left="720"/>
        <w:rPr>
          <w:rFonts w:ascii="Arno Pro Smbd" w:hAnsi="Arno Pro Smbd"/>
          <w:color w:val="C00000"/>
          <w:sz w:val="72"/>
          <w:szCs w:val="72"/>
        </w:rPr>
      </w:pPr>
      <w:r w:rsidRPr="00940DB9">
        <w:rPr>
          <w:rFonts w:ascii="Arno Pro Smbd" w:hAnsi="Arno Pro Smbd"/>
          <w:b/>
          <w:bCs/>
          <w:color w:val="C00000"/>
          <w:sz w:val="72"/>
          <w:szCs w:val="72"/>
        </w:rPr>
        <w:t xml:space="preserve"> </w:t>
      </w:r>
      <w:r w:rsidR="00120C47" w:rsidRPr="00940DB9">
        <w:rPr>
          <w:rFonts w:ascii="Arno Pro Smbd" w:hAnsi="Arno Pro Smbd"/>
          <w:b/>
          <w:bCs/>
          <w:color w:val="C00000"/>
          <w:sz w:val="72"/>
          <w:szCs w:val="72"/>
        </w:rPr>
        <w:t>Неправильное питание</w:t>
      </w:r>
    </w:p>
    <w:p w:rsidR="00000000" w:rsidRPr="00940DB9" w:rsidRDefault="00940DB9" w:rsidP="00940DB9">
      <w:pPr>
        <w:tabs>
          <w:tab w:val="left" w:pos="5775"/>
        </w:tabs>
        <w:spacing w:after="0"/>
        <w:ind w:left="720"/>
        <w:rPr>
          <w:rFonts w:ascii="Arno Pro Smbd" w:hAnsi="Arno Pro Smbd"/>
          <w:color w:val="C00000"/>
          <w:sz w:val="72"/>
          <w:szCs w:val="72"/>
        </w:rPr>
      </w:pPr>
      <w:r w:rsidRPr="00940DB9">
        <w:rPr>
          <w:rFonts w:ascii="Arno Pro Smbd" w:hAnsi="Arno Pro Smbd"/>
          <w:b/>
          <w:bCs/>
          <w:color w:val="C00000"/>
          <w:sz w:val="72"/>
          <w:szCs w:val="72"/>
        </w:rPr>
        <w:t xml:space="preserve"> </w:t>
      </w:r>
      <w:r w:rsidR="00120C47" w:rsidRPr="00940DB9">
        <w:rPr>
          <w:rFonts w:ascii="Arno Pro Smbd" w:hAnsi="Arno Pro Smbd"/>
          <w:b/>
          <w:bCs/>
          <w:color w:val="C00000"/>
          <w:sz w:val="72"/>
          <w:szCs w:val="72"/>
        </w:rPr>
        <w:t>Малоподвижный образ жизни</w:t>
      </w:r>
    </w:p>
    <w:p w:rsidR="00000000" w:rsidRPr="00940DB9" w:rsidRDefault="00120C47" w:rsidP="00940DB9">
      <w:pPr>
        <w:tabs>
          <w:tab w:val="left" w:pos="5775"/>
        </w:tabs>
        <w:spacing w:after="0"/>
        <w:ind w:left="720"/>
        <w:rPr>
          <w:rFonts w:ascii="Arno Pro Smbd" w:hAnsi="Arno Pro Smbd"/>
          <w:color w:val="C00000"/>
          <w:sz w:val="72"/>
          <w:szCs w:val="72"/>
        </w:rPr>
      </w:pPr>
      <w:r w:rsidRPr="00940DB9">
        <w:rPr>
          <w:rFonts w:ascii="Arno Pro Smbd" w:hAnsi="Arno Pro Smbd"/>
          <w:b/>
          <w:bCs/>
          <w:color w:val="C00000"/>
          <w:sz w:val="72"/>
          <w:szCs w:val="72"/>
        </w:rPr>
        <w:t>Стрессовые ситуации</w:t>
      </w:r>
    </w:p>
    <w:p w:rsidR="00940DB9" w:rsidRDefault="00940DB9" w:rsidP="00940DB9">
      <w:pPr>
        <w:tabs>
          <w:tab w:val="left" w:pos="5775"/>
        </w:tabs>
        <w:spacing w:after="40"/>
        <w:jc w:val="center"/>
        <w:rPr>
          <w:rFonts w:ascii="Arno Pro Smbd" w:hAnsi="Arno Pro Smbd"/>
          <w:color w:val="FF0000"/>
          <w:sz w:val="96"/>
          <w:szCs w:val="96"/>
        </w:rPr>
      </w:pPr>
      <w:r w:rsidRPr="00940DB9">
        <w:rPr>
          <w:rFonts w:ascii="Arno Pro Smbd" w:hAnsi="Arno Pro Smbd"/>
          <w:sz w:val="96"/>
          <w:szCs w:val="96"/>
        </w:rPr>
        <w:lastRenderedPageBreak/>
        <w:drawing>
          <wp:anchor distT="0" distB="0" distL="114300" distR="114300" simplePos="0" relativeHeight="251658240" behindDoc="0" locked="0" layoutInCell="1" allowOverlap="1" wp14:anchorId="3C6AB3A1" wp14:editId="6479F4D0">
            <wp:simplePos x="0" y="0"/>
            <wp:positionH relativeFrom="column">
              <wp:posOffset>8341995</wp:posOffset>
            </wp:positionH>
            <wp:positionV relativeFrom="paragraph">
              <wp:posOffset>438150</wp:posOffset>
            </wp:positionV>
            <wp:extent cx="1957705" cy="1522095"/>
            <wp:effectExtent l="0" t="0" r="4445" b="1905"/>
            <wp:wrapNone/>
            <wp:docPr id="195588" name="Picture 4" descr="image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88" name="Picture 4" descr="images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DB9">
        <w:rPr>
          <w:rFonts w:ascii="Arno Pro Smbd" w:hAnsi="Arno Pro Smbd"/>
          <w:b/>
          <w:bCs/>
          <w:i/>
          <w:iCs/>
          <w:sz w:val="96"/>
          <w:szCs w:val="96"/>
        </w:rPr>
        <w:t>КУРИТЬ</w:t>
      </w:r>
      <w:r w:rsidRPr="00940DB9">
        <w:rPr>
          <w:rFonts w:ascii="Arno Pro Smbd" w:hAnsi="Arno Pro Smbd"/>
          <w:b/>
          <w:bCs/>
          <w:i/>
          <w:iCs/>
          <w:color w:val="FF0000"/>
          <w:sz w:val="96"/>
          <w:szCs w:val="96"/>
        </w:rPr>
        <w:t xml:space="preserve"> – здоровью вредить</w:t>
      </w:r>
      <w:r>
        <w:rPr>
          <w:rFonts w:ascii="Arno Pro Smbd" w:hAnsi="Arno Pro Smbd"/>
          <w:b/>
          <w:bCs/>
          <w:i/>
          <w:iCs/>
          <w:color w:val="FF0000"/>
          <w:sz w:val="96"/>
          <w:szCs w:val="96"/>
        </w:rPr>
        <w:t>!</w:t>
      </w:r>
    </w:p>
    <w:p w:rsidR="00880B9A" w:rsidRPr="00E85582" w:rsidRDefault="00940DB9" w:rsidP="00940DB9">
      <w:pPr>
        <w:jc w:val="center"/>
        <w:rPr>
          <w:rFonts w:ascii="Arno Pro Smbd" w:hAnsi="Arno Pro Smbd"/>
          <w:sz w:val="80"/>
          <w:szCs w:val="80"/>
          <w:u w:val="single"/>
        </w:rPr>
      </w:pPr>
      <w:r w:rsidRPr="00E85582">
        <w:rPr>
          <w:rFonts w:ascii="Arno Pro Smbd" w:hAnsi="Arno Pro Smbd"/>
          <w:sz w:val="80"/>
          <w:szCs w:val="80"/>
          <w:u w:val="single"/>
        </w:rPr>
        <w:t>Знае</w:t>
      </w:r>
      <w:r w:rsidR="00FF479A" w:rsidRPr="00E85582">
        <w:rPr>
          <w:rFonts w:ascii="Arno Pro Smbd" w:hAnsi="Arno Pro Smbd"/>
          <w:sz w:val="80"/>
          <w:szCs w:val="80"/>
          <w:u w:val="single"/>
        </w:rPr>
        <w:t>те</w:t>
      </w:r>
      <w:r w:rsidRPr="00E85582">
        <w:rPr>
          <w:rFonts w:ascii="Arno Pro Smbd" w:hAnsi="Arno Pro Smbd"/>
          <w:sz w:val="80"/>
          <w:szCs w:val="80"/>
          <w:u w:val="single"/>
        </w:rPr>
        <w:t xml:space="preserve"> ли </w:t>
      </w:r>
      <w:r w:rsidR="00FF479A" w:rsidRPr="00E85582">
        <w:rPr>
          <w:rFonts w:ascii="Arno Pro Smbd" w:hAnsi="Arno Pro Smbd"/>
          <w:sz w:val="80"/>
          <w:szCs w:val="80"/>
          <w:u w:val="single"/>
        </w:rPr>
        <w:t>в</w:t>
      </w:r>
      <w:r w:rsidRPr="00E85582">
        <w:rPr>
          <w:rFonts w:ascii="Arno Pro Smbd" w:hAnsi="Arno Pro Smbd"/>
          <w:sz w:val="80"/>
          <w:szCs w:val="80"/>
          <w:u w:val="single"/>
        </w:rPr>
        <w:t>ы</w:t>
      </w:r>
      <w:proofErr w:type="gramStart"/>
      <w:r w:rsidRPr="00E85582">
        <w:rPr>
          <w:rFonts w:ascii="Arno Pro Smbd" w:hAnsi="Arno Pro Smbd"/>
          <w:sz w:val="80"/>
          <w:szCs w:val="80"/>
          <w:u w:val="single"/>
        </w:rPr>
        <w:t xml:space="preserve"> ?</w:t>
      </w:r>
      <w:proofErr w:type="gramEnd"/>
    </w:p>
    <w:p w:rsidR="00940DB9" w:rsidRPr="00E85582" w:rsidRDefault="00C70145" w:rsidP="00C70145">
      <w:pPr>
        <w:pStyle w:val="a4"/>
        <w:numPr>
          <w:ilvl w:val="0"/>
          <w:numId w:val="5"/>
        </w:numPr>
        <w:jc w:val="center"/>
        <w:rPr>
          <w:rFonts w:ascii="Arno Pro Smbd" w:hAnsi="Arno Pro Smbd"/>
          <w:sz w:val="80"/>
          <w:szCs w:val="80"/>
        </w:rPr>
      </w:pPr>
      <w:r w:rsidRPr="00E85582">
        <w:rPr>
          <w:rFonts w:ascii="Arno Pro Smbd" w:hAnsi="Arno Pro Smbd"/>
          <w:i/>
          <w:iCs/>
          <w:color w:val="FF0000"/>
          <w:sz w:val="80"/>
          <w:szCs w:val="80"/>
          <w:u w:val="single"/>
        </w:rPr>
        <w:t>Н</w:t>
      </w:r>
      <w:r w:rsidRPr="00E85582">
        <w:rPr>
          <w:rFonts w:ascii="Arno Pro Smbd" w:eastAsiaTheme="minorEastAsia" w:hAnsi="Arno Pro Smbd"/>
          <w:i/>
          <w:iCs/>
          <w:color w:val="FF0000"/>
          <w:sz w:val="80"/>
          <w:szCs w:val="80"/>
          <w:u w:val="single"/>
        </w:rPr>
        <w:t>икотин</w:t>
      </w:r>
      <w:r w:rsidRPr="00E85582">
        <w:rPr>
          <w:rFonts w:ascii="Arno Pro Smbd" w:hAnsi="Arno Pro Smbd"/>
          <w:sz w:val="80"/>
          <w:szCs w:val="80"/>
        </w:rPr>
        <w:t xml:space="preserve"> </w:t>
      </w:r>
      <w:r w:rsidR="00940DB9" w:rsidRPr="00E85582">
        <w:rPr>
          <w:rFonts w:ascii="Arno Pro Smbd" w:eastAsiaTheme="minorEastAsia" w:hAnsi="Arno Pro Smbd"/>
          <w:sz w:val="80"/>
          <w:szCs w:val="80"/>
        </w:rPr>
        <w:t>вход</w:t>
      </w:r>
      <w:r w:rsidRPr="00E85582">
        <w:rPr>
          <w:rFonts w:ascii="Arno Pro Smbd" w:hAnsi="Arno Pro Smbd"/>
          <w:sz w:val="80"/>
          <w:szCs w:val="80"/>
        </w:rPr>
        <w:t xml:space="preserve">ит </w:t>
      </w:r>
      <w:r w:rsidR="00940DB9" w:rsidRPr="00E85582">
        <w:rPr>
          <w:rFonts w:ascii="Arno Pro Smbd" w:eastAsiaTheme="minorEastAsia" w:hAnsi="Arno Pro Smbd"/>
          <w:sz w:val="80"/>
          <w:szCs w:val="80"/>
        </w:rPr>
        <w:t xml:space="preserve"> в состав табака и</w:t>
      </w:r>
    </w:p>
    <w:p w:rsidR="00C70145" w:rsidRPr="00E85582" w:rsidRDefault="00C70145" w:rsidP="00C70145">
      <w:pPr>
        <w:spacing w:after="0"/>
        <w:jc w:val="center"/>
        <w:rPr>
          <w:rFonts w:ascii="Arno Pro Smbd" w:hAnsi="Arno Pro Smbd"/>
          <w:sz w:val="80"/>
          <w:szCs w:val="80"/>
        </w:rPr>
      </w:pPr>
      <w:r w:rsidRPr="00E85582">
        <w:rPr>
          <w:rFonts w:ascii="Arno Pro Smbd" w:hAnsi="Arno Pro Smbd"/>
          <w:sz w:val="80"/>
          <w:szCs w:val="80"/>
        </w:rPr>
        <w:t>и</w:t>
      </w:r>
      <w:r w:rsidR="00940DB9" w:rsidRPr="00E85582">
        <w:rPr>
          <w:rFonts w:ascii="Arno Pro Smbd" w:hAnsi="Arno Pro Smbd"/>
          <w:sz w:val="80"/>
          <w:szCs w:val="80"/>
        </w:rPr>
        <w:t>зменяе</w:t>
      </w:r>
      <w:r w:rsidRPr="00E85582">
        <w:rPr>
          <w:rFonts w:ascii="Arno Pro Smbd" w:hAnsi="Arno Pro Smbd"/>
          <w:sz w:val="80"/>
          <w:szCs w:val="80"/>
        </w:rPr>
        <w:t>т</w:t>
      </w:r>
      <w:r w:rsidR="00940DB9" w:rsidRPr="00E85582">
        <w:rPr>
          <w:rFonts w:ascii="Arno Pro Smbd" w:hAnsi="Arno Pro Smbd"/>
          <w:sz w:val="80"/>
          <w:szCs w:val="80"/>
        </w:rPr>
        <w:t xml:space="preserve"> сознание</w:t>
      </w:r>
      <w:r w:rsidRPr="00E85582">
        <w:rPr>
          <w:rFonts w:ascii="Arno Pro Smbd" w:hAnsi="Arno Pro Smbd"/>
          <w:sz w:val="80"/>
          <w:szCs w:val="80"/>
        </w:rPr>
        <w:t xml:space="preserve"> человека</w:t>
      </w:r>
      <w:r w:rsidR="00940DB9" w:rsidRPr="00E85582">
        <w:rPr>
          <w:rFonts w:ascii="Arno Pro Smbd" w:hAnsi="Arno Pro Smbd"/>
          <w:sz w:val="80"/>
          <w:szCs w:val="80"/>
        </w:rPr>
        <w:t>?</w:t>
      </w:r>
    </w:p>
    <w:p w:rsidR="00C70145" w:rsidRPr="00E85582" w:rsidRDefault="00C70145" w:rsidP="00C70145">
      <w:pPr>
        <w:pStyle w:val="a4"/>
        <w:numPr>
          <w:ilvl w:val="0"/>
          <w:numId w:val="5"/>
        </w:numPr>
        <w:jc w:val="center"/>
        <w:rPr>
          <w:rFonts w:ascii="Arno Pro Smbd" w:hAnsi="Arno Pro Smbd"/>
          <w:sz w:val="80"/>
          <w:szCs w:val="80"/>
        </w:rPr>
      </w:pPr>
      <w:r w:rsidRPr="00E85582">
        <w:rPr>
          <w:rFonts w:ascii="Arno Pro Smbd" w:eastAsiaTheme="minorEastAsia" w:hAnsi="Arno Pro Smbd"/>
          <w:color w:val="FF0000"/>
          <w:sz w:val="80"/>
          <w:szCs w:val="80"/>
          <w:u w:val="single"/>
        </w:rPr>
        <w:t>Каждая</w:t>
      </w:r>
      <w:r w:rsidRPr="00E85582">
        <w:rPr>
          <w:rFonts w:ascii="Arno Pro Smbd" w:eastAsiaTheme="minorEastAsia" w:hAnsi="Arno Pro Smbd"/>
          <w:sz w:val="80"/>
          <w:szCs w:val="80"/>
        </w:rPr>
        <w:t xml:space="preserve"> выкуренная сигарета сокращает</w:t>
      </w:r>
      <w:r w:rsidRPr="00E85582">
        <w:rPr>
          <w:rFonts w:ascii="Arno Pro Smbd" w:hAnsi="Arno Pro Smbd"/>
          <w:sz w:val="80"/>
          <w:szCs w:val="80"/>
        </w:rPr>
        <w:t xml:space="preserve"> </w:t>
      </w:r>
      <w:r w:rsidRPr="00E85582">
        <w:rPr>
          <w:rFonts w:ascii="Arno Pro Smbd" w:eastAsiaTheme="minorEastAsia" w:hAnsi="Arno Pro Smbd"/>
          <w:sz w:val="80"/>
          <w:szCs w:val="80"/>
        </w:rPr>
        <w:t xml:space="preserve">жизнь на </w:t>
      </w:r>
      <w:r w:rsidRPr="00E85582">
        <w:rPr>
          <w:rFonts w:ascii="Arno Pro Smbd" w:eastAsiaTheme="minorEastAsia" w:hAnsi="Arno Pro Smbd"/>
          <w:i/>
          <w:iCs/>
          <w:color w:val="FF0000"/>
          <w:sz w:val="80"/>
          <w:szCs w:val="80"/>
          <w:u w:val="single"/>
        </w:rPr>
        <w:t>6 – 10 минут</w:t>
      </w:r>
      <w:r w:rsidRPr="00E85582">
        <w:rPr>
          <w:rFonts w:ascii="Arno Pro Smbd" w:hAnsi="Arno Pro Smbd"/>
          <w:i/>
          <w:iCs/>
          <w:color w:val="FF0000"/>
          <w:sz w:val="80"/>
          <w:szCs w:val="80"/>
          <w:u w:val="single"/>
        </w:rPr>
        <w:t>!</w:t>
      </w:r>
    </w:p>
    <w:p w:rsidR="00C70145" w:rsidRPr="00E85582" w:rsidRDefault="00C70145" w:rsidP="00C70145">
      <w:pPr>
        <w:pStyle w:val="a4"/>
        <w:numPr>
          <w:ilvl w:val="0"/>
          <w:numId w:val="5"/>
        </w:numPr>
        <w:jc w:val="center"/>
        <w:rPr>
          <w:rFonts w:ascii="Arno Pro Smbd" w:hAnsi="Arno Pro Smbd"/>
          <w:sz w:val="80"/>
          <w:szCs w:val="80"/>
        </w:rPr>
      </w:pPr>
      <w:r w:rsidRPr="00E85582">
        <w:rPr>
          <w:rFonts w:ascii="Arno Pro Smbd" w:hAnsi="Arno Pro Smbd"/>
          <w:color w:val="FF0000"/>
          <w:sz w:val="80"/>
          <w:szCs w:val="80"/>
          <w:u w:val="single"/>
        </w:rPr>
        <w:t xml:space="preserve"> 400</w:t>
      </w:r>
      <w:r w:rsidRPr="00E85582">
        <w:rPr>
          <w:rFonts w:ascii="Arno Pro Smbd" w:eastAsiaTheme="minorEastAsia" w:hAnsi="Arno Pro Smbd"/>
          <w:sz w:val="80"/>
          <w:szCs w:val="80"/>
        </w:rPr>
        <w:t xml:space="preserve"> химических веществ содержится </w:t>
      </w:r>
      <w:proofErr w:type="gramStart"/>
      <w:r w:rsidRPr="00E85582">
        <w:rPr>
          <w:rFonts w:ascii="Arno Pro Smbd" w:eastAsiaTheme="minorEastAsia" w:hAnsi="Arno Pro Smbd"/>
          <w:sz w:val="80"/>
          <w:szCs w:val="80"/>
        </w:rPr>
        <w:t>в</w:t>
      </w:r>
      <w:proofErr w:type="gramEnd"/>
    </w:p>
    <w:p w:rsidR="00C70145" w:rsidRPr="00E85582" w:rsidRDefault="00C70145" w:rsidP="00C70145">
      <w:pPr>
        <w:spacing w:after="0"/>
        <w:jc w:val="center"/>
        <w:rPr>
          <w:rFonts w:ascii="Arno Pro Smbd" w:hAnsi="Arno Pro Smbd"/>
          <w:sz w:val="80"/>
          <w:szCs w:val="80"/>
        </w:rPr>
      </w:pPr>
      <w:proofErr w:type="gramStart"/>
      <w:r w:rsidRPr="00E85582">
        <w:rPr>
          <w:rFonts w:ascii="Arno Pro Smbd" w:hAnsi="Arno Pro Smbd"/>
          <w:sz w:val="80"/>
          <w:szCs w:val="80"/>
        </w:rPr>
        <w:t>табаке</w:t>
      </w:r>
      <w:proofErr w:type="gramEnd"/>
      <w:r w:rsidRPr="00E85582">
        <w:rPr>
          <w:rFonts w:ascii="Arno Pro Smbd" w:hAnsi="Arno Pro Smbd"/>
          <w:sz w:val="80"/>
          <w:szCs w:val="80"/>
        </w:rPr>
        <w:t>!</w:t>
      </w:r>
    </w:p>
    <w:p w:rsidR="00C70145" w:rsidRPr="00E85582" w:rsidRDefault="00C70145" w:rsidP="00C70145">
      <w:pPr>
        <w:pStyle w:val="a4"/>
        <w:numPr>
          <w:ilvl w:val="0"/>
          <w:numId w:val="5"/>
        </w:numPr>
        <w:jc w:val="center"/>
        <w:rPr>
          <w:rFonts w:ascii="Arno Pro Smbd" w:hAnsi="Arno Pro Smbd"/>
          <w:sz w:val="80"/>
          <w:szCs w:val="80"/>
        </w:rPr>
      </w:pPr>
      <w:r w:rsidRPr="00E85582">
        <w:rPr>
          <w:rFonts w:ascii="Arno Pro Smbd" w:hAnsi="Arno Pro Smbd"/>
          <w:sz w:val="80"/>
          <w:szCs w:val="80"/>
        </w:rPr>
        <w:lastRenderedPageBreak/>
        <w:t xml:space="preserve">Выкуривая 1 пачку сигарет, курильщик </w:t>
      </w:r>
      <w:r w:rsidRPr="00E85582">
        <w:rPr>
          <w:rFonts w:ascii="Arno Pro Smbd" w:eastAsiaTheme="minorEastAsia" w:hAnsi="Arno Pro Smbd"/>
          <w:sz w:val="80"/>
          <w:szCs w:val="80"/>
        </w:rPr>
        <w:t xml:space="preserve">забивает свои легкие 1 литром </w:t>
      </w:r>
      <w:r w:rsidR="00940DB9" w:rsidRPr="00E85582">
        <w:rPr>
          <w:rFonts w:ascii="Arno Pro Smbd" w:eastAsiaTheme="minorEastAsia" w:hAnsi="Arno Pro Smbd"/>
          <w:sz w:val="80"/>
          <w:szCs w:val="80"/>
        </w:rPr>
        <w:t xml:space="preserve"> </w:t>
      </w:r>
      <w:r w:rsidRPr="00E85582">
        <w:rPr>
          <w:rFonts w:ascii="Arno Pro Smbd" w:eastAsiaTheme="minorEastAsia" w:hAnsi="Arno Pro Smbd"/>
          <w:i/>
          <w:iCs/>
          <w:color w:val="FF0000"/>
          <w:sz w:val="80"/>
          <w:szCs w:val="80"/>
          <w:u w:val="single"/>
        </w:rPr>
        <w:t>никотинов</w:t>
      </w:r>
      <w:r w:rsidRPr="00E85582">
        <w:rPr>
          <w:rFonts w:ascii="Arno Pro Smbd" w:hAnsi="Arno Pro Smbd"/>
          <w:i/>
          <w:iCs/>
          <w:color w:val="FF0000"/>
          <w:sz w:val="80"/>
          <w:szCs w:val="80"/>
          <w:u w:val="single"/>
        </w:rPr>
        <w:t>ой</w:t>
      </w:r>
      <w:r w:rsidRPr="00E85582">
        <w:rPr>
          <w:rFonts w:ascii="Arno Pro Smbd" w:eastAsiaTheme="minorEastAsia" w:hAnsi="Arno Pro Smbd"/>
          <w:i/>
          <w:iCs/>
          <w:color w:val="FF0000"/>
          <w:sz w:val="80"/>
          <w:szCs w:val="80"/>
          <w:u w:val="single"/>
        </w:rPr>
        <w:t xml:space="preserve"> смол</w:t>
      </w:r>
      <w:r w:rsidRPr="00E85582">
        <w:rPr>
          <w:rFonts w:ascii="Arno Pro Smbd" w:hAnsi="Arno Pro Smbd"/>
          <w:i/>
          <w:iCs/>
          <w:color w:val="FF0000"/>
          <w:sz w:val="80"/>
          <w:szCs w:val="80"/>
          <w:u w:val="single"/>
        </w:rPr>
        <w:t>ы</w:t>
      </w:r>
      <w:r w:rsidRPr="00E85582">
        <w:rPr>
          <w:rFonts w:ascii="Arno Pro Smbd" w:hAnsi="Arno Pro Smbd"/>
          <w:color w:val="FF0000"/>
          <w:sz w:val="80"/>
          <w:szCs w:val="80"/>
        </w:rPr>
        <w:t xml:space="preserve"> </w:t>
      </w:r>
      <w:r w:rsidR="00940DB9" w:rsidRPr="00E85582">
        <w:rPr>
          <w:rFonts w:ascii="Arno Pro Smbd" w:eastAsiaTheme="minorEastAsia" w:hAnsi="Arno Pro Smbd"/>
          <w:color w:val="FF0000"/>
          <w:sz w:val="80"/>
          <w:szCs w:val="80"/>
        </w:rPr>
        <w:t xml:space="preserve">  </w:t>
      </w:r>
      <w:r w:rsidRPr="00E85582">
        <w:rPr>
          <w:rFonts w:ascii="Arno Pro Smbd" w:eastAsiaTheme="minorEastAsia" w:hAnsi="Arno Pro Smbd"/>
          <w:sz w:val="80"/>
          <w:szCs w:val="80"/>
        </w:rPr>
        <w:t>в год</w:t>
      </w:r>
      <w:r w:rsidRPr="00E85582">
        <w:rPr>
          <w:rFonts w:ascii="Arno Pro Smbd" w:hAnsi="Arno Pro Smbd"/>
          <w:sz w:val="80"/>
          <w:szCs w:val="80"/>
        </w:rPr>
        <w:t>!</w:t>
      </w:r>
    </w:p>
    <w:p w:rsidR="00C70145" w:rsidRPr="00E85582" w:rsidRDefault="00C70145" w:rsidP="00C70145">
      <w:pPr>
        <w:pStyle w:val="a4"/>
        <w:numPr>
          <w:ilvl w:val="0"/>
          <w:numId w:val="5"/>
        </w:numPr>
        <w:tabs>
          <w:tab w:val="left" w:pos="3960"/>
        </w:tabs>
        <w:jc w:val="center"/>
        <w:rPr>
          <w:rFonts w:ascii="Arno Pro Smbd" w:hAnsi="Arno Pro Smbd"/>
          <w:sz w:val="80"/>
          <w:szCs w:val="80"/>
        </w:rPr>
      </w:pPr>
      <w:r w:rsidRPr="00E85582">
        <w:rPr>
          <w:rFonts w:ascii="Arno Pro Smbd" w:eastAsiaTheme="minorHAnsi" w:hAnsi="Arno Pro Smbd"/>
          <w:sz w:val="80"/>
          <w:szCs w:val="80"/>
        </w:rPr>
        <w:t>Ежегодно в России умирает около</w:t>
      </w:r>
    </w:p>
    <w:p w:rsidR="00C70145" w:rsidRPr="00E85582" w:rsidRDefault="00C70145" w:rsidP="00C70145">
      <w:pPr>
        <w:tabs>
          <w:tab w:val="left" w:pos="3960"/>
        </w:tabs>
        <w:spacing w:after="0"/>
        <w:jc w:val="center"/>
        <w:rPr>
          <w:rFonts w:ascii="Arno Pro Smbd" w:hAnsi="Arno Pro Smbd"/>
          <w:sz w:val="80"/>
          <w:szCs w:val="80"/>
        </w:rPr>
      </w:pPr>
      <w:r w:rsidRPr="00E85582">
        <w:rPr>
          <w:rFonts w:ascii="Arno Pro Smbd" w:hAnsi="Arno Pro Smbd"/>
          <w:i/>
          <w:iCs/>
          <w:color w:val="FF0000"/>
          <w:sz w:val="80"/>
          <w:szCs w:val="80"/>
          <w:u w:val="single"/>
        </w:rPr>
        <w:t>1 миллиона</w:t>
      </w:r>
      <w:r w:rsidRPr="00E85582">
        <w:rPr>
          <w:rFonts w:ascii="Arno Pro Smbd" w:hAnsi="Arno Pro Smbd"/>
          <w:color w:val="FF0000"/>
          <w:sz w:val="80"/>
          <w:szCs w:val="80"/>
        </w:rPr>
        <w:t xml:space="preserve">   </w:t>
      </w:r>
      <w:r w:rsidRPr="00E85582">
        <w:rPr>
          <w:rFonts w:ascii="Arno Pro Smbd" w:hAnsi="Arno Pro Smbd"/>
          <w:sz w:val="80"/>
          <w:szCs w:val="80"/>
        </w:rPr>
        <w:t>человек от болезней, вызванных  курением.</w:t>
      </w:r>
    </w:p>
    <w:p w:rsidR="005C33DE" w:rsidRPr="00E85582" w:rsidRDefault="005C33DE" w:rsidP="005C33DE">
      <w:pPr>
        <w:pStyle w:val="a4"/>
        <w:numPr>
          <w:ilvl w:val="0"/>
          <w:numId w:val="5"/>
        </w:numPr>
        <w:tabs>
          <w:tab w:val="left" w:pos="3960"/>
        </w:tabs>
        <w:jc w:val="center"/>
        <w:rPr>
          <w:rFonts w:ascii="Arno Pro Smbd" w:hAnsi="Arno Pro Smbd"/>
          <w:sz w:val="80"/>
          <w:szCs w:val="80"/>
        </w:rPr>
      </w:pPr>
      <w:r w:rsidRPr="00E85582">
        <w:rPr>
          <w:rFonts w:ascii="Arno Pro Smbd" w:eastAsiaTheme="minorEastAsia" w:hAnsi="Arno Pro Smbd"/>
          <w:sz w:val="80"/>
          <w:szCs w:val="80"/>
        </w:rPr>
        <w:t>Сейчас в Америке считается курить</w:t>
      </w:r>
    </w:p>
    <w:p w:rsidR="005C33DE" w:rsidRPr="00E85582" w:rsidRDefault="005C33DE" w:rsidP="005C33DE">
      <w:pPr>
        <w:tabs>
          <w:tab w:val="left" w:pos="3960"/>
        </w:tabs>
        <w:ind w:left="1080"/>
        <w:jc w:val="center"/>
        <w:rPr>
          <w:rFonts w:ascii="Arno Pro Smbd" w:hAnsi="Arno Pro Smbd"/>
          <w:color w:val="FF0000"/>
          <w:sz w:val="80"/>
          <w:szCs w:val="80"/>
        </w:rPr>
      </w:pPr>
      <w:r w:rsidRPr="00E85582">
        <w:rPr>
          <w:rFonts w:ascii="Arno Pro Smbd" w:hAnsi="Arno Pro Smbd"/>
          <w:i/>
          <w:iCs/>
          <w:color w:val="FF0000"/>
          <w:sz w:val="80"/>
          <w:szCs w:val="80"/>
          <w:u w:val="single"/>
        </w:rPr>
        <w:t>&lt;&lt;не модным&gt;&gt;!</w:t>
      </w:r>
    </w:p>
    <w:p w:rsidR="005C33DE" w:rsidRPr="00FF479A" w:rsidRDefault="005C33DE" w:rsidP="005C33DE">
      <w:pPr>
        <w:pStyle w:val="a4"/>
        <w:numPr>
          <w:ilvl w:val="0"/>
          <w:numId w:val="5"/>
        </w:numPr>
        <w:tabs>
          <w:tab w:val="left" w:pos="3960"/>
        </w:tabs>
        <w:jc w:val="center"/>
        <w:rPr>
          <w:rFonts w:ascii="Arno Pro Smbd" w:hAnsi="Arno Pro Smbd"/>
          <w:sz w:val="96"/>
          <w:szCs w:val="96"/>
        </w:rPr>
      </w:pPr>
      <w:r w:rsidRPr="00E85582">
        <w:rPr>
          <w:rFonts w:ascii="Arno Pro Smbd" w:eastAsiaTheme="minorEastAsia" w:hAnsi="Arno Pro Smbd"/>
          <w:i/>
          <w:iCs/>
          <w:color w:val="FF0000"/>
          <w:sz w:val="80"/>
          <w:szCs w:val="80"/>
          <w:u w:val="single"/>
        </w:rPr>
        <w:t xml:space="preserve">31 мая </w:t>
      </w:r>
      <w:r w:rsidRPr="00E85582">
        <w:rPr>
          <w:rFonts w:ascii="Arno Pro Smbd" w:eastAsiaTheme="minorEastAsia" w:hAnsi="Arno Pro Smbd"/>
          <w:sz w:val="80"/>
          <w:szCs w:val="80"/>
        </w:rPr>
        <w:t xml:space="preserve">во всем мире  отмечают, </w:t>
      </w:r>
      <w:r w:rsidRPr="00E85582">
        <w:rPr>
          <w:rFonts w:ascii="Arno Pro Smbd" w:hAnsi="Arno Pro Smbd"/>
          <w:sz w:val="80"/>
          <w:szCs w:val="80"/>
        </w:rPr>
        <w:t xml:space="preserve"> </w:t>
      </w:r>
      <w:r w:rsidRPr="00E85582">
        <w:rPr>
          <w:rFonts w:ascii="Arno Pro Smbd" w:eastAsiaTheme="minorEastAsia" w:hAnsi="Arno Pro Smbd"/>
          <w:sz w:val="80"/>
          <w:szCs w:val="80"/>
        </w:rPr>
        <w:t xml:space="preserve">как </w:t>
      </w:r>
      <w:r w:rsidRPr="00E85582">
        <w:rPr>
          <w:rFonts w:ascii="Arno Pro Smbd" w:eastAsiaTheme="minorEastAsia" w:hAnsi="Arno Pro Smbd"/>
          <w:color w:val="FF0000"/>
          <w:sz w:val="80"/>
          <w:szCs w:val="80"/>
        </w:rPr>
        <w:t>День без табака.</w:t>
      </w:r>
    </w:p>
    <w:p w:rsidR="00E85582" w:rsidRDefault="00E85582" w:rsidP="00FF479A">
      <w:pPr>
        <w:pStyle w:val="a4"/>
        <w:tabs>
          <w:tab w:val="left" w:pos="3960"/>
        </w:tabs>
        <w:ind w:left="1080"/>
        <w:rPr>
          <w:rFonts w:ascii="Arno Pro Smbd" w:eastAsiaTheme="majorEastAsia" w:hAnsi="Arno Pro Smbd"/>
          <w:sz w:val="72"/>
          <w:szCs w:val="72"/>
          <w:u w:val="single"/>
        </w:rPr>
      </w:pPr>
      <w:r w:rsidRPr="00E85582">
        <w:rPr>
          <w:rFonts w:ascii="Arno Pro Smbd" w:hAnsi="Arno Pro Smbd"/>
          <w:b/>
          <w:bCs/>
          <w:noProof/>
          <w:color w:val="002060"/>
          <w:sz w:val="96"/>
          <w:szCs w:val="96"/>
        </w:rPr>
        <w:lastRenderedPageBreak/>
        <w:drawing>
          <wp:anchor distT="0" distB="0" distL="114300" distR="114300" simplePos="0" relativeHeight="251659264" behindDoc="0" locked="0" layoutInCell="1" allowOverlap="1" wp14:anchorId="125F127D" wp14:editId="6454F73C">
            <wp:simplePos x="0" y="0"/>
            <wp:positionH relativeFrom="column">
              <wp:posOffset>4534535</wp:posOffset>
            </wp:positionH>
            <wp:positionV relativeFrom="paragraph">
              <wp:posOffset>387350</wp:posOffset>
            </wp:positionV>
            <wp:extent cx="1123950" cy="1123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s-150x150.jpg"/>
                    <pic:cNvPicPr/>
                  </pic:nvPicPr>
                  <pic:blipFill>
                    <a:blip r:embed="rId8">
                      <a:clrChange>
                        <a:clrFrom>
                          <a:srgbClr val="FFFEFA"/>
                        </a:clrFrom>
                        <a:clrTo>
                          <a:srgbClr val="FFFE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79A" w:rsidRPr="00E85582" w:rsidRDefault="00FF479A" w:rsidP="00FF479A">
      <w:pPr>
        <w:pStyle w:val="a4"/>
        <w:tabs>
          <w:tab w:val="left" w:pos="3960"/>
        </w:tabs>
        <w:ind w:left="1080"/>
        <w:rPr>
          <w:rFonts w:ascii="Arno Pro Smbd" w:hAnsi="Arno Pro Smbd"/>
          <w:sz w:val="96"/>
          <w:szCs w:val="96"/>
        </w:rPr>
      </w:pPr>
      <w:r w:rsidRPr="00E85582">
        <w:rPr>
          <w:rFonts w:ascii="Arno Pro Smbd" w:eastAsiaTheme="majorEastAsia" w:hAnsi="Arno Pro Smbd"/>
          <w:sz w:val="96"/>
          <w:szCs w:val="96"/>
          <w:u w:val="single"/>
        </w:rPr>
        <w:t>Знае</w:t>
      </w:r>
      <w:r w:rsidRPr="00E85582">
        <w:rPr>
          <w:rFonts w:ascii="Arno Pro Smbd" w:eastAsiaTheme="majorEastAsia" w:hAnsi="Arno Pro Smbd"/>
          <w:sz w:val="96"/>
          <w:szCs w:val="96"/>
          <w:u w:val="single"/>
        </w:rPr>
        <w:t xml:space="preserve">те </w:t>
      </w:r>
      <w:r w:rsidRPr="00E85582">
        <w:rPr>
          <w:rFonts w:ascii="Arno Pro Smbd" w:eastAsiaTheme="majorEastAsia" w:hAnsi="Arno Pro Smbd"/>
          <w:sz w:val="96"/>
          <w:szCs w:val="96"/>
          <w:u w:val="single"/>
        </w:rPr>
        <w:t xml:space="preserve"> ли </w:t>
      </w:r>
      <w:r w:rsidRPr="00E85582">
        <w:rPr>
          <w:rFonts w:ascii="Arno Pro Smbd" w:eastAsiaTheme="majorEastAsia" w:hAnsi="Arno Pro Smbd"/>
          <w:sz w:val="96"/>
          <w:szCs w:val="96"/>
          <w:u w:val="single"/>
        </w:rPr>
        <w:t>в</w:t>
      </w:r>
      <w:r w:rsidRPr="00E85582">
        <w:rPr>
          <w:rFonts w:ascii="Arno Pro Smbd" w:eastAsiaTheme="majorEastAsia" w:hAnsi="Arno Pro Smbd"/>
          <w:sz w:val="96"/>
          <w:szCs w:val="96"/>
          <w:u w:val="single"/>
        </w:rPr>
        <w:t>ы</w:t>
      </w:r>
      <w:proofErr w:type="gramStart"/>
      <w:r w:rsidRPr="00E85582">
        <w:rPr>
          <w:rFonts w:ascii="Arno Pro Smbd" w:eastAsiaTheme="majorEastAsia" w:hAnsi="Arno Pro Smbd"/>
          <w:sz w:val="96"/>
          <w:szCs w:val="96"/>
          <w:u w:val="single"/>
        </w:rPr>
        <w:t xml:space="preserve"> ?</w:t>
      </w:r>
      <w:proofErr w:type="gramEnd"/>
    </w:p>
    <w:p w:rsidR="005C33DE" w:rsidRPr="00FF479A" w:rsidRDefault="005C33DE" w:rsidP="00E85582">
      <w:pPr>
        <w:tabs>
          <w:tab w:val="left" w:pos="3960"/>
        </w:tabs>
        <w:ind w:left="1080"/>
        <w:jc w:val="both"/>
        <w:rPr>
          <w:rFonts w:ascii="Arno Pro Smbd" w:hAnsi="Arno Pro Smbd"/>
          <w:color w:val="002060"/>
          <w:sz w:val="56"/>
          <w:szCs w:val="56"/>
        </w:rPr>
      </w:pPr>
      <w:r w:rsidRPr="00FF479A">
        <w:rPr>
          <w:rFonts w:ascii="Arno Pro Smbd" w:hAnsi="Arno Pro Smbd"/>
          <w:b/>
          <w:bCs/>
          <w:color w:val="002060"/>
          <w:sz w:val="56"/>
          <w:szCs w:val="56"/>
        </w:rPr>
        <w:t xml:space="preserve">Листья растения острова Табаго были завезены в Европу Христофором Колумбом в </w:t>
      </w:r>
      <w:r w:rsidRPr="00FF479A">
        <w:rPr>
          <w:rFonts w:ascii="Arno Pro Smbd" w:hAnsi="Arno Pro Smbd"/>
          <w:b/>
          <w:bCs/>
          <w:color w:val="002060"/>
          <w:sz w:val="56"/>
          <w:szCs w:val="56"/>
          <w:lang w:val="en-US"/>
        </w:rPr>
        <w:t>XV</w:t>
      </w:r>
      <w:r w:rsidRPr="00FF479A">
        <w:rPr>
          <w:rFonts w:ascii="Arno Pro Smbd" w:hAnsi="Arno Pro Smbd"/>
          <w:b/>
          <w:bCs/>
          <w:color w:val="002060"/>
          <w:sz w:val="56"/>
          <w:szCs w:val="56"/>
        </w:rPr>
        <w:t xml:space="preserve"> веке и получили название «табак». У </w:t>
      </w:r>
      <w:proofErr w:type="gramStart"/>
      <w:r w:rsidRPr="00FF479A">
        <w:rPr>
          <w:rFonts w:ascii="Arno Pro Smbd" w:hAnsi="Arno Pro Smbd"/>
          <w:b/>
          <w:bCs/>
          <w:color w:val="002060"/>
          <w:sz w:val="56"/>
          <w:szCs w:val="56"/>
        </w:rPr>
        <w:t>курящих</w:t>
      </w:r>
      <w:proofErr w:type="gramEnd"/>
      <w:r w:rsidRPr="00FF479A">
        <w:rPr>
          <w:rFonts w:ascii="Arno Pro Smbd" w:hAnsi="Arno Pro Smbd"/>
          <w:b/>
          <w:bCs/>
          <w:color w:val="002060"/>
          <w:sz w:val="56"/>
          <w:szCs w:val="56"/>
        </w:rPr>
        <w:t xml:space="preserve"> быстро наступает тяга к курению и с ней трудно бороться. Индейцы считали табак успокаивающим веществом и использовали его как лечебное средство. Но сейчас доказано, что в табаке содержится 400 химических веществ, многие из них – яды, более 40 веществ вызывают рак. </w:t>
      </w:r>
      <w:proofErr w:type="spellStart"/>
      <w:r w:rsidRPr="00FF479A">
        <w:rPr>
          <w:rFonts w:ascii="Arno Pro Smbd" w:hAnsi="Arno Pro Smbd"/>
          <w:b/>
          <w:bCs/>
          <w:color w:val="002060"/>
          <w:sz w:val="56"/>
          <w:szCs w:val="56"/>
        </w:rPr>
        <w:t>Табакокурение</w:t>
      </w:r>
      <w:proofErr w:type="spellEnd"/>
      <w:r w:rsidRPr="00FF479A">
        <w:rPr>
          <w:rFonts w:ascii="Arno Pro Smbd" w:hAnsi="Arno Pro Smbd"/>
          <w:b/>
          <w:bCs/>
          <w:color w:val="002060"/>
          <w:sz w:val="56"/>
          <w:szCs w:val="56"/>
        </w:rPr>
        <w:t xml:space="preserve"> относят к вредным привычкам. Никотин является веществом изменяющим</w:t>
      </w:r>
      <w:r w:rsidR="00FF479A">
        <w:rPr>
          <w:rFonts w:ascii="Arno Pro Smbd" w:hAnsi="Arno Pro Smbd"/>
          <w:b/>
          <w:bCs/>
          <w:color w:val="002060"/>
          <w:sz w:val="56"/>
          <w:szCs w:val="56"/>
        </w:rPr>
        <w:t xml:space="preserve"> </w:t>
      </w:r>
      <w:r w:rsidRPr="00FF479A">
        <w:rPr>
          <w:rFonts w:ascii="Arno Pro Smbd" w:hAnsi="Arno Pro Smbd"/>
          <w:b/>
          <w:bCs/>
          <w:color w:val="002060"/>
          <w:sz w:val="56"/>
          <w:szCs w:val="56"/>
        </w:rPr>
        <w:t>сознание, и является самым сильным наркотиком, кокаин стоит на втором месте после никотина.</w:t>
      </w:r>
      <w:bookmarkStart w:id="0" w:name="_GoBack"/>
      <w:bookmarkEnd w:id="0"/>
    </w:p>
    <w:p w:rsidR="00FF479A" w:rsidRPr="00FF479A" w:rsidRDefault="00FF479A" w:rsidP="005C33DE">
      <w:pPr>
        <w:tabs>
          <w:tab w:val="left" w:pos="3960"/>
        </w:tabs>
        <w:jc w:val="center"/>
        <w:rPr>
          <w:rFonts w:ascii="Arno Pro Smbd" w:hAnsi="Arno Pro Smbd"/>
          <w:color w:val="FF0000"/>
          <w:sz w:val="96"/>
          <w:szCs w:val="96"/>
        </w:rPr>
      </w:pPr>
      <w:r w:rsidRPr="00FF479A">
        <w:rPr>
          <w:rFonts w:ascii="Arno Pro Smbd" w:hAnsi="Arno Pro Smbd"/>
          <w:b/>
          <w:bCs/>
          <w:color w:val="FF0000"/>
          <w:sz w:val="96"/>
          <w:szCs w:val="96"/>
        </w:rPr>
        <w:lastRenderedPageBreak/>
        <w:t>Сделай свой выбор!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8"/>
        <w:gridCol w:w="8136"/>
      </w:tblGrid>
      <w:tr w:rsidR="00FF479A" w:rsidTr="00FF479A">
        <w:trPr>
          <w:trHeight w:val="5764"/>
        </w:trPr>
        <w:tc>
          <w:tcPr>
            <w:tcW w:w="8329" w:type="dxa"/>
            <w:tcBorders>
              <w:top w:val="nil"/>
              <w:left w:val="nil"/>
              <w:bottom w:val="nil"/>
            </w:tcBorders>
          </w:tcPr>
          <w:p w:rsidR="00FF479A" w:rsidRPr="00FF479A" w:rsidRDefault="00FF479A" w:rsidP="00FF479A">
            <w:pPr>
              <w:tabs>
                <w:tab w:val="left" w:pos="7605"/>
              </w:tabs>
              <w:spacing w:after="200" w:line="276" w:lineRule="auto"/>
              <w:jc w:val="center"/>
              <w:rPr>
                <w:rFonts w:ascii="Arno Pro Smbd" w:hAnsi="Arno Pro Smbd"/>
                <w:color w:val="FF0000"/>
                <w:sz w:val="56"/>
                <w:szCs w:val="56"/>
              </w:rPr>
            </w:pPr>
            <w:r w:rsidRPr="00FF479A">
              <w:rPr>
                <w:rFonts w:ascii="Arno Pro Smbd" w:hAnsi="Arno Pro Smbd"/>
                <w:b/>
                <w:bCs/>
                <w:color w:val="FF0000"/>
                <w:sz w:val="56"/>
                <w:szCs w:val="56"/>
              </w:rPr>
              <w:t>Положительные</w:t>
            </w:r>
            <w:r w:rsidRPr="00FF479A">
              <w:rPr>
                <w:rFonts w:ascii="Arno Pro Smbd" w:hAnsi="Arno Pro Smbd"/>
                <w:color w:val="FF0000"/>
                <w:sz w:val="56"/>
                <w:szCs w:val="56"/>
              </w:rPr>
              <w:t xml:space="preserve"> </w:t>
            </w:r>
            <w:r w:rsidRPr="00FF479A">
              <w:rPr>
                <w:rFonts w:ascii="Arno Pro Smbd" w:hAnsi="Arno Pro Smbd"/>
                <w:b/>
                <w:bCs/>
                <w:color w:val="FF0000"/>
                <w:sz w:val="56"/>
                <w:szCs w:val="56"/>
              </w:rPr>
              <w:t>последствия отказа от курения</w:t>
            </w:r>
          </w:p>
          <w:p w:rsidR="00FF479A" w:rsidRPr="00FF479A" w:rsidRDefault="00FF479A" w:rsidP="00FF479A">
            <w:pPr>
              <w:numPr>
                <w:ilvl w:val="0"/>
                <w:numId w:val="6"/>
              </w:numPr>
              <w:tabs>
                <w:tab w:val="left" w:pos="7605"/>
              </w:tabs>
              <w:spacing w:after="200" w:line="276" w:lineRule="auto"/>
              <w:rPr>
                <w:rFonts w:ascii="Arno Pro Smbd" w:hAnsi="Arno Pro Smbd"/>
                <w:sz w:val="48"/>
                <w:szCs w:val="48"/>
              </w:rPr>
            </w:pPr>
            <w:r w:rsidRPr="00FF479A">
              <w:rPr>
                <w:rFonts w:ascii="Arno Pro Smbd" w:hAnsi="Arno Pro Smbd"/>
                <w:b/>
                <w:bCs/>
                <w:sz w:val="48"/>
                <w:szCs w:val="48"/>
              </w:rPr>
              <w:t>Не будешь подвержен бронхолегочным заболеванием.</w:t>
            </w:r>
          </w:p>
          <w:p w:rsidR="00FF479A" w:rsidRPr="00FF479A" w:rsidRDefault="00FF479A" w:rsidP="00FF479A">
            <w:pPr>
              <w:numPr>
                <w:ilvl w:val="0"/>
                <w:numId w:val="6"/>
              </w:numPr>
              <w:tabs>
                <w:tab w:val="left" w:pos="7605"/>
              </w:tabs>
              <w:spacing w:after="200" w:line="276" w:lineRule="auto"/>
              <w:rPr>
                <w:rFonts w:ascii="Arno Pro Smbd" w:hAnsi="Arno Pro Smbd"/>
                <w:sz w:val="48"/>
                <w:szCs w:val="48"/>
              </w:rPr>
            </w:pPr>
            <w:r w:rsidRPr="00FF479A">
              <w:rPr>
                <w:rFonts w:ascii="Arno Pro Smbd" w:hAnsi="Arno Pro Smbd"/>
                <w:b/>
                <w:bCs/>
                <w:sz w:val="48"/>
                <w:szCs w:val="48"/>
              </w:rPr>
              <w:t>Уменьшишь риск заболеть раком легких, сахарным диабетом.</w:t>
            </w:r>
          </w:p>
          <w:p w:rsidR="00FF479A" w:rsidRPr="00FF479A" w:rsidRDefault="00FF479A" w:rsidP="00FF479A">
            <w:pPr>
              <w:numPr>
                <w:ilvl w:val="0"/>
                <w:numId w:val="6"/>
              </w:numPr>
              <w:tabs>
                <w:tab w:val="left" w:pos="7605"/>
              </w:tabs>
              <w:spacing w:after="200" w:line="276" w:lineRule="auto"/>
              <w:rPr>
                <w:rFonts w:ascii="Arno Pro Smbd" w:hAnsi="Arno Pro Smbd"/>
                <w:sz w:val="48"/>
                <w:szCs w:val="48"/>
              </w:rPr>
            </w:pPr>
            <w:r w:rsidRPr="00FF479A">
              <w:rPr>
                <w:rFonts w:ascii="Arno Pro Smbd" w:hAnsi="Arno Pro Smbd"/>
                <w:b/>
                <w:bCs/>
                <w:sz w:val="48"/>
                <w:szCs w:val="48"/>
              </w:rPr>
              <w:t>Будешь иметь здоровый цвет лица.</w:t>
            </w:r>
          </w:p>
          <w:p w:rsidR="00FF479A" w:rsidRDefault="00FF479A" w:rsidP="00FF479A">
            <w:pPr>
              <w:tabs>
                <w:tab w:val="left" w:pos="7605"/>
              </w:tabs>
              <w:rPr>
                <w:rFonts w:ascii="Arno Pro Smbd" w:hAnsi="Arno Pro Smbd"/>
                <w:b/>
                <w:bCs/>
                <w:sz w:val="32"/>
                <w:szCs w:val="32"/>
              </w:rPr>
            </w:pPr>
          </w:p>
        </w:tc>
        <w:tc>
          <w:tcPr>
            <w:tcW w:w="8330" w:type="dxa"/>
            <w:tcBorders>
              <w:top w:val="nil"/>
              <w:bottom w:val="nil"/>
              <w:right w:val="nil"/>
            </w:tcBorders>
          </w:tcPr>
          <w:p w:rsidR="00FF479A" w:rsidRPr="00FF479A" w:rsidRDefault="00FF479A" w:rsidP="00FF479A">
            <w:pPr>
              <w:tabs>
                <w:tab w:val="left" w:pos="7605"/>
              </w:tabs>
              <w:jc w:val="center"/>
              <w:rPr>
                <w:rFonts w:ascii="Arno Pro Smbd" w:hAnsi="Arno Pro Smbd"/>
                <w:b/>
                <w:bCs/>
                <w:color w:val="FF0000"/>
                <w:sz w:val="56"/>
                <w:szCs w:val="56"/>
              </w:rPr>
            </w:pPr>
            <w:r w:rsidRPr="00FF479A">
              <w:rPr>
                <w:rFonts w:ascii="Arno Pro Smbd" w:hAnsi="Arno Pro Smbd"/>
                <w:b/>
                <w:bCs/>
                <w:color w:val="FF0000"/>
                <w:sz w:val="56"/>
                <w:szCs w:val="56"/>
              </w:rPr>
              <w:t>Отрицательные  последствия курения</w:t>
            </w:r>
          </w:p>
          <w:p w:rsidR="00000000" w:rsidRPr="00FF479A" w:rsidRDefault="00120C47" w:rsidP="00FF479A">
            <w:pPr>
              <w:numPr>
                <w:ilvl w:val="0"/>
                <w:numId w:val="7"/>
              </w:numPr>
              <w:tabs>
                <w:tab w:val="left" w:pos="7605"/>
              </w:tabs>
              <w:rPr>
                <w:rFonts w:ascii="Arno Pro Smbd" w:hAnsi="Arno Pro Smbd"/>
                <w:b/>
                <w:bCs/>
                <w:sz w:val="48"/>
                <w:szCs w:val="48"/>
              </w:rPr>
            </w:pPr>
            <w:r w:rsidRPr="00FF479A">
              <w:rPr>
                <w:rFonts w:ascii="Arno Pro Smbd" w:hAnsi="Arno Pro Smbd"/>
                <w:b/>
                <w:bCs/>
                <w:sz w:val="48"/>
                <w:szCs w:val="48"/>
              </w:rPr>
              <w:t>Быстро портятся зубы.</w:t>
            </w:r>
          </w:p>
          <w:p w:rsidR="00000000" w:rsidRPr="00FF479A" w:rsidRDefault="00120C47" w:rsidP="00FF479A">
            <w:pPr>
              <w:numPr>
                <w:ilvl w:val="0"/>
                <w:numId w:val="7"/>
              </w:numPr>
              <w:tabs>
                <w:tab w:val="left" w:pos="7605"/>
              </w:tabs>
              <w:rPr>
                <w:rFonts w:ascii="Arno Pro Smbd" w:hAnsi="Arno Pro Smbd"/>
                <w:b/>
                <w:bCs/>
                <w:sz w:val="48"/>
                <w:szCs w:val="48"/>
              </w:rPr>
            </w:pPr>
            <w:r w:rsidRPr="00FF479A">
              <w:rPr>
                <w:rFonts w:ascii="Arno Pro Smbd" w:hAnsi="Arno Pro Smbd"/>
                <w:b/>
                <w:bCs/>
                <w:sz w:val="48"/>
                <w:szCs w:val="48"/>
              </w:rPr>
              <w:t>Землистый цвет лица.</w:t>
            </w:r>
          </w:p>
          <w:p w:rsidR="00FF479A" w:rsidRPr="00FF479A" w:rsidRDefault="00FF479A" w:rsidP="00FF479A">
            <w:pPr>
              <w:pStyle w:val="a4"/>
              <w:numPr>
                <w:ilvl w:val="0"/>
                <w:numId w:val="7"/>
              </w:numPr>
              <w:tabs>
                <w:tab w:val="left" w:pos="7605"/>
              </w:tabs>
              <w:rPr>
                <w:rFonts w:ascii="Arno Pro Smbd" w:hAnsi="Arno Pro Smbd"/>
                <w:b/>
                <w:bCs/>
                <w:sz w:val="32"/>
                <w:szCs w:val="32"/>
              </w:rPr>
            </w:pPr>
            <w:r w:rsidRPr="00FF479A">
              <w:rPr>
                <w:rFonts w:ascii="Arno Pro Smbd" w:eastAsiaTheme="minorEastAsia" w:hAnsi="Arno Pro Smbd"/>
                <w:b/>
                <w:bCs/>
                <w:sz w:val="48"/>
                <w:szCs w:val="48"/>
              </w:rPr>
              <w:t>Спазмы сосудов конечностей, головного мозга, приводящие к утрате работоспособности</w:t>
            </w:r>
            <w:r w:rsidR="00E85582">
              <w:rPr>
                <w:rFonts w:ascii="Arno Pro Smbd" w:eastAsiaTheme="minorEastAsia" w:hAnsi="Arno Pro Smbd"/>
                <w:b/>
                <w:bCs/>
                <w:sz w:val="48"/>
                <w:szCs w:val="48"/>
              </w:rPr>
              <w:t>.</w:t>
            </w:r>
          </w:p>
        </w:tc>
      </w:tr>
    </w:tbl>
    <w:p w:rsidR="00E85582" w:rsidRPr="00E85582" w:rsidRDefault="00FF479A" w:rsidP="00E85582">
      <w:pPr>
        <w:tabs>
          <w:tab w:val="left" w:pos="7605"/>
        </w:tabs>
        <w:spacing w:after="0"/>
        <w:jc w:val="center"/>
        <w:rPr>
          <w:rFonts w:ascii="Arno Pro Smbd" w:hAnsi="Arno Pro Smbd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85582">
        <w:rPr>
          <w:rFonts w:ascii="Arno Pro Smbd" w:hAnsi="Arno Pro Smbd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Знают  взрослые, знают  и  дети:</w:t>
      </w:r>
      <w:r w:rsidR="00E85582" w:rsidRPr="00E85582">
        <w:rPr>
          <w:rFonts w:ascii="Arno Pro Smbd" w:hAnsi="Arno Pro Smbd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FF479A" w:rsidRPr="00E85582" w:rsidRDefault="00FF479A" w:rsidP="00E85582">
      <w:pPr>
        <w:tabs>
          <w:tab w:val="left" w:pos="7605"/>
        </w:tabs>
        <w:spacing w:after="0"/>
        <w:jc w:val="center"/>
        <w:rPr>
          <w:rFonts w:ascii="Arno Pro Smbd" w:hAnsi="Arno Pro Smbd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85582">
        <w:rPr>
          <w:rFonts w:ascii="Arno Pro Smbd" w:hAnsi="Arno Pro Smbd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Объявлен  курильщикам бой  на  планете…</w:t>
      </w:r>
    </w:p>
    <w:p w:rsidR="00940DB9" w:rsidRPr="00E85582" w:rsidRDefault="00940DB9" w:rsidP="00FF479A">
      <w:pPr>
        <w:tabs>
          <w:tab w:val="left" w:pos="7605"/>
        </w:tabs>
        <w:rPr>
          <w:rFonts w:ascii="Arno Pro Smbd" w:hAnsi="Arno Pro Smbd"/>
          <w:sz w:val="72"/>
          <w:szCs w:val="72"/>
        </w:rPr>
      </w:pPr>
    </w:p>
    <w:sectPr w:rsidR="00940DB9" w:rsidRPr="00E85582" w:rsidSect="00E85582">
      <w:pgSz w:w="16838" w:h="11906" w:orient="landscape"/>
      <w:pgMar w:top="284" w:right="53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FEB"/>
    <w:multiLevelType w:val="hybridMultilevel"/>
    <w:tmpl w:val="21285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74EC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404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49B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413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CCE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C19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858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6F8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F1FC2"/>
    <w:multiLevelType w:val="hybridMultilevel"/>
    <w:tmpl w:val="20825D32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356F216D"/>
    <w:multiLevelType w:val="hybridMultilevel"/>
    <w:tmpl w:val="04405B18"/>
    <w:lvl w:ilvl="0" w:tplc="29DE85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865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6FD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E3F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C87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3609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C30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00D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D8E9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60DC4"/>
    <w:multiLevelType w:val="hybridMultilevel"/>
    <w:tmpl w:val="3BFCBE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AAE8108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78C1534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0826F8C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6A21426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321CCA7E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90C0684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370653FE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B63A504C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51450404"/>
    <w:multiLevelType w:val="hybridMultilevel"/>
    <w:tmpl w:val="9264A4A6"/>
    <w:lvl w:ilvl="0" w:tplc="041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61F42008"/>
    <w:multiLevelType w:val="hybridMultilevel"/>
    <w:tmpl w:val="94A64F3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i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C128C"/>
    <w:multiLevelType w:val="hybridMultilevel"/>
    <w:tmpl w:val="2D461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B9"/>
    <w:rsid w:val="00120C47"/>
    <w:rsid w:val="005C33DE"/>
    <w:rsid w:val="00880B9A"/>
    <w:rsid w:val="00940DB9"/>
    <w:rsid w:val="00C70145"/>
    <w:rsid w:val="00E85582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0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D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0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D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9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2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4B19-F72B-4C9E-8180-E11F37F8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2012-10-31T04:36:00Z</cp:lastPrinted>
  <dcterms:created xsi:type="dcterms:W3CDTF">2012-10-31T03:49:00Z</dcterms:created>
  <dcterms:modified xsi:type="dcterms:W3CDTF">2012-10-31T04:45:00Z</dcterms:modified>
</cp:coreProperties>
</file>