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A7" w:rsidRDefault="00370AA7" w:rsidP="00370AA7">
      <w:pPr>
        <w:spacing w:after="240"/>
        <w:rPr>
          <w:rStyle w:val="pathway"/>
          <w:b/>
        </w:rPr>
      </w:pPr>
      <w:r>
        <w:rPr>
          <w:rStyle w:val="pathway"/>
          <w:b/>
        </w:rPr>
        <w:t>Совместное занятие</w:t>
      </w:r>
      <w:r w:rsidRPr="00ED43A3">
        <w:rPr>
          <w:rStyle w:val="pathway"/>
          <w:b/>
        </w:rPr>
        <w:t>:  «Стресс</w:t>
      </w:r>
      <w:r>
        <w:rPr>
          <w:rStyle w:val="pathway"/>
          <w:b/>
        </w:rPr>
        <w:t>….</w:t>
      </w:r>
      <w:r w:rsidRPr="00ED43A3">
        <w:rPr>
          <w:rStyle w:val="pathway"/>
          <w:b/>
        </w:rPr>
        <w:t>»</w:t>
      </w:r>
    </w:p>
    <w:p w:rsidR="00370AA7" w:rsidRDefault="00370AA7" w:rsidP="00370AA7">
      <w:pPr>
        <w:spacing w:after="240"/>
        <w:rPr>
          <w:rStyle w:val="pathway"/>
          <w:b/>
        </w:rPr>
      </w:pPr>
      <w:r>
        <w:rPr>
          <w:rStyle w:val="pathway"/>
          <w:b/>
        </w:rPr>
        <w:t xml:space="preserve">Автор-составитель педагог-психолог </w:t>
      </w:r>
      <w:proofErr w:type="spellStart"/>
      <w:r>
        <w:rPr>
          <w:rStyle w:val="pathway"/>
          <w:b/>
        </w:rPr>
        <w:t>Михайлова-Олесина</w:t>
      </w:r>
      <w:proofErr w:type="spellEnd"/>
      <w:r>
        <w:rPr>
          <w:rStyle w:val="pathway"/>
          <w:b/>
        </w:rPr>
        <w:t xml:space="preserve"> Р.А.</w:t>
      </w:r>
    </w:p>
    <w:p w:rsidR="00370AA7" w:rsidRDefault="00370AA7" w:rsidP="00370AA7">
      <w:pPr>
        <w:spacing w:after="240"/>
        <w:rPr>
          <w:rStyle w:val="pathway"/>
          <w:b/>
        </w:rPr>
      </w:pPr>
    </w:p>
    <w:p w:rsidR="00370AA7" w:rsidRDefault="00370AA7" w:rsidP="00370AA7">
      <w:pPr>
        <w:spacing w:after="240" w:line="360" w:lineRule="auto"/>
        <w:rPr>
          <w:rStyle w:val="pathway"/>
        </w:rPr>
      </w:pPr>
      <w:r w:rsidRPr="00ED43A3">
        <w:rPr>
          <w:rStyle w:val="pathway"/>
          <w:b/>
        </w:rPr>
        <w:t>Участники:</w:t>
      </w:r>
      <w:r>
        <w:rPr>
          <w:rStyle w:val="pathway"/>
        </w:rPr>
        <w:t xml:space="preserve"> кадеты 1 курса</w:t>
      </w:r>
    </w:p>
    <w:p w:rsidR="00370AA7" w:rsidRDefault="00370AA7" w:rsidP="00370AA7">
      <w:pPr>
        <w:spacing w:after="240" w:line="360" w:lineRule="auto"/>
        <w:rPr>
          <w:rStyle w:val="pathway"/>
        </w:rPr>
      </w:pPr>
      <w:r w:rsidRPr="00ED43A3">
        <w:rPr>
          <w:rStyle w:val="pathway"/>
          <w:b/>
        </w:rPr>
        <w:t>Возраст:</w:t>
      </w:r>
      <w:r>
        <w:rPr>
          <w:rStyle w:val="pathway"/>
        </w:rPr>
        <w:t xml:space="preserve"> 10-12 лет</w:t>
      </w:r>
    </w:p>
    <w:p w:rsidR="00370AA7" w:rsidRDefault="00370AA7" w:rsidP="00370AA7">
      <w:pPr>
        <w:spacing w:after="240" w:line="360" w:lineRule="auto"/>
        <w:rPr>
          <w:rStyle w:val="pathway"/>
        </w:rPr>
      </w:pPr>
      <w:r w:rsidRPr="00ED43A3">
        <w:rPr>
          <w:rStyle w:val="pathway"/>
          <w:b/>
        </w:rPr>
        <w:t>Цель:</w:t>
      </w:r>
      <w:r>
        <w:rPr>
          <w:rStyle w:val="pathway"/>
        </w:rPr>
        <w:t xml:space="preserve"> познакомить с понятием  «стресс», дать представление о различных методах </w:t>
      </w:r>
      <w:proofErr w:type="spellStart"/>
      <w:r>
        <w:rPr>
          <w:rStyle w:val="pathway"/>
        </w:rPr>
        <w:t>саморегуляции</w:t>
      </w:r>
      <w:proofErr w:type="spellEnd"/>
      <w:r>
        <w:rPr>
          <w:rStyle w:val="pathway"/>
        </w:rPr>
        <w:t xml:space="preserve"> эмоциональных состояний. </w:t>
      </w:r>
    </w:p>
    <w:p w:rsidR="00370AA7" w:rsidRPr="00ED43A3" w:rsidRDefault="00370AA7" w:rsidP="00370AA7">
      <w:pPr>
        <w:spacing w:after="240" w:line="360" w:lineRule="auto"/>
        <w:rPr>
          <w:rStyle w:val="pathway"/>
          <w:b/>
        </w:rPr>
      </w:pPr>
      <w:r w:rsidRPr="00ED43A3">
        <w:rPr>
          <w:rStyle w:val="pathway"/>
          <w:b/>
        </w:rPr>
        <w:t>Задачи:</w:t>
      </w:r>
    </w:p>
    <w:p w:rsidR="00370AA7" w:rsidRDefault="00370AA7" w:rsidP="00370AA7">
      <w:pPr>
        <w:spacing w:after="240" w:line="360" w:lineRule="auto"/>
        <w:rPr>
          <w:rStyle w:val="pathway"/>
        </w:rPr>
      </w:pPr>
      <w:r>
        <w:rPr>
          <w:rStyle w:val="pathway"/>
        </w:rPr>
        <w:t>- определить поняти</w:t>
      </w:r>
      <w:r w:rsidR="00B16A7A">
        <w:rPr>
          <w:rStyle w:val="pathway"/>
        </w:rPr>
        <w:t>е</w:t>
      </w:r>
      <w:r>
        <w:rPr>
          <w:rStyle w:val="pathway"/>
        </w:rPr>
        <w:t xml:space="preserve"> «стресс»;</w:t>
      </w:r>
    </w:p>
    <w:p w:rsidR="00370AA7" w:rsidRDefault="00370AA7" w:rsidP="00370AA7">
      <w:pPr>
        <w:spacing w:after="240" w:line="360" w:lineRule="auto"/>
        <w:rPr>
          <w:rStyle w:val="pathway"/>
        </w:rPr>
      </w:pPr>
      <w:r>
        <w:rPr>
          <w:rStyle w:val="pathway"/>
        </w:rPr>
        <w:t xml:space="preserve">- в игровых ситуациях и упражнениях овладеть некоторыми приемами </w:t>
      </w:r>
      <w:proofErr w:type="spellStart"/>
      <w:r>
        <w:rPr>
          <w:rStyle w:val="pathway"/>
        </w:rPr>
        <w:t>саморегуляции</w:t>
      </w:r>
      <w:proofErr w:type="spellEnd"/>
      <w:r>
        <w:rPr>
          <w:rStyle w:val="pathway"/>
        </w:rPr>
        <w:t xml:space="preserve"> функциональных состояний организма.</w:t>
      </w:r>
    </w:p>
    <w:p w:rsidR="00370AA7" w:rsidRDefault="00370AA7" w:rsidP="00370AA7">
      <w:pPr>
        <w:spacing w:after="240" w:line="360" w:lineRule="auto"/>
        <w:rPr>
          <w:rStyle w:val="pathway"/>
        </w:rPr>
      </w:pPr>
      <w:r w:rsidRPr="00A214AE">
        <w:rPr>
          <w:rStyle w:val="pathway"/>
          <w:b/>
        </w:rPr>
        <w:t xml:space="preserve">Ожидаемые результаты: </w:t>
      </w:r>
      <w:r w:rsidRPr="00A214AE">
        <w:rPr>
          <w:rStyle w:val="pathway"/>
        </w:rPr>
        <w:t>осо</w:t>
      </w:r>
      <w:r>
        <w:rPr>
          <w:rStyle w:val="pathway"/>
        </w:rPr>
        <w:t xml:space="preserve">знание того, что стресс неизбежен. Понимание важности  обучения приемам </w:t>
      </w:r>
      <w:proofErr w:type="spellStart"/>
      <w:r>
        <w:rPr>
          <w:rStyle w:val="pathway"/>
        </w:rPr>
        <w:t>саморегуляции</w:t>
      </w:r>
      <w:proofErr w:type="spellEnd"/>
      <w:r>
        <w:rPr>
          <w:rStyle w:val="pathway"/>
        </w:rPr>
        <w:t xml:space="preserve"> для устранения негативных последствий стресса.</w:t>
      </w:r>
    </w:p>
    <w:p w:rsidR="00370AA7" w:rsidRDefault="00370AA7" w:rsidP="00370AA7">
      <w:pPr>
        <w:spacing w:after="240"/>
        <w:rPr>
          <w:rStyle w:val="pathway"/>
          <w:b/>
        </w:rPr>
      </w:pPr>
      <w:r w:rsidRPr="007D099C">
        <w:rPr>
          <w:rStyle w:val="pathway"/>
          <w:b/>
        </w:rPr>
        <w:t>Методы:</w:t>
      </w:r>
    </w:p>
    <w:p w:rsidR="00370AA7" w:rsidRPr="007D099C" w:rsidRDefault="00370AA7" w:rsidP="00370AA7">
      <w:pPr>
        <w:spacing w:after="240"/>
        <w:rPr>
          <w:rStyle w:val="pathway"/>
        </w:rPr>
      </w:pPr>
      <w:r w:rsidRPr="007D099C">
        <w:rPr>
          <w:rStyle w:val="pathway"/>
        </w:rPr>
        <w:t>- информирование;</w:t>
      </w:r>
    </w:p>
    <w:p w:rsidR="00370AA7" w:rsidRDefault="00370AA7" w:rsidP="00370AA7">
      <w:pPr>
        <w:spacing w:after="240"/>
        <w:rPr>
          <w:rStyle w:val="pathway"/>
        </w:rPr>
      </w:pPr>
      <w:r>
        <w:rPr>
          <w:rStyle w:val="pathway"/>
        </w:rPr>
        <w:t>- моделирование ситуаций;</w:t>
      </w:r>
    </w:p>
    <w:p w:rsidR="00370AA7" w:rsidRPr="007D099C" w:rsidRDefault="00370AA7" w:rsidP="00370AA7">
      <w:pPr>
        <w:spacing w:after="240"/>
        <w:rPr>
          <w:rStyle w:val="pathway"/>
        </w:rPr>
      </w:pPr>
      <w:r>
        <w:rPr>
          <w:rStyle w:val="pathway"/>
        </w:rPr>
        <w:t>- работа с эмоциональными реакциями, возникшими у участников группы;</w:t>
      </w:r>
    </w:p>
    <w:p w:rsidR="00370AA7" w:rsidRPr="007D099C" w:rsidRDefault="00370AA7" w:rsidP="00370AA7">
      <w:pPr>
        <w:spacing w:after="240"/>
        <w:rPr>
          <w:rStyle w:val="pathway"/>
        </w:rPr>
      </w:pPr>
      <w:r w:rsidRPr="007D099C">
        <w:rPr>
          <w:rStyle w:val="pathway"/>
        </w:rPr>
        <w:t>- анализ ситуаций.</w:t>
      </w:r>
    </w:p>
    <w:p w:rsidR="00370AA7" w:rsidRDefault="00370AA7" w:rsidP="00370AA7">
      <w:pPr>
        <w:spacing w:after="240"/>
        <w:rPr>
          <w:rStyle w:val="pathway"/>
          <w:b/>
        </w:rPr>
      </w:pPr>
      <w:r>
        <w:rPr>
          <w:rStyle w:val="pathway"/>
          <w:b/>
        </w:rPr>
        <w:t>Материалы:</w:t>
      </w:r>
    </w:p>
    <w:p w:rsidR="00370AA7" w:rsidRPr="007D099C" w:rsidRDefault="00370AA7" w:rsidP="00370AA7">
      <w:pPr>
        <w:spacing w:after="240"/>
        <w:rPr>
          <w:rStyle w:val="pathway"/>
        </w:rPr>
      </w:pPr>
      <w:r w:rsidRPr="007D099C">
        <w:rPr>
          <w:rStyle w:val="pathway"/>
        </w:rPr>
        <w:t>Слайдовая презентация занятия</w:t>
      </w:r>
    </w:p>
    <w:p w:rsidR="00370AA7" w:rsidRDefault="00370AA7" w:rsidP="00370AA7">
      <w:pPr>
        <w:spacing w:after="240"/>
        <w:rPr>
          <w:rStyle w:val="pathway"/>
        </w:rPr>
      </w:pPr>
      <w:r>
        <w:rPr>
          <w:rStyle w:val="pathway"/>
        </w:rPr>
        <w:t>Ватман, гуашь, кисточки,  пластиковые стаканчики (непроливайки).</w:t>
      </w: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</w:p>
    <w:p w:rsidR="00F26AAF" w:rsidRDefault="00F26AAF" w:rsidP="00F26AAF">
      <w:pPr>
        <w:spacing w:after="240"/>
        <w:jc w:val="center"/>
        <w:rPr>
          <w:rStyle w:val="pathway"/>
          <w:b/>
        </w:rPr>
      </w:pPr>
      <w:r>
        <w:rPr>
          <w:rStyle w:val="pathway"/>
          <w:b/>
        </w:rPr>
        <w:lastRenderedPageBreak/>
        <w:t>План занятия</w:t>
      </w:r>
    </w:p>
    <w:p w:rsidR="00F26AAF" w:rsidRDefault="00F26AAF" w:rsidP="00370AA7">
      <w:pPr>
        <w:spacing w:after="240"/>
        <w:rPr>
          <w:rStyle w:val="pathw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096"/>
        <w:gridCol w:w="1099"/>
      </w:tblGrid>
      <w:tr w:rsidR="00F26AAF" w:rsidRPr="00302649" w:rsidTr="00CB1B0F">
        <w:tc>
          <w:tcPr>
            <w:tcW w:w="2376" w:type="dxa"/>
          </w:tcPr>
          <w:p w:rsidR="004D6BE9" w:rsidRDefault="004D6BE9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900A07" w:rsidRDefault="004D6BE9" w:rsidP="00CB1B0F">
            <w:pPr>
              <w:spacing w:after="240"/>
              <w:jc w:val="center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Вводная часть</w:t>
            </w:r>
          </w:p>
          <w:p w:rsidR="00900A07" w:rsidRDefault="00900A07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4D6BE9" w:rsidRDefault="004D6BE9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900A07" w:rsidRDefault="00176D78" w:rsidP="00900A07">
            <w:pPr>
              <w:spacing w:after="240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Теоретический блок</w:t>
            </w:r>
          </w:p>
          <w:p w:rsidR="00900A07" w:rsidRDefault="00900A07" w:rsidP="00900A07">
            <w:pPr>
              <w:spacing w:after="240"/>
              <w:rPr>
                <w:rStyle w:val="pathway"/>
                <w:b/>
              </w:rPr>
            </w:pPr>
          </w:p>
          <w:p w:rsidR="004D6BE9" w:rsidRDefault="004D6BE9" w:rsidP="00900A07">
            <w:pPr>
              <w:spacing w:after="240"/>
              <w:rPr>
                <w:rStyle w:val="pathway"/>
                <w:b/>
              </w:rPr>
            </w:pPr>
          </w:p>
          <w:p w:rsidR="00F26AAF" w:rsidRDefault="00900A07" w:rsidP="00900A07">
            <w:pPr>
              <w:spacing w:after="240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П</w:t>
            </w:r>
            <w:r w:rsidR="00F26AAF">
              <w:rPr>
                <w:rStyle w:val="pathway"/>
                <w:b/>
              </w:rPr>
              <w:t>рактический блок</w:t>
            </w: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176D78" w:rsidP="00900A07">
            <w:pPr>
              <w:spacing w:after="240"/>
              <w:rPr>
                <w:rStyle w:val="pathway"/>
                <w:b/>
              </w:rPr>
            </w:pPr>
          </w:p>
          <w:p w:rsidR="004D6BE9" w:rsidRDefault="004D6BE9" w:rsidP="00900A07">
            <w:pPr>
              <w:spacing w:after="240"/>
              <w:rPr>
                <w:rStyle w:val="pathway"/>
                <w:b/>
              </w:rPr>
            </w:pPr>
          </w:p>
          <w:p w:rsidR="00176D78" w:rsidRDefault="004D6BE9" w:rsidP="00900A07">
            <w:pPr>
              <w:spacing w:after="240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Завершение</w:t>
            </w:r>
          </w:p>
          <w:p w:rsidR="00F26AAF" w:rsidRPr="00302649" w:rsidRDefault="00F26AAF" w:rsidP="00CB1B0F">
            <w:pPr>
              <w:spacing w:after="240"/>
              <w:jc w:val="center"/>
              <w:rPr>
                <w:rStyle w:val="pathway"/>
                <w:b/>
              </w:rPr>
            </w:pPr>
          </w:p>
        </w:tc>
        <w:tc>
          <w:tcPr>
            <w:tcW w:w="6096" w:type="dxa"/>
          </w:tcPr>
          <w:p w:rsidR="004D6BE9" w:rsidRDefault="004D6BE9" w:rsidP="00814BC9">
            <w:pPr>
              <w:spacing w:after="240"/>
              <w:rPr>
                <w:rStyle w:val="pathway"/>
              </w:rPr>
            </w:pPr>
          </w:p>
          <w:p w:rsidR="00814BC9" w:rsidRDefault="004D6BE9" w:rsidP="00814BC9">
            <w:pPr>
              <w:spacing w:after="240"/>
              <w:rPr>
                <w:rStyle w:val="pathway"/>
              </w:rPr>
            </w:pPr>
            <w:r>
              <w:rPr>
                <w:rStyle w:val="pathway"/>
              </w:rPr>
              <w:t xml:space="preserve">Приветствие. Составление «эмоционального рисунка» группы. </w:t>
            </w:r>
            <w:r w:rsidR="00814BC9">
              <w:rPr>
                <w:rStyle w:val="pathway"/>
              </w:rPr>
              <w:t xml:space="preserve">Определение и понятие: «стресс» </w:t>
            </w:r>
          </w:p>
          <w:p w:rsidR="004D6BE9" w:rsidRDefault="004D6BE9" w:rsidP="00CB1B0F">
            <w:pPr>
              <w:spacing w:after="240"/>
              <w:rPr>
                <w:rStyle w:val="pathway"/>
                <w:b/>
              </w:rPr>
            </w:pPr>
          </w:p>
          <w:p w:rsidR="00F26AAF" w:rsidRPr="004B6E79" w:rsidRDefault="00F26AAF" w:rsidP="00CB1B0F">
            <w:pPr>
              <w:spacing w:after="240"/>
              <w:rPr>
                <w:rStyle w:val="pathway"/>
                <w:b/>
              </w:rPr>
            </w:pPr>
            <w:r w:rsidRPr="004B6E79">
              <w:rPr>
                <w:rStyle w:val="pathway"/>
                <w:b/>
              </w:rPr>
              <w:t>Мини – лекция «</w:t>
            </w:r>
            <w:r w:rsidR="00900A07">
              <w:rPr>
                <w:rStyle w:val="pathway"/>
                <w:b/>
              </w:rPr>
              <w:t>У</w:t>
            </w:r>
            <w:r w:rsidRPr="004B6E79">
              <w:rPr>
                <w:rStyle w:val="pathway"/>
                <w:b/>
              </w:rPr>
              <w:t>правление стрессом»</w:t>
            </w:r>
          </w:p>
          <w:p w:rsidR="00F26AAF" w:rsidRDefault="00F26AAF" w:rsidP="00F26AAF">
            <w:pPr>
              <w:numPr>
                <w:ilvl w:val="0"/>
                <w:numId w:val="1"/>
              </w:numPr>
              <w:spacing w:after="240"/>
              <w:rPr>
                <w:rStyle w:val="pathway"/>
              </w:rPr>
            </w:pPr>
            <w:r>
              <w:rPr>
                <w:rStyle w:val="pathway"/>
              </w:rPr>
              <w:t xml:space="preserve">Жизненные ситуации и изменение восприятия. </w:t>
            </w:r>
          </w:p>
          <w:p w:rsidR="00F26AAF" w:rsidRDefault="00F26AAF" w:rsidP="00CB1B0F">
            <w:pPr>
              <w:spacing w:after="240"/>
              <w:ind w:left="11"/>
              <w:rPr>
                <w:rStyle w:val="pathway"/>
              </w:rPr>
            </w:pPr>
            <w:r>
              <w:rPr>
                <w:rStyle w:val="pathway"/>
              </w:rPr>
              <w:t>Цель: познакомить со стратегией работы в стрессовом состоянии.</w:t>
            </w:r>
          </w:p>
          <w:p w:rsidR="00F26AAF" w:rsidRDefault="00F26AAF" w:rsidP="00F26AAF">
            <w:pPr>
              <w:spacing w:after="240"/>
              <w:rPr>
                <w:rStyle w:val="pathway"/>
                <w:b/>
              </w:rPr>
            </w:pPr>
            <w:r w:rsidRPr="00562355">
              <w:rPr>
                <w:rStyle w:val="pathway"/>
                <w:b/>
              </w:rPr>
              <w:t>Упражнение «Волшебное слово»</w:t>
            </w:r>
          </w:p>
          <w:p w:rsidR="00F26AAF" w:rsidRDefault="00F26AAF" w:rsidP="00F26AAF">
            <w:pPr>
              <w:numPr>
                <w:ilvl w:val="0"/>
                <w:numId w:val="1"/>
              </w:numPr>
              <w:spacing w:after="240"/>
              <w:rPr>
                <w:rStyle w:val="pathway"/>
              </w:rPr>
            </w:pPr>
            <w:r>
              <w:rPr>
                <w:rStyle w:val="pathway"/>
              </w:rPr>
              <w:t xml:space="preserve">Физиологическое возбуждение: здоровье и поведение. </w:t>
            </w:r>
          </w:p>
          <w:p w:rsidR="00F26AAF" w:rsidRDefault="00F26AAF" w:rsidP="00CB1B0F">
            <w:pPr>
              <w:spacing w:after="240"/>
              <w:ind w:left="11"/>
              <w:rPr>
                <w:rStyle w:val="pathway"/>
                <w:b/>
              </w:rPr>
            </w:pPr>
            <w:r w:rsidRPr="004B6E79">
              <w:rPr>
                <w:rStyle w:val="pathway"/>
                <w:b/>
              </w:rPr>
              <w:t>Упражнение «</w:t>
            </w:r>
            <w:r>
              <w:rPr>
                <w:rStyle w:val="pathway"/>
                <w:b/>
              </w:rPr>
              <w:t>Космонавт</w:t>
            </w:r>
            <w:r w:rsidRPr="004B6E79">
              <w:rPr>
                <w:rStyle w:val="pathway"/>
                <w:b/>
              </w:rPr>
              <w:t xml:space="preserve"> на взлете»</w:t>
            </w:r>
          </w:p>
          <w:p w:rsidR="00F26AAF" w:rsidRPr="00854445" w:rsidRDefault="00F26AAF" w:rsidP="00CB1B0F">
            <w:pPr>
              <w:spacing w:after="240"/>
              <w:ind w:left="11"/>
              <w:rPr>
                <w:rStyle w:val="pathway"/>
              </w:rPr>
            </w:pPr>
            <w:r w:rsidRPr="00854445">
              <w:rPr>
                <w:rStyle w:val="pathway"/>
              </w:rPr>
              <w:t>Цель:</w:t>
            </w:r>
            <w:r>
              <w:rPr>
                <w:rStyle w:val="pathway"/>
              </w:rPr>
              <w:t xml:space="preserve">  научиться самостоятельно и сознательно избавляться от физического напряжения в теле.</w:t>
            </w:r>
          </w:p>
          <w:p w:rsidR="00900A07" w:rsidRDefault="00900A07" w:rsidP="00900A07">
            <w:pPr>
              <w:pStyle w:val="a3"/>
              <w:numPr>
                <w:ilvl w:val="0"/>
                <w:numId w:val="1"/>
              </w:numPr>
              <w:spacing w:after="240"/>
              <w:rPr>
                <w:rStyle w:val="pathway"/>
              </w:rPr>
            </w:pPr>
            <w:r>
              <w:rPr>
                <w:rStyle w:val="pathway"/>
              </w:rPr>
              <w:t xml:space="preserve">Эмоциональное возбуждение: техники релаксации. </w:t>
            </w:r>
          </w:p>
          <w:p w:rsidR="00900A07" w:rsidRDefault="00900A07" w:rsidP="00900A07">
            <w:pPr>
              <w:spacing w:after="240"/>
              <w:rPr>
                <w:rStyle w:val="pathway"/>
                <w:b/>
              </w:rPr>
            </w:pPr>
            <w:r w:rsidRPr="00562355">
              <w:rPr>
                <w:rStyle w:val="pathway"/>
                <w:b/>
              </w:rPr>
              <w:t xml:space="preserve">Упражнение «Вверх по радуге». </w:t>
            </w:r>
          </w:p>
          <w:p w:rsidR="00814BC9" w:rsidRDefault="00814BC9" w:rsidP="00814BC9">
            <w:pPr>
              <w:spacing w:after="240"/>
              <w:ind w:left="720"/>
              <w:rPr>
                <w:rStyle w:val="pathway"/>
              </w:rPr>
            </w:pPr>
            <w:r>
              <w:rPr>
                <w:rStyle w:val="pathway"/>
              </w:rPr>
              <w:t xml:space="preserve">Цель: продемонстрировать, как можно быстро расслабляться и успокоится. </w:t>
            </w:r>
          </w:p>
          <w:p w:rsidR="00176D78" w:rsidRDefault="00176D78" w:rsidP="00176D78">
            <w:pPr>
              <w:spacing w:after="240"/>
              <w:rPr>
                <w:rStyle w:val="pathway"/>
              </w:rPr>
            </w:pPr>
          </w:p>
          <w:p w:rsidR="00176D78" w:rsidRPr="00176D78" w:rsidRDefault="00176D78" w:rsidP="00176D78">
            <w:pPr>
              <w:spacing w:after="240"/>
              <w:rPr>
                <w:rStyle w:val="pathway"/>
                <w:b/>
              </w:rPr>
            </w:pPr>
            <w:r w:rsidRPr="00176D78">
              <w:rPr>
                <w:rStyle w:val="pathway"/>
                <w:b/>
              </w:rPr>
              <w:t>Рефлексивная техника «Ладошки»</w:t>
            </w:r>
          </w:p>
          <w:p w:rsidR="00176D78" w:rsidRDefault="00176D78" w:rsidP="00176D78">
            <w:pPr>
              <w:spacing w:after="240"/>
              <w:ind w:left="11" w:hanging="11"/>
              <w:rPr>
                <w:rStyle w:val="pathway"/>
              </w:rPr>
            </w:pPr>
            <w:r>
              <w:rPr>
                <w:b/>
                <w:bCs/>
              </w:rPr>
              <w:t>Цель</w:t>
            </w:r>
            <w:r>
              <w:t xml:space="preserve">: использование тактильных ощущений для снятия </w:t>
            </w:r>
            <w:proofErr w:type="spellStart"/>
            <w:r>
              <w:t>психоэмоционального</w:t>
            </w:r>
            <w:proofErr w:type="spellEnd"/>
            <w:r>
              <w:t xml:space="preserve"> напряжения, получения опыта рефлексии своих чувств, сплочение группы.</w:t>
            </w:r>
          </w:p>
          <w:p w:rsidR="00F26AAF" w:rsidRPr="00FE1CC9" w:rsidRDefault="00F26AAF" w:rsidP="00176D78">
            <w:pPr>
              <w:spacing w:after="240"/>
              <w:ind w:left="11" w:hanging="11"/>
              <w:rPr>
                <w:rStyle w:val="pathway"/>
              </w:rPr>
            </w:pPr>
          </w:p>
        </w:tc>
        <w:tc>
          <w:tcPr>
            <w:tcW w:w="1099" w:type="dxa"/>
          </w:tcPr>
          <w:p w:rsidR="004D6BE9" w:rsidRDefault="004D6BE9" w:rsidP="00176D78">
            <w:pPr>
              <w:spacing w:after="240"/>
              <w:jc w:val="center"/>
              <w:rPr>
                <w:rStyle w:val="pathway"/>
                <w:b/>
              </w:rPr>
            </w:pPr>
          </w:p>
          <w:p w:rsidR="00F26AAF" w:rsidRDefault="00900A07" w:rsidP="00176D78">
            <w:pPr>
              <w:spacing w:after="240"/>
              <w:jc w:val="center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10 минут</w:t>
            </w:r>
          </w:p>
          <w:p w:rsidR="00900A07" w:rsidRDefault="00900A07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F26AAF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15</w:t>
            </w:r>
            <w:r w:rsidR="00900A07">
              <w:rPr>
                <w:rStyle w:val="pathway"/>
                <w:b/>
              </w:rPr>
              <w:t xml:space="preserve"> минут</w:t>
            </w: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</w:p>
          <w:p w:rsidR="00176D78" w:rsidRPr="00302649" w:rsidRDefault="00176D78" w:rsidP="00CB1B0F">
            <w:pPr>
              <w:spacing w:after="240"/>
              <w:jc w:val="center"/>
              <w:rPr>
                <w:rStyle w:val="pathway"/>
                <w:b/>
              </w:rPr>
            </w:pPr>
            <w:r>
              <w:rPr>
                <w:rStyle w:val="pathway"/>
                <w:b/>
              </w:rPr>
              <w:t>10 минут</w:t>
            </w:r>
          </w:p>
        </w:tc>
      </w:tr>
    </w:tbl>
    <w:p w:rsidR="00F26AAF" w:rsidRDefault="00F26AAF" w:rsidP="00370AA7">
      <w:pPr>
        <w:spacing w:after="240"/>
        <w:rPr>
          <w:rStyle w:val="pathway"/>
        </w:rPr>
      </w:pPr>
    </w:p>
    <w:p w:rsidR="00D24646" w:rsidRPr="008A6FB3" w:rsidRDefault="004D6BE9">
      <w:pPr>
        <w:rPr>
          <w:sz w:val="22"/>
          <w:szCs w:val="22"/>
        </w:rPr>
      </w:pPr>
    </w:p>
    <w:sectPr w:rsidR="00D24646" w:rsidRPr="008A6FB3" w:rsidSect="0025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AB1"/>
    <w:multiLevelType w:val="hybridMultilevel"/>
    <w:tmpl w:val="4F34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5704"/>
    <w:multiLevelType w:val="hybridMultilevel"/>
    <w:tmpl w:val="4F34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6FB3"/>
    <w:rsid w:val="00137F2F"/>
    <w:rsid w:val="00176D78"/>
    <w:rsid w:val="001A39BE"/>
    <w:rsid w:val="001B319E"/>
    <w:rsid w:val="002557AC"/>
    <w:rsid w:val="00370AA7"/>
    <w:rsid w:val="004D6BE9"/>
    <w:rsid w:val="005C4933"/>
    <w:rsid w:val="00814BC9"/>
    <w:rsid w:val="008A6FB3"/>
    <w:rsid w:val="00900A07"/>
    <w:rsid w:val="00A37F32"/>
    <w:rsid w:val="00B16A7A"/>
    <w:rsid w:val="00F2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370AA7"/>
  </w:style>
  <w:style w:type="paragraph" w:customStyle="1" w:styleId="style13370182200000000740msonormal">
    <w:name w:val="style_13370182200000000740msonormal"/>
    <w:basedOn w:val="a"/>
    <w:rsid w:val="00F26AA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0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a0880</dc:creator>
  <cp:keywords/>
  <dc:description/>
  <cp:lastModifiedBy>a0880</cp:lastModifiedBy>
  <cp:revision>3</cp:revision>
  <dcterms:created xsi:type="dcterms:W3CDTF">2012-09-26T09:58:00Z</dcterms:created>
  <dcterms:modified xsi:type="dcterms:W3CDTF">2012-09-26T10:01:00Z</dcterms:modified>
</cp:coreProperties>
</file>