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7" w:rsidRDefault="00CF51C7" w:rsidP="00484C2B">
      <w:pPr>
        <w:spacing w:line="24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A0011B" w:rsidRDefault="00A0011B" w:rsidP="004177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proofErr w:type="spellStart"/>
      <w:r w:rsidRPr="0041773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de-DE"/>
        </w:rPr>
        <w:t>Тема</w:t>
      </w:r>
      <w:proofErr w:type="spellEnd"/>
      <w:r w:rsidRPr="00417735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de-DE"/>
        </w:rPr>
        <w:t xml:space="preserve">: </w:t>
      </w:r>
      <w:r w:rsidRPr="00417735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«Работа с собственным эмоциональным состоянием».</w:t>
      </w:r>
    </w:p>
    <w:p w:rsidR="0015368F" w:rsidRPr="00417735" w:rsidRDefault="0015368F" w:rsidP="0041773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A0011B" w:rsidRPr="0015368F" w:rsidRDefault="0015368F" w:rsidP="0015368F">
      <w:pPr>
        <w:tabs>
          <w:tab w:val="left" w:pos="6771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368F">
        <w:rPr>
          <w:rStyle w:val="c3"/>
          <w:rFonts w:ascii="Times New Roman" w:hAnsi="Times New Roman" w:cs="Times New Roman"/>
          <w:b/>
          <w:sz w:val="28"/>
          <w:szCs w:val="28"/>
        </w:rPr>
        <w:t>Цель:</w:t>
      </w:r>
      <w:r w:rsidRPr="0015368F">
        <w:rPr>
          <w:rStyle w:val="c3"/>
          <w:rFonts w:ascii="Times New Roman" w:hAnsi="Times New Roman" w:cs="Times New Roman"/>
          <w:sz w:val="28"/>
          <w:szCs w:val="28"/>
        </w:rPr>
        <w:t xml:space="preserve"> Снижение </w:t>
      </w:r>
      <w:proofErr w:type="spellStart"/>
      <w:r w:rsidRPr="0015368F">
        <w:rPr>
          <w:rStyle w:val="c3"/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15368F">
        <w:rPr>
          <w:rStyle w:val="c3"/>
          <w:rFonts w:ascii="Times New Roman" w:hAnsi="Times New Roman" w:cs="Times New Roman"/>
          <w:sz w:val="28"/>
          <w:szCs w:val="28"/>
        </w:rPr>
        <w:t xml:space="preserve"> напряжения педагогов,</w:t>
      </w:r>
      <w:r w:rsidRPr="0015368F">
        <w:rPr>
          <w:rStyle w:val="c3"/>
          <w:rFonts w:ascii="Times New Roman" w:hAnsi="Times New Roman" w:cs="Times New Roman"/>
          <w:sz w:val="28"/>
          <w:szCs w:val="28"/>
        </w:rPr>
        <w:tab/>
      </w:r>
    </w:p>
    <w:p w:rsidR="00F17CF4" w:rsidRDefault="00095C4B" w:rsidP="00417735">
      <w:pPr>
        <w:spacing w:line="240" w:lineRule="auto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417735">
        <w:rPr>
          <w:rFonts w:ascii="Times New Roman" w:hAnsi="Times New Roman" w:cs="Times New Roman"/>
          <w:b/>
          <w:sz w:val="28"/>
          <w:szCs w:val="28"/>
        </w:rPr>
        <w:t>Задачи:</w:t>
      </w:r>
      <w:r w:rsidR="00E032A4" w:rsidRPr="004177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032A4" w:rsidRPr="00F17CF4" w:rsidRDefault="00E032A4" w:rsidP="00F17CF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7CF4">
        <w:rPr>
          <w:rFonts w:ascii="Times New Roman" w:hAnsi="Times New Roman" w:cs="Times New Roman"/>
          <w:spacing w:val="-2"/>
          <w:sz w:val="28"/>
          <w:szCs w:val="28"/>
        </w:rPr>
        <w:t>Эмоциональная поддержка</w:t>
      </w:r>
      <w:r w:rsidR="00417735" w:rsidRPr="00F17CF4">
        <w:rPr>
          <w:rFonts w:ascii="Times New Roman" w:hAnsi="Times New Roman" w:cs="Times New Roman"/>
          <w:spacing w:val="-2"/>
          <w:sz w:val="28"/>
          <w:szCs w:val="28"/>
        </w:rPr>
        <w:t xml:space="preserve"> молодых специалистов</w:t>
      </w:r>
      <w:r w:rsidRPr="00F17CF4">
        <w:rPr>
          <w:rFonts w:ascii="Times New Roman" w:hAnsi="Times New Roman" w:cs="Times New Roman"/>
          <w:sz w:val="28"/>
          <w:szCs w:val="28"/>
        </w:rPr>
        <w:t>.</w:t>
      </w:r>
    </w:p>
    <w:p w:rsidR="00F17CF4" w:rsidRPr="00F17CF4" w:rsidRDefault="00F17CF4" w:rsidP="00F17CF4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управления своим эмоциональным состоянием.</w:t>
      </w:r>
    </w:p>
    <w:p w:rsidR="00F17CF4" w:rsidRPr="00F17CF4" w:rsidRDefault="00F17CF4" w:rsidP="00F17CF4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способам психологической самопомощи в ситуации стресса.</w:t>
      </w:r>
    </w:p>
    <w:p w:rsidR="00095C4B" w:rsidRPr="00F17CF4" w:rsidRDefault="00F17CF4" w:rsidP="00F17CF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педагогов способам снижения стрессовых реакций организма.</w:t>
      </w:r>
    </w:p>
    <w:p w:rsidR="00DC76DB" w:rsidRPr="00417735" w:rsidRDefault="00DC76DB" w:rsidP="004177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5C4B" w:rsidRPr="00417735" w:rsidRDefault="00095C4B" w:rsidP="004177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3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229FE" w:rsidRPr="00417735">
        <w:rPr>
          <w:rFonts w:ascii="Times New Roman" w:hAnsi="Times New Roman" w:cs="Times New Roman"/>
          <w:b/>
          <w:sz w:val="28"/>
          <w:szCs w:val="28"/>
        </w:rPr>
        <w:t>.</w:t>
      </w:r>
    </w:p>
    <w:p w:rsidR="00095C4B" w:rsidRPr="00417735" w:rsidRDefault="00095C4B" w:rsidP="004177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773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95C4B" w:rsidRPr="00417735" w:rsidRDefault="00095C4B" w:rsidP="0041773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7735">
        <w:rPr>
          <w:sz w:val="28"/>
          <w:szCs w:val="28"/>
        </w:rPr>
        <w:t>Приветствие и лёгкая разминка.</w:t>
      </w:r>
    </w:p>
    <w:p w:rsidR="00095C4B" w:rsidRPr="00417735" w:rsidRDefault="00095C4B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Психолог:</w:t>
      </w:r>
    </w:p>
    <w:p w:rsidR="00095C4B" w:rsidRPr="00417735" w:rsidRDefault="00095C4B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Начнем нашу работу с высказывания друг другу пожелания на сегодняшний день. Оно должно быть коротким, желательно в одно слово</w:t>
      </w:r>
      <w:r w:rsidR="00C2605A"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C4B" w:rsidRPr="00417735" w:rsidRDefault="00095C4B" w:rsidP="00417735">
      <w:pPr>
        <w:pStyle w:val="a3"/>
        <w:contextualSpacing/>
        <w:jc w:val="both"/>
        <w:rPr>
          <w:sz w:val="28"/>
          <w:szCs w:val="28"/>
        </w:rPr>
      </w:pPr>
      <w:r w:rsidRPr="00417735">
        <w:rPr>
          <w:sz w:val="28"/>
          <w:szCs w:val="28"/>
        </w:rPr>
        <w:t xml:space="preserve">- </w:t>
      </w:r>
      <w:r w:rsidR="001A1854" w:rsidRPr="00417735">
        <w:rPr>
          <w:sz w:val="28"/>
          <w:szCs w:val="28"/>
        </w:rPr>
        <w:t>Спасибо. Я вижу, что упражнение</w:t>
      </w:r>
      <w:r w:rsidRPr="00417735">
        <w:rPr>
          <w:sz w:val="28"/>
          <w:szCs w:val="28"/>
        </w:rPr>
        <w:t xml:space="preserve"> настроило вас на добрые отношения. </w:t>
      </w:r>
    </w:p>
    <w:p w:rsidR="00A26D72" w:rsidRPr="00417735" w:rsidRDefault="00A26D72" w:rsidP="00417735">
      <w:pPr>
        <w:pStyle w:val="a3"/>
        <w:tabs>
          <w:tab w:val="left" w:pos="817"/>
        </w:tabs>
        <w:contextualSpacing/>
        <w:jc w:val="both"/>
        <w:rPr>
          <w:sz w:val="28"/>
          <w:szCs w:val="28"/>
        </w:rPr>
      </w:pPr>
      <w:r w:rsidRPr="00417735">
        <w:rPr>
          <w:sz w:val="28"/>
          <w:szCs w:val="28"/>
        </w:rPr>
        <w:t xml:space="preserve">      </w:t>
      </w:r>
      <w:r w:rsidR="00D558FA" w:rsidRPr="00417735">
        <w:rPr>
          <w:sz w:val="28"/>
          <w:szCs w:val="28"/>
        </w:rPr>
        <w:tab/>
      </w:r>
    </w:p>
    <w:p w:rsidR="00DA4336" w:rsidRPr="00417735" w:rsidRDefault="00DA4336" w:rsidP="00417735">
      <w:pPr>
        <w:pStyle w:val="a3"/>
        <w:contextualSpacing/>
        <w:jc w:val="center"/>
        <w:rPr>
          <w:b/>
          <w:i/>
          <w:sz w:val="28"/>
          <w:szCs w:val="28"/>
        </w:rPr>
      </w:pPr>
      <w:r w:rsidRPr="00417735">
        <w:rPr>
          <w:b/>
          <w:bCs/>
          <w:i/>
          <w:sz w:val="28"/>
          <w:szCs w:val="28"/>
        </w:rPr>
        <w:t>Упражнение «</w:t>
      </w:r>
      <w:proofErr w:type="gramStart"/>
      <w:r w:rsidRPr="00417735">
        <w:rPr>
          <w:b/>
          <w:bCs/>
          <w:i/>
          <w:sz w:val="28"/>
          <w:szCs w:val="28"/>
        </w:rPr>
        <w:t>Пустой</w:t>
      </w:r>
      <w:proofErr w:type="gramEnd"/>
      <w:r w:rsidRPr="00417735">
        <w:rPr>
          <w:b/>
          <w:bCs/>
          <w:i/>
          <w:sz w:val="28"/>
          <w:szCs w:val="28"/>
        </w:rPr>
        <w:t xml:space="preserve"> или полный».</w:t>
      </w:r>
    </w:p>
    <w:p w:rsidR="00DA4336" w:rsidRPr="00417735" w:rsidRDefault="00DA4336" w:rsidP="00417735">
      <w:pPr>
        <w:pStyle w:val="a3"/>
        <w:contextualSpacing/>
        <w:jc w:val="both"/>
        <w:rPr>
          <w:sz w:val="28"/>
          <w:szCs w:val="28"/>
        </w:rPr>
      </w:pPr>
      <w:r w:rsidRPr="00417735">
        <w:rPr>
          <w:i/>
          <w:sz w:val="28"/>
          <w:szCs w:val="28"/>
        </w:rPr>
        <w:t xml:space="preserve">         Психолог:</w:t>
      </w:r>
      <w:r w:rsidRPr="00417735">
        <w:rPr>
          <w:sz w:val="28"/>
          <w:szCs w:val="28"/>
        </w:rPr>
        <w:t xml:space="preserve"> «Сейчас я покажу вам стакан, наполненный водой до середины. </w:t>
      </w:r>
    </w:p>
    <w:p w:rsidR="00DA4336" w:rsidRPr="00417735" w:rsidRDefault="00DA4336" w:rsidP="00417735">
      <w:pPr>
        <w:pStyle w:val="a3"/>
        <w:contextualSpacing/>
        <w:jc w:val="both"/>
        <w:rPr>
          <w:sz w:val="28"/>
          <w:szCs w:val="28"/>
        </w:rPr>
      </w:pPr>
      <w:r w:rsidRPr="00417735">
        <w:rPr>
          <w:sz w:val="28"/>
          <w:szCs w:val="28"/>
        </w:rPr>
        <w:t xml:space="preserve">        </w:t>
      </w:r>
      <w:r w:rsidRPr="00417735">
        <w:rPr>
          <w:i/>
          <w:sz w:val="28"/>
          <w:szCs w:val="28"/>
        </w:rPr>
        <w:t xml:space="preserve">Одни </w:t>
      </w:r>
      <w:r w:rsidR="005A4833" w:rsidRPr="00417735">
        <w:rPr>
          <w:i/>
          <w:sz w:val="28"/>
          <w:szCs w:val="28"/>
        </w:rPr>
        <w:t xml:space="preserve"> </w:t>
      </w:r>
      <w:r w:rsidRPr="00417735">
        <w:rPr>
          <w:i/>
          <w:sz w:val="28"/>
          <w:szCs w:val="28"/>
        </w:rPr>
        <w:t xml:space="preserve"> скажут, что он наполовину пустой, а другие — что наполовину полный,</w:t>
      </w:r>
      <w:r w:rsidR="005A4833" w:rsidRPr="00417735">
        <w:rPr>
          <w:sz w:val="28"/>
          <w:szCs w:val="28"/>
        </w:rPr>
        <w:t xml:space="preserve"> и</w:t>
      </w:r>
      <w:r w:rsidRPr="00417735">
        <w:rPr>
          <w:sz w:val="28"/>
          <w:szCs w:val="28"/>
        </w:rPr>
        <w:t xml:space="preserve"> то, и другое — правда, однако эти высказывания выражают разное отношение к происходящему. Позитивное отношение к фактам и людям лучше, чем критическое. Каждому из нас приятнее, когда в конкретной ситуации (даже в наших ошибках) люди видят хоть что-то положительное.</w:t>
      </w:r>
    </w:p>
    <w:p w:rsidR="003B762B" w:rsidRPr="00417735" w:rsidRDefault="005A4833" w:rsidP="00417735">
      <w:pPr>
        <w:pStyle w:val="a3"/>
        <w:contextualSpacing/>
        <w:jc w:val="both"/>
        <w:rPr>
          <w:sz w:val="28"/>
          <w:szCs w:val="28"/>
        </w:rPr>
      </w:pPr>
      <w:r w:rsidRPr="00417735">
        <w:rPr>
          <w:sz w:val="28"/>
          <w:szCs w:val="28"/>
        </w:rPr>
        <w:t xml:space="preserve">     Если вы научитесь находить позитивные</w:t>
      </w:r>
      <w:r w:rsidR="008070A3" w:rsidRPr="00417735">
        <w:rPr>
          <w:sz w:val="28"/>
          <w:szCs w:val="28"/>
        </w:rPr>
        <w:t xml:space="preserve"> стороны в возникающих проблемных ситуациях</w:t>
      </w:r>
      <w:r w:rsidRPr="00417735">
        <w:rPr>
          <w:sz w:val="28"/>
          <w:szCs w:val="28"/>
        </w:rPr>
        <w:t xml:space="preserve">, то постепенно вы станете более позитивным </w:t>
      </w:r>
      <w:r w:rsidR="008070A3" w:rsidRPr="00417735">
        <w:rPr>
          <w:sz w:val="28"/>
          <w:szCs w:val="28"/>
        </w:rPr>
        <w:t>человеком</w:t>
      </w:r>
      <w:r w:rsidRPr="00417735">
        <w:rPr>
          <w:sz w:val="28"/>
          <w:szCs w:val="28"/>
        </w:rPr>
        <w:t>, вы обретёте естественный иммунитет к стрессовым ситуациям</w:t>
      </w:r>
      <w:r w:rsidR="009D7D84" w:rsidRPr="00417735">
        <w:rPr>
          <w:sz w:val="28"/>
          <w:szCs w:val="28"/>
        </w:rPr>
        <w:t>, и это</w:t>
      </w:r>
      <w:r w:rsidRPr="00417735">
        <w:rPr>
          <w:sz w:val="28"/>
          <w:szCs w:val="28"/>
        </w:rPr>
        <w:t xml:space="preserve"> </w:t>
      </w:r>
      <w:r w:rsidR="009D7D84" w:rsidRPr="00417735">
        <w:rPr>
          <w:sz w:val="28"/>
          <w:szCs w:val="28"/>
        </w:rPr>
        <w:t>поможет вам  начать жить полной жизнью.</w:t>
      </w:r>
    </w:p>
    <w:p w:rsidR="00890246" w:rsidRPr="00417735" w:rsidRDefault="00095C4B" w:rsidP="0041773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773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2605A" w:rsidRPr="00417735" w:rsidRDefault="00C2605A" w:rsidP="0041773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16C5" w:rsidRPr="00417735" w:rsidRDefault="00C2605A" w:rsidP="0041773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773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17735">
        <w:rPr>
          <w:rFonts w:ascii="Times New Roman" w:hAnsi="Times New Roman" w:cs="Times New Roman"/>
          <w:sz w:val="28"/>
          <w:szCs w:val="28"/>
        </w:rPr>
        <w:t>Скажите</w:t>
      </w:r>
      <w:r w:rsidR="00FA16C5" w:rsidRPr="00417735">
        <w:rPr>
          <w:rFonts w:ascii="Times New Roman" w:hAnsi="Times New Roman" w:cs="Times New Roman"/>
          <w:sz w:val="28"/>
          <w:szCs w:val="28"/>
        </w:rPr>
        <w:t xml:space="preserve">, а бывает так, чтобы у </w:t>
      </w:r>
      <w:r w:rsidRPr="00417735">
        <w:rPr>
          <w:rFonts w:ascii="Times New Roman" w:hAnsi="Times New Roman" w:cs="Times New Roman"/>
          <w:sz w:val="28"/>
          <w:szCs w:val="28"/>
        </w:rPr>
        <w:t>человека</w:t>
      </w:r>
      <w:r w:rsidR="00FA16C5" w:rsidRPr="00417735">
        <w:rPr>
          <w:rFonts w:ascii="Times New Roman" w:hAnsi="Times New Roman" w:cs="Times New Roman"/>
          <w:sz w:val="28"/>
          <w:szCs w:val="28"/>
        </w:rPr>
        <w:t xml:space="preserve"> всегда всё было хорошо</w:t>
      </w:r>
      <w:r w:rsidR="00BC5A7F" w:rsidRPr="00417735">
        <w:rPr>
          <w:rFonts w:ascii="Times New Roman" w:hAnsi="Times New Roman" w:cs="Times New Roman"/>
          <w:sz w:val="28"/>
          <w:szCs w:val="28"/>
        </w:rPr>
        <w:t>,</w:t>
      </w:r>
      <w:r w:rsidR="00FA16C5" w:rsidRPr="00417735">
        <w:rPr>
          <w:rFonts w:ascii="Times New Roman" w:hAnsi="Times New Roman" w:cs="Times New Roman"/>
          <w:sz w:val="28"/>
          <w:szCs w:val="28"/>
        </w:rPr>
        <w:t xml:space="preserve"> и он никогда не испытывал трудностей? </w:t>
      </w:r>
      <w:r w:rsidR="00FA16C5" w:rsidRPr="000E73BA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D2123A" w:rsidRPr="00417735" w:rsidRDefault="00FA16C5" w:rsidP="004177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35">
        <w:rPr>
          <w:rFonts w:ascii="Times New Roman" w:hAnsi="Times New Roman" w:cs="Times New Roman"/>
          <w:sz w:val="28"/>
          <w:szCs w:val="28"/>
        </w:rPr>
        <w:t xml:space="preserve">     Правильно, не зря пословица гласит, что </w:t>
      </w:r>
      <w:r w:rsidRPr="00417735">
        <w:rPr>
          <w:rFonts w:ascii="Times New Roman" w:hAnsi="Times New Roman" w:cs="Times New Roman"/>
          <w:sz w:val="28"/>
          <w:szCs w:val="28"/>
          <w:u w:val="single"/>
        </w:rPr>
        <w:t>жизнь прожить не поле перейти</w:t>
      </w:r>
      <w:r w:rsidRPr="00417735">
        <w:rPr>
          <w:rFonts w:ascii="Times New Roman" w:hAnsi="Times New Roman" w:cs="Times New Roman"/>
          <w:sz w:val="28"/>
          <w:szCs w:val="28"/>
        </w:rPr>
        <w:t xml:space="preserve">. Но люди к своим трудностям относятся  по-разному. </w:t>
      </w:r>
      <w:r w:rsidR="00BC5A7F" w:rsidRPr="00417735">
        <w:rPr>
          <w:rFonts w:ascii="Times New Roman" w:hAnsi="Times New Roman" w:cs="Times New Roman"/>
          <w:sz w:val="28"/>
          <w:szCs w:val="28"/>
        </w:rPr>
        <w:t>Бывает так, что</w:t>
      </w:r>
      <w:r w:rsidR="00C86849" w:rsidRPr="00417735">
        <w:rPr>
          <w:rFonts w:ascii="Times New Roman" w:hAnsi="Times New Roman" w:cs="Times New Roman"/>
          <w:sz w:val="28"/>
          <w:szCs w:val="28"/>
        </w:rPr>
        <w:t xml:space="preserve"> теряют веру в себя, в свои силы. Но есть люди, которых не сломали жизненные трудности</w:t>
      </w:r>
      <w:r w:rsidR="00D2123A" w:rsidRPr="00417735">
        <w:rPr>
          <w:rFonts w:ascii="Times New Roman" w:hAnsi="Times New Roman" w:cs="Times New Roman"/>
          <w:sz w:val="28"/>
          <w:szCs w:val="28"/>
        </w:rPr>
        <w:t xml:space="preserve">. </w:t>
      </w:r>
      <w:r w:rsidR="00C2605A" w:rsidRPr="00417735">
        <w:rPr>
          <w:rFonts w:ascii="Times New Roman" w:hAnsi="Times New Roman" w:cs="Times New Roman"/>
          <w:sz w:val="28"/>
          <w:szCs w:val="28"/>
        </w:rPr>
        <w:t xml:space="preserve">  </w:t>
      </w:r>
      <w:r w:rsidR="00BC5A7F" w:rsidRPr="00417735">
        <w:rPr>
          <w:rFonts w:ascii="Times New Roman" w:hAnsi="Times New Roman" w:cs="Times New Roman"/>
          <w:sz w:val="28"/>
          <w:szCs w:val="28"/>
        </w:rPr>
        <w:t>Вы,</w:t>
      </w:r>
      <w:r w:rsidR="00D2123A" w:rsidRPr="00417735">
        <w:rPr>
          <w:rFonts w:ascii="Times New Roman" w:hAnsi="Times New Roman" w:cs="Times New Roman"/>
          <w:sz w:val="28"/>
          <w:szCs w:val="28"/>
        </w:rPr>
        <w:t xml:space="preserve"> </w:t>
      </w:r>
      <w:r w:rsidR="00BC5A7F" w:rsidRPr="00417735">
        <w:rPr>
          <w:rFonts w:ascii="Times New Roman" w:hAnsi="Times New Roman" w:cs="Times New Roman"/>
          <w:sz w:val="28"/>
          <w:szCs w:val="28"/>
        </w:rPr>
        <w:t xml:space="preserve">конечно же, </w:t>
      </w:r>
      <w:r w:rsidR="00D2123A" w:rsidRPr="00417735">
        <w:rPr>
          <w:rFonts w:ascii="Times New Roman" w:hAnsi="Times New Roman" w:cs="Times New Roman"/>
          <w:sz w:val="28"/>
          <w:szCs w:val="28"/>
        </w:rPr>
        <w:t>знаете таких людей</w:t>
      </w:r>
      <w:r w:rsidR="00BC5A7F" w:rsidRPr="00417735">
        <w:rPr>
          <w:rFonts w:ascii="Times New Roman" w:hAnsi="Times New Roman" w:cs="Times New Roman"/>
          <w:sz w:val="28"/>
          <w:szCs w:val="28"/>
        </w:rPr>
        <w:t>.</w:t>
      </w:r>
    </w:p>
    <w:p w:rsidR="00095C4B" w:rsidRPr="00417735" w:rsidRDefault="00BC5A7F" w:rsidP="004177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35">
        <w:rPr>
          <w:rFonts w:ascii="Times New Roman" w:hAnsi="Times New Roman" w:cs="Times New Roman"/>
          <w:sz w:val="28"/>
          <w:szCs w:val="28"/>
        </w:rPr>
        <w:lastRenderedPageBreak/>
        <w:t xml:space="preserve">     А я хочу вам привести </w:t>
      </w:r>
      <w:r w:rsidR="00C86849" w:rsidRPr="00417735">
        <w:rPr>
          <w:rFonts w:ascii="Times New Roman" w:hAnsi="Times New Roman" w:cs="Times New Roman"/>
          <w:sz w:val="28"/>
          <w:szCs w:val="28"/>
        </w:rPr>
        <w:t>пример</w:t>
      </w:r>
      <w:r w:rsidRPr="00417735">
        <w:rPr>
          <w:rFonts w:ascii="Times New Roman" w:hAnsi="Times New Roman" w:cs="Times New Roman"/>
          <w:sz w:val="28"/>
          <w:szCs w:val="28"/>
        </w:rPr>
        <w:t xml:space="preserve"> </w:t>
      </w:r>
      <w:r w:rsidR="00C86849" w:rsidRPr="00417735">
        <w:rPr>
          <w:rFonts w:ascii="Times New Roman" w:hAnsi="Times New Roman" w:cs="Times New Roman"/>
          <w:sz w:val="28"/>
          <w:szCs w:val="28"/>
        </w:rPr>
        <w:t xml:space="preserve"> геро</w:t>
      </w:r>
      <w:r w:rsidRPr="00417735">
        <w:rPr>
          <w:rFonts w:ascii="Times New Roman" w:hAnsi="Times New Roman" w:cs="Times New Roman"/>
          <w:sz w:val="28"/>
          <w:szCs w:val="28"/>
        </w:rPr>
        <w:t>я</w:t>
      </w:r>
      <w:r w:rsidR="00C86849" w:rsidRPr="00417735">
        <w:rPr>
          <w:rFonts w:ascii="Times New Roman" w:hAnsi="Times New Roman" w:cs="Times New Roman"/>
          <w:sz w:val="28"/>
          <w:szCs w:val="28"/>
        </w:rPr>
        <w:t xml:space="preserve"> романа Даниэля Дефо, Робинзон </w:t>
      </w:r>
      <w:r w:rsidR="00D2123A" w:rsidRPr="00417735">
        <w:rPr>
          <w:rFonts w:ascii="Times New Roman" w:hAnsi="Times New Roman" w:cs="Times New Roman"/>
          <w:sz w:val="28"/>
          <w:szCs w:val="28"/>
        </w:rPr>
        <w:t>Крузо,</w:t>
      </w:r>
      <w:r w:rsidR="00C86849" w:rsidRPr="00417735">
        <w:rPr>
          <w:rFonts w:ascii="Times New Roman" w:hAnsi="Times New Roman" w:cs="Times New Roman"/>
          <w:sz w:val="28"/>
          <w:szCs w:val="28"/>
        </w:rPr>
        <w:t xml:space="preserve"> </w:t>
      </w:r>
      <w:r w:rsidR="00D2123A" w:rsidRPr="00417735">
        <w:rPr>
          <w:rFonts w:ascii="Times New Roman" w:hAnsi="Times New Roman" w:cs="Times New Roman"/>
          <w:sz w:val="28"/>
          <w:szCs w:val="28"/>
        </w:rPr>
        <w:t xml:space="preserve">когда его корабль потерпел кораблекрушение и он один </w:t>
      </w:r>
      <w:r w:rsidRPr="00417735">
        <w:rPr>
          <w:rFonts w:ascii="Times New Roman" w:hAnsi="Times New Roman" w:cs="Times New Roman"/>
          <w:sz w:val="28"/>
          <w:szCs w:val="28"/>
        </w:rPr>
        <w:t>остался на необитаемом острове</w:t>
      </w:r>
      <w:r w:rsidR="00C86849" w:rsidRPr="00417735">
        <w:rPr>
          <w:rFonts w:ascii="Times New Roman" w:hAnsi="Times New Roman" w:cs="Times New Roman"/>
          <w:sz w:val="28"/>
          <w:szCs w:val="28"/>
        </w:rPr>
        <w:t>.</w:t>
      </w:r>
    </w:p>
    <w:p w:rsidR="00095C4B" w:rsidRDefault="00D2123A" w:rsidP="004177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35">
        <w:rPr>
          <w:rFonts w:ascii="Times New Roman" w:hAnsi="Times New Roman" w:cs="Times New Roman"/>
          <w:sz w:val="28"/>
          <w:szCs w:val="28"/>
        </w:rPr>
        <w:t xml:space="preserve">  </w:t>
      </w:r>
      <w:r w:rsidR="00CE0014" w:rsidRPr="00417735">
        <w:rPr>
          <w:rFonts w:ascii="Times New Roman" w:hAnsi="Times New Roman" w:cs="Times New Roman"/>
          <w:sz w:val="28"/>
          <w:szCs w:val="28"/>
        </w:rPr>
        <w:t xml:space="preserve">   </w:t>
      </w:r>
      <w:r w:rsidRPr="00417735">
        <w:rPr>
          <w:rFonts w:ascii="Times New Roman" w:hAnsi="Times New Roman" w:cs="Times New Roman"/>
          <w:sz w:val="28"/>
          <w:szCs w:val="28"/>
        </w:rPr>
        <w:t xml:space="preserve">В начале Робинзона охватило отчаянье от того бедственного положения в котором он оказался. </w:t>
      </w:r>
      <w:r w:rsidR="00CE0014" w:rsidRPr="00417735">
        <w:rPr>
          <w:rFonts w:ascii="Times New Roman" w:hAnsi="Times New Roman" w:cs="Times New Roman"/>
          <w:sz w:val="28"/>
          <w:szCs w:val="28"/>
        </w:rPr>
        <w:t>Но надо жить. И Робинзон Крузо стал искать положительные стороны в такой сложной жизненной ситуации.</w:t>
      </w:r>
    </w:p>
    <w:p w:rsidR="000E73BA" w:rsidRPr="00417735" w:rsidRDefault="000E73BA" w:rsidP="004177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Pr="00417735" w:rsidRDefault="00CE0014" w:rsidP="004177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095C4B" w:rsidRPr="00417735" w:rsidTr="00B743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095C4B" w:rsidP="0041773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17735">
              <w:rPr>
                <w:b/>
                <w:sz w:val="28"/>
                <w:szCs w:val="28"/>
              </w:rPr>
              <w:t xml:space="preserve">                Отрицательные стороны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095C4B" w:rsidP="0041773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17735">
              <w:rPr>
                <w:b/>
                <w:sz w:val="28"/>
                <w:szCs w:val="28"/>
              </w:rPr>
              <w:t>Положительные стороны</w:t>
            </w:r>
          </w:p>
        </w:tc>
      </w:tr>
      <w:tr w:rsidR="00095C4B" w:rsidRPr="00417735" w:rsidTr="00B743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095C4B" w:rsidP="00417735">
            <w:pPr>
              <w:contextualSpacing/>
              <w:jc w:val="both"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Я заброшен судьбой на мрачный необитаемый остров и не имею никакой надежды на избавление.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095C4B" w:rsidP="00417735">
            <w:pPr>
              <w:contextualSpacing/>
              <w:jc w:val="both"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Но я жив, я не утонул, подобно всем моим товарищам.</w:t>
            </w:r>
          </w:p>
        </w:tc>
      </w:tr>
      <w:tr w:rsidR="00095C4B" w:rsidRPr="00417735" w:rsidTr="00B743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CE0014" w:rsidP="00417735">
            <w:pPr>
              <w:contextualSpacing/>
              <w:jc w:val="both"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Я остался без пищи и без одежды.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B" w:rsidRPr="00417735" w:rsidRDefault="00CE0014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Но бог чудесно пригнал наш корабль так близко к берегу, что я успел запастись всем необходимым. И у меня есть возможность добывать себе пропитание до конца моих дней.</w:t>
            </w:r>
          </w:p>
        </w:tc>
      </w:tr>
      <w:tr w:rsidR="001E69DD" w:rsidRPr="00417735" w:rsidTr="00B743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D" w:rsidRPr="00417735" w:rsidRDefault="001E69DD" w:rsidP="00417735">
            <w:pPr>
              <w:contextualSpacing/>
              <w:jc w:val="both"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Я беззащитен против нападения людей и зверей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D" w:rsidRPr="00417735" w:rsidRDefault="001E69DD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Но остров, куда я попал, безлюден, и я не видел на нём ни одного хищного зверя. Что было бы со мной, если бы меня выбросило на Африканский берег?</w:t>
            </w:r>
          </w:p>
        </w:tc>
      </w:tr>
    </w:tbl>
    <w:p w:rsidR="00095C4B" w:rsidRPr="00417735" w:rsidRDefault="001E69DD" w:rsidP="00417735">
      <w:pPr>
        <w:pStyle w:val="a4"/>
        <w:contextualSpacing/>
        <w:rPr>
          <w:sz w:val="28"/>
          <w:szCs w:val="28"/>
        </w:rPr>
      </w:pPr>
      <w:r w:rsidRPr="00417735">
        <w:rPr>
          <w:sz w:val="28"/>
          <w:szCs w:val="28"/>
        </w:rPr>
        <w:t>ВЫКЛ. ЭКРАН</w:t>
      </w:r>
    </w:p>
    <w:p w:rsidR="00BC5A7F" w:rsidRPr="00417735" w:rsidRDefault="005B6CCF" w:rsidP="00417735">
      <w:pPr>
        <w:pStyle w:val="a3"/>
        <w:tabs>
          <w:tab w:val="left" w:pos="709"/>
        </w:tabs>
        <w:contextualSpacing/>
        <w:rPr>
          <w:b/>
          <w:i/>
          <w:sz w:val="28"/>
          <w:szCs w:val="28"/>
        </w:rPr>
      </w:pPr>
      <w:r w:rsidRPr="00417735">
        <w:rPr>
          <w:b/>
          <w:bCs/>
          <w:i/>
          <w:sz w:val="28"/>
          <w:szCs w:val="28"/>
        </w:rPr>
        <w:t xml:space="preserve">  </w:t>
      </w:r>
      <w:r w:rsidR="00BC5A7F" w:rsidRPr="00417735">
        <w:rPr>
          <w:b/>
          <w:bCs/>
          <w:i/>
          <w:sz w:val="28"/>
          <w:szCs w:val="28"/>
        </w:rPr>
        <w:t xml:space="preserve">  </w:t>
      </w:r>
      <w:r w:rsidRPr="00417735">
        <w:rPr>
          <w:b/>
          <w:bCs/>
          <w:i/>
          <w:sz w:val="28"/>
          <w:szCs w:val="28"/>
        </w:rPr>
        <w:t xml:space="preserve">    В любой ситуации надо </w:t>
      </w:r>
      <w:r w:rsidR="00991B29" w:rsidRPr="00417735">
        <w:rPr>
          <w:b/>
          <w:i/>
          <w:sz w:val="28"/>
          <w:szCs w:val="28"/>
        </w:rPr>
        <w:t xml:space="preserve"> находить больше положительных сторон.</w:t>
      </w:r>
      <w:r w:rsidR="00417673" w:rsidRPr="00417735">
        <w:rPr>
          <w:b/>
          <w:i/>
          <w:sz w:val="28"/>
          <w:szCs w:val="28"/>
        </w:rPr>
        <w:t xml:space="preserve"> </w:t>
      </w:r>
      <w:r w:rsidR="00991B29" w:rsidRPr="00417735">
        <w:rPr>
          <w:b/>
          <w:i/>
          <w:sz w:val="28"/>
          <w:szCs w:val="28"/>
        </w:rPr>
        <w:t>Ведь</w:t>
      </w:r>
      <w:r w:rsidR="00095C4B" w:rsidRPr="00417735">
        <w:rPr>
          <w:b/>
          <w:i/>
          <w:sz w:val="28"/>
          <w:szCs w:val="28"/>
        </w:rPr>
        <w:t xml:space="preserve"> всегда можно найти что-то хорошее. </w:t>
      </w:r>
      <w:r w:rsidR="00991B29" w:rsidRPr="00417735">
        <w:rPr>
          <w:b/>
          <w:i/>
          <w:sz w:val="28"/>
          <w:szCs w:val="28"/>
        </w:rPr>
        <w:t xml:space="preserve">  </w:t>
      </w:r>
    </w:p>
    <w:p w:rsidR="00991B29" w:rsidRPr="00417735" w:rsidRDefault="00991B29" w:rsidP="00417735">
      <w:pPr>
        <w:pStyle w:val="a3"/>
        <w:tabs>
          <w:tab w:val="left" w:pos="709"/>
        </w:tabs>
        <w:contextualSpacing/>
        <w:rPr>
          <w:sz w:val="28"/>
          <w:szCs w:val="28"/>
        </w:rPr>
      </w:pPr>
      <w:r w:rsidRPr="00417735">
        <w:rPr>
          <w:sz w:val="28"/>
          <w:szCs w:val="28"/>
        </w:rPr>
        <w:t xml:space="preserve"> </w:t>
      </w:r>
    </w:p>
    <w:p w:rsidR="00BC5A7F" w:rsidRPr="00417735" w:rsidRDefault="00BC5A7F" w:rsidP="00417735">
      <w:pPr>
        <w:pStyle w:val="a3"/>
        <w:tabs>
          <w:tab w:val="left" w:pos="709"/>
        </w:tabs>
        <w:contextualSpacing/>
        <w:rPr>
          <w:sz w:val="28"/>
          <w:szCs w:val="28"/>
        </w:rPr>
      </w:pPr>
      <w:r w:rsidRPr="00417735">
        <w:rPr>
          <w:bCs/>
          <w:sz w:val="28"/>
          <w:szCs w:val="28"/>
        </w:rPr>
        <w:t xml:space="preserve">        Деятельность преподавателя сложна и многогранна. В процессе ее осуществления начинающий педагог сталкивается с определенными затруднениями.</w:t>
      </w:r>
    </w:p>
    <w:p w:rsidR="00095C4B" w:rsidRPr="00417735" w:rsidRDefault="00991B29" w:rsidP="00417735">
      <w:pPr>
        <w:pStyle w:val="a3"/>
        <w:tabs>
          <w:tab w:val="left" w:pos="709"/>
        </w:tabs>
        <w:contextualSpacing/>
        <w:rPr>
          <w:sz w:val="28"/>
          <w:szCs w:val="28"/>
        </w:rPr>
      </w:pPr>
      <w:r w:rsidRPr="00417735">
        <w:rPr>
          <w:sz w:val="28"/>
          <w:szCs w:val="28"/>
        </w:rPr>
        <w:t xml:space="preserve">         </w:t>
      </w:r>
      <w:r w:rsidR="005B6CCF" w:rsidRPr="00417735">
        <w:rPr>
          <w:sz w:val="28"/>
          <w:szCs w:val="28"/>
        </w:rPr>
        <w:t>А д</w:t>
      </w:r>
      <w:r w:rsidR="00095C4B" w:rsidRPr="00417735">
        <w:rPr>
          <w:sz w:val="28"/>
          <w:szCs w:val="28"/>
        </w:rPr>
        <w:t>авайте попробуем</w:t>
      </w:r>
      <w:r w:rsidR="00EA7FCA" w:rsidRPr="00417735">
        <w:rPr>
          <w:sz w:val="28"/>
          <w:szCs w:val="28"/>
        </w:rPr>
        <w:t>,</w:t>
      </w:r>
      <w:r w:rsidR="00095C4B" w:rsidRPr="00417735">
        <w:rPr>
          <w:sz w:val="28"/>
          <w:szCs w:val="28"/>
        </w:rPr>
        <w:t xml:space="preserve"> как Робинзон Крузо</w:t>
      </w:r>
      <w:r w:rsidR="00EA7FCA" w:rsidRPr="00417735">
        <w:rPr>
          <w:sz w:val="28"/>
          <w:szCs w:val="28"/>
        </w:rPr>
        <w:t>,</w:t>
      </w:r>
      <w:r w:rsidR="00095C4B" w:rsidRPr="00417735">
        <w:rPr>
          <w:sz w:val="28"/>
          <w:szCs w:val="28"/>
        </w:rPr>
        <w:t xml:space="preserve"> увидеть положительны</w:t>
      </w:r>
      <w:r w:rsidR="00BC5A7F" w:rsidRPr="00417735">
        <w:rPr>
          <w:sz w:val="28"/>
          <w:szCs w:val="28"/>
        </w:rPr>
        <w:t>е стороны в различных ситуациях</w:t>
      </w:r>
      <w:r w:rsidR="00095C4B" w:rsidRPr="00417735">
        <w:rPr>
          <w:sz w:val="28"/>
          <w:szCs w:val="28"/>
        </w:rPr>
        <w:t xml:space="preserve">. </w:t>
      </w:r>
    </w:p>
    <w:p w:rsidR="00095C4B" w:rsidRPr="00417735" w:rsidRDefault="00095C4B" w:rsidP="004177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735">
        <w:rPr>
          <w:rFonts w:ascii="Times New Roman" w:hAnsi="Times New Roman" w:cs="Times New Roman"/>
          <w:sz w:val="28"/>
          <w:szCs w:val="28"/>
        </w:rPr>
        <w:t xml:space="preserve">     </w:t>
      </w:r>
      <w:r w:rsidR="00991B29" w:rsidRPr="00417735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Pr="00417735">
        <w:rPr>
          <w:rFonts w:ascii="Times New Roman" w:hAnsi="Times New Roman" w:cs="Times New Roman"/>
          <w:sz w:val="28"/>
          <w:szCs w:val="28"/>
        </w:rPr>
        <w:t>вспомнить проблему</w:t>
      </w:r>
      <w:r w:rsidR="00991B29" w:rsidRPr="00417735">
        <w:rPr>
          <w:rFonts w:ascii="Times New Roman" w:hAnsi="Times New Roman" w:cs="Times New Roman"/>
          <w:sz w:val="28"/>
          <w:szCs w:val="28"/>
        </w:rPr>
        <w:t xml:space="preserve"> или</w:t>
      </w:r>
      <w:r w:rsidRPr="00417735">
        <w:rPr>
          <w:rFonts w:ascii="Times New Roman" w:hAnsi="Times New Roman" w:cs="Times New Roman"/>
          <w:sz w:val="28"/>
          <w:szCs w:val="28"/>
        </w:rPr>
        <w:t xml:space="preserve"> ситуацию, которая </w:t>
      </w:r>
      <w:r w:rsidR="00991B29" w:rsidRPr="00417735">
        <w:rPr>
          <w:rFonts w:ascii="Times New Roman" w:hAnsi="Times New Roman" w:cs="Times New Roman"/>
          <w:sz w:val="28"/>
          <w:szCs w:val="28"/>
        </w:rPr>
        <w:t>вас</w:t>
      </w:r>
      <w:r w:rsidRPr="00417735">
        <w:rPr>
          <w:rFonts w:ascii="Times New Roman" w:hAnsi="Times New Roman" w:cs="Times New Roman"/>
          <w:sz w:val="28"/>
          <w:szCs w:val="28"/>
        </w:rPr>
        <w:t xml:space="preserve"> тревожит. </w:t>
      </w:r>
      <w:r w:rsidRPr="00417735">
        <w:rPr>
          <w:rFonts w:ascii="Times New Roman" w:hAnsi="Times New Roman" w:cs="Times New Roman"/>
          <w:sz w:val="28"/>
          <w:szCs w:val="28"/>
        </w:rPr>
        <w:br/>
      </w:r>
      <w:r w:rsidRPr="00417735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070A3" w:rsidRPr="00417735" w:rsidTr="008070A3">
        <w:tc>
          <w:tcPr>
            <w:tcW w:w="4785" w:type="dxa"/>
          </w:tcPr>
          <w:p w:rsidR="008070A3" w:rsidRPr="00417735" w:rsidRDefault="008E5F73" w:rsidP="00417735">
            <w:pPr>
              <w:contextualSpacing/>
              <w:rPr>
                <w:b/>
                <w:sz w:val="28"/>
                <w:szCs w:val="28"/>
              </w:rPr>
            </w:pPr>
            <w:r w:rsidRPr="00417735">
              <w:rPr>
                <w:b/>
                <w:sz w:val="28"/>
                <w:szCs w:val="28"/>
              </w:rPr>
              <w:t>Отрицательные стороны</w:t>
            </w:r>
          </w:p>
        </w:tc>
        <w:tc>
          <w:tcPr>
            <w:tcW w:w="4786" w:type="dxa"/>
          </w:tcPr>
          <w:p w:rsidR="008070A3" w:rsidRPr="00417735" w:rsidRDefault="008E5F73" w:rsidP="00417735">
            <w:pPr>
              <w:contextualSpacing/>
              <w:rPr>
                <w:b/>
                <w:sz w:val="28"/>
                <w:szCs w:val="28"/>
              </w:rPr>
            </w:pPr>
            <w:r w:rsidRPr="00417735">
              <w:rPr>
                <w:b/>
                <w:sz w:val="28"/>
                <w:szCs w:val="28"/>
              </w:rPr>
              <w:t>Положительные стороны</w:t>
            </w:r>
          </w:p>
        </w:tc>
      </w:tr>
      <w:tr w:rsidR="008070A3" w:rsidRPr="00417735" w:rsidTr="008070A3">
        <w:tc>
          <w:tcPr>
            <w:tcW w:w="4785" w:type="dxa"/>
          </w:tcPr>
          <w:p w:rsidR="008573FD" w:rsidRDefault="008573FD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 xml:space="preserve">Нехватка времени для </w:t>
            </w:r>
            <w:proofErr w:type="gramStart"/>
            <w:r w:rsidRPr="00417735">
              <w:rPr>
                <w:sz w:val="28"/>
                <w:szCs w:val="28"/>
              </w:rPr>
              <w:t>выполнения</w:t>
            </w:r>
            <w:proofErr w:type="gramEnd"/>
            <w:r w:rsidRPr="00417735">
              <w:rPr>
                <w:sz w:val="28"/>
                <w:szCs w:val="28"/>
              </w:rPr>
              <w:t xml:space="preserve"> каких – то дел, спешка.</w:t>
            </w:r>
          </w:p>
          <w:p w:rsidR="008573FD" w:rsidRDefault="008573FD" w:rsidP="00417735">
            <w:pPr>
              <w:contextualSpacing/>
              <w:rPr>
                <w:sz w:val="28"/>
                <w:szCs w:val="28"/>
              </w:rPr>
            </w:pPr>
          </w:p>
          <w:p w:rsidR="008070A3" w:rsidRPr="00417735" w:rsidRDefault="008070A3" w:rsidP="004177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Учишься быть более организованным, эффективно использовать своё время.</w:t>
            </w:r>
          </w:p>
          <w:p w:rsidR="008070A3" w:rsidRPr="00417735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 Я управляю своим временем, чтобы заниматься тем, что приводит меня к цели, и устраняю деятельность, которая истощает моё время и энергию. </w:t>
            </w:r>
          </w:p>
        </w:tc>
      </w:tr>
      <w:tr w:rsidR="008573FD" w:rsidRPr="00417735" w:rsidTr="008070A3">
        <w:tc>
          <w:tcPr>
            <w:tcW w:w="4785" w:type="dxa"/>
          </w:tcPr>
          <w:p w:rsidR="008573FD" w:rsidRPr="00417735" w:rsidRDefault="008573FD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lastRenderedPageBreak/>
              <w:t xml:space="preserve">Чувство перегруженности работой, </w:t>
            </w:r>
            <w:proofErr w:type="spellStart"/>
            <w:r w:rsidRPr="00417735">
              <w:rPr>
                <w:sz w:val="28"/>
                <w:szCs w:val="28"/>
              </w:rPr>
              <w:t>переутомляемость</w:t>
            </w:r>
            <w:proofErr w:type="spellEnd"/>
            <w:r w:rsidRPr="0041773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>Я признаю, что мои возможности ограниченны, и поэтому стараюсь выбирать только полезную и важную для меня деятельность.</w:t>
            </w:r>
          </w:p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Я учусь избегать бессмысленной и бесполезной деятельности.</w:t>
            </w:r>
          </w:p>
        </w:tc>
      </w:tr>
      <w:tr w:rsidR="008573FD" w:rsidRPr="00417735" w:rsidTr="008070A3">
        <w:tc>
          <w:tcPr>
            <w:tcW w:w="4785" w:type="dxa"/>
          </w:tcPr>
          <w:p w:rsidR="008573FD" w:rsidRPr="00417735" w:rsidRDefault="008573FD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Слишком высокая ответственность</w:t>
            </w:r>
          </w:p>
        </w:tc>
        <w:tc>
          <w:tcPr>
            <w:tcW w:w="4786" w:type="dxa"/>
          </w:tcPr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Ответственность становится моим помощником, она помогает мне перестать стоять на месте. </w:t>
            </w:r>
          </w:p>
        </w:tc>
      </w:tr>
      <w:tr w:rsidR="008573FD" w:rsidRPr="00417735" w:rsidTr="008070A3">
        <w:tc>
          <w:tcPr>
            <w:tcW w:w="4785" w:type="dxa"/>
          </w:tcPr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Психологическая напряженность, </w:t>
            </w:r>
          </w:p>
          <w:p w:rsidR="008573FD" w:rsidRPr="00417735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>постоянное оценивание меня окружающими.</w:t>
            </w:r>
            <w:r w:rsidRPr="00417735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Я принимаю других людей такими, какими они являются и, в свою очередь, они принимают меня такой, какая я есть. </w:t>
            </w:r>
          </w:p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 Я в равной степени достойна и важна, как и любой человек на этой земле.</w:t>
            </w:r>
          </w:p>
          <w:p w:rsidR="008573FD" w:rsidRPr="00CF51C7" w:rsidRDefault="008573FD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 </w:t>
            </w:r>
            <w:r w:rsidRPr="00CF51C7">
              <w:rPr>
                <w:b/>
                <w:bCs/>
                <w:sz w:val="28"/>
                <w:szCs w:val="28"/>
              </w:rPr>
              <w:t>Постоянное оценивание меня окружающими даёт мне стимул выглядеть достойно и внутренне и внешне, чтобы соответствовать высокому званию – УЧИТЕЛЬ.</w:t>
            </w:r>
          </w:p>
        </w:tc>
      </w:tr>
      <w:tr w:rsidR="008070A3" w:rsidRPr="00417735" w:rsidTr="008070A3">
        <w:tc>
          <w:tcPr>
            <w:tcW w:w="4785" w:type="dxa"/>
          </w:tcPr>
          <w:p w:rsidR="00CF51C7" w:rsidRPr="00CF51C7" w:rsidRDefault="00CF51C7" w:rsidP="00CF51C7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>Недостаточная компетентность.</w:t>
            </w:r>
          </w:p>
          <w:p w:rsidR="008070A3" w:rsidRPr="00417735" w:rsidRDefault="00CF51C7" w:rsidP="00CF51C7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</w:t>
            </w:r>
            <w:proofErr w:type="gramStart"/>
            <w:r w:rsidRPr="00CF51C7">
              <w:rPr>
                <w:sz w:val="28"/>
                <w:szCs w:val="28"/>
              </w:rPr>
              <w:t>Коллеги сомневаются в моих возможностях (не верят в меня</w:t>
            </w:r>
            <w:proofErr w:type="gramEnd"/>
          </w:p>
        </w:tc>
        <w:tc>
          <w:tcPr>
            <w:tcW w:w="4786" w:type="dxa"/>
          </w:tcPr>
          <w:p w:rsidR="00CF51C7" w:rsidRPr="00CF51C7" w:rsidRDefault="00CF51C7" w:rsidP="00CF51C7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>Но я здорова, и полна энергии и у меня есть возможность доказать обратное.</w:t>
            </w:r>
          </w:p>
          <w:p w:rsidR="008070A3" w:rsidRPr="00417735" w:rsidRDefault="00CF51C7" w:rsidP="00CF51C7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А для этого я должна учиться, в том числе и у скептически настроенных коллег.</w:t>
            </w:r>
          </w:p>
        </w:tc>
      </w:tr>
      <w:tr w:rsidR="008070A3" w:rsidRPr="00417735" w:rsidTr="008070A3">
        <w:tc>
          <w:tcPr>
            <w:tcW w:w="4785" w:type="dxa"/>
          </w:tcPr>
          <w:p w:rsidR="008573FD" w:rsidRPr="008573FD" w:rsidRDefault="008573FD" w:rsidP="008573FD">
            <w:pPr>
              <w:contextualSpacing/>
              <w:rPr>
                <w:sz w:val="28"/>
                <w:szCs w:val="28"/>
              </w:rPr>
            </w:pPr>
            <w:r w:rsidRPr="008573FD">
              <w:rPr>
                <w:sz w:val="28"/>
                <w:szCs w:val="28"/>
              </w:rPr>
              <w:t xml:space="preserve">Конфликтные ситуации. </w:t>
            </w:r>
          </w:p>
          <w:p w:rsidR="008070A3" w:rsidRPr="00417735" w:rsidRDefault="008070A3" w:rsidP="0041773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FD" w:rsidRPr="00417735" w:rsidRDefault="00CF51C7" w:rsidP="008573FD">
            <w:pPr>
              <w:contextualSpacing/>
              <w:rPr>
                <w:sz w:val="28"/>
                <w:szCs w:val="28"/>
              </w:rPr>
            </w:pPr>
            <w:r w:rsidRPr="00CF51C7">
              <w:rPr>
                <w:sz w:val="28"/>
                <w:szCs w:val="28"/>
              </w:rPr>
              <w:t xml:space="preserve">    </w:t>
            </w:r>
            <w:r w:rsidR="008573FD" w:rsidRPr="00417735">
              <w:rPr>
                <w:sz w:val="28"/>
                <w:szCs w:val="28"/>
              </w:rPr>
              <w:t>Конфликт помогает мне начать действовать, он оповещает меня, о том, что мне необходимо что-то поменять.</w:t>
            </w:r>
          </w:p>
          <w:p w:rsidR="008070A3" w:rsidRPr="00417735" w:rsidRDefault="008070A3" w:rsidP="00417735">
            <w:pPr>
              <w:contextualSpacing/>
              <w:rPr>
                <w:sz w:val="28"/>
                <w:szCs w:val="28"/>
              </w:rPr>
            </w:pPr>
          </w:p>
        </w:tc>
      </w:tr>
      <w:tr w:rsidR="00417735" w:rsidRPr="00417735" w:rsidTr="008573FD">
        <w:trPr>
          <w:trHeight w:val="2107"/>
        </w:trPr>
        <w:tc>
          <w:tcPr>
            <w:tcW w:w="4785" w:type="dxa"/>
          </w:tcPr>
          <w:p w:rsidR="00417735" w:rsidRPr="00417735" w:rsidRDefault="008573FD" w:rsidP="0041773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при подготовке к уроку.</w:t>
            </w:r>
          </w:p>
        </w:tc>
        <w:tc>
          <w:tcPr>
            <w:tcW w:w="4786" w:type="dxa"/>
          </w:tcPr>
          <w:p w:rsidR="00417735" w:rsidRPr="00417735" w:rsidRDefault="00417735" w:rsidP="00417735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Подготовка облегчает мою жизнь.</w:t>
            </w:r>
            <w:r w:rsidR="008573FD" w:rsidRPr="00417735">
              <w:rPr>
                <w:sz w:val="28"/>
                <w:szCs w:val="28"/>
              </w:rPr>
              <w:t xml:space="preserve"> Подготовка к уроку позволяет мне ослаблять напряжение и стресс в долгосрочной перспективе.</w:t>
            </w:r>
          </w:p>
          <w:p w:rsidR="00417735" w:rsidRPr="00417735" w:rsidRDefault="00417735" w:rsidP="008573FD">
            <w:pPr>
              <w:contextualSpacing/>
              <w:rPr>
                <w:sz w:val="28"/>
                <w:szCs w:val="28"/>
              </w:rPr>
            </w:pPr>
            <w:r w:rsidRPr="00417735">
              <w:rPr>
                <w:sz w:val="28"/>
                <w:szCs w:val="28"/>
              </w:rPr>
              <w:t>Подготовка к успеху гарантирует успех.</w:t>
            </w:r>
          </w:p>
        </w:tc>
      </w:tr>
      <w:tr w:rsidR="008573FD" w:rsidRPr="00417735" w:rsidTr="008573FD">
        <w:trPr>
          <w:trHeight w:val="691"/>
        </w:trPr>
        <w:tc>
          <w:tcPr>
            <w:tcW w:w="9571" w:type="dxa"/>
            <w:gridSpan w:val="2"/>
          </w:tcPr>
          <w:p w:rsidR="008573FD" w:rsidRPr="008573FD" w:rsidRDefault="008573FD" w:rsidP="008573F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573FD">
              <w:rPr>
                <w:b/>
                <w:sz w:val="28"/>
                <w:szCs w:val="28"/>
              </w:rPr>
              <w:t>Мои решения обдуманы. Любая проблема, которая появляется в жизни, разрешима.</w:t>
            </w:r>
          </w:p>
        </w:tc>
      </w:tr>
    </w:tbl>
    <w:p w:rsidR="008070A3" w:rsidRPr="00417735" w:rsidRDefault="008070A3" w:rsidP="004177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58FA" w:rsidRPr="00484C2B" w:rsidRDefault="004229FE" w:rsidP="00417735">
      <w:pPr>
        <w:pStyle w:val="a7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735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095C4B" w:rsidRPr="004177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5C4B" w:rsidRPr="00484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каждой </w:t>
      </w:r>
      <w:r w:rsidR="00DF3B9B" w:rsidRPr="00484C2B">
        <w:rPr>
          <w:rFonts w:ascii="Times New Roman" w:hAnsi="Times New Roman" w:cs="Times New Roman"/>
          <w:b/>
          <w:color w:val="FF0000"/>
          <w:sz w:val="28"/>
          <w:szCs w:val="28"/>
        </w:rPr>
        <w:t>жизненной</w:t>
      </w:r>
      <w:r w:rsidR="00095C4B" w:rsidRPr="00484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ситуации </w:t>
      </w:r>
      <w:r w:rsidR="005B6CCF" w:rsidRPr="00484C2B">
        <w:rPr>
          <w:rFonts w:ascii="Times New Roman" w:hAnsi="Times New Roman" w:cs="Times New Roman"/>
          <w:b/>
          <w:color w:val="FF0000"/>
          <w:sz w:val="28"/>
          <w:szCs w:val="28"/>
        </w:rPr>
        <w:t>можно найти что-то хорошее, что поможет нам справиться с этой проблемой.</w:t>
      </w:r>
      <w:r w:rsidR="00095C4B" w:rsidRPr="00484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CCF" w:rsidRPr="00484C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032A4" w:rsidRPr="00484C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1"/>
      </w:tblGrid>
      <w:tr w:rsidR="00D558FA" w:rsidRPr="00417735" w:rsidTr="00D558F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558FA" w:rsidRPr="00CF51C7" w:rsidRDefault="00C75E50" w:rsidP="00417735">
            <w:pPr>
              <w:pStyle w:val="a7"/>
              <w:spacing w:line="240" w:lineRule="auto"/>
              <w:rPr>
                <w:rStyle w:val="aa"/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F51C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fldChar w:fldCharType="begin"/>
            </w:r>
            <w:r w:rsidR="00D558FA" w:rsidRPr="00CF51C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instrText xml:space="preserve"> HYPERLINK "http://k-piuu.ru/vavilina-m-n/32-napryazhenie.html" </w:instrText>
            </w:r>
            <w:r w:rsidRPr="00CF51C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fldChar w:fldCharType="separate"/>
            </w:r>
          </w:p>
          <w:p w:rsidR="00D558FA" w:rsidRPr="00CF51C7" w:rsidRDefault="00D558FA" w:rsidP="00417735">
            <w:pPr>
              <w:pStyle w:val="a7"/>
              <w:spacing w:line="240" w:lineRule="auto"/>
              <w:rPr>
                <w:rStyle w:val="aa"/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CF51C7">
              <w:rPr>
                <w:rStyle w:val="aa"/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Как быстро снять </w:t>
            </w:r>
            <w:proofErr w:type="spellStart"/>
            <w:r w:rsidRPr="00CF51C7">
              <w:rPr>
                <w:rStyle w:val="aa"/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психоэмоциональное</w:t>
            </w:r>
            <w:proofErr w:type="spellEnd"/>
            <w:r w:rsidRPr="00CF51C7">
              <w:rPr>
                <w:rStyle w:val="aa"/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напряжение</w:t>
            </w:r>
          </w:p>
          <w:p w:rsidR="00D558FA" w:rsidRPr="00417735" w:rsidRDefault="00C75E50" w:rsidP="00417735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C7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fldChar w:fldCharType="end"/>
            </w:r>
          </w:p>
        </w:tc>
      </w:tr>
    </w:tbl>
    <w:p w:rsidR="00D558FA" w:rsidRPr="00417735" w:rsidRDefault="00D558FA" w:rsidP="00417735">
      <w:pPr>
        <w:pStyle w:val="a7"/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558FA" w:rsidRPr="00417735" w:rsidTr="00D558FA">
        <w:trPr>
          <w:tblCellSpacing w:w="15" w:type="dxa"/>
        </w:trPr>
        <w:tc>
          <w:tcPr>
            <w:tcW w:w="0" w:type="auto"/>
            <w:hideMark/>
          </w:tcPr>
          <w:p w:rsidR="00DF3B9B" w:rsidRPr="00417735" w:rsidRDefault="00DF3B9B" w:rsidP="004177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73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58FA" w:rsidRPr="0041773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педагога возникают ситуации, когда нужно быстро и эффективно снять психоэмоционального напряжение. В этом может помочь серия упражнений. Особенность этих упражнений в том, что необходимо чередовать сильное мышечное напряжение и следующее за ним расслабление. </w:t>
            </w:r>
          </w:p>
          <w:p w:rsidR="00B143C4" w:rsidRPr="00417735" w:rsidRDefault="00DF3B9B" w:rsidP="00417735">
            <w:pPr>
              <w:tabs>
                <w:tab w:val="center" w:pos="4677"/>
                <w:tab w:val="left" w:pos="649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773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ab/>
              <w:t>Упражнение «Лимон»</w:t>
            </w:r>
          </w:p>
        </w:tc>
      </w:tr>
    </w:tbl>
    <w:p w:rsidR="00DF3B9B" w:rsidRPr="00417735" w:rsidRDefault="00DF3B9B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="00D558FA" w:rsidRPr="004177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D558FA" w:rsidRPr="00D55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58FA" w:rsidRPr="00417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управление состоянием мышечного напряжения и расслабления.</w:t>
      </w:r>
      <w:r w:rsidR="00D558FA" w:rsidRPr="00D55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58FA" w:rsidRPr="00D5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DF3B9B" w:rsidRPr="00417735" w:rsidRDefault="00DF3B9B" w:rsidP="0041773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F3B9B" w:rsidRPr="00417735" w:rsidRDefault="00D558FA" w:rsidP="0041773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7735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«Сосулька» («Мороженое»)</w:t>
      </w:r>
    </w:p>
    <w:p w:rsidR="00D558FA" w:rsidRPr="00417735" w:rsidRDefault="00DF3B9B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558FA" w:rsidRPr="00417735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D558FA" w:rsidRPr="00417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8FA" w:rsidRPr="00417735">
        <w:rPr>
          <w:rFonts w:ascii="Times New Roman" w:hAnsi="Times New Roman" w:cs="Times New Roman"/>
          <w:i/>
          <w:iCs/>
          <w:sz w:val="28"/>
          <w:szCs w:val="28"/>
        </w:rPr>
        <w:t>управление состоянием мышечного напряжения и расслабления.</w:t>
      </w:r>
      <w:r w:rsidR="00D558FA" w:rsidRPr="00417735">
        <w:rPr>
          <w:rFonts w:ascii="Times New Roman" w:hAnsi="Times New Roman" w:cs="Times New Roman"/>
          <w:sz w:val="28"/>
          <w:szCs w:val="28"/>
        </w:rPr>
        <w:br/>
      </w:r>
      <w:r w:rsidRPr="00417735">
        <w:rPr>
          <w:rFonts w:ascii="Times New Roman" w:hAnsi="Times New Roman" w:cs="Times New Roman"/>
          <w:sz w:val="28"/>
          <w:szCs w:val="28"/>
        </w:rPr>
        <w:t xml:space="preserve">      </w:t>
      </w:r>
      <w:r w:rsidR="00D558FA" w:rsidRPr="00417735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D558FA" w:rsidRPr="00417735" w:rsidRDefault="00DC76DB" w:rsidP="00417735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7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</w:t>
      </w:r>
      <w:r w:rsidR="00D558FA" w:rsidRPr="00417735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«Воздушный шар»</w:t>
      </w:r>
      <w:r w:rsidR="00D558FA" w:rsidRPr="00417735">
        <w:rPr>
          <w:rFonts w:ascii="Times New Roman" w:hAnsi="Times New Roman" w:cs="Times New Roman"/>
          <w:b/>
          <w:i/>
          <w:sz w:val="28"/>
          <w:szCs w:val="28"/>
        </w:rPr>
        <w:br/>
      </w:r>
      <w:r w:rsidR="00D558FA" w:rsidRPr="00417735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D558FA" w:rsidRPr="00417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8FA" w:rsidRPr="00417735">
        <w:rPr>
          <w:rFonts w:ascii="Times New Roman" w:hAnsi="Times New Roman" w:cs="Times New Roman"/>
          <w:i/>
          <w:iCs/>
          <w:sz w:val="28"/>
          <w:szCs w:val="28"/>
        </w:rPr>
        <w:t>управление состоянием мышечного напряжения и расслабления.</w:t>
      </w:r>
      <w:r w:rsidR="00D558FA" w:rsidRPr="00417735">
        <w:rPr>
          <w:rFonts w:ascii="Times New Roman" w:hAnsi="Times New Roman" w:cs="Times New Roman"/>
          <w:i/>
          <w:sz w:val="28"/>
          <w:szCs w:val="28"/>
        </w:rPr>
        <w:br/>
      </w:r>
      <w:r w:rsidRPr="004177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58FA" w:rsidRPr="00417735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1–2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  <w:r w:rsidR="00D558FA" w:rsidRPr="00417735">
        <w:rPr>
          <w:rFonts w:ascii="Times New Roman" w:hAnsi="Times New Roman" w:cs="Times New Roman"/>
          <w:sz w:val="28"/>
          <w:szCs w:val="28"/>
        </w:rPr>
        <w:br/>
      </w:r>
      <w:r w:rsidR="00D558FA" w:rsidRPr="00417735">
        <w:rPr>
          <w:rFonts w:ascii="Times New Roman" w:hAnsi="Times New Roman" w:cs="Times New Roman"/>
          <w:sz w:val="28"/>
          <w:szCs w:val="28"/>
        </w:rPr>
        <w:br/>
      </w:r>
      <w:r w:rsidR="00D558FA" w:rsidRPr="00417735">
        <w:rPr>
          <w:rFonts w:ascii="Times New Roman" w:hAnsi="Times New Roman" w:cs="Times New Roman"/>
          <w:b/>
          <w:sz w:val="28"/>
          <w:szCs w:val="28"/>
        </w:rPr>
        <w:t>И наконец</w:t>
      </w:r>
      <w:r w:rsidR="00D558FA" w:rsidRPr="00417735">
        <w:rPr>
          <w:rFonts w:ascii="Times New Roman" w:hAnsi="Times New Roman" w:cs="Times New Roman"/>
          <w:sz w:val="28"/>
          <w:szCs w:val="28"/>
        </w:rPr>
        <w:t>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:rsidR="00D558FA" w:rsidRPr="00CF51C7" w:rsidRDefault="00D558FA" w:rsidP="004177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F51C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 xml:space="preserve">Упражнения-настрои 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76DB"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58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 учителя не всегда есть время и место, чтобы регулярно проводить психотехнические упражнения. В этом случае можно использовать метод вербального самовнушения, применяемый врачом Г.Н. Сытиным. Он предлагает речевые конструкции, которые учитель может произносить про себя или вслух утром и вечером, по дороге на работу, в течение рабочего дня, перед трудной беседой.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Настрой на работу 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с радостью иду на работу. Я люблю свою работу. Она является высшим смыслом моей жизни".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Настрой в течение рабочего дня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хочу быть спокойным и стабильным. Я хочу быть уверенным в себе".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"Я очень люблю свою работу, она доставляет мне огромное наслаждение и наполняет мою жизнь радостью постоянных побед и большим смыслом".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люблю своих учеников. Я всегда радуюсь встречам с ними. Я открыт к диалогу с моими учениками".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Настрой перед сложным разговором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спокоен и уверен в себе. У меня правильная позиция. Я готов к диалогу и взаимопониманию".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Настрой на снятие усталости и восстановление работоспособности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верю в то, что могу легко и быстро восстанавливаться после работы. Всеми силами я стараюсь почувствовать себя энергичным в конце дня. Я чувствую бодрость во всем теле".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Настрой на уверенность в себе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все умею. Урок у меня получится. Я справлюсь с ситуацией".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Настрой на любовь к профессии и детям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"Работа педагога самая прекрасная. Я люблю своих учеников. У нас взаимопонимание. Я с радостью иду на работу".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Утренние и вечерние настрои</w:t>
      </w:r>
    </w:p>
    <w:p w:rsidR="00D558FA" w:rsidRPr="00D558FA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"Я человек смелый и уверенный в себе. Я все умею, все могу и ничего не боюсь". </w:t>
      </w:r>
    </w:p>
    <w:p w:rsidR="00D558FA" w:rsidRPr="00417735" w:rsidRDefault="00D558FA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"Я люблю своих учеников. Я всегда радуюсь встречам с ними. Я всегда открыт к диалогу с моими учениками".</w:t>
      </w:r>
    </w:p>
    <w:p w:rsidR="00DC76DB" w:rsidRPr="00D558FA" w:rsidRDefault="00DC76DB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68F" w:rsidRDefault="0060382F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603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мудрость содержится в изречении</w:t>
      </w:r>
      <w:r w:rsidRPr="0060382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</w:t>
      </w:r>
      <w:r w:rsidRPr="0060382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"Господи, дай мне силы изменить то, что я могу изменить, терпение – принять то, что я не могу изменить, и ум – отличать одно от другого".</w:t>
      </w:r>
    </w:p>
    <w:p w:rsidR="0015368F" w:rsidRDefault="0015368F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82F" w:rsidRPr="0015368F" w:rsidRDefault="0015368F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368F" w:rsidRPr="00484C2B" w:rsidRDefault="0015368F" w:rsidP="00153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368F" w:rsidRPr="00484C2B" w:rsidRDefault="0015368F" w:rsidP="0015368F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меня было важно?</w:t>
      </w:r>
    </w:p>
    <w:p w:rsidR="0015368F" w:rsidRPr="00484C2B" w:rsidRDefault="0015368F" w:rsidP="0015368F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трудно?</w:t>
      </w:r>
    </w:p>
    <w:p w:rsidR="0015368F" w:rsidRPr="00484C2B" w:rsidRDefault="0015368F" w:rsidP="0015368F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417735" w:rsidRPr="00484C2B" w:rsidRDefault="0015368F" w:rsidP="00417735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484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из способов снятия эмоционального напряжения вы бы хотели взять на вооружения?</w:t>
      </w:r>
      <w:bookmarkStart w:id="0" w:name="_GoBack"/>
      <w:bookmarkEnd w:id="0"/>
    </w:p>
    <w:p w:rsidR="00DC76DB" w:rsidRPr="00417735" w:rsidRDefault="00417735" w:rsidP="004177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Заключительная часть. Прощание.</w:t>
      </w:r>
    </w:p>
    <w:p w:rsidR="00DC76DB" w:rsidRPr="00417735" w:rsidRDefault="00484C2B" w:rsidP="004177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E032A4" w:rsidRPr="00417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Психолог: </w:t>
      </w:r>
      <w:r w:rsidR="00E032A4"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взяться за руки и почувствовать теплоту рук ваших коллег, почувствовать их сильное плечо и одобряющий взгляд. Чувствуете, какая крепкая у вас поддержка?</w:t>
      </w:r>
      <w:r w:rsidR="00E032A4" w:rsidRPr="00417735">
        <w:rPr>
          <w:rFonts w:ascii="Times New Roman" w:hAnsi="Times New Roman" w:cs="Times New Roman"/>
          <w:sz w:val="28"/>
          <w:szCs w:val="28"/>
        </w:rPr>
        <w:t xml:space="preserve"> </w:t>
      </w:r>
      <w:r w:rsidR="00E032A4"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мысленно оглянитесь вокруг, и вы увидите, сколько людей вас окружают это близкие люди, друзья, семья. </w:t>
      </w:r>
      <w:r w:rsidR="00E032A4" w:rsidRPr="00417735">
        <w:rPr>
          <w:rFonts w:ascii="Times New Roman" w:hAnsi="Times New Roman" w:cs="Times New Roman"/>
          <w:sz w:val="28"/>
          <w:szCs w:val="28"/>
        </w:rPr>
        <w:t>Если вас мучают проблемы, с которыми вам трудно справиться,</w:t>
      </w:r>
      <w:r w:rsidR="00E032A4" w:rsidRPr="004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в таком большом окружении людей, вы непременно найдете поддержку и хороший совет.</w:t>
      </w:r>
    </w:p>
    <w:p w:rsidR="00095C4B" w:rsidRDefault="00095C4B" w:rsidP="00417735">
      <w:pPr>
        <w:pStyle w:val="a3"/>
        <w:contextualSpacing/>
        <w:rPr>
          <w:sz w:val="28"/>
          <w:szCs w:val="28"/>
        </w:rPr>
      </w:pPr>
      <w:r w:rsidRPr="00417735">
        <w:rPr>
          <w:sz w:val="28"/>
          <w:szCs w:val="28"/>
        </w:rPr>
        <w:t>Спасибо всем за участие!</w:t>
      </w:r>
    </w:p>
    <w:p w:rsidR="00A45E9E" w:rsidRDefault="00A45E9E" w:rsidP="00417735">
      <w:pPr>
        <w:pStyle w:val="a3"/>
        <w:contextualSpacing/>
        <w:rPr>
          <w:sz w:val="28"/>
          <w:szCs w:val="28"/>
        </w:rPr>
      </w:pPr>
    </w:p>
    <w:p w:rsidR="008573FD" w:rsidRPr="008573FD" w:rsidRDefault="00196B1F" w:rsidP="008573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573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Список используемой литературы и материалов:</w:t>
      </w:r>
    </w:p>
    <w:p w:rsidR="008573FD" w:rsidRDefault="008573FD" w:rsidP="00857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5E9E" w:rsidRPr="008573FD" w:rsidRDefault="004A4B8F" w:rsidP="008573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73FD">
        <w:rPr>
          <w:rFonts w:ascii="Times New Roman" w:hAnsi="Times New Roman" w:cs="Times New Roman"/>
          <w:sz w:val="28"/>
          <w:szCs w:val="28"/>
        </w:rPr>
        <w:t>1.</w:t>
      </w:r>
      <w:r w:rsidR="00A45E9E" w:rsidRPr="008573FD">
        <w:rPr>
          <w:rFonts w:ascii="Times New Roman" w:hAnsi="Times New Roman" w:cs="Times New Roman"/>
          <w:sz w:val="28"/>
          <w:szCs w:val="28"/>
        </w:rPr>
        <w:t xml:space="preserve"> Даниель Дефо</w:t>
      </w:r>
      <w:r w:rsidRPr="008573FD">
        <w:rPr>
          <w:rFonts w:ascii="Times New Roman" w:hAnsi="Times New Roman" w:cs="Times New Roman"/>
          <w:sz w:val="28"/>
          <w:szCs w:val="28"/>
        </w:rPr>
        <w:t xml:space="preserve">: </w:t>
      </w:r>
      <w:r w:rsidR="00A45E9E" w:rsidRPr="008573FD">
        <w:rPr>
          <w:rFonts w:ascii="Times New Roman" w:hAnsi="Times New Roman" w:cs="Times New Roman"/>
          <w:bCs/>
          <w:sz w:val="28"/>
          <w:szCs w:val="28"/>
        </w:rPr>
        <w:t>Робинзон Крузо</w:t>
      </w:r>
    </w:p>
    <w:p w:rsidR="00A45E9E" w:rsidRPr="00A45E9E" w:rsidRDefault="00C75E50" w:rsidP="00A45E9E">
      <w:pPr>
        <w:pStyle w:val="a3"/>
        <w:contextualSpacing/>
        <w:rPr>
          <w:sz w:val="28"/>
          <w:szCs w:val="28"/>
        </w:rPr>
      </w:pPr>
      <w:hyperlink r:id="rId5" w:history="1">
        <w:r w:rsidR="00A45E9E" w:rsidRPr="00A45E9E">
          <w:rPr>
            <w:rStyle w:val="aa"/>
            <w:sz w:val="28"/>
            <w:szCs w:val="28"/>
          </w:rPr>
          <w:t>http://odinnaostrove.ru/literatura/robinzon-kruzo/43.html</w:t>
        </w:r>
      </w:hyperlink>
    </w:p>
    <w:p w:rsidR="00A45E9E" w:rsidRPr="00A45E9E" w:rsidRDefault="00A45E9E" w:rsidP="00A45E9E">
      <w:pPr>
        <w:pStyle w:val="a3"/>
        <w:contextualSpacing/>
        <w:rPr>
          <w:sz w:val="28"/>
          <w:szCs w:val="28"/>
        </w:rPr>
      </w:pPr>
    </w:p>
    <w:p w:rsidR="00A45E9E" w:rsidRPr="00A45E9E" w:rsidRDefault="004A4B8F" w:rsidP="00A45E9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6" w:history="1">
        <w:r w:rsidR="00A45E9E" w:rsidRPr="00A45E9E">
          <w:rPr>
            <w:rStyle w:val="aa"/>
            <w:sz w:val="28"/>
            <w:szCs w:val="28"/>
          </w:rPr>
          <w:t>http://psy.1september.ru/article.php?ID=200403705</w:t>
        </w:r>
      </w:hyperlink>
    </w:p>
    <w:p w:rsidR="00A45E9E" w:rsidRDefault="004A4B8F" w:rsidP="00A45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45E9E" w:rsidRPr="00A45E9E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A45E9E" w:rsidRPr="00A45E9E">
        <w:rPr>
          <w:rFonts w:ascii="Times New Roman" w:hAnsi="Times New Roman" w:cs="Times New Roman"/>
          <w:sz w:val="28"/>
          <w:szCs w:val="28"/>
        </w:rPr>
        <w:t xml:space="preserve"> Клаус: Как научить детей сотрудничать? Издательство: </w:t>
      </w:r>
      <w:hyperlink r:id="rId7" w:history="1">
        <w:r w:rsidR="00A45E9E" w:rsidRPr="00A45E9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Генезис</w:t>
        </w:r>
      </w:hyperlink>
      <w:r w:rsidR="00A45E9E" w:rsidRPr="00A45E9E">
        <w:rPr>
          <w:rFonts w:ascii="Times New Roman" w:hAnsi="Times New Roman" w:cs="Times New Roman"/>
          <w:sz w:val="28"/>
          <w:szCs w:val="28"/>
        </w:rPr>
        <w:t>, 2010 г.</w:t>
      </w:r>
    </w:p>
    <w:p w:rsidR="00A45E9E" w:rsidRPr="00A45E9E" w:rsidRDefault="002F7601" w:rsidP="00A45E9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Метод </w:t>
      </w:r>
      <w:r w:rsidRPr="00D558FA">
        <w:rPr>
          <w:spacing w:val="3"/>
          <w:sz w:val="28"/>
          <w:szCs w:val="28"/>
        </w:rPr>
        <w:t>вербального самовнушения, применяемый врачом Г.Н. Сытиным</w:t>
      </w:r>
      <w:r>
        <w:rPr>
          <w:spacing w:val="3"/>
          <w:sz w:val="28"/>
          <w:szCs w:val="28"/>
        </w:rPr>
        <w:t>.</w:t>
      </w:r>
    </w:p>
    <w:p w:rsidR="00A45E9E" w:rsidRPr="00A45E9E" w:rsidRDefault="00A45E9E" w:rsidP="00A45E9E">
      <w:pPr>
        <w:pStyle w:val="a3"/>
        <w:contextualSpacing/>
        <w:rPr>
          <w:b/>
          <w:sz w:val="28"/>
          <w:szCs w:val="28"/>
        </w:rPr>
      </w:pPr>
    </w:p>
    <w:p w:rsidR="00DF3B9B" w:rsidRPr="00A45E9E" w:rsidRDefault="00DF3B9B" w:rsidP="00A45E9E">
      <w:pPr>
        <w:pStyle w:val="a3"/>
        <w:contextualSpacing/>
        <w:rPr>
          <w:b/>
          <w:sz w:val="28"/>
          <w:szCs w:val="28"/>
        </w:rPr>
      </w:pPr>
    </w:p>
    <w:sectPr w:rsidR="00DF3B9B" w:rsidRPr="00A45E9E" w:rsidSect="00A0011B">
      <w:pgSz w:w="11906" w:h="16838"/>
      <w:pgMar w:top="1134" w:right="850" w:bottom="1134" w:left="1701" w:header="708" w:footer="708" w:gutter="0"/>
      <w:pgBorders w:offsetFrom="page">
        <w:top w:val="peopleWaving" w:sz="15" w:space="24" w:color="1F497D" w:themeColor="text2"/>
        <w:left w:val="peopleWaving" w:sz="15" w:space="24" w:color="1F497D" w:themeColor="text2"/>
        <w:bottom w:val="peopleWaving" w:sz="15" w:space="24" w:color="1F497D" w:themeColor="text2"/>
        <w:right w:val="peopleWaving" w:sz="15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pt;height:11.1pt" o:bullet="t">
        <v:imagedata r:id="rId1" o:title="mso8CDD"/>
      </v:shape>
    </w:pict>
  </w:numPicBullet>
  <w:abstractNum w:abstractNumId="0">
    <w:nsid w:val="072F523D"/>
    <w:multiLevelType w:val="multilevel"/>
    <w:tmpl w:val="4E58E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71B06"/>
    <w:multiLevelType w:val="hybridMultilevel"/>
    <w:tmpl w:val="E6BA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D45"/>
    <w:multiLevelType w:val="hybridMultilevel"/>
    <w:tmpl w:val="D84C6C52"/>
    <w:lvl w:ilvl="0" w:tplc="04190007">
      <w:start w:val="1"/>
      <w:numFmt w:val="bullet"/>
      <w:lvlText w:val=""/>
      <w:lvlPicBulletId w:val="0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365C16F8"/>
    <w:multiLevelType w:val="hybridMultilevel"/>
    <w:tmpl w:val="B8261B7C"/>
    <w:lvl w:ilvl="0" w:tplc="6CEC13A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D7ACF"/>
    <w:multiLevelType w:val="hybridMultilevel"/>
    <w:tmpl w:val="0004FAFA"/>
    <w:lvl w:ilvl="0" w:tplc="125253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13063B"/>
    <w:multiLevelType w:val="multilevel"/>
    <w:tmpl w:val="87E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64D95"/>
    <w:multiLevelType w:val="hybridMultilevel"/>
    <w:tmpl w:val="15EECF88"/>
    <w:lvl w:ilvl="0" w:tplc="DF9291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6758"/>
    <w:multiLevelType w:val="hybridMultilevel"/>
    <w:tmpl w:val="CEF8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73CB1"/>
    <w:multiLevelType w:val="hybridMultilevel"/>
    <w:tmpl w:val="39C8F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17F03"/>
    <w:multiLevelType w:val="hybridMultilevel"/>
    <w:tmpl w:val="D8B64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16847"/>
    <w:multiLevelType w:val="hybridMultilevel"/>
    <w:tmpl w:val="83AA852A"/>
    <w:lvl w:ilvl="0" w:tplc="6CEC13AA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5C4B"/>
    <w:rsid w:val="000268AD"/>
    <w:rsid w:val="00095C4B"/>
    <w:rsid w:val="000C3F5E"/>
    <w:rsid w:val="000E73BA"/>
    <w:rsid w:val="00107205"/>
    <w:rsid w:val="001341BE"/>
    <w:rsid w:val="0015368F"/>
    <w:rsid w:val="00196B1F"/>
    <w:rsid w:val="001A1854"/>
    <w:rsid w:val="001B03D3"/>
    <w:rsid w:val="001E3FEA"/>
    <w:rsid w:val="001E69DD"/>
    <w:rsid w:val="002463D5"/>
    <w:rsid w:val="002523F3"/>
    <w:rsid w:val="002F7601"/>
    <w:rsid w:val="003A585F"/>
    <w:rsid w:val="003B762B"/>
    <w:rsid w:val="00417673"/>
    <w:rsid w:val="00417735"/>
    <w:rsid w:val="004229FE"/>
    <w:rsid w:val="00470E5E"/>
    <w:rsid w:val="00484C2B"/>
    <w:rsid w:val="004A4B8F"/>
    <w:rsid w:val="004F4275"/>
    <w:rsid w:val="00506AD8"/>
    <w:rsid w:val="00513BDA"/>
    <w:rsid w:val="00520937"/>
    <w:rsid w:val="00597A0D"/>
    <w:rsid w:val="005A4833"/>
    <w:rsid w:val="005B6CCF"/>
    <w:rsid w:val="0060382F"/>
    <w:rsid w:val="00685AD8"/>
    <w:rsid w:val="00691633"/>
    <w:rsid w:val="006A7AEE"/>
    <w:rsid w:val="006F7195"/>
    <w:rsid w:val="007121EF"/>
    <w:rsid w:val="00763A67"/>
    <w:rsid w:val="00772931"/>
    <w:rsid w:val="00790C62"/>
    <w:rsid w:val="007B7FE1"/>
    <w:rsid w:val="007E5056"/>
    <w:rsid w:val="008070A3"/>
    <w:rsid w:val="00845880"/>
    <w:rsid w:val="0085087E"/>
    <w:rsid w:val="00852D36"/>
    <w:rsid w:val="008573FD"/>
    <w:rsid w:val="00890246"/>
    <w:rsid w:val="008C148D"/>
    <w:rsid w:val="008E5F73"/>
    <w:rsid w:val="008F0C8B"/>
    <w:rsid w:val="009148DA"/>
    <w:rsid w:val="0095381E"/>
    <w:rsid w:val="00991B29"/>
    <w:rsid w:val="009D7D84"/>
    <w:rsid w:val="009F656A"/>
    <w:rsid w:val="00A0011B"/>
    <w:rsid w:val="00A03063"/>
    <w:rsid w:val="00A26D72"/>
    <w:rsid w:val="00A45E9E"/>
    <w:rsid w:val="00A7055B"/>
    <w:rsid w:val="00B143C4"/>
    <w:rsid w:val="00BB2D4E"/>
    <w:rsid w:val="00BC5A7F"/>
    <w:rsid w:val="00BE412C"/>
    <w:rsid w:val="00BF76CF"/>
    <w:rsid w:val="00C2605A"/>
    <w:rsid w:val="00C75E50"/>
    <w:rsid w:val="00C86849"/>
    <w:rsid w:val="00CA2558"/>
    <w:rsid w:val="00CE0014"/>
    <w:rsid w:val="00CF1442"/>
    <w:rsid w:val="00CF51C7"/>
    <w:rsid w:val="00D2123A"/>
    <w:rsid w:val="00D42679"/>
    <w:rsid w:val="00D558FA"/>
    <w:rsid w:val="00DA4336"/>
    <w:rsid w:val="00DC76DB"/>
    <w:rsid w:val="00DF3B9B"/>
    <w:rsid w:val="00E032A4"/>
    <w:rsid w:val="00E60ED5"/>
    <w:rsid w:val="00E83F48"/>
    <w:rsid w:val="00EA7FCA"/>
    <w:rsid w:val="00EB317F"/>
    <w:rsid w:val="00EC269E"/>
    <w:rsid w:val="00EC357C"/>
    <w:rsid w:val="00F1225B"/>
    <w:rsid w:val="00F17CF4"/>
    <w:rsid w:val="00FA16C5"/>
    <w:rsid w:val="00FF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95C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5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95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5C4B"/>
    <w:pPr>
      <w:ind w:left="720"/>
      <w:contextualSpacing/>
    </w:pPr>
  </w:style>
  <w:style w:type="paragraph" w:styleId="a8">
    <w:name w:val="No Spacing"/>
    <w:uiPriority w:val="1"/>
    <w:qFormat/>
    <w:rsid w:val="00095C4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9F656A"/>
    <w:rPr>
      <w:b/>
      <w:bCs/>
    </w:rPr>
  </w:style>
  <w:style w:type="character" w:styleId="aa">
    <w:name w:val="Hyperlink"/>
    <w:basedOn w:val="a0"/>
    <w:uiPriority w:val="99"/>
    <w:unhideWhenUsed/>
    <w:rsid w:val="00D558FA"/>
    <w:rPr>
      <w:color w:val="0000FF" w:themeColor="hyperlink"/>
      <w:u w:val="single"/>
    </w:rPr>
  </w:style>
  <w:style w:type="character" w:customStyle="1" w:styleId="c3">
    <w:name w:val="c3"/>
    <w:basedOn w:val="a0"/>
    <w:rsid w:val="00F17CF4"/>
  </w:style>
  <w:style w:type="character" w:customStyle="1" w:styleId="c1">
    <w:name w:val="c1"/>
    <w:basedOn w:val="a0"/>
    <w:rsid w:val="0015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9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.1september.ru/article.php?ID=200403705" TargetMode="External"/><Relationship Id="rId5" Type="http://schemas.openxmlformats.org/officeDocument/2006/relationships/hyperlink" Target="http://odinnaostrove.ru/literatura/robinzon-kruzo/43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Родители</cp:lastModifiedBy>
  <cp:revision>37</cp:revision>
  <cp:lastPrinted>2012-11-14T14:22:00Z</cp:lastPrinted>
  <dcterms:created xsi:type="dcterms:W3CDTF">2012-11-05T15:51:00Z</dcterms:created>
  <dcterms:modified xsi:type="dcterms:W3CDTF">2013-02-09T08:12:00Z</dcterms:modified>
</cp:coreProperties>
</file>