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9AC" w:rsidRDefault="004F29AC" w:rsidP="004F29AC">
      <w:pPr>
        <w:pStyle w:val="4"/>
        <w:spacing w:before="0" w:beforeAutospacing="0" w:after="0" w:afterAutospacing="0" w:line="360" w:lineRule="auto"/>
        <w:ind w:firstLine="709"/>
        <w:jc w:val="center"/>
        <w:rPr>
          <w:rFonts w:ascii="Arial Narrow" w:hAnsi="Arial Narrow" w:cs="Arial Narrow"/>
          <w:caps/>
          <w:lang w:val="en-US"/>
        </w:rPr>
      </w:pPr>
    </w:p>
    <w:p w:rsidR="004F29AC" w:rsidRPr="0036285C" w:rsidRDefault="004F29AC" w:rsidP="004F29AC">
      <w:pPr>
        <w:pStyle w:val="4"/>
        <w:spacing w:before="0" w:beforeAutospacing="0" w:after="0" w:afterAutospacing="0" w:line="360" w:lineRule="auto"/>
        <w:ind w:firstLine="709"/>
        <w:jc w:val="center"/>
        <w:rPr>
          <w:rFonts w:ascii="Arial Narrow" w:hAnsi="Arial Narrow" w:cs="Arial Narrow"/>
          <w:caps/>
        </w:rPr>
      </w:pPr>
    </w:p>
    <w:p w:rsidR="004F29AC" w:rsidRDefault="004F29AC" w:rsidP="004F29AC">
      <w:pPr>
        <w:pStyle w:val="4"/>
        <w:spacing w:before="0" w:beforeAutospacing="0" w:after="0" w:afterAutospacing="0" w:line="360" w:lineRule="auto"/>
        <w:ind w:firstLine="709"/>
        <w:jc w:val="center"/>
        <w:rPr>
          <w:rFonts w:ascii="Arial Narrow" w:hAnsi="Arial Narrow" w:cs="Arial Narrow"/>
          <w:caps/>
          <w:lang w:val="en-US"/>
        </w:rPr>
      </w:pPr>
    </w:p>
    <w:p w:rsidR="004F29AC" w:rsidRDefault="004F29AC" w:rsidP="004F29AC">
      <w:pPr>
        <w:pStyle w:val="4"/>
        <w:spacing w:before="0" w:beforeAutospacing="0" w:after="0" w:afterAutospacing="0" w:line="360" w:lineRule="auto"/>
        <w:ind w:firstLine="709"/>
        <w:jc w:val="center"/>
        <w:rPr>
          <w:rFonts w:ascii="Arial Narrow" w:hAnsi="Arial Narrow" w:cs="Arial Narrow"/>
          <w:caps/>
          <w:lang w:val="en-US"/>
        </w:rPr>
      </w:pPr>
    </w:p>
    <w:p w:rsidR="004F29AC" w:rsidRDefault="004F29AC" w:rsidP="004F29AC">
      <w:pPr>
        <w:pStyle w:val="4"/>
        <w:spacing w:before="0" w:beforeAutospacing="0" w:after="0" w:afterAutospacing="0" w:line="360" w:lineRule="auto"/>
        <w:ind w:firstLine="709"/>
        <w:jc w:val="center"/>
        <w:rPr>
          <w:rFonts w:ascii="Arial Narrow" w:hAnsi="Arial Narrow" w:cs="Arial Narrow"/>
          <w:caps/>
          <w:lang w:val="en-US"/>
        </w:rPr>
      </w:pPr>
    </w:p>
    <w:p w:rsidR="004F29AC" w:rsidRPr="0036285C" w:rsidRDefault="004F29AC" w:rsidP="004F29AC">
      <w:pPr>
        <w:pStyle w:val="4"/>
        <w:spacing w:before="0" w:beforeAutospacing="0" w:after="0" w:afterAutospacing="0" w:line="360" w:lineRule="auto"/>
        <w:rPr>
          <w:rFonts w:ascii="Book Antiqua" w:hAnsi="Book Antiqua" w:cs="Arial Narrow"/>
          <w:i/>
          <w:caps/>
          <w:sz w:val="52"/>
          <w:szCs w:val="52"/>
          <w:u w:val="single"/>
        </w:rPr>
      </w:pPr>
    </w:p>
    <w:p w:rsidR="004F29AC" w:rsidRPr="00D00A71" w:rsidRDefault="004F29AC" w:rsidP="004F29AC">
      <w:pPr>
        <w:pStyle w:val="4"/>
        <w:spacing w:before="0" w:beforeAutospacing="0" w:after="0" w:afterAutospacing="0" w:line="360" w:lineRule="auto"/>
        <w:jc w:val="center"/>
        <w:rPr>
          <w:rFonts w:ascii="Candara" w:hAnsi="Candara" w:cs="Arial Narrow"/>
          <w:i/>
          <w:sz w:val="72"/>
          <w:szCs w:val="72"/>
          <w:u w:val="single"/>
        </w:rPr>
      </w:pPr>
      <w:r w:rsidRPr="00D00A71">
        <w:rPr>
          <w:rFonts w:ascii="Candara" w:hAnsi="Candara" w:cs="Arial Narrow"/>
          <w:i/>
          <w:sz w:val="72"/>
          <w:szCs w:val="72"/>
          <w:u w:val="single"/>
        </w:rPr>
        <w:t>Нарушение и защита</w:t>
      </w:r>
    </w:p>
    <w:p w:rsidR="004F29AC" w:rsidRPr="00D00A71" w:rsidRDefault="004F29AC" w:rsidP="004F29AC">
      <w:pPr>
        <w:pStyle w:val="4"/>
        <w:spacing w:before="0" w:beforeAutospacing="0" w:after="0" w:afterAutospacing="0" w:line="360" w:lineRule="auto"/>
        <w:ind w:firstLine="709"/>
        <w:jc w:val="center"/>
        <w:rPr>
          <w:rFonts w:ascii="Candara" w:hAnsi="Candara" w:cs="Arial Narrow"/>
          <w:i/>
          <w:sz w:val="72"/>
          <w:szCs w:val="72"/>
          <w:u w:val="single"/>
        </w:rPr>
      </w:pPr>
      <w:r w:rsidRPr="00D00A71">
        <w:rPr>
          <w:rFonts w:ascii="Candara" w:hAnsi="Candara" w:cs="Arial Narrow"/>
          <w:i/>
          <w:sz w:val="72"/>
          <w:szCs w:val="72"/>
          <w:u w:val="single"/>
        </w:rPr>
        <w:t>прав человека</w:t>
      </w:r>
    </w:p>
    <w:p w:rsidR="004F29AC" w:rsidRPr="00D00A71" w:rsidRDefault="004F29AC" w:rsidP="004F29AC">
      <w:pPr>
        <w:jc w:val="center"/>
        <w:rPr>
          <w:rFonts w:ascii="Candara" w:hAnsi="Candara"/>
          <w:i/>
          <w:sz w:val="52"/>
          <w:szCs w:val="52"/>
          <w:u w:val="single"/>
        </w:rPr>
      </w:pPr>
      <w:r w:rsidRPr="00D00A71">
        <w:rPr>
          <w:rFonts w:ascii="Candara" w:hAnsi="Candara"/>
          <w:i/>
          <w:sz w:val="52"/>
          <w:szCs w:val="52"/>
          <w:u w:val="single"/>
        </w:rPr>
        <w:t xml:space="preserve">Урок по предмету «Право» </w:t>
      </w:r>
    </w:p>
    <w:p w:rsidR="004F29AC" w:rsidRPr="00D00A71" w:rsidRDefault="004F29AC" w:rsidP="004F29AC">
      <w:pPr>
        <w:jc w:val="center"/>
        <w:rPr>
          <w:rFonts w:ascii="Candara" w:hAnsi="Candara"/>
          <w:i/>
          <w:sz w:val="52"/>
          <w:szCs w:val="52"/>
          <w:u w:val="single"/>
        </w:rPr>
      </w:pPr>
      <w:r w:rsidRPr="00D00A71">
        <w:rPr>
          <w:rFonts w:ascii="Candara" w:hAnsi="Candara"/>
          <w:i/>
          <w:sz w:val="52"/>
          <w:szCs w:val="52"/>
          <w:u w:val="single"/>
        </w:rPr>
        <w:t>в 10 классе</w:t>
      </w:r>
    </w:p>
    <w:p w:rsidR="004F29AC" w:rsidRPr="005A749C" w:rsidRDefault="004F29AC" w:rsidP="004F29AC">
      <w:pPr>
        <w:rPr>
          <w:rFonts w:ascii="Book Antiqua" w:hAnsi="Book Antiqua"/>
          <w:i/>
          <w:sz w:val="52"/>
          <w:szCs w:val="52"/>
          <w:u w:val="single"/>
        </w:rPr>
      </w:pPr>
    </w:p>
    <w:p w:rsidR="004F29AC" w:rsidRPr="005A749C" w:rsidRDefault="004F29AC" w:rsidP="004F29AC">
      <w:pPr>
        <w:rPr>
          <w:rFonts w:ascii="Book Antiqua" w:hAnsi="Book Antiqua"/>
          <w:i/>
          <w:sz w:val="52"/>
          <w:szCs w:val="52"/>
          <w:u w:val="single"/>
        </w:rPr>
      </w:pPr>
    </w:p>
    <w:p w:rsidR="004F29AC" w:rsidRDefault="004F29AC" w:rsidP="004F29AC">
      <w:pPr>
        <w:rPr>
          <w:rFonts w:ascii="Book Antiqua" w:hAnsi="Book Antiqua"/>
          <w:i/>
          <w:sz w:val="52"/>
          <w:szCs w:val="52"/>
          <w:u w:val="single"/>
        </w:rPr>
      </w:pPr>
    </w:p>
    <w:p w:rsidR="004F29AC" w:rsidRPr="00D00A71" w:rsidRDefault="004F29AC" w:rsidP="004F29AC">
      <w:pPr>
        <w:jc w:val="right"/>
        <w:rPr>
          <w:rFonts w:ascii="Candara" w:hAnsi="Candara"/>
          <w:i/>
          <w:sz w:val="36"/>
          <w:szCs w:val="36"/>
          <w:u w:val="single"/>
        </w:rPr>
      </w:pPr>
      <w:r w:rsidRPr="00D00A71">
        <w:rPr>
          <w:rFonts w:ascii="Candara" w:hAnsi="Candara"/>
          <w:i/>
          <w:sz w:val="36"/>
          <w:szCs w:val="36"/>
          <w:u w:val="single"/>
        </w:rPr>
        <w:t>Подготовила и провела</w:t>
      </w:r>
    </w:p>
    <w:p w:rsidR="004F29AC" w:rsidRPr="00D00A71" w:rsidRDefault="004F29AC" w:rsidP="004F29AC">
      <w:pPr>
        <w:jc w:val="right"/>
        <w:rPr>
          <w:rFonts w:ascii="Candara" w:hAnsi="Candara"/>
          <w:i/>
          <w:sz w:val="36"/>
          <w:szCs w:val="36"/>
          <w:u w:val="single"/>
        </w:rPr>
      </w:pPr>
      <w:r w:rsidRPr="00D00A71">
        <w:rPr>
          <w:rFonts w:ascii="Candara" w:hAnsi="Candara"/>
          <w:i/>
          <w:sz w:val="36"/>
          <w:szCs w:val="36"/>
          <w:u w:val="single"/>
        </w:rPr>
        <w:t xml:space="preserve">учитель истории и обществознания </w:t>
      </w:r>
    </w:p>
    <w:p w:rsidR="004F29AC" w:rsidRPr="001D59F3" w:rsidRDefault="004F29AC" w:rsidP="004F29AC">
      <w:pPr>
        <w:jc w:val="right"/>
        <w:rPr>
          <w:rFonts w:ascii="Candara" w:hAnsi="Candara"/>
          <w:i/>
          <w:sz w:val="36"/>
          <w:szCs w:val="36"/>
          <w:u w:val="single"/>
        </w:rPr>
      </w:pPr>
      <w:r w:rsidRPr="00D00A71">
        <w:rPr>
          <w:rFonts w:ascii="Candara" w:hAnsi="Candara"/>
          <w:i/>
          <w:sz w:val="36"/>
          <w:szCs w:val="36"/>
          <w:u w:val="single"/>
        </w:rPr>
        <w:t>Гимназии №4</w:t>
      </w:r>
      <w:r w:rsidR="001D59F3">
        <w:rPr>
          <w:rFonts w:ascii="Candara" w:hAnsi="Candara"/>
          <w:i/>
          <w:sz w:val="36"/>
          <w:szCs w:val="36"/>
          <w:u w:val="single"/>
          <w:lang w:val="en-US"/>
        </w:rPr>
        <w:t xml:space="preserve"> </w:t>
      </w:r>
      <w:r w:rsidR="001D59F3">
        <w:rPr>
          <w:rFonts w:ascii="Candara" w:hAnsi="Candara"/>
          <w:i/>
          <w:sz w:val="36"/>
          <w:szCs w:val="36"/>
          <w:u w:val="single"/>
        </w:rPr>
        <w:t>г</w:t>
      </w:r>
      <w:r w:rsidR="001D59F3">
        <w:rPr>
          <w:rFonts w:ascii="Candara" w:hAnsi="Candara"/>
          <w:i/>
          <w:sz w:val="36"/>
          <w:szCs w:val="36"/>
          <w:u w:val="single"/>
          <w:lang w:val="en-US"/>
        </w:rPr>
        <w:t>.</w:t>
      </w:r>
      <w:r w:rsidR="001D59F3">
        <w:rPr>
          <w:rFonts w:ascii="Candara" w:hAnsi="Candara"/>
          <w:i/>
          <w:sz w:val="36"/>
          <w:szCs w:val="36"/>
          <w:u w:val="single"/>
        </w:rPr>
        <w:t xml:space="preserve"> Можайска</w:t>
      </w:r>
    </w:p>
    <w:p w:rsidR="004F29AC" w:rsidRDefault="004F29AC" w:rsidP="004F29AC">
      <w:pPr>
        <w:jc w:val="right"/>
        <w:rPr>
          <w:rFonts w:ascii="Book Antiqua" w:hAnsi="Book Antiqua"/>
          <w:i/>
          <w:sz w:val="40"/>
          <w:szCs w:val="40"/>
          <w:u w:val="single"/>
        </w:rPr>
      </w:pPr>
      <w:r w:rsidRPr="00D00A71">
        <w:rPr>
          <w:rFonts w:ascii="Candara" w:hAnsi="Candara"/>
          <w:i/>
          <w:sz w:val="36"/>
          <w:szCs w:val="36"/>
          <w:u w:val="single"/>
        </w:rPr>
        <w:t>Черкасова Наталья Игоревна</w:t>
      </w:r>
    </w:p>
    <w:p w:rsidR="004F29AC" w:rsidRPr="004F29AC" w:rsidRDefault="004F29AC" w:rsidP="004F29AC">
      <w:pPr>
        <w:jc w:val="right"/>
        <w:rPr>
          <w:rFonts w:ascii="Book Antiqua" w:hAnsi="Book Antiqua"/>
          <w:i/>
          <w:sz w:val="40"/>
          <w:szCs w:val="40"/>
          <w:u w:val="single"/>
        </w:rPr>
      </w:pPr>
    </w:p>
    <w:p w:rsidR="004F29AC" w:rsidRPr="004F29AC" w:rsidRDefault="004F29AC" w:rsidP="004F29AC">
      <w:pPr>
        <w:jc w:val="both"/>
        <w:rPr>
          <w:rFonts w:ascii="Book Antiqua" w:hAnsi="Book Antiqua"/>
          <w:i/>
          <w:sz w:val="40"/>
          <w:szCs w:val="40"/>
          <w:u w:val="single"/>
        </w:rPr>
      </w:pPr>
    </w:p>
    <w:p w:rsidR="004F29AC" w:rsidRPr="00C979FD" w:rsidRDefault="004F29AC" w:rsidP="004F29AC">
      <w:pPr>
        <w:pStyle w:val="a3"/>
        <w:jc w:val="both"/>
        <w:rPr>
          <w:sz w:val="24"/>
          <w:szCs w:val="24"/>
        </w:rPr>
      </w:pPr>
      <w:r w:rsidRPr="001048BC">
        <w:rPr>
          <w:b/>
          <w:bCs/>
          <w:i/>
          <w:sz w:val="28"/>
          <w:szCs w:val="28"/>
          <w:u w:val="single"/>
        </w:rPr>
        <w:lastRenderedPageBreak/>
        <w:t>Тип урока</w:t>
      </w:r>
      <w:r w:rsidRPr="001048BC">
        <w:rPr>
          <w:sz w:val="24"/>
          <w:szCs w:val="24"/>
        </w:rPr>
        <w:t xml:space="preserve">: </w:t>
      </w:r>
      <w:r>
        <w:rPr>
          <w:sz w:val="24"/>
          <w:szCs w:val="24"/>
        </w:rPr>
        <w:t>урок открытия новых знаний с элементами исследовательской и практической работы</w:t>
      </w:r>
      <w:r w:rsidRPr="00C979FD">
        <w:rPr>
          <w:sz w:val="24"/>
          <w:szCs w:val="24"/>
        </w:rPr>
        <w:t>.</w:t>
      </w:r>
    </w:p>
    <w:p w:rsidR="004F29AC" w:rsidRDefault="004F29AC" w:rsidP="004F29AC">
      <w:pPr>
        <w:pStyle w:val="a3"/>
        <w:jc w:val="both"/>
        <w:rPr>
          <w:sz w:val="24"/>
          <w:szCs w:val="24"/>
        </w:rPr>
      </w:pPr>
      <w:r w:rsidRPr="001048BC">
        <w:rPr>
          <w:sz w:val="24"/>
          <w:szCs w:val="24"/>
        </w:rPr>
        <w:br/>
      </w:r>
      <w:r w:rsidRPr="000E23D9">
        <w:rPr>
          <w:b/>
          <w:bCs/>
          <w:i/>
          <w:sz w:val="28"/>
          <w:szCs w:val="28"/>
          <w:u w:val="single"/>
        </w:rPr>
        <w:t>Цели урока</w:t>
      </w:r>
      <w:r>
        <w:rPr>
          <w:sz w:val="24"/>
          <w:szCs w:val="24"/>
        </w:rPr>
        <w:t>:</w:t>
      </w:r>
    </w:p>
    <w:p w:rsidR="004F29AC" w:rsidRDefault="004F29AC" w:rsidP="004F29AC">
      <w:pPr>
        <w:pStyle w:val="a3"/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1048BC">
        <w:rPr>
          <w:sz w:val="24"/>
          <w:szCs w:val="24"/>
        </w:rPr>
        <w:t xml:space="preserve">на основе имеющихся у учащихся знаний расширить и конкретизировать их представления о правах человека; </w:t>
      </w:r>
    </w:p>
    <w:p w:rsidR="004F29AC" w:rsidRPr="005A749C" w:rsidRDefault="004F29AC" w:rsidP="004F29AC">
      <w:pPr>
        <w:pStyle w:val="a3"/>
        <w:numPr>
          <w:ilvl w:val="0"/>
          <w:numId w:val="1"/>
        </w:numPr>
        <w:ind w:left="426"/>
        <w:jc w:val="both"/>
      </w:pPr>
      <w:r w:rsidRPr="005A749C">
        <w:t xml:space="preserve">охарактеризовать основные виды нарушений </w:t>
      </w:r>
      <w:r w:rsidRPr="005A749C">
        <w:rPr>
          <w:sz w:val="24"/>
          <w:szCs w:val="24"/>
        </w:rPr>
        <w:t>и определить механизм защиты прав человека</w:t>
      </w:r>
      <w:r>
        <w:rPr>
          <w:sz w:val="24"/>
          <w:szCs w:val="24"/>
        </w:rPr>
        <w:t>;</w:t>
      </w:r>
    </w:p>
    <w:p w:rsidR="004F29AC" w:rsidRDefault="004F29AC" w:rsidP="004F29AC">
      <w:pPr>
        <w:pStyle w:val="a3"/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1048BC">
        <w:rPr>
          <w:sz w:val="24"/>
          <w:szCs w:val="24"/>
        </w:rPr>
        <w:t xml:space="preserve">закрепить </w:t>
      </w:r>
      <w:r>
        <w:rPr>
          <w:sz w:val="24"/>
          <w:szCs w:val="24"/>
        </w:rPr>
        <w:t>навыки правовой защиты личности с помощью решения практических задач</w:t>
      </w:r>
      <w:r w:rsidRPr="00AD1701">
        <w:rPr>
          <w:sz w:val="24"/>
          <w:szCs w:val="24"/>
        </w:rPr>
        <w:t>.</w:t>
      </w:r>
    </w:p>
    <w:p w:rsidR="004F29AC" w:rsidRDefault="004F29AC" w:rsidP="004F29AC">
      <w:pPr>
        <w:pStyle w:val="a3"/>
        <w:ind w:left="426"/>
        <w:jc w:val="both"/>
        <w:rPr>
          <w:sz w:val="24"/>
          <w:szCs w:val="24"/>
        </w:rPr>
      </w:pPr>
    </w:p>
    <w:p w:rsidR="004F29AC" w:rsidRPr="005A749C" w:rsidRDefault="004F29AC" w:rsidP="004F29AC">
      <w:pPr>
        <w:pStyle w:val="a3"/>
        <w:jc w:val="both"/>
        <w:rPr>
          <w:b/>
          <w:i/>
          <w:sz w:val="28"/>
          <w:szCs w:val="28"/>
          <w:u w:val="single"/>
        </w:rPr>
      </w:pPr>
      <w:r w:rsidRPr="005A749C">
        <w:rPr>
          <w:b/>
          <w:i/>
          <w:sz w:val="28"/>
          <w:szCs w:val="28"/>
          <w:u w:val="single"/>
        </w:rPr>
        <w:t xml:space="preserve">Задачи: </w:t>
      </w:r>
    </w:p>
    <w:p w:rsidR="004F29AC" w:rsidRPr="00CE69AC" w:rsidRDefault="004F29AC" w:rsidP="004F29AC">
      <w:pPr>
        <w:pStyle w:val="a3"/>
        <w:jc w:val="both"/>
        <w:rPr>
          <w:sz w:val="24"/>
          <w:szCs w:val="24"/>
        </w:rPr>
      </w:pPr>
      <w:r w:rsidRPr="00CE69AC">
        <w:rPr>
          <w:b/>
          <w:i/>
          <w:sz w:val="24"/>
          <w:szCs w:val="24"/>
        </w:rPr>
        <w:t>Образовательная:</w:t>
      </w:r>
      <w:r w:rsidRPr="00CE69AC">
        <w:rPr>
          <w:sz w:val="24"/>
          <w:szCs w:val="24"/>
        </w:rPr>
        <w:t xml:space="preserve"> сформировать знания о</w:t>
      </w:r>
      <w:r>
        <w:rPr>
          <w:sz w:val="24"/>
          <w:szCs w:val="24"/>
        </w:rPr>
        <w:t>б основных видах нарушений и способах защиты прав человека</w:t>
      </w:r>
      <w:r w:rsidRPr="00CE69AC">
        <w:rPr>
          <w:sz w:val="24"/>
          <w:szCs w:val="24"/>
        </w:rPr>
        <w:t>.</w:t>
      </w:r>
    </w:p>
    <w:p w:rsidR="004F29AC" w:rsidRPr="00AD1701" w:rsidRDefault="004F29AC" w:rsidP="004F29AC">
      <w:pPr>
        <w:pStyle w:val="a3"/>
        <w:jc w:val="both"/>
        <w:rPr>
          <w:sz w:val="24"/>
          <w:szCs w:val="24"/>
        </w:rPr>
      </w:pPr>
      <w:r w:rsidRPr="00CE69AC">
        <w:rPr>
          <w:b/>
          <w:i/>
          <w:sz w:val="24"/>
          <w:szCs w:val="24"/>
        </w:rPr>
        <w:t>Развивающая:</w:t>
      </w:r>
      <w:r w:rsidRPr="00CE69AC">
        <w:rPr>
          <w:sz w:val="24"/>
          <w:szCs w:val="24"/>
        </w:rPr>
        <w:t xml:space="preserve"> развивать умения и навыки</w:t>
      </w:r>
      <w:r>
        <w:rPr>
          <w:sz w:val="24"/>
          <w:szCs w:val="24"/>
        </w:rPr>
        <w:t xml:space="preserve"> исследовательской работы</w:t>
      </w:r>
      <w:r w:rsidRPr="00AD1701">
        <w:rPr>
          <w:sz w:val="24"/>
          <w:szCs w:val="24"/>
        </w:rPr>
        <w:t>,</w:t>
      </w:r>
      <w:r>
        <w:rPr>
          <w:sz w:val="24"/>
          <w:szCs w:val="24"/>
        </w:rPr>
        <w:t xml:space="preserve"> работы с правовыми источниками</w:t>
      </w:r>
      <w:r w:rsidRPr="00AD1701">
        <w:rPr>
          <w:sz w:val="24"/>
          <w:szCs w:val="24"/>
        </w:rPr>
        <w:t>,</w:t>
      </w:r>
      <w:r>
        <w:rPr>
          <w:sz w:val="24"/>
          <w:szCs w:val="24"/>
        </w:rPr>
        <w:t xml:space="preserve"> анализировать события прошлого и настоящего на конкретных примерах</w:t>
      </w:r>
      <w:r w:rsidRPr="00AD170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4F29AC" w:rsidRPr="00CE69AC" w:rsidRDefault="004F29AC" w:rsidP="004F29AC">
      <w:pPr>
        <w:pStyle w:val="a3"/>
        <w:jc w:val="both"/>
        <w:rPr>
          <w:sz w:val="24"/>
          <w:szCs w:val="24"/>
        </w:rPr>
      </w:pPr>
      <w:r w:rsidRPr="00CE69AC">
        <w:rPr>
          <w:b/>
          <w:i/>
          <w:sz w:val="24"/>
          <w:szCs w:val="24"/>
        </w:rPr>
        <w:t>Воспитательная:</w:t>
      </w:r>
      <w:r w:rsidRPr="00CE69AC">
        <w:rPr>
          <w:sz w:val="24"/>
          <w:szCs w:val="24"/>
        </w:rPr>
        <w:t xml:space="preserve"> воспитывать уважение к законам, формировать гражданскую позицию.</w:t>
      </w:r>
    </w:p>
    <w:p w:rsidR="004F29AC" w:rsidRPr="005272F7" w:rsidRDefault="004F29AC" w:rsidP="004F29AC">
      <w:pPr>
        <w:pStyle w:val="a3"/>
        <w:jc w:val="both"/>
        <w:rPr>
          <w:sz w:val="24"/>
          <w:szCs w:val="24"/>
        </w:rPr>
      </w:pPr>
      <w:r w:rsidRPr="00CE69AC">
        <w:rPr>
          <w:b/>
          <w:i/>
          <w:sz w:val="24"/>
          <w:szCs w:val="24"/>
          <w:u w:val="single"/>
        </w:rPr>
        <w:t>Оборудование</w:t>
      </w:r>
      <w:r w:rsidRPr="00CE69AC">
        <w:rPr>
          <w:b/>
          <w:i/>
          <w:sz w:val="24"/>
          <w:szCs w:val="24"/>
        </w:rPr>
        <w:t>:</w:t>
      </w:r>
      <w:r w:rsidRPr="00CE69AC">
        <w:rPr>
          <w:sz w:val="24"/>
          <w:szCs w:val="24"/>
        </w:rPr>
        <w:t xml:space="preserve"> компьютер, мультимедийный проектор, интерактивная доска, мультимедийная презентация, </w:t>
      </w:r>
      <w:r w:rsidR="005272F7">
        <w:rPr>
          <w:sz w:val="24"/>
          <w:szCs w:val="24"/>
        </w:rPr>
        <w:t>извлечения из международных конвенций по защите прав человека</w:t>
      </w:r>
      <w:r w:rsidR="005272F7" w:rsidRPr="005272F7">
        <w:rPr>
          <w:sz w:val="24"/>
          <w:szCs w:val="24"/>
        </w:rPr>
        <w:t>.</w:t>
      </w:r>
    </w:p>
    <w:p w:rsidR="004F29AC" w:rsidRPr="001048BC" w:rsidRDefault="004F29AC" w:rsidP="004F29AC">
      <w:pPr>
        <w:pStyle w:val="a3"/>
        <w:jc w:val="both"/>
        <w:rPr>
          <w:sz w:val="24"/>
          <w:szCs w:val="24"/>
        </w:rPr>
      </w:pPr>
      <w:r w:rsidRPr="001048BC">
        <w:rPr>
          <w:b/>
          <w:bCs/>
          <w:i/>
          <w:sz w:val="28"/>
          <w:szCs w:val="28"/>
          <w:u w:val="single"/>
        </w:rPr>
        <w:t>Формы и методы</w:t>
      </w:r>
      <w:r w:rsidRPr="001048BC">
        <w:rPr>
          <w:sz w:val="24"/>
          <w:szCs w:val="24"/>
        </w:rPr>
        <w:t xml:space="preserve">: беседа; </w:t>
      </w:r>
      <w:r>
        <w:rPr>
          <w:sz w:val="24"/>
          <w:szCs w:val="24"/>
        </w:rPr>
        <w:t xml:space="preserve">представление результатов исследовательской работы; анализ правовых источников; </w:t>
      </w:r>
      <w:r w:rsidRPr="001048BC">
        <w:rPr>
          <w:sz w:val="24"/>
          <w:szCs w:val="24"/>
        </w:rPr>
        <w:t>практическая работа</w:t>
      </w:r>
      <w:r>
        <w:rPr>
          <w:sz w:val="24"/>
          <w:szCs w:val="24"/>
        </w:rPr>
        <w:t xml:space="preserve"> (решение конкретных задач)</w:t>
      </w:r>
      <w:r w:rsidRPr="001048BC">
        <w:rPr>
          <w:sz w:val="24"/>
          <w:szCs w:val="24"/>
        </w:rPr>
        <w:t>; сравнение; обобщение; рефлексия.</w:t>
      </w:r>
    </w:p>
    <w:p w:rsidR="004F29AC" w:rsidRDefault="004F29AC" w:rsidP="004F29AC">
      <w:pPr>
        <w:pStyle w:val="a3"/>
        <w:jc w:val="both"/>
        <w:rPr>
          <w:b/>
          <w:bCs/>
          <w:i/>
          <w:sz w:val="28"/>
          <w:szCs w:val="28"/>
          <w:u w:val="single"/>
        </w:rPr>
      </w:pPr>
    </w:p>
    <w:p w:rsidR="004F29AC" w:rsidRDefault="004F29AC" w:rsidP="004F29AC">
      <w:pPr>
        <w:pStyle w:val="a3"/>
        <w:jc w:val="both"/>
        <w:rPr>
          <w:bCs/>
          <w:sz w:val="24"/>
          <w:szCs w:val="24"/>
        </w:rPr>
      </w:pPr>
      <w:r w:rsidRPr="001048BC">
        <w:rPr>
          <w:b/>
          <w:bCs/>
          <w:i/>
          <w:sz w:val="28"/>
          <w:szCs w:val="28"/>
          <w:u w:val="single"/>
        </w:rPr>
        <w:t>Основные понятия</w:t>
      </w:r>
      <w:r w:rsidRPr="001048BC">
        <w:rPr>
          <w:b/>
          <w:bCs/>
          <w:sz w:val="24"/>
          <w:szCs w:val="24"/>
          <w:u w:val="single"/>
        </w:rPr>
        <w:t>:</w:t>
      </w:r>
      <w:r>
        <w:rPr>
          <w:b/>
          <w:bCs/>
          <w:sz w:val="24"/>
          <w:szCs w:val="24"/>
          <w:u w:val="single"/>
        </w:rPr>
        <w:t xml:space="preserve"> </w:t>
      </w:r>
      <w:r w:rsidRPr="00C979FD">
        <w:rPr>
          <w:bCs/>
          <w:sz w:val="24"/>
          <w:szCs w:val="24"/>
        </w:rPr>
        <w:t xml:space="preserve">геноцид; </w:t>
      </w:r>
      <w:r>
        <w:rPr>
          <w:bCs/>
          <w:sz w:val="24"/>
          <w:szCs w:val="24"/>
        </w:rPr>
        <w:t>апартеид; расизм; дискриминация</w:t>
      </w:r>
      <w:r w:rsidRPr="00C979FD">
        <w:rPr>
          <w:bCs/>
          <w:sz w:val="24"/>
          <w:szCs w:val="24"/>
        </w:rPr>
        <w:t>.</w:t>
      </w:r>
    </w:p>
    <w:p w:rsidR="004F29AC" w:rsidRDefault="004F29AC" w:rsidP="004F29AC">
      <w:pPr>
        <w:pStyle w:val="a3"/>
        <w:jc w:val="both"/>
        <w:rPr>
          <w:bCs/>
          <w:sz w:val="24"/>
          <w:szCs w:val="24"/>
        </w:rPr>
      </w:pPr>
    </w:p>
    <w:p w:rsidR="004F29AC" w:rsidRPr="004F29AC" w:rsidRDefault="004F29AC" w:rsidP="004F29AC">
      <w:pPr>
        <w:pStyle w:val="a3"/>
        <w:jc w:val="both"/>
        <w:rPr>
          <w:bCs/>
          <w:sz w:val="24"/>
          <w:szCs w:val="24"/>
        </w:rPr>
      </w:pPr>
      <w:r w:rsidRPr="001048BC">
        <w:rPr>
          <w:b/>
          <w:bCs/>
          <w:i/>
          <w:sz w:val="28"/>
          <w:szCs w:val="28"/>
          <w:u w:val="single"/>
        </w:rPr>
        <w:t>Ожидаемые результаты</w:t>
      </w:r>
      <w:r w:rsidRPr="001048BC">
        <w:rPr>
          <w:b/>
          <w:bCs/>
          <w:sz w:val="24"/>
          <w:szCs w:val="24"/>
          <w:u w:val="single"/>
        </w:rPr>
        <w:t>:</w:t>
      </w:r>
      <w:r w:rsidRPr="001048BC">
        <w:rPr>
          <w:sz w:val="24"/>
          <w:szCs w:val="24"/>
        </w:rPr>
        <w:t xml:space="preserve"> р</w:t>
      </w:r>
      <w:r>
        <w:rPr>
          <w:sz w:val="24"/>
          <w:szCs w:val="24"/>
        </w:rPr>
        <w:t>асширение объема знаний по теме;</w:t>
      </w:r>
      <w:r w:rsidRPr="001048BC">
        <w:rPr>
          <w:sz w:val="24"/>
          <w:szCs w:val="24"/>
        </w:rPr>
        <w:t xml:space="preserve"> закреплен</w:t>
      </w:r>
      <w:r>
        <w:rPr>
          <w:sz w:val="24"/>
          <w:szCs w:val="24"/>
        </w:rPr>
        <w:t>ие навыков работы с документами; закрепление навыков исследовательской работы; закрепление навыков решения практических задач; научить защищать свои права всеми возможными законными способами</w:t>
      </w:r>
      <w:r w:rsidRPr="004F29AC">
        <w:rPr>
          <w:sz w:val="24"/>
          <w:szCs w:val="24"/>
        </w:rPr>
        <w:t>.</w:t>
      </w:r>
    </w:p>
    <w:p w:rsidR="004F29AC" w:rsidRPr="00C979FD" w:rsidRDefault="004F29AC" w:rsidP="004F29AC">
      <w:pPr>
        <w:pStyle w:val="a3"/>
        <w:jc w:val="both"/>
        <w:rPr>
          <w:sz w:val="24"/>
          <w:szCs w:val="24"/>
        </w:rPr>
      </w:pPr>
    </w:p>
    <w:p w:rsidR="004F29AC" w:rsidRDefault="004F29AC" w:rsidP="004F29AC">
      <w:pPr>
        <w:pStyle w:val="a3"/>
        <w:jc w:val="both"/>
        <w:rPr>
          <w:b/>
          <w:bCs/>
          <w:i/>
          <w:sz w:val="28"/>
          <w:szCs w:val="28"/>
          <w:u w:val="single"/>
        </w:rPr>
      </w:pPr>
      <w:r>
        <w:rPr>
          <w:b/>
          <w:bCs/>
          <w:i/>
          <w:sz w:val="28"/>
          <w:szCs w:val="28"/>
          <w:u w:val="single"/>
        </w:rPr>
        <w:t>Ход</w:t>
      </w:r>
      <w:r w:rsidRPr="001048BC">
        <w:rPr>
          <w:b/>
          <w:bCs/>
          <w:i/>
          <w:sz w:val="28"/>
          <w:szCs w:val="28"/>
          <w:u w:val="single"/>
        </w:rPr>
        <w:t xml:space="preserve">  урока:</w:t>
      </w:r>
    </w:p>
    <w:p w:rsidR="004F29AC" w:rsidRPr="001048BC" w:rsidRDefault="004F29AC" w:rsidP="004F29AC">
      <w:pPr>
        <w:pStyle w:val="a3"/>
        <w:jc w:val="both"/>
        <w:rPr>
          <w:b/>
          <w:bCs/>
          <w:i/>
          <w:sz w:val="28"/>
          <w:szCs w:val="28"/>
          <w:u w:val="single"/>
        </w:rPr>
      </w:pPr>
    </w:p>
    <w:p w:rsidR="004F29AC" w:rsidRPr="00CE69AC" w:rsidRDefault="004F29AC" w:rsidP="004F29AC">
      <w:pPr>
        <w:pStyle w:val="a3"/>
        <w:jc w:val="both"/>
        <w:rPr>
          <w:b/>
          <w:i/>
          <w:sz w:val="24"/>
          <w:szCs w:val="24"/>
        </w:rPr>
      </w:pPr>
      <w:r w:rsidRPr="00AD1701">
        <w:rPr>
          <w:b/>
          <w:i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AD1701">
        <w:rPr>
          <w:b/>
          <w:i/>
          <w:sz w:val="24"/>
          <w:szCs w:val="24"/>
        </w:rPr>
        <w:t xml:space="preserve"> </w:t>
      </w:r>
      <w:r w:rsidRPr="00CE69AC">
        <w:rPr>
          <w:b/>
          <w:i/>
          <w:sz w:val="24"/>
          <w:szCs w:val="24"/>
        </w:rPr>
        <w:t>Организационный момент.</w:t>
      </w:r>
    </w:p>
    <w:p w:rsidR="004F29AC" w:rsidRPr="00CE69AC" w:rsidRDefault="004F29AC" w:rsidP="004F29AC">
      <w:pPr>
        <w:pStyle w:val="a3"/>
        <w:jc w:val="both"/>
        <w:rPr>
          <w:sz w:val="24"/>
          <w:szCs w:val="24"/>
        </w:rPr>
      </w:pPr>
      <w:r w:rsidRPr="00CE69AC">
        <w:rPr>
          <w:sz w:val="24"/>
          <w:szCs w:val="24"/>
        </w:rPr>
        <w:t>Приветствие учителя, подготовка учащихся к уроку.</w:t>
      </w:r>
    </w:p>
    <w:p w:rsidR="004F29AC" w:rsidRDefault="004F29AC" w:rsidP="004F29AC">
      <w:pPr>
        <w:pStyle w:val="a3"/>
        <w:jc w:val="both"/>
        <w:rPr>
          <w:sz w:val="24"/>
          <w:szCs w:val="24"/>
        </w:rPr>
      </w:pPr>
      <w:r w:rsidRPr="001048BC">
        <w:rPr>
          <w:sz w:val="24"/>
          <w:szCs w:val="24"/>
        </w:rPr>
        <w:t>Вступительное слово учителя.</w:t>
      </w:r>
    </w:p>
    <w:p w:rsidR="004F29AC" w:rsidRDefault="004F29AC" w:rsidP="004F29AC">
      <w:pPr>
        <w:pStyle w:val="a3"/>
        <w:jc w:val="both"/>
        <w:rPr>
          <w:sz w:val="24"/>
          <w:szCs w:val="24"/>
        </w:rPr>
      </w:pPr>
    </w:p>
    <w:p w:rsidR="004F29AC" w:rsidRDefault="004F29AC" w:rsidP="004F29AC">
      <w:pPr>
        <w:pStyle w:val="a3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</w:t>
      </w:r>
      <w:r w:rsidRPr="00753AA4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 xml:space="preserve"> Объявление темы</w:t>
      </w:r>
      <w:r w:rsidRPr="008562B0">
        <w:rPr>
          <w:b/>
          <w:i/>
          <w:sz w:val="24"/>
          <w:szCs w:val="24"/>
        </w:rPr>
        <w:t>,</w:t>
      </w:r>
      <w:r>
        <w:rPr>
          <w:b/>
          <w:i/>
          <w:sz w:val="24"/>
          <w:szCs w:val="24"/>
        </w:rPr>
        <w:t xml:space="preserve"> постановка цели</w:t>
      </w:r>
      <w:r w:rsidRPr="008562B0">
        <w:rPr>
          <w:b/>
          <w:i/>
          <w:sz w:val="24"/>
          <w:szCs w:val="24"/>
        </w:rPr>
        <w:t>.</w:t>
      </w:r>
    </w:p>
    <w:p w:rsidR="004F29AC" w:rsidRDefault="004F29AC" w:rsidP="004F29A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Pr="00CE69AC">
        <w:rPr>
          <w:sz w:val="24"/>
          <w:szCs w:val="24"/>
        </w:rPr>
        <w:t>ема нашего урока - «</w:t>
      </w:r>
      <w:r>
        <w:rPr>
          <w:sz w:val="24"/>
          <w:szCs w:val="24"/>
        </w:rPr>
        <w:t>Нарушение и защита прав человека</w:t>
      </w:r>
      <w:r w:rsidRPr="00CE69AC">
        <w:rPr>
          <w:sz w:val="24"/>
          <w:szCs w:val="24"/>
        </w:rPr>
        <w:t>»  (слайд 1)</w:t>
      </w:r>
    </w:p>
    <w:p w:rsidR="004F29AC" w:rsidRPr="00CE69AC" w:rsidRDefault="004F29AC" w:rsidP="004F29AC">
      <w:pPr>
        <w:pStyle w:val="a3"/>
        <w:jc w:val="both"/>
        <w:rPr>
          <w:sz w:val="24"/>
          <w:szCs w:val="24"/>
        </w:rPr>
      </w:pPr>
      <w:r w:rsidRPr="00CE69AC">
        <w:rPr>
          <w:sz w:val="24"/>
          <w:szCs w:val="24"/>
        </w:rPr>
        <w:t>Эпиграфом к уроку я выбрала слова</w:t>
      </w:r>
      <w:r>
        <w:rPr>
          <w:sz w:val="24"/>
          <w:szCs w:val="24"/>
        </w:rPr>
        <w:t xml:space="preserve"> знаменитого римского философа Цицерона</w:t>
      </w:r>
      <w:r w:rsidRPr="00CE69AC">
        <w:rPr>
          <w:sz w:val="24"/>
          <w:szCs w:val="24"/>
        </w:rPr>
        <w:t>:</w:t>
      </w:r>
    </w:p>
    <w:p w:rsidR="004F29AC" w:rsidRPr="009C57E5" w:rsidRDefault="004F29AC" w:rsidP="004F29AC">
      <w:pPr>
        <w:pStyle w:val="a3"/>
        <w:ind w:left="284"/>
        <w:jc w:val="both"/>
        <w:rPr>
          <w:i/>
        </w:rPr>
      </w:pPr>
      <w:r w:rsidRPr="00753AA4">
        <w:rPr>
          <w:i/>
          <w:sz w:val="24"/>
          <w:szCs w:val="24"/>
        </w:rPr>
        <w:t>«</w:t>
      </w:r>
      <w:r w:rsidRPr="00753AA4">
        <w:rPr>
          <w:bCs/>
          <w:i/>
        </w:rPr>
        <w:t xml:space="preserve">Мир - это свобода, </w:t>
      </w:r>
      <w:r w:rsidRPr="00753AA4">
        <w:rPr>
          <w:bCs/>
          <w:i/>
          <w:sz w:val="24"/>
          <w:szCs w:val="24"/>
        </w:rPr>
        <w:t>основанная на признании прав всякого человека</w:t>
      </w:r>
      <w:r w:rsidRPr="00CE69AC">
        <w:rPr>
          <w:sz w:val="24"/>
          <w:szCs w:val="24"/>
        </w:rPr>
        <w:t>».</w:t>
      </w:r>
    </w:p>
    <w:p w:rsidR="004F29AC" w:rsidRPr="00CE69AC" w:rsidRDefault="004F29AC" w:rsidP="004F29AC">
      <w:pPr>
        <w:pStyle w:val="a3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CE69AC">
        <w:rPr>
          <w:sz w:val="24"/>
          <w:szCs w:val="24"/>
        </w:rPr>
        <w:t>(слайд 1)</w:t>
      </w:r>
    </w:p>
    <w:p w:rsidR="004F29AC" w:rsidRPr="00CE69AC" w:rsidRDefault="004F29AC" w:rsidP="004F29AC">
      <w:pPr>
        <w:pStyle w:val="a3"/>
        <w:jc w:val="both"/>
        <w:rPr>
          <w:sz w:val="24"/>
          <w:szCs w:val="24"/>
        </w:rPr>
      </w:pPr>
      <w:r w:rsidRPr="00CE69AC">
        <w:rPr>
          <w:sz w:val="24"/>
          <w:szCs w:val="24"/>
        </w:rPr>
        <w:t>Давайте определим цель нашего сегодняшнего урока  (ответы учащихся).</w:t>
      </w:r>
    </w:p>
    <w:p w:rsidR="004F29AC" w:rsidRPr="00C979FD" w:rsidRDefault="004F29AC" w:rsidP="004F29AC">
      <w:pPr>
        <w:pStyle w:val="a3"/>
        <w:jc w:val="both"/>
        <w:rPr>
          <w:sz w:val="24"/>
          <w:szCs w:val="24"/>
        </w:rPr>
      </w:pPr>
      <w:r w:rsidRPr="00CE69AC">
        <w:rPr>
          <w:sz w:val="24"/>
          <w:szCs w:val="24"/>
        </w:rPr>
        <w:t>Итак, цель урока –</w:t>
      </w:r>
      <w:r>
        <w:rPr>
          <w:sz w:val="24"/>
          <w:szCs w:val="24"/>
        </w:rPr>
        <w:t xml:space="preserve"> </w:t>
      </w:r>
      <w:r w:rsidRPr="005A749C">
        <w:t xml:space="preserve">охарактеризовать основные виды нарушений </w:t>
      </w:r>
      <w:r w:rsidRPr="005A749C">
        <w:rPr>
          <w:sz w:val="24"/>
          <w:szCs w:val="24"/>
        </w:rPr>
        <w:t>и определить механизм защиты прав человека</w:t>
      </w:r>
      <w:r>
        <w:rPr>
          <w:sz w:val="24"/>
          <w:szCs w:val="24"/>
        </w:rPr>
        <w:t xml:space="preserve"> </w:t>
      </w:r>
      <w:r w:rsidRPr="00CE69AC">
        <w:rPr>
          <w:sz w:val="24"/>
          <w:szCs w:val="24"/>
        </w:rPr>
        <w:t>(слайд 2)</w:t>
      </w:r>
      <w:r w:rsidRPr="00C979FD">
        <w:rPr>
          <w:sz w:val="24"/>
          <w:szCs w:val="24"/>
        </w:rPr>
        <w:t>.</w:t>
      </w:r>
    </w:p>
    <w:p w:rsidR="004F29AC" w:rsidRDefault="004F29AC" w:rsidP="004F29AC">
      <w:pPr>
        <w:pStyle w:val="a3"/>
        <w:jc w:val="both"/>
        <w:rPr>
          <w:sz w:val="24"/>
          <w:szCs w:val="24"/>
        </w:rPr>
      </w:pPr>
      <w:r w:rsidRPr="00CE69AC">
        <w:rPr>
          <w:sz w:val="24"/>
          <w:szCs w:val="24"/>
        </w:rPr>
        <w:t xml:space="preserve">И я предлагаю вам сформулировать главный вопрос </w:t>
      </w:r>
      <w:r>
        <w:rPr>
          <w:sz w:val="24"/>
          <w:szCs w:val="24"/>
        </w:rPr>
        <w:t>урока (ответы учащихся)</w:t>
      </w:r>
      <w:r w:rsidRPr="00DE59A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4F29AC" w:rsidRPr="00C979FD" w:rsidRDefault="004F29AC" w:rsidP="004F29A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«Как защитить свои права?»</w:t>
      </w:r>
      <w:r w:rsidRPr="009C57E5">
        <w:rPr>
          <w:sz w:val="24"/>
          <w:szCs w:val="24"/>
        </w:rPr>
        <w:t xml:space="preserve"> </w:t>
      </w:r>
      <w:r w:rsidRPr="00CE69AC">
        <w:rPr>
          <w:sz w:val="24"/>
          <w:szCs w:val="24"/>
        </w:rPr>
        <w:t>(слайд 2)</w:t>
      </w:r>
      <w:r w:rsidRPr="00C979FD">
        <w:rPr>
          <w:sz w:val="24"/>
          <w:szCs w:val="24"/>
        </w:rPr>
        <w:t>.</w:t>
      </w:r>
    </w:p>
    <w:p w:rsidR="004F29AC" w:rsidRDefault="004F29AC" w:rsidP="004F29AC">
      <w:pPr>
        <w:pStyle w:val="a3"/>
        <w:jc w:val="both"/>
        <w:rPr>
          <w:sz w:val="24"/>
          <w:szCs w:val="24"/>
        </w:rPr>
      </w:pPr>
    </w:p>
    <w:p w:rsidR="004F29AC" w:rsidRPr="00CE69AC" w:rsidRDefault="004F29AC" w:rsidP="004F29AC">
      <w:pPr>
        <w:pStyle w:val="a3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3</w:t>
      </w:r>
      <w:r w:rsidRPr="00753AA4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 xml:space="preserve"> </w:t>
      </w:r>
      <w:r w:rsidRPr="00CE69AC">
        <w:rPr>
          <w:b/>
          <w:i/>
          <w:sz w:val="24"/>
          <w:szCs w:val="24"/>
        </w:rPr>
        <w:t>Подготовка учащихся к восприятию новой темы.</w:t>
      </w:r>
    </w:p>
    <w:p w:rsidR="004F29AC" w:rsidRPr="009C57E5" w:rsidRDefault="004F29AC" w:rsidP="004F29AC">
      <w:pPr>
        <w:pStyle w:val="a3"/>
        <w:jc w:val="both"/>
        <w:rPr>
          <w:sz w:val="24"/>
          <w:szCs w:val="24"/>
        </w:rPr>
      </w:pPr>
      <w:r w:rsidRPr="00CE69AC">
        <w:rPr>
          <w:sz w:val="24"/>
          <w:szCs w:val="24"/>
        </w:rPr>
        <w:t>На прошлых занятиях мы</w:t>
      </w:r>
      <w:r>
        <w:rPr>
          <w:sz w:val="24"/>
          <w:szCs w:val="24"/>
        </w:rPr>
        <w:t xml:space="preserve"> говорили об истории возникновения основных прав и свобод</w:t>
      </w:r>
      <w:r w:rsidRPr="009C57E5">
        <w:rPr>
          <w:sz w:val="24"/>
          <w:szCs w:val="24"/>
        </w:rPr>
        <w:t>,</w:t>
      </w:r>
      <w:r>
        <w:rPr>
          <w:sz w:val="24"/>
          <w:szCs w:val="24"/>
        </w:rPr>
        <w:t xml:space="preserve"> поколениях прав человека и анализировали основные положения Всеобщей декларации прав человека</w:t>
      </w:r>
    </w:p>
    <w:p w:rsidR="004F29AC" w:rsidRPr="001048BC" w:rsidRDefault="004F29AC" w:rsidP="004F29A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Повторение пройденного материала:</w:t>
      </w:r>
    </w:p>
    <w:p w:rsidR="004F29AC" w:rsidRPr="001048BC" w:rsidRDefault="004F29AC" w:rsidP="004F29A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1048BC">
        <w:rPr>
          <w:sz w:val="24"/>
          <w:szCs w:val="24"/>
        </w:rPr>
        <w:t>) Откуда мы узнаем о правах человека? Где они записаны?</w:t>
      </w:r>
    </w:p>
    <w:p w:rsidR="004F29AC" w:rsidRDefault="004F29AC" w:rsidP="004F29A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2) Какие группы прав человека мы знаем?</w:t>
      </w:r>
    </w:p>
    <w:p w:rsidR="004F29AC" w:rsidRPr="009C57E5" w:rsidRDefault="004F29AC" w:rsidP="004F29A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3) Приведите примеры прав и свобод</w:t>
      </w:r>
      <w:r w:rsidRPr="009C57E5">
        <w:rPr>
          <w:sz w:val="24"/>
          <w:szCs w:val="24"/>
        </w:rPr>
        <w:t>,</w:t>
      </w:r>
      <w:r>
        <w:rPr>
          <w:sz w:val="24"/>
          <w:szCs w:val="24"/>
        </w:rPr>
        <w:t xml:space="preserve"> закрепленных во Всеобщей декларации прав человека</w:t>
      </w:r>
      <w:r w:rsidRPr="009C57E5">
        <w:rPr>
          <w:sz w:val="24"/>
          <w:szCs w:val="24"/>
        </w:rPr>
        <w:t>.</w:t>
      </w:r>
    </w:p>
    <w:p w:rsidR="004F29AC" w:rsidRDefault="004F29AC" w:rsidP="004F29AC">
      <w:pPr>
        <w:pStyle w:val="a3"/>
        <w:jc w:val="both"/>
        <w:rPr>
          <w:sz w:val="24"/>
          <w:szCs w:val="24"/>
        </w:rPr>
      </w:pPr>
    </w:p>
    <w:p w:rsidR="004F29AC" w:rsidRDefault="004F29AC" w:rsidP="004F29A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Сегодня</w:t>
      </w:r>
      <w:r w:rsidR="005272F7">
        <w:rPr>
          <w:sz w:val="24"/>
          <w:szCs w:val="24"/>
        </w:rPr>
        <w:t xml:space="preserve"> мы с вами продолжим работать с </w:t>
      </w:r>
      <w:r>
        <w:rPr>
          <w:sz w:val="24"/>
          <w:szCs w:val="24"/>
        </w:rPr>
        <w:t>и</w:t>
      </w:r>
      <w:r w:rsidR="005272F7">
        <w:rPr>
          <w:sz w:val="24"/>
          <w:szCs w:val="24"/>
        </w:rPr>
        <w:t xml:space="preserve">сточниками международного права и </w:t>
      </w:r>
      <w:r>
        <w:rPr>
          <w:sz w:val="24"/>
          <w:szCs w:val="24"/>
        </w:rPr>
        <w:t xml:space="preserve"> р</w:t>
      </w:r>
      <w:r w:rsidR="005272F7">
        <w:rPr>
          <w:sz w:val="24"/>
          <w:szCs w:val="24"/>
        </w:rPr>
        <w:t>асширим</w:t>
      </w:r>
      <w:r>
        <w:rPr>
          <w:sz w:val="24"/>
          <w:szCs w:val="24"/>
        </w:rPr>
        <w:t xml:space="preserve"> свои знания в области прав человека</w:t>
      </w:r>
      <w:r w:rsidRPr="004242E3">
        <w:rPr>
          <w:sz w:val="24"/>
          <w:szCs w:val="24"/>
        </w:rPr>
        <w:t>.</w:t>
      </w:r>
    </w:p>
    <w:p w:rsidR="004F29AC" w:rsidRDefault="004F29AC" w:rsidP="004F29AC">
      <w:pPr>
        <w:pStyle w:val="a3"/>
        <w:jc w:val="both"/>
        <w:rPr>
          <w:sz w:val="24"/>
          <w:szCs w:val="24"/>
        </w:rPr>
      </w:pPr>
    </w:p>
    <w:p w:rsidR="004F29AC" w:rsidRPr="00CE69AC" w:rsidRDefault="004F29AC" w:rsidP="004F29AC">
      <w:pPr>
        <w:pStyle w:val="a3"/>
        <w:jc w:val="both"/>
        <w:rPr>
          <w:sz w:val="24"/>
          <w:szCs w:val="24"/>
        </w:rPr>
      </w:pPr>
      <w:r w:rsidRPr="00CE69AC">
        <w:rPr>
          <w:sz w:val="24"/>
          <w:szCs w:val="24"/>
        </w:rPr>
        <w:t>На уроке мы</w:t>
      </w:r>
      <w:r>
        <w:rPr>
          <w:sz w:val="24"/>
          <w:szCs w:val="24"/>
        </w:rPr>
        <w:t xml:space="preserve"> будем работать по следующему плану</w:t>
      </w:r>
      <w:r w:rsidRPr="00CE69AC">
        <w:rPr>
          <w:sz w:val="24"/>
          <w:szCs w:val="24"/>
        </w:rPr>
        <w:t>:</w:t>
      </w:r>
    </w:p>
    <w:p w:rsidR="004F29AC" w:rsidRPr="004242E3" w:rsidRDefault="004F29AC" w:rsidP="004F29AC">
      <w:pPr>
        <w:pStyle w:val="a3"/>
        <w:jc w:val="both"/>
        <w:rPr>
          <w:sz w:val="24"/>
          <w:szCs w:val="24"/>
        </w:rPr>
      </w:pPr>
      <w:r w:rsidRPr="004242E3">
        <w:rPr>
          <w:bCs/>
          <w:sz w:val="24"/>
          <w:szCs w:val="24"/>
        </w:rPr>
        <w:t xml:space="preserve">1. Виды нарушений прав человека. </w:t>
      </w:r>
    </w:p>
    <w:p w:rsidR="004F29AC" w:rsidRPr="004242E3" w:rsidRDefault="004F29AC" w:rsidP="004F29AC">
      <w:pPr>
        <w:pStyle w:val="a3"/>
        <w:jc w:val="both"/>
        <w:rPr>
          <w:sz w:val="24"/>
          <w:szCs w:val="24"/>
        </w:rPr>
      </w:pPr>
      <w:r w:rsidRPr="004242E3">
        <w:rPr>
          <w:bCs/>
          <w:sz w:val="24"/>
          <w:szCs w:val="24"/>
        </w:rPr>
        <w:t xml:space="preserve">2. Нарушение прав человека: уроки истории. </w:t>
      </w:r>
    </w:p>
    <w:p w:rsidR="004F29AC" w:rsidRPr="004242E3" w:rsidRDefault="004F29AC" w:rsidP="004F29AC">
      <w:pPr>
        <w:pStyle w:val="a3"/>
        <w:jc w:val="both"/>
        <w:rPr>
          <w:sz w:val="24"/>
          <w:szCs w:val="24"/>
        </w:rPr>
      </w:pPr>
      <w:r w:rsidRPr="004242E3">
        <w:rPr>
          <w:bCs/>
          <w:sz w:val="24"/>
          <w:szCs w:val="24"/>
        </w:rPr>
        <w:t xml:space="preserve">3.Факты нарушений прав человека в современном  мире. </w:t>
      </w:r>
    </w:p>
    <w:p w:rsidR="004F29AC" w:rsidRPr="004242E3" w:rsidRDefault="004F29AC" w:rsidP="004F29AC">
      <w:pPr>
        <w:pStyle w:val="a3"/>
        <w:jc w:val="both"/>
        <w:rPr>
          <w:sz w:val="24"/>
          <w:szCs w:val="24"/>
        </w:rPr>
      </w:pPr>
      <w:r w:rsidRPr="004242E3">
        <w:rPr>
          <w:bCs/>
          <w:sz w:val="24"/>
          <w:szCs w:val="24"/>
        </w:rPr>
        <w:t xml:space="preserve">4. Защита прав человека в России. </w:t>
      </w:r>
    </w:p>
    <w:p w:rsidR="004F29AC" w:rsidRPr="00C979FD" w:rsidRDefault="004F29AC" w:rsidP="004F29AC">
      <w:pPr>
        <w:pStyle w:val="a3"/>
        <w:jc w:val="both"/>
        <w:rPr>
          <w:sz w:val="24"/>
          <w:szCs w:val="24"/>
        </w:rPr>
      </w:pPr>
      <w:r w:rsidRPr="00C979FD">
        <w:rPr>
          <w:bCs/>
          <w:sz w:val="24"/>
          <w:szCs w:val="24"/>
        </w:rPr>
        <w:t xml:space="preserve">5. </w:t>
      </w:r>
      <w:r w:rsidRPr="004242E3">
        <w:rPr>
          <w:bCs/>
          <w:sz w:val="24"/>
          <w:szCs w:val="24"/>
        </w:rPr>
        <w:t>Международная защита прав человека</w:t>
      </w:r>
      <w:r>
        <w:rPr>
          <w:bCs/>
          <w:sz w:val="24"/>
          <w:szCs w:val="24"/>
        </w:rPr>
        <w:t xml:space="preserve"> (слайд 3)</w:t>
      </w:r>
      <w:r w:rsidRPr="00C979FD">
        <w:rPr>
          <w:bCs/>
          <w:sz w:val="24"/>
          <w:szCs w:val="24"/>
        </w:rPr>
        <w:t>.</w:t>
      </w:r>
    </w:p>
    <w:p w:rsidR="004F29AC" w:rsidRDefault="004F29AC" w:rsidP="004F29AC">
      <w:pPr>
        <w:pStyle w:val="a3"/>
        <w:jc w:val="both"/>
        <w:rPr>
          <w:sz w:val="24"/>
          <w:szCs w:val="24"/>
        </w:rPr>
      </w:pPr>
    </w:p>
    <w:p w:rsidR="004F29AC" w:rsidRPr="00CE69AC" w:rsidRDefault="004F29AC" w:rsidP="004F29AC">
      <w:pPr>
        <w:pStyle w:val="a3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4</w:t>
      </w:r>
      <w:r w:rsidRPr="004242E3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 xml:space="preserve"> Открытие новых знаний</w:t>
      </w:r>
      <w:r w:rsidRPr="004242E3">
        <w:rPr>
          <w:b/>
          <w:i/>
          <w:sz w:val="24"/>
          <w:szCs w:val="24"/>
        </w:rPr>
        <w:t>.</w:t>
      </w:r>
    </w:p>
    <w:p w:rsidR="004F29AC" w:rsidRDefault="004F29AC" w:rsidP="004F29AC">
      <w:pPr>
        <w:pStyle w:val="a3"/>
        <w:jc w:val="both"/>
        <w:rPr>
          <w:sz w:val="24"/>
          <w:szCs w:val="24"/>
        </w:rPr>
      </w:pPr>
    </w:p>
    <w:p w:rsidR="004F29AC" w:rsidRDefault="004F29AC" w:rsidP="004F29AC">
      <w:pPr>
        <w:jc w:val="both"/>
        <w:rPr>
          <w:sz w:val="24"/>
          <w:szCs w:val="24"/>
        </w:rPr>
      </w:pPr>
      <w:r w:rsidRPr="004F29AC">
        <w:rPr>
          <w:sz w:val="24"/>
          <w:szCs w:val="24"/>
        </w:rPr>
        <w:t>Нарушения прав человека разнообразны. Выделяют несколько видов массового нарушения прав человека. Рассмотрим их</w:t>
      </w:r>
      <w:r>
        <w:rPr>
          <w:sz w:val="24"/>
          <w:szCs w:val="24"/>
        </w:rPr>
        <w:t xml:space="preserve"> (слайд 4)</w:t>
      </w:r>
      <w:r w:rsidRPr="00D00A71">
        <w:rPr>
          <w:sz w:val="24"/>
          <w:szCs w:val="24"/>
        </w:rPr>
        <w:t>.</w:t>
      </w:r>
      <w:r w:rsidR="00D00A71">
        <w:rPr>
          <w:sz w:val="24"/>
          <w:szCs w:val="24"/>
        </w:rPr>
        <w:t xml:space="preserve"> Обратимся к </w:t>
      </w:r>
      <w:r w:rsidR="005272F7">
        <w:rPr>
          <w:sz w:val="24"/>
          <w:szCs w:val="24"/>
        </w:rPr>
        <w:t>правовым источникам</w:t>
      </w:r>
      <w:r w:rsidR="005272F7" w:rsidRPr="005272F7">
        <w:rPr>
          <w:sz w:val="24"/>
          <w:szCs w:val="24"/>
        </w:rPr>
        <w:t>.</w:t>
      </w:r>
      <w:r w:rsidR="005272F7">
        <w:rPr>
          <w:sz w:val="24"/>
          <w:szCs w:val="24"/>
        </w:rPr>
        <w:t xml:space="preserve"> </w:t>
      </w:r>
    </w:p>
    <w:p w:rsidR="00231B9A" w:rsidRPr="00231B9A" w:rsidRDefault="00231B9A" w:rsidP="00231B9A">
      <w:pPr>
        <w:pStyle w:val="a3"/>
        <w:ind w:right="-143" w:hanging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</w:t>
      </w:r>
      <w:r w:rsidR="005272F7">
        <w:rPr>
          <w:sz w:val="24"/>
          <w:szCs w:val="24"/>
        </w:rPr>
        <w:t xml:space="preserve">Предлагаю вам </w:t>
      </w:r>
      <w:r>
        <w:rPr>
          <w:sz w:val="24"/>
          <w:szCs w:val="24"/>
        </w:rPr>
        <w:t>проанализировать извлечения из Международной к</w:t>
      </w:r>
      <w:r w:rsidR="005272F7">
        <w:rPr>
          <w:sz w:val="24"/>
          <w:szCs w:val="24"/>
        </w:rPr>
        <w:t xml:space="preserve">онвенции о </w:t>
      </w:r>
      <w:r w:rsidR="005272F7" w:rsidRPr="00182F12">
        <w:rPr>
          <w:sz w:val="24"/>
          <w:szCs w:val="24"/>
          <w:lang w:eastAsia="ru-RU"/>
        </w:rPr>
        <w:t>предупреждении преступления геноцида и наказании за него</w:t>
      </w:r>
      <w:r w:rsidR="005272F7">
        <w:rPr>
          <w:sz w:val="24"/>
          <w:szCs w:val="24"/>
          <w:lang w:eastAsia="ru-RU"/>
        </w:rPr>
        <w:t xml:space="preserve"> (ст</w:t>
      </w:r>
      <w:r w:rsidR="005272F7" w:rsidRPr="005272F7">
        <w:rPr>
          <w:sz w:val="24"/>
          <w:szCs w:val="24"/>
          <w:lang w:eastAsia="ru-RU"/>
        </w:rPr>
        <w:t>.</w:t>
      </w:r>
      <w:r w:rsidR="005272F7">
        <w:rPr>
          <w:sz w:val="24"/>
          <w:szCs w:val="24"/>
          <w:lang w:eastAsia="ru-RU"/>
        </w:rPr>
        <w:t xml:space="preserve"> 1</w:t>
      </w:r>
      <w:r w:rsidR="005272F7" w:rsidRPr="005272F7">
        <w:rPr>
          <w:sz w:val="24"/>
          <w:szCs w:val="24"/>
          <w:lang w:eastAsia="ru-RU"/>
        </w:rPr>
        <w:t>,</w:t>
      </w:r>
      <w:r w:rsidR="005272F7">
        <w:rPr>
          <w:sz w:val="24"/>
          <w:szCs w:val="24"/>
          <w:lang w:eastAsia="ru-RU"/>
        </w:rPr>
        <w:t>2</w:t>
      </w:r>
      <w:r w:rsidR="005272F7" w:rsidRPr="005272F7">
        <w:rPr>
          <w:sz w:val="24"/>
          <w:szCs w:val="24"/>
          <w:lang w:eastAsia="ru-RU"/>
        </w:rPr>
        <w:t>,</w:t>
      </w:r>
      <w:r w:rsidR="005272F7">
        <w:rPr>
          <w:sz w:val="24"/>
          <w:szCs w:val="24"/>
          <w:lang w:eastAsia="ru-RU"/>
        </w:rPr>
        <w:t>4)</w:t>
      </w:r>
      <w:r w:rsidR="005272F7" w:rsidRPr="005272F7">
        <w:rPr>
          <w:sz w:val="24"/>
          <w:szCs w:val="24"/>
          <w:lang w:eastAsia="ru-RU"/>
        </w:rPr>
        <w:t>,</w:t>
      </w:r>
      <w:r>
        <w:rPr>
          <w:sz w:val="24"/>
          <w:szCs w:val="24"/>
          <w:lang w:eastAsia="ru-RU"/>
        </w:rPr>
        <w:t xml:space="preserve"> Международной к</w:t>
      </w:r>
      <w:r w:rsidR="005272F7">
        <w:rPr>
          <w:sz w:val="24"/>
          <w:szCs w:val="24"/>
          <w:lang w:eastAsia="ru-RU"/>
        </w:rPr>
        <w:t xml:space="preserve">онвенции </w:t>
      </w:r>
      <w:r w:rsidR="005272F7" w:rsidRPr="007A5654">
        <w:rPr>
          <w:sz w:val="24"/>
          <w:szCs w:val="24"/>
          <w:lang w:eastAsia="ru-RU"/>
        </w:rPr>
        <w:t>о пресечении преступления апартеида и наказании за него</w:t>
      </w:r>
      <w:r w:rsidR="005272F7">
        <w:rPr>
          <w:sz w:val="24"/>
          <w:szCs w:val="24"/>
          <w:lang w:eastAsia="ru-RU"/>
        </w:rPr>
        <w:t xml:space="preserve"> (ст</w:t>
      </w:r>
      <w:r w:rsidR="005272F7" w:rsidRPr="005272F7">
        <w:rPr>
          <w:sz w:val="24"/>
          <w:szCs w:val="24"/>
          <w:lang w:eastAsia="ru-RU"/>
        </w:rPr>
        <w:t>.</w:t>
      </w:r>
      <w:r w:rsidR="005272F7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1</w:t>
      </w:r>
      <w:r w:rsidRPr="00231B9A">
        <w:rPr>
          <w:sz w:val="24"/>
          <w:szCs w:val="24"/>
          <w:lang w:eastAsia="ru-RU"/>
        </w:rPr>
        <w:t>,</w:t>
      </w:r>
      <w:r>
        <w:rPr>
          <w:sz w:val="24"/>
          <w:szCs w:val="24"/>
          <w:lang w:eastAsia="ru-RU"/>
        </w:rPr>
        <w:t>2</w:t>
      </w:r>
      <w:r w:rsidRPr="00231B9A">
        <w:rPr>
          <w:sz w:val="24"/>
          <w:szCs w:val="24"/>
          <w:lang w:eastAsia="ru-RU"/>
        </w:rPr>
        <w:t>),</w:t>
      </w:r>
      <w:r>
        <w:rPr>
          <w:sz w:val="24"/>
          <w:szCs w:val="24"/>
          <w:lang w:eastAsia="ru-RU"/>
        </w:rPr>
        <w:t xml:space="preserve"> Международной</w:t>
      </w:r>
      <w:r w:rsidRPr="003B069D">
        <w:rPr>
          <w:sz w:val="24"/>
          <w:szCs w:val="24"/>
          <w:lang w:eastAsia="ru-RU"/>
        </w:rPr>
        <w:t xml:space="preserve"> конвенция о ликвидации всех форм расовой дискриминации</w:t>
      </w:r>
      <w:r>
        <w:rPr>
          <w:sz w:val="24"/>
          <w:szCs w:val="24"/>
          <w:lang w:eastAsia="ru-RU"/>
        </w:rPr>
        <w:t xml:space="preserve"> (ст</w:t>
      </w:r>
      <w:r w:rsidRPr="00231B9A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 xml:space="preserve"> 1</w:t>
      </w:r>
      <w:r w:rsidRPr="00231B9A">
        <w:rPr>
          <w:sz w:val="24"/>
          <w:szCs w:val="24"/>
          <w:lang w:eastAsia="ru-RU"/>
        </w:rPr>
        <w:t>,</w:t>
      </w:r>
      <w:r>
        <w:rPr>
          <w:sz w:val="24"/>
          <w:szCs w:val="24"/>
          <w:lang w:eastAsia="ru-RU"/>
        </w:rPr>
        <w:t>2</w:t>
      </w:r>
      <w:r w:rsidRPr="00231B9A">
        <w:rPr>
          <w:sz w:val="24"/>
          <w:szCs w:val="24"/>
          <w:lang w:eastAsia="ru-RU"/>
        </w:rPr>
        <w:t>,</w:t>
      </w:r>
      <w:r>
        <w:rPr>
          <w:sz w:val="24"/>
          <w:szCs w:val="24"/>
          <w:lang w:eastAsia="ru-RU"/>
        </w:rPr>
        <w:t>5)</w:t>
      </w:r>
      <w:r w:rsidRPr="00231B9A">
        <w:rPr>
          <w:sz w:val="24"/>
          <w:szCs w:val="24"/>
          <w:lang w:eastAsia="ru-RU"/>
        </w:rPr>
        <w:t>.</w:t>
      </w:r>
    </w:p>
    <w:p w:rsidR="005272F7" w:rsidRPr="005272F7" w:rsidRDefault="005272F7" w:rsidP="00231B9A">
      <w:pPr>
        <w:ind w:hanging="567"/>
        <w:jc w:val="both"/>
        <w:rPr>
          <w:sz w:val="24"/>
          <w:szCs w:val="24"/>
        </w:rPr>
      </w:pPr>
    </w:p>
    <w:p w:rsidR="004F29AC" w:rsidRPr="004F29AC" w:rsidRDefault="004F29AC" w:rsidP="004F29AC">
      <w:pPr>
        <w:jc w:val="both"/>
        <w:rPr>
          <w:sz w:val="24"/>
          <w:szCs w:val="24"/>
        </w:rPr>
      </w:pPr>
      <w:r w:rsidRPr="004F29AC">
        <w:rPr>
          <w:b/>
          <w:bCs/>
          <w:sz w:val="24"/>
          <w:szCs w:val="24"/>
          <w:u w:val="single"/>
        </w:rPr>
        <w:t>Геноцид</w:t>
      </w:r>
      <w:r w:rsidRPr="004F29AC">
        <w:rPr>
          <w:bCs/>
          <w:sz w:val="24"/>
          <w:szCs w:val="24"/>
        </w:rPr>
        <w:t xml:space="preserve">  (от греч. </w:t>
      </w:r>
      <w:r w:rsidRPr="004F29AC">
        <w:rPr>
          <w:bCs/>
          <w:sz w:val="24"/>
          <w:szCs w:val="24"/>
          <w:lang w:val="el-GR"/>
        </w:rPr>
        <w:t>γένος</w:t>
      </w:r>
      <w:r w:rsidRPr="004F29AC">
        <w:rPr>
          <w:bCs/>
          <w:sz w:val="24"/>
          <w:szCs w:val="24"/>
        </w:rPr>
        <w:t> — род, племя и лат. </w:t>
      </w:r>
      <w:r w:rsidRPr="004F29AC">
        <w:rPr>
          <w:bCs/>
          <w:i/>
          <w:iCs/>
          <w:sz w:val="24"/>
          <w:szCs w:val="24"/>
          <w:lang w:val="la-Latn"/>
        </w:rPr>
        <w:t>caedo</w:t>
      </w:r>
      <w:r w:rsidRPr="004F29AC">
        <w:rPr>
          <w:bCs/>
          <w:sz w:val="24"/>
          <w:szCs w:val="24"/>
        </w:rPr>
        <w:t> — убиваю) — действия, совершаемые с намерением уничтожить, полностью или частично, какую-либо национальную, этническую, расовую или религиозную группу как таковую путём:</w:t>
      </w:r>
    </w:p>
    <w:p w:rsidR="004C45FD" w:rsidRPr="004F29AC" w:rsidRDefault="00231B9A" w:rsidP="004F29AC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4F29AC">
        <w:rPr>
          <w:sz w:val="24"/>
          <w:szCs w:val="24"/>
        </w:rPr>
        <w:t xml:space="preserve">убийства членов этой группы; </w:t>
      </w:r>
    </w:p>
    <w:p w:rsidR="004C45FD" w:rsidRPr="004F29AC" w:rsidRDefault="00231B9A" w:rsidP="004F29AC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4F29AC">
        <w:rPr>
          <w:sz w:val="24"/>
          <w:szCs w:val="24"/>
        </w:rPr>
        <w:t xml:space="preserve">причинения тяжкого вреда их здоровью; </w:t>
      </w:r>
    </w:p>
    <w:p w:rsidR="004C45FD" w:rsidRPr="004F29AC" w:rsidRDefault="00231B9A" w:rsidP="004F29AC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4F29AC">
        <w:rPr>
          <w:sz w:val="24"/>
          <w:szCs w:val="24"/>
        </w:rPr>
        <w:t xml:space="preserve">мер, рассчитанных на предотвращение деторождения; </w:t>
      </w:r>
    </w:p>
    <w:p w:rsidR="004C45FD" w:rsidRPr="004F29AC" w:rsidRDefault="00231B9A" w:rsidP="004F29AC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4F29AC">
        <w:rPr>
          <w:sz w:val="24"/>
          <w:szCs w:val="24"/>
        </w:rPr>
        <w:t xml:space="preserve">принудительной передачи детей; </w:t>
      </w:r>
    </w:p>
    <w:p w:rsidR="004C45FD" w:rsidRDefault="00231B9A" w:rsidP="004F29AC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4F29AC">
        <w:rPr>
          <w:sz w:val="24"/>
          <w:szCs w:val="24"/>
        </w:rPr>
        <w:t>предумышленного создания жизненных условий, рассчитанных на полное или частичное физи</w:t>
      </w:r>
      <w:r w:rsidR="004F29AC">
        <w:rPr>
          <w:sz w:val="24"/>
          <w:szCs w:val="24"/>
        </w:rPr>
        <w:t>ческое уничтожение этой группы (слайд 5)</w:t>
      </w:r>
      <w:r w:rsidR="004F29AC" w:rsidRPr="004F29AC">
        <w:rPr>
          <w:sz w:val="24"/>
          <w:szCs w:val="24"/>
        </w:rPr>
        <w:t>.</w:t>
      </w:r>
    </w:p>
    <w:p w:rsidR="004F29AC" w:rsidRPr="004F29AC" w:rsidRDefault="004F29AC" w:rsidP="004F29AC">
      <w:pPr>
        <w:pStyle w:val="a3"/>
        <w:ind w:left="720"/>
        <w:jc w:val="both"/>
        <w:rPr>
          <w:sz w:val="24"/>
          <w:szCs w:val="24"/>
        </w:rPr>
      </w:pPr>
    </w:p>
    <w:p w:rsidR="004F29AC" w:rsidRPr="004F29AC" w:rsidRDefault="004F29AC" w:rsidP="004F29AC">
      <w:pPr>
        <w:rPr>
          <w:sz w:val="24"/>
          <w:szCs w:val="24"/>
        </w:rPr>
      </w:pPr>
      <w:r w:rsidRPr="004F29AC">
        <w:rPr>
          <w:b/>
          <w:bCs/>
          <w:sz w:val="24"/>
          <w:szCs w:val="24"/>
          <w:u w:val="single"/>
        </w:rPr>
        <w:t xml:space="preserve">Апартеи́д </w:t>
      </w:r>
      <w:r w:rsidRPr="004F29AC">
        <w:rPr>
          <w:b/>
          <w:bCs/>
          <w:sz w:val="24"/>
          <w:szCs w:val="24"/>
          <w:u w:val="single"/>
          <w:vertAlign w:val="superscript"/>
        </w:rPr>
        <w:t xml:space="preserve"> </w:t>
      </w:r>
      <w:r w:rsidRPr="004F29AC">
        <w:rPr>
          <w:sz w:val="24"/>
          <w:szCs w:val="24"/>
          <w:vertAlign w:val="superscript"/>
        </w:rPr>
        <w:t xml:space="preserve"> </w:t>
      </w:r>
      <w:r w:rsidRPr="004F29AC">
        <w:rPr>
          <w:sz w:val="24"/>
          <w:szCs w:val="24"/>
        </w:rPr>
        <w:t>(африкаанс</w:t>
      </w:r>
      <w:r w:rsidRPr="004F29AC">
        <w:rPr>
          <w:b/>
          <w:bCs/>
          <w:sz w:val="24"/>
          <w:szCs w:val="24"/>
        </w:rPr>
        <w:t xml:space="preserve"> </w:t>
      </w:r>
      <w:r w:rsidRPr="004F29AC">
        <w:rPr>
          <w:i/>
          <w:iCs/>
          <w:sz w:val="24"/>
          <w:szCs w:val="24"/>
          <w:lang w:val="af-ZA"/>
        </w:rPr>
        <w:t>apartheid</w:t>
      </w:r>
      <w:r w:rsidRPr="004F29AC">
        <w:rPr>
          <w:sz w:val="24"/>
          <w:szCs w:val="24"/>
        </w:rPr>
        <w:t xml:space="preserve"> — «рознь, раздельность», то есть раздельное проживание, работа и т. д.) – крайняя форма дискриминации цветного населения, существовавшая в Южно-Африканской Республике </w:t>
      </w:r>
      <w:r w:rsidR="00231B9A">
        <w:rPr>
          <w:sz w:val="24"/>
          <w:szCs w:val="24"/>
        </w:rPr>
        <w:t>в</w:t>
      </w:r>
      <w:r w:rsidR="003B471E">
        <w:rPr>
          <w:sz w:val="24"/>
          <w:szCs w:val="24"/>
        </w:rPr>
        <w:t>о второй половине 20 века</w:t>
      </w:r>
      <w:r>
        <w:rPr>
          <w:sz w:val="24"/>
          <w:szCs w:val="24"/>
        </w:rPr>
        <w:t xml:space="preserve"> (слайд 5)</w:t>
      </w:r>
      <w:r w:rsidRPr="004F29AC">
        <w:rPr>
          <w:sz w:val="24"/>
          <w:szCs w:val="24"/>
        </w:rPr>
        <w:t xml:space="preserve">. </w:t>
      </w:r>
    </w:p>
    <w:p w:rsidR="004F29AC" w:rsidRPr="004F29AC" w:rsidRDefault="004F29AC" w:rsidP="004F29AC">
      <w:pPr>
        <w:rPr>
          <w:sz w:val="24"/>
          <w:szCs w:val="24"/>
        </w:rPr>
      </w:pPr>
      <w:r w:rsidRPr="004F29AC">
        <w:rPr>
          <w:b/>
          <w:bCs/>
          <w:sz w:val="24"/>
          <w:szCs w:val="24"/>
          <w:u w:val="single"/>
        </w:rPr>
        <w:t>Расизм</w:t>
      </w:r>
      <w:r w:rsidRPr="004F29AC">
        <w:rPr>
          <w:sz w:val="24"/>
          <w:szCs w:val="24"/>
        </w:rPr>
        <w:t> </w:t>
      </w:r>
      <w:r w:rsidRPr="004F29AC">
        <w:rPr>
          <w:b/>
          <w:bCs/>
          <w:sz w:val="24"/>
          <w:szCs w:val="24"/>
        </w:rPr>
        <w:t>-</w:t>
      </w:r>
      <w:r w:rsidRPr="004F29AC">
        <w:rPr>
          <w:sz w:val="24"/>
          <w:szCs w:val="24"/>
        </w:rPr>
        <w:t xml:space="preserve"> </w:t>
      </w:r>
      <w:r w:rsidRPr="004F29AC">
        <w:rPr>
          <w:bCs/>
          <w:sz w:val="24"/>
          <w:szCs w:val="24"/>
        </w:rPr>
        <w:t xml:space="preserve">совокупность учений, в основе которых лежат положения о физической и психической неравноценности человеческих рас; расизм включает идеи об изначальном </w:t>
      </w:r>
      <w:r w:rsidRPr="004F29AC">
        <w:rPr>
          <w:bCs/>
          <w:sz w:val="24"/>
          <w:szCs w:val="24"/>
        </w:rPr>
        <w:lastRenderedPageBreak/>
        <w:t>разделении людей на высшие и низшие расы, из которых первые являются создателями цивилизации и приз</w:t>
      </w:r>
      <w:r>
        <w:rPr>
          <w:bCs/>
          <w:sz w:val="24"/>
          <w:szCs w:val="24"/>
        </w:rPr>
        <w:t>ваны господствовать над вторыми (слайд 6)</w:t>
      </w:r>
      <w:r w:rsidRPr="004F29AC">
        <w:rPr>
          <w:bCs/>
          <w:sz w:val="24"/>
          <w:szCs w:val="24"/>
        </w:rPr>
        <w:t xml:space="preserve">. </w:t>
      </w:r>
    </w:p>
    <w:p w:rsidR="004F29AC" w:rsidRPr="004F29AC" w:rsidRDefault="004F29AC" w:rsidP="004F29AC">
      <w:pPr>
        <w:jc w:val="both"/>
        <w:rPr>
          <w:sz w:val="24"/>
          <w:szCs w:val="24"/>
        </w:rPr>
      </w:pPr>
      <w:r w:rsidRPr="004F29AC">
        <w:rPr>
          <w:b/>
          <w:bCs/>
          <w:sz w:val="24"/>
          <w:szCs w:val="24"/>
          <w:u w:val="single"/>
        </w:rPr>
        <w:t>Дискриминация -</w:t>
      </w:r>
      <w:r>
        <w:rPr>
          <w:sz w:val="24"/>
          <w:szCs w:val="24"/>
        </w:rPr>
        <w:t xml:space="preserve"> </w:t>
      </w:r>
      <w:r w:rsidRPr="004F29AC">
        <w:rPr>
          <w:bCs/>
          <w:sz w:val="24"/>
          <w:szCs w:val="24"/>
        </w:rPr>
        <w:t>(</w:t>
      </w:r>
      <w:r w:rsidRPr="004F29AC">
        <w:rPr>
          <w:bCs/>
          <w:sz w:val="24"/>
          <w:szCs w:val="24"/>
          <w:u w:val="single"/>
        </w:rPr>
        <w:t>лат.</w:t>
      </w:r>
      <w:r w:rsidRPr="004F29AC">
        <w:rPr>
          <w:bCs/>
          <w:sz w:val="24"/>
          <w:szCs w:val="24"/>
        </w:rPr>
        <w:t> </w:t>
      </w:r>
      <w:r w:rsidRPr="004F29AC">
        <w:rPr>
          <w:bCs/>
          <w:i/>
          <w:iCs/>
          <w:sz w:val="24"/>
          <w:szCs w:val="24"/>
          <w:lang w:val="la-Latn"/>
        </w:rPr>
        <w:t>Discriminatio</w:t>
      </w:r>
      <w:r w:rsidRPr="004F29AC">
        <w:rPr>
          <w:bCs/>
          <w:sz w:val="24"/>
          <w:szCs w:val="24"/>
        </w:rPr>
        <w:t xml:space="preserve"> — различение) ограничение </w:t>
      </w:r>
      <w:r w:rsidRPr="004F29AC">
        <w:rPr>
          <w:bCs/>
          <w:sz w:val="24"/>
          <w:szCs w:val="24"/>
          <w:u w:val="single"/>
        </w:rPr>
        <w:t>прав</w:t>
      </w:r>
      <w:r w:rsidRPr="004F29AC">
        <w:rPr>
          <w:bCs/>
          <w:sz w:val="24"/>
          <w:szCs w:val="24"/>
        </w:rPr>
        <w:t xml:space="preserve"> и обязанностей человека по определённому признаку.</w:t>
      </w:r>
    </w:p>
    <w:p w:rsidR="004F29AC" w:rsidRPr="004F29AC" w:rsidRDefault="004F29AC" w:rsidP="004F29AC">
      <w:pPr>
        <w:jc w:val="both"/>
        <w:rPr>
          <w:sz w:val="24"/>
          <w:szCs w:val="24"/>
        </w:rPr>
      </w:pPr>
      <w:r w:rsidRPr="004F29AC">
        <w:rPr>
          <w:bCs/>
          <w:sz w:val="24"/>
          <w:szCs w:val="24"/>
        </w:rPr>
        <w:t xml:space="preserve">В качестве признака может выступать любое значимое отличие человека, например, </w:t>
      </w:r>
      <w:r w:rsidRPr="004F29AC">
        <w:rPr>
          <w:bCs/>
          <w:sz w:val="24"/>
          <w:szCs w:val="24"/>
          <w:u w:val="single"/>
        </w:rPr>
        <w:t>раса</w:t>
      </w:r>
      <w:r w:rsidRPr="004F29AC">
        <w:rPr>
          <w:bCs/>
          <w:sz w:val="24"/>
          <w:szCs w:val="24"/>
        </w:rPr>
        <w:t xml:space="preserve">, </w:t>
      </w:r>
      <w:r w:rsidRPr="004F29AC">
        <w:rPr>
          <w:bCs/>
          <w:sz w:val="24"/>
          <w:szCs w:val="24"/>
          <w:u w:val="single"/>
        </w:rPr>
        <w:t>национальность</w:t>
      </w:r>
      <w:r w:rsidRPr="004F29AC">
        <w:rPr>
          <w:bCs/>
          <w:sz w:val="24"/>
          <w:szCs w:val="24"/>
        </w:rPr>
        <w:t xml:space="preserve">, </w:t>
      </w:r>
      <w:r w:rsidRPr="004F29AC">
        <w:rPr>
          <w:bCs/>
          <w:sz w:val="24"/>
          <w:szCs w:val="24"/>
          <w:u w:val="single"/>
        </w:rPr>
        <w:t>гражданство</w:t>
      </w:r>
      <w:r w:rsidRPr="004F29AC">
        <w:rPr>
          <w:bCs/>
          <w:sz w:val="24"/>
          <w:szCs w:val="24"/>
        </w:rPr>
        <w:t xml:space="preserve">, </w:t>
      </w:r>
      <w:r w:rsidRPr="004F29AC">
        <w:rPr>
          <w:bCs/>
          <w:sz w:val="24"/>
          <w:szCs w:val="24"/>
          <w:u w:val="single"/>
        </w:rPr>
        <w:t>родство</w:t>
      </w:r>
      <w:r w:rsidRPr="004F29AC">
        <w:rPr>
          <w:bCs/>
          <w:sz w:val="24"/>
          <w:szCs w:val="24"/>
        </w:rPr>
        <w:t xml:space="preserve">, </w:t>
      </w:r>
      <w:r w:rsidRPr="004F29AC">
        <w:rPr>
          <w:bCs/>
          <w:sz w:val="24"/>
          <w:szCs w:val="24"/>
          <w:u w:val="single"/>
        </w:rPr>
        <w:t>пол</w:t>
      </w:r>
      <w:r w:rsidRPr="004F29AC">
        <w:rPr>
          <w:bCs/>
          <w:sz w:val="24"/>
          <w:szCs w:val="24"/>
        </w:rPr>
        <w:t xml:space="preserve">, </w:t>
      </w:r>
      <w:r w:rsidRPr="004F29AC">
        <w:rPr>
          <w:bCs/>
          <w:sz w:val="24"/>
          <w:szCs w:val="24"/>
          <w:u w:val="single"/>
        </w:rPr>
        <w:t>религиозные убеждения</w:t>
      </w:r>
      <w:r w:rsidRPr="004F29AC">
        <w:rPr>
          <w:bCs/>
          <w:sz w:val="24"/>
          <w:szCs w:val="24"/>
        </w:rPr>
        <w:t xml:space="preserve">, </w:t>
      </w:r>
      <w:r w:rsidRPr="004F29AC">
        <w:rPr>
          <w:bCs/>
          <w:sz w:val="24"/>
          <w:szCs w:val="24"/>
          <w:u w:val="single"/>
        </w:rPr>
        <w:t>возраст</w:t>
      </w:r>
      <w:r w:rsidRPr="004F29AC">
        <w:rPr>
          <w:bCs/>
          <w:sz w:val="24"/>
          <w:szCs w:val="24"/>
        </w:rPr>
        <w:t xml:space="preserve">, </w:t>
      </w:r>
      <w:r w:rsidRPr="004F29AC">
        <w:rPr>
          <w:bCs/>
          <w:sz w:val="24"/>
          <w:szCs w:val="24"/>
          <w:u w:val="single"/>
        </w:rPr>
        <w:t>инвалидность</w:t>
      </w:r>
      <w:r w:rsidRPr="004F29AC">
        <w:rPr>
          <w:bCs/>
          <w:sz w:val="24"/>
          <w:szCs w:val="24"/>
        </w:rPr>
        <w:t>, род занятий и т.д.</w:t>
      </w:r>
      <w:r>
        <w:rPr>
          <w:bCs/>
          <w:sz w:val="24"/>
          <w:szCs w:val="24"/>
        </w:rPr>
        <w:t xml:space="preserve"> (слайд 6)</w:t>
      </w:r>
      <w:r w:rsidRPr="004F29AC">
        <w:rPr>
          <w:bCs/>
          <w:sz w:val="24"/>
          <w:szCs w:val="24"/>
        </w:rPr>
        <w:t>.</w:t>
      </w:r>
    </w:p>
    <w:p w:rsidR="004F29AC" w:rsidRPr="00987C79" w:rsidRDefault="004F29AC" w:rsidP="004F29AC">
      <w:pPr>
        <w:jc w:val="both"/>
        <w:rPr>
          <w:sz w:val="24"/>
          <w:szCs w:val="24"/>
        </w:rPr>
      </w:pPr>
      <w:r>
        <w:rPr>
          <w:sz w:val="24"/>
          <w:szCs w:val="24"/>
        </w:rPr>
        <w:t>В истории мы найдем множество примеров массового нарушения прав человека</w:t>
      </w:r>
      <w:r w:rsidRPr="004F29AC">
        <w:rPr>
          <w:sz w:val="24"/>
          <w:szCs w:val="24"/>
        </w:rPr>
        <w:t>,</w:t>
      </w:r>
      <w:r>
        <w:rPr>
          <w:sz w:val="24"/>
          <w:szCs w:val="24"/>
        </w:rPr>
        <w:t xml:space="preserve"> которые привели к самым трагическим последствиям</w:t>
      </w:r>
      <w:r w:rsidRPr="004F29AC">
        <w:rPr>
          <w:sz w:val="24"/>
          <w:szCs w:val="24"/>
        </w:rPr>
        <w:t>.</w:t>
      </w:r>
      <w:r>
        <w:rPr>
          <w:sz w:val="24"/>
          <w:szCs w:val="24"/>
        </w:rPr>
        <w:t xml:space="preserve"> Обратимся к прошлому</w:t>
      </w:r>
      <w:r w:rsidR="00987C79">
        <w:rPr>
          <w:sz w:val="24"/>
          <w:szCs w:val="24"/>
        </w:rPr>
        <w:t xml:space="preserve"> (слайд 7)</w:t>
      </w:r>
      <w:r w:rsidR="00987C79" w:rsidRPr="003B471E">
        <w:rPr>
          <w:sz w:val="24"/>
          <w:szCs w:val="24"/>
        </w:rPr>
        <w:t>.</w:t>
      </w:r>
    </w:p>
    <w:p w:rsidR="004F29AC" w:rsidRPr="004F29AC" w:rsidRDefault="004F29AC" w:rsidP="004F29AC">
      <w:pPr>
        <w:jc w:val="both"/>
        <w:rPr>
          <w:sz w:val="24"/>
          <w:szCs w:val="24"/>
        </w:rPr>
      </w:pPr>
      <w:r>
        <w:rPr>
          <w:sz w:val="24"/>
          <w:szCs w:val="24"/>
        </w:rPr>
        <w:t>Учащиеся представляют свои исследовательские проекты по теме  «Нарушение прав человека: уроки истории»</w:t>
      </w:r>
      <w:r w:rsidRPr="004F29A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4F29AC" w:rsidRDefault="00987C79" w:rsidP="00987C79">
      <w:pPr>
        <w:jc w:val="both"/>
        <w:rPr>
          <w:sz w:val="24"/>
          <w:szCs w:val="24"/>
        </w:rPr>
      </w:pPr>
      <w:r w:rsidRPr="00987C79">
        <w:rPr>
          <w:sz w:val="24"/>
          <w:szCs w:val="24"/>
        </w:rPr>
        <w:t xml:space="preserve">Давайте обобщим </w:t>
      </w:r>
      <w:r>
        <w:rPr>
          <w:sz w:val="24"/>
          <w:szCs w:val="24"/>
        </w:rPr>
        <w:t>результаты вашей работы</w:t>
      </w:r>
      <w:r w:rsidRPr="00987C7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987C79" w:rsidRDefault="00987C79" w:rsidP="00987C79">
      <w:pPr>
        <w:jc w:val="both"/>
        <w:rPr>
          <w:sz w:val="24"/>
          <w:szCs w:val="24"/>
        </w:rPr>
      </w:pPr>
      <w:r>
        <w:rPr>
          <w:sz w:val="24"/>
          <w:szCs w:val="24"/>
        </w:rPr>
        <w:t>Самой тяжелой формой нарушения прав человека является геноцид (слайд 8)</w:t>
      </w:r>
      <w:r w:rsidRPr="00987C79">
        <w:rPr>
          <w:sz w:val="24"/>
          <w:szCs w:val="24"/>
        </w:rPr>
        <w:t>.</w:t>
      </w:r>
    </w:p>
    <w:p w:rsidR="004C45FD" w:rsidRPr="00987C79" w:rsidRDefault="00231B9A" w:rsidP="00987C79">
      <w:pPr>
        <w:pStyle w:val="a3"/>
        <w:numPr>
          <w:ilvl w:val="0"/>
          <w:numId w:val="8"/>
        </w:numPr>
        <w:ind w:left="284" w:hanging="284"/>
        <w:jc w:val="both"/>
        <w:rPr>
          <w:sz w:val="24"/>
          <w:szCs w:val="24"/>
        </w:rPr>
      </w:pPr>
      <w:r w:rsidRPr="00987C79">
        <w:rPr>
          <w:sz w:val="24"/>
          <w:szCs w:val="24"/>
        </w:rPr>
        <w:t>Истребление и депортация армян в Османской империи в 1895—1923 гг.</w:t>
      </w:r>
    </w:p>
    <w:p w:rsidR="00987C79" w:rsidRPr="00987C79" w:rsidRDefault="00987C79" w:rsidP="00987C79">
      <w:pPr>
        <w:pStyle w:val="a3"/>
        <w:ind w:left="284" w:hanging="284"/>
        <w:jc w:val="both"/>
        <w:rPr>
          <w:sz w:val="24"/>
          <w:szCs w:val="24"/>
        </w:rPr>
      </w:pPr>
    </w:p>
    <w:p w:rsidR="004C45FD" w:rsidRPr="00987C79" w:rsidRDefault="00231B9A" w:rsidP="00987C79">
      <w:pPr>
        <w:pStyle w:val="a3"/>
        <w:numPr>
          <w:ilvl w:val="0"/>
          <w:numId w:val="8"/>
        </w:numPr>
        <w:ind w:left="284" w:hanging="284"/>
        <w:jc w:val="both"/>
        <w:rPr>
          <w:sz w:val="24"/>
          <w:szCs w:val="24"/>
        </w:rPr>
      </w:pPr>
      <w:r w:rsidRPr="00987C79">
        <w:rPr>
          <w:sz w:val="24"/>
          <w:szCs w:val="24"/>
        </w:rPr>
        <w:t>Истребление нацистской Германией во время Второй мировой войны евреев, цыган и славян.</w:t>
      </w:r>
    </w:p>
    <w:p w:rsidR="00987C79" w:rsidRPr="00987C79" w:rsidRDefault="00987C79" w:rsidP="00987C79">
      <w:pPr>
        <w:pStyle w:val="a3"/>
        <w:ind w:left="284" w:hanging="284"/>
        <w:jc w:val="both"/>
        <w:rPr>
          <w:sz w:val="24"/>
          <w:szCs w:val="24"/>
        </w:rPr>
      </w:pPr>
    </w:p>
    <w:p w:rsidR="004C45FD" w:rsidRPr="00987C79" w:rsidRDefault="00231B9A" w:rsidP="00987C79">
      <w:pPr>
        <w:pStyle w:val="a3"/>
        <w:numPr>
          <w:ilvl w:val="0"/>
          <w:numId w:val="8"/>
        </w:numPr>
        <w:ind w:left="284" w:hanging="284"/>
        <w:jc w:val="both"/>
        <w:rPr>
          <w:sz w:val="24"/>
          <w:szCs w:val="24"/>
        </w:rPr>
      </w:pPr>
      <w:r w:rsidRPr="00987C79">
        <w:rPr>
          <w:sz w:val="24"/>
          <w:szCs w:val="24"/>
        </w:rPr>
        <w:t>Истребление в годы Второй мировой войны профашистским хорватским режимом Павелича сербов.</w:t>
      </w:r>
    </w:p>
    <w:p w:rsidR="00987C79" w:rsidRPr="00987C79" w:rsidRDefault="00987C79" w:rsidP="00987C79">
      <w:pPr>
        <w:pStyle w:val="a3"/>
        <w:ind w:left="284" w:hanging="284"/>
        <w:jc w:val="both"/>
        <w:rPr>
          <w:sz w:val="24"/>
          <w:szCs w:val="24"/>
        </w:rPr>
      </w:pPr>
    </w:p>
    <w:p w:rsidR="004C45FD" w:rsidRPr="00987C79" w:rsidRDefault="00231B9A" w:rsidP="00987C79">
      <w:pPr>
        <w:pStyle w:val="a3"/>
        <w:numPr>
          <w:ilvl w:val="0"/>
          <w:numId w:val="8"/>
        </w:numPr>
        <w:ind w:left="284" w:hanging="284"/>
        <w:jc w:val="both"/>
        <w:rPr>
          <w:sz w:val="24"/>
          <w:szCs w:val="24"/>
        </w:rPr>
      </w:pPr>
      <w:r w:rsidRPr="00987C79">
        <w:rPr>
          <w:sz w:val="24"/>
          <w:szCs w:val="24"/>
        </w:rPr>
        <w:t xml:space="preserve">Истребление режимом Пол Пота и Иенг Сари в 1975—1979 годах в Камбодже до трёх миллионов камбоджийцев. </w:t>
      </w:r>
    </w:p>
    <w:p w:rsidR="004C45FD" w:rsidRPr="00987C79" w:rsidRDefault="00231B9A" w:rsidP="00987C79">
      <w:pPr>
        <w:pStyle w:val="a3"/>
        <w:numPr>
          <w:ilvl w:val="0"/>
          <w:numId w:val="8"/>
        </w:numPr>
        <w:ind w:left="284" w:hanging="284"/>
        <w:jc w:val="both"/>
        <w:rPr>
          <w:sz w:val="24"/>
          <w:szCs w:val="24"/>
        </w:rPr>
      </w:pPr>
      <w:r w:rsidRPr="00987C79">
        <w:rPr>
          <w:sz w:val="24"/>
          <w:szCs w:val="24"/>
        </w:rPr>
        <w:t xml:space="preserve">Истребление иракскими войсками курдского населения северного Ирака —1987—1989 годов. </w:t>
      </w:r>
    </w:p>
    <w:p w:rsidR="004C45FD" w:rsidRPr="00987C79" w:rsidRDefault="00231B9A" w:rsidP="00987C79">
      <w:pPr>
        <w:pStyle w:val="a3"/>
        <w:numPr>
          <w:ilvl w:val="0"/>
          <w:numId w:val="8"/>
        </w:numPr>
        <w:ind w:left="284" w:hanging="284"/>
        <w:jc w:val="both"/>
        <w:rPr>
          <w:sz w:val="24"/>
          <w:szCs w:val="24"/>
        </w:rPr>
      </w:pPr>
      <w:r w:rsidRPr="00987C79">
        <w:rPr>
          <w:sz w:val="24"/>
          <w:szCs w:val="24"/>
        </w:rPr>
        <w:t xml:space="preserve">Геноцид в Руанде 1994 года — массовая резня в Руанде, представители племени хуту истребили 800 тысяч членов племени тутси. </w:t>
      </w:r>
    </w:p>
    <w:p w:rsidR="004C45FD" w:rsidRDefault="00231B9A" w:rsidP="00987C79">
      <w:pPr>
        <w:pStyle w:val="a3"/>
        <w:numPr>
          <w:ilvl w:val="0"/>
          <w:numId w:val="8"/>
        </w:numPr>
        <w:ind w:left="284" w:hanging="284"/>
        <w:jc w:val="both"/>
        <w:rPr>
          <w:sz w:val="24"/>
          <w:szCs w:val="24"/>
        </w:rPr>
      </w:pPr>
      <w:r w:rsidRPr="00987C79">
        <w:rPr>
          <w:sz w:val="24"/>
          <w:szCs w:val="24"/>
        </w:rPr>
        <w:t xml:space="preserve">Резня в Сребренице (1995) — массовое убийство боснийских мусульман </w:t>
      </w:r>
      <w:r w:rsidR="00987C79">
        <w:rPr>
          <w:sz w:val="24"/>
          <w:szCs w:val="24"/>
        </w:rPr>
        <w:t>боснийскими сербами (слайд 9)</w:t>
      </w:r>
      <w:r w:rsidR="00987C79" w:rsidRPr="00987C79">
        <w:rPr>
          <w:sz w:val="24"/>
          <w:szCs w:val="24"/>
        </w:rPr>
        <w:t>.</w:t>
      </w:r>
    </w:p>
    <w:p w:rsidR="00987C79" w:rsidRDefault="00987C79" w:rsidP="00987C79">
      <w:pPr>
        <w:pStyle w:val="a3"/>
        <w:ind w:left="284"/>
        <w:jc w:val="both"/>
        <w:rPr>
          <w:sz w:val="24"/>
          <w:szCs w:val="24"/>
        </w:rPr>
      </w:pPr>
    </w:p>
    <w:p w:rsidR="00987C79" w:rsidRPr="00987C79" w:rsidRDefault="00987C79" w:rsidP="00987C79">
      <w:pPr>
        <w:pStyle w:val="a3"/>
        <w:jc w:val="both"/>
        <w:rPr>
          <w:sz w:val="24"/>
          <w:szCs w:val="24"/>
        </w:rPr>
      </w:pPr>
      <w:r w:rsidRPr="00987C79">
        <w:rPr>
          <w:sz w:val="24"/>
          <w:szCs w:val="24"/>
        </w:rPr>
        <w:t>Самые страшные преступления против человечества совершались во время Второй мировой войны (слайд 10 – видеофрагмент об узниках фашистских концлагерей).</w:t>
      </w:r>
    </w:p>
    <w:p w:rsidR="00987C79" w:rsidRPr="00987C79" w:rsidRDefault="00987C79" w:rsidP="00987C79">
      <w:pPr>
        <w:jc w:val="both"/>
        <w:rPr>
          <w:bCs/>
          <w:sz w:val="24"/>
          <w:szCs w:val="24"/>
        </w:rPr>
      </w:pPr>
      <w:r w:rsidRPr="00987C79">
        <w:rPr>
          <w:bCs/>
          <w:sz w:val="24"/>
          <w:szCs w:val="24"/>
        </w:rPr>
        <w:t>В годы Второй мировой войны фашисты уничтожили:  11 млн. человек на оккупированных территориях СССР;  6 млн. евреев;  200 тыс. цыган (слайд 11).</w:t>
      </w:r>
    </w:p>
    <w:p w:rsidR="00987C79" w:rsidRPr="00342941" w:rsidRDefault="00987C79" w:rsidP="00987C79">
      <w:pPr>
        <w:jc w:val="both"/>
        <w:rPr>
          <w:bCs/>
          <w:sz w:val="24"/>
          <w:szCs w:val="24"/>
        </w:rPr>
      </w:pPr>
      <w:r w:rsidRPr="00342941">
        <w:rPr>
          <w:bCs/>
          <w:sz w:val="24"/>
          <w:szCs w:val="24"/>
        </w:rPr>
        <w:t xml:space="preserve">Но, к сожалению, люди не извлекли уроков из этой страшной войны. Преступления против человечества продолжают совершаться в разных точках земного шара. </w:t>
      </w:r>
    </w:p>
    <w:p w:rsidR="00342941" w:rsidRPr="00342941" w:rsidRDefault="00987C79" w:rsidP="00342941">
      <w:pPr>
        <w:jc w:val="both"/>
        <w:rPr>
          <w:bCs/>
          <w:sz w:val="24"/>
          <w:szCs w:val="24"/>
        </w:rPr>
      </w:pPr>
      <w:r w:rsidRPr="00342941">
        <w:rPr>
          <w:bCs/>
          <w:sz w:val="24"/>
          <w:szCs w:val="24"/>
        </w:rPr>
        <w:t>В 1975—1979 годах в Камбодже было уничтожено 3 млн. человек</w:t>
      </w:r>
      <w:r w:rsidR="00342941" w:rsidRPr="00342941">
        <w:rPr>
          <w:bCs/>
          <w:sz w:val="24"/>
          <w:szCs w:val="24"/>
        </w:rPr>
        <w:t>.</w:t>
      </w:r>
      <w:r w:rsidR="00342941" w:rsidRPr="00342941">
        <w:rPr>
          <w:rFonts w:ascii="Calibri" w:eastAsia="Times New Roman" w:hAnsi="Calibri" w:cs="Times New Roman"/>
          <w:bCs/>
          <w:color w:val="003300"/>
          <w:kern w:val="24"/>
          <w:sz w:val="24"/>
          <w:szCs w:val="24"/>
          <w:lang w:eastAsia="ru-RU"/>
        </w:rPr>
        <w:t xml:space="preserve"> </w:t>
      </w:r>
      <w:r w:rsidR="00342941" w:rsidRPr="00342941">
        <w:rPr>
          <w:bCs/>
          <w:sz w:val="24"/>
          <w:szCs w:val="24"/>
        </w:rPr>
        <w:t>В Руанде 1994 года истреблено 800 тыс.  В окрестностях г.Сребреница  в 1995 г. было уничтожено  по приблизительным подсчетам от 8 до 10 тыс. человек (слайд 12).</w:t>
      </w:r>
    </w:p>
    <w:p w:rsidR="00342941" w:rsidRDefault="00342941" w:rsidP="0034294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Одной из форм нарушений прав человека является расизм (слайд 13)</w:t>
      </w:r>
      <w:r w:rsidRPr="00342941">
        <w:rPr>
          <w:bCs/>
          <w:sz w:val="24"/>
          <w:szCs w:val="24"/>
        </w:rPr>
        <w:t>.</w:t>
      </w:r>
    </w:p>
    <w:p w:rsidR="00342941" w:rsidRPr="00342941" w:rsidRDefault="00342941" w:rsidP="00342941">
      <w:pPr>
        <w:jc w:val="both"/>
        <w:rPr>
          <w:bCs/>
        </w:rPr>
      </w:pPr>
      <w:r w:rsidRPr="00342941">
        <w:rPr>
          <w:bCs/>
          <w:sz w:val="24"/>
          <w:szCs w:val="24"/>
        </w:rPr>
        <w:t>Расизм в США.</w:t>
      </w:r>
      <w:r>
        <w:rPr>
          <w:bCs/>
          <w:sz w:val="24"/>
          <w:szCs w:val="24"/>
        </w:rPr>
        <w:t xml:space="preserve"> </w:t>
      </w:r>
      <w:r w:rsidRPr="00342941">
        <w:rPr>
          <w:bCs/>
          <w:sz w:val="24"/>
          <w:szCs w:val="24"/>
        </w:rPr>
        <w:t xml:space="preserve"> Чернокожие в Америке:</w:t>
      </w:r>
    </w:p>
    <w:p w:rsidR="004C45FD" w:rsidRPr="00342941" w:rsidRDefault="00231B9A" w:rsidP="00342941">
      <w:pPr>
        <w:pStyle w:val="a3"/>
        <w:numPr>
          <w:ilvl w:val="0"/>
          <w:numId w:val="10"/>
        </w:numPr>
        <w:ind w:left="284" w:hanging="284"/>
        <w:rPr>
          <w:sz w:val="24"/>
          <w:szCs w:val="24"/>
        </w:rPr>
      </w:pPr>
      <w:r w:rsidRPr="00342941">
        <w:rPr>
          <w:sz w:val="24"/>
          <w:szCs w:val="24"/>
        </w:rPr>
        <w:t>не допускались к участию в выборах</w:t>
      </w:r>
    </w:p>
    <w:p w:rsidR="004C45FD" w:rsidRPr="00342941" w:rsidRDefault="00231B9A" w:rsidP="00342941">
      <w:pPr>
        <w:pStyle w:val="a3"/>
        <w:numPr>
          <w:ilvl w:val="0"/>
          <w:numId w:val="10"/>
        </w:numPr>
        <w:ind w:left="284" w:hanging="284"/>
        <w:rPr>
          <w:sz w:val="24"/>
          <w:szCs w:val="24"/>
        </w:rPr>
      </w:pPr>
      <w:r w:rsidRPr="00342941">
        <w:rPr>
          <w:sz w:val="24"/>
          <w:szCs w:val="24"/>
        </w:rPr>
        <w:t>не могли учиться вместе с белыми</w:t>
      </w:r>
    </w:p>
    <w:p w:rsidR="004C45FD" w:rsidRPr="00342941" w:rsidRDefault="00231B9A" w:rsidP="00342941">
      <w:pPr>
        <w:pStyle w:val="a3"/>
        <w:numPr>
          <w:ilvl w:val="0"/>
          <w:numId w:val="10"/>
        </w:numPr>
        <w:ind w:left="284" w:hanging="284"/>
        <w:rPr>
          <w:sz w:val="24"/>
          <w:szCs w:val="24"/>
        </w:rPr>
      </w:pPr>
      <w:r w:rsidRPr="00342941">
        <w:rPr>
          <w:sz w:val="24"/>
          <w:szCs w:val="24"/>
        </w:rPr>
        <w:t xml:space="preserve">должны были занимать специально </w:t>
      </w:r>
    </w:p>
    <w:p w:rsidR="00342941" w:rsidRDefault="00342941" w:rsidP="00342941">
      <w:pPr>
        <w:pStyle w:val="a3"/>
        <w:numPr>
          <w:ilvl w:val="0"/>
          <w:numId w:val="10"/>
        </w:numPr>
        <w:ind w:left="284" w:hanging="284"/>
        <w:rPr>
          <w:sz w:val="24"/>
          <w:szCs w:val="24"/>
        </w:rPr>
      </w:pPr>
      <w:r w:rsidRPr="00342941">
        <w:rPr>
          <w:sz w:val="24"/>
          <w:szCs w:val="24"/>
        </w:rPr>
        <w:t xml:space="preserve">отведенные места в транспорте и т.д. </w:t>
      </w:r>
    </w:p>
    <w:p w:rsidR="00342941" w:rsidRPr="00342941" w:rsidRDefault="00342941" w:rsidP="00342941">
      <w:pPr>
        <w:pStyle w:val="a3"/>
        <w:ind w:left="284"/>
        <w:rPr>
          <w:sz w:val="24"/>
          <w:szCs w:val="24"/>
        </w:rPr>
      </w:pPr>
    </w:p>
    <w:p w:rsidR="00342941" w:rsidRDefault="00342941" w:rsidP="00342941">
      <w:pPr>
        <w:pStyle w:val="a3"/>
        <w:rPr>
          <w:sz w:val="24"/>
          <w:szCs w:val="24"/>
        </w:rPr>
      </w:pPr>
      <w:r w:rsidRPr="00342941">
        <w:rPr>
          <w:sz w:val="24"/>
          <w:szCs w:val="24"/>
        </w:rPr>
        <w:t>В 60-е годы 20 века в США развернулось движение за гражданские права чернокожего населения. Расовая дискриминация была запрещена</w:t>
      </w:r>
      <w:r>
        <w:rPr>
          <w:sz w:val="24"/>
          <w:szCs w:val="24"/>
        </w:rPr>
        <w:t xml:space="preserve"> (слайд 14)</w:t>
      </w:r>
      <w:r w:rsidRPr="003B471E">
        <w:rPr>
          <w:sz w:val="24"/>
          <w:szCs w:val="24"/>
        </w:rPr>
        <w:t>.</w:t>
      </w:r>
    </w:p>
    <w:p w:rsidR="00342941" w:rsidRDefault="00342941" w:rsidP="00342941">
      <w:pPr>
        <w:pStyle w:val="a3"/>
        <w:rPr>
          <w:sz w:val="24"/>
          <w:szCs w:val="24"/>
        </w:rPr>
      </w:pPr>
    </w:p>
    <w:p w:rsidR="00342941" w:rsidRDefault="00342941" w:rsidP="00342941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Примером массового нарушения прав человека является политика апартеида</w:t>
      </w:r>
      <w:r w:rsidR="009F1BEE" w:rsidRPr="009F1BEE">
        <w:rPr>
          <w:sz w:val="24"/>
          <w:szCs w:val="24"/>
        </w:rPr>
        <w:t>,</w:t>
      </w:r>
      <w:r w:rsidR="009F1BEE">
        <w:rPr>
          <w:sz w:val="24"/>
          <w:szCs w:val="24"/>
        </w:rPr>
        <w:t xml:space="preserve"> проводимая в ЮАР </w:t>
      </w:r>
      <w:r w:rsidR="00231B9A">
        <w:rPr>
          <w:sz w:val="24"/>
          <w:szCs w:val="24"/>
        </w:rPr>
        <w:t>в</w:t>
      </w:r>
      <w:r w:rsidR="003B471E">
        <w:rPr>
          <w:sz w:val="24"/>
          <w:szCs w:val="24"/>
        </w:rPr>
        <w:t>о второй половине 20 века</w:t>
      </w:r>
      <w:r w:rsidR="009F1BEE">
        <w:rPr>
          <w:sz w:val="24"/>
          <w:szCs w:val="24"/>
        </w:rPr>
        <w:t xml:space="preserve"> (слайд 15)</w:t>
      </w:r>
      <w:r w:rsidR="009F1BEE" w:rsidRPr="009F1BEE">
        <w:rPr>
          <w:sz w:val="24"/>
          <w:szCs w:val="24"/>
        </w:rPr>
        <w:t>.</w:t>
      </w:r>
    </w:p>
    <w:p w:rsidR="009F1BEE" w:rsidRPr="009F1BEE" w:rsidRDefault="009F1BEE" w:rsidP="009F1BEE">
      <w:pPr>
        <w:pStyle w:val="a3"/>
        <w:jc w:val="both"/>
        <w:rPr>
          <w:sz w:val="24"/>
          <w:szCs w:val="24"/>
        </w:rPr>
      </w:pPr>
      <w:r w:rsidRPr="009F1BEE">
        <w:rPr>
          <w:bCs/>
          <w:sz w:val="24"/>
          <w:szCs w:val="24"/>
        </w:rPr>
        <w:t xml:space="preserve">Апартеид в ЮАР: </w:t>
      </w:r>
    </w:p>
    <w:p w:rsidR="004C45FD" w:rsidRPr="009F1BEE" w:rsidRDefault="00231B9A" w:rsidP="009F1BEE">
      <w:pPr>
        <w:pStyle w:val="a3"/>
        <w:numPr>
          <w:ilvl w:val="0"/>
          <w:numId w:val="11"/>
        </w:numPr>
        <w:tabs>
          <w:tab w:val="clear" w:pos="720"/>
          <w:tab w:val="num" w:pos="284"/>
        </w:tabs>
        <w:ind w:hanging="720"/>
        <w:jc w:val="both"/>
        <w:rPr>
          <w:sz w:val="24"/>
          <w:szCs w:val="24"/>
        </w:rPr>
      </w:pPr>
      <w:r w:rsidRPr="009F1BEE">
        <w:rPr>
          <w:bCs/>
          <w:sz w:val="24"/>
          <w:szCs w:val="24"/>
        </w:rPr>
        <w:t xml:space="preserve"> предписывал народам банту проживать в специальных резервациях</w:t>
      </w:r>
    </w:p>
    <w:p w:rsidR="004C45FD" w:rsidRPr="009F1BEE" w:rsidRDefault="00231B9A" w:rsidP="009F1BEE">
      <w:pPr>
        <w:pStyle w:val="a3"/>
        <w:numPr>
          <w:ilvl w:val="0"/>
          <w:numId w:val="11"/>
        </w:numPr>
        <w:tabs>
          <w:tab w:val="clear" w:pos="720"/>
          <w:tab w:val="num" w:pos="284"/>
        </w:tabs>
        <w:ind w:hanging="720"/>
        <w:jc w:val="both"/>
        <w:rPr>
          <w:sz w:val="24"/>
          <w:szCs w:val="24"/>
        </w:rPr>
      </w:pPr>
      <w:r w:rsidRPr="009F1BEE">
        <w:rPr>
          <w:bCs/>
          <w:sz w:val="24"/>
          <w:szCs w:val="24"/>
        </w:rPr>
        <w:t xml:space="preserve"> лишил чернокожих жителей почти всех гражданских и политических прав</w:t>
      </w:r>
    </w:p>
    <w:p w:rsidR="004C45FD" w:rsidRPr="009F1BEE" w:rsidRDefault="00231B9A" w:rsidP="009F1BEE">
      <w:pPr>
        <w:pStyle w:val="a3"/>
        <w:numPr>
          <w:ilvl w:val="0"/>
          <w:numId w:val="11"/>
        </w:numPr>
        <w:tabs>
          <w:tab w:val="clear" w:pos="720"/>
          <w:tab w:val="num" w:pos="284"/>
        </w:tabs>
        <w:ind w:hanging="720"/>
        <w:jc w:val="both"/>
        <w:rPr>
          <w:sz w:val="24"/>
          <w:szCs w:val="24"/>
        </w:rPr>
      </w:pPr>
      <w:r w:rsidRPr="009F1BEE">
        <w:rPr>
          <w:bCs/>
          <w:sz w:val="24"/>
          <w:szCs w:val="24"/>
        </w:rPr>
        <w:t xml:space="preserve"> запретил межрасовые браки</w:t>
      </w:r>
    </w:p>
    <w:p w:rsidR="004C45FD" w:rsidRPr="009F1BEE" w:rsidRDefault="00231B9A" w:rsidP="009F1BEE">
      <w:pPr>
        <w:pStyle w:val="a3"/>
        <w:numPr>
          <w:ilvl w:val="0"/>
          <w:numId w:val="11"/>
        </w:numPr>
        <w:tabs>
          <w:tab w:val="clear" w:pos="720"/>
          <w:tab w:val="num" w:pos="284"/>
        </w:tabs>
        <w:ind w:hanging="720"/>
        <w:jc w:val="both"/>
        <w:rPr>
          <w:sz w:val="24"/>
          <w:szCs w:val="24"/>
        </w:rPr>
      </w:pPr>
      <w:r w:rsidRPr="009F1BEE">
        <w:rPr>
          <w:bCs/>
          <w:sz w:val="24"/>
          <w:szCs w:val="24"/>
        </w:rPr>
        <w:t xml:space="preserve"> ввел раздельный общественных транспорт, школы, больницы и т.д. </w:t>
      </w:r>
      <w:r w:rsidR="009F1BEE">
        <w:rPr>
          <w:bCs/>
          <w:sz w:val="24"/>
          <w:szCs w:val="24"/>
        </w:rPr>
        <w:t>(слайд 16)</w:t>
      </w:r>
      <w:r w:rsidR="009F1BEE" w:rsidRPr="009F1BEE">
        <w:rPr>
          <w:bCs/>
          <w:sz w:val="24"/>
          <w:szCs w:val="24"/>
        </w:rPr>
        <w:t>.</w:t>
      </w:r>
    </w:p>
    <w:p w:rsidR="009F1BEE" w:rsidRDefault="009F1BEE" w:rsidP="009F1BEE">
      <w:pPr>
        <w:pStyle w:val="a3"/>
        <w:jc w:val="both"/>
        <w:rPr>
          <w:bCs/>
          <w:sz w:val="24"/>
          <w:szCs w:val="24"/>
        </w:rPr>
      </w:pPr>
    </w:p>
    <w:p w:rsidR="009F1BEE" w:rsidRDefault="009F1BEE" w:rsidP="009F1BEE">
      <w:pPr>
        <w:pStyle w:val="a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 сожалению</w:t>
      </w:r>
      <w:r w:rsidRPr="009F1BEE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примеры массового нарушения прав человека мы находим и в современной жизни</w:t>
      </w:r>
      <w:r w:rsidRPr="009F1BEE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в нашей стране (слайд 17)</w:t>
      </w:r>
      <w:r w:rsidRPr="009F1BEE">
        <w:rPr>
          <w:bCs/>
          <w:sz w:val="24"/>
          <w:szCs w:val="24"/>
        </w:rPr>
        <w:t>.</w:t>
      </w:r>
    </w:p>
    <w:p w:rsidR="009F1BEE" w:rsidRDefault="009F1BEE" w:rsidP="009F1BEE">
      <w:pPr>
        <w:pStyle w:val="a3"/>
        <w:jc w:val="both"/>
        <w:rPr>
          <w:bCs/>
          <w:sz w:val="24"/>
          <w:szCs w:val="24"/>
        </w:rPr>
      </w:pPr>
    </w:p>
    <w:p w:rsidR="009F1BEE" w:rsidRPr="009F1BEE" w:rsidRDefault="009F1BEE" w:rsidP="009F1BEE">
      <w:pPr>
        <w:pStyle w:val="a3"/>
        <w:jc w:val="both"/>
        <w:rPr>
          <w:sz w:val="24"/>
          <w:szCs w:val="24"/>
        </w:rPr>
      </w:pPr>
      <w:r w:rsidRPr="009F1BEE">
        <w:rPr>
          <w:bCs/>
          <w:sz w:val="24"/>
          <w:szCs w:val="24"/>
        </w:rPr>
        <w:t xml:space="preserve">Примером тому могут служить этнические чистки в Чечне  — насильственные действия, направленные против мирного, в основном этнически нечеченского (русского, украинского, армянского и т. д.), населения в Чеченской Республике и осуществляемые по этническому признаку с момента прихода к власти Джохара Дудаева в 1991 г. </w:t>
      </w:r>
    </w:p>
    <w:p w:rsidR="009F1BEE" w:rsidRPr="009F1BEE" w:rsidRDefault="009F1BEE" w:rsidP="009F1BEE">
      <w:pPr>
        <w:pStyle w:val="a3"/>
        <w:jc w:val="both"/>
        <w:rPr>
          <w:sz w:val="24"/>
          <w:szCs w:val="24"/>
        </w:rPr>
      </w:pPr>
    </w:p>
    <w:p w:rsidR="009F1BEE" w:rsidRPr="009F1BEE" w:rsidRDefault="009F1BEE" w:rsidP="009F1BEE">
      <w:pPr>
        <w:pStyle w:val="a3"/>
        <w:jc w:val="both"/>
        <w:rPr>
          <w:sz w:val="24"/>
          <w:szCs w:val="24"/>
        </w:rPr>
      </w:pPr>
      <w:r w:rsidRPr="009F1BEE">
        <w:rPr>
          <w:bCs/>
          <w:sz w:val="24"/>
          <w:szCs w:val="24"/>
        </w:rPr>
        <w:t xml:space="preserve">В Чечне с 1991 по 1999 годы было убито более 21 тыс. русских (не считая погибших в ходе военных действий), захвачено более 100 тыс. квартир и домов, принадлежащих представителям нечеченских этносов, более 46 тыс. человек были фактически превращены в рабов. </w:t>
      </w:r>
    </w:p>
    <w:p w:rsidR="009F1BEE" w:rsidRPr="009F1BEE" w:rsidRDefault="009F1BEE" w:rsidP="009F1BEE">
      <w:pPr>
        <w:pStyle w:val="a3"/>
        <w:jc w:val="both"/>
        <w:rPr>
          <w:bCs/>
          <w:sz w:val="24"/>
          <w:szCs w:val="24"/>
        </w:rPr>
      </w:pPr>
      <w:r w:rsidRPr="009F1BEE">
        <w:rPr>
          <w:bCs/>
          <w:sz w:val="24"/>
          <w:szCs w:val="24"/>
        </w:rPr>
        <w:t>В 2002 году президент России Владимир Путин заявил, что в «результате этнических чисток в Чечне погибло до 30 тыс. человек, а возможно, и больше» (слайд 18).</w:t>
      </w:r>
    </w:p>
    <w:p w:rsidR="009F1BEE" w:rsidRPr="009F1BEE" w:rsidRDefault="009F1BEE" w:rsidP="009F1BEE">
      <w:pPr>
        <w:pStyle w:val="a3"/>
        <w:jc w:val="both"/>
        <w:rPr>
          <w:bCs/>
          <w:sz w:val="24"/>
          <w:szCs w:val="24"/>
        </w:rPr>
      </w:pPr>
    </w:p>
    <w:p w:rsidR="009F1BEE" w:rsidRPr="009F1BEE" w:rsidRDefault="009F1BEE" w:rsidP="009F1BEE">
      <w:pPr>
        <w:pStyle w:val="a3"/>
        <w:jc w:val="both"/>
        <w:rPr>
          <w:sz w:val="24"/>
          <w:szCs w:val="24"/>
        </w:rPr>
      </w:pPr>
      <w:r w:rsidRPr="009F1BEE">
        <w:rPr>
          <w:bCs/>
          <w:sz w:val="24"/>
          <w:szCs w:val="24"/>
        </w:rPr>
        <w:t xml:space="preserve">5 февраля 2000 года российскими военными были расстреляны 56 мирных жителей в посёлке Новые Алды и прилегающих районах города Грозного. Большинство убитых карателями жителей были чеченцы, а некоторая часть из них — русские. </w:t>
      </w:r>
    </w:p>
    <w:p w:rsidR="009F1BEE" w:rsidRDefault="009F1BEE" w:rsidP="009F1BEE">
      <w:pPr>
        <w:pStyle w:val="a3"/>
        <w:jc w:val="both"/>
        <w:rPr>
          <w:bCs/>
          <w:sz w:val="24"/>
          <w:szCs w:val="24"/>
        </w:rPr>
      </w:pPr>
      <w:r w:rsidRPr="009F1BEE">
        <w:rPr>
          <w:bCs/>
          <w:sz w:val="24"/>
          <w:szCs w:val="24"/>
        </w:rPr>
        <w:t>Россия проиграла все процессы по этому делу перед Европейским судом по правам человека. Российский ОМОН действовал предельно жестоко, расстреливая детей, женщин и стариков, а затем сжигая огнеметом ещё живых людей</w:t>
      </w:r>
      <w:r>
        <w:rPr>
          <w:bCs/>
          <w:sz w:val="24"/>
          <w:szCs w:val="24"/>
        </w:rPr>
        <w:t xml:space="preserve"> (слайд 19)</w:t>
      </w:r>
      <w:r w:rsidRPr="009F1BEE">
        <w:rPr>
          <w:bCs/>
          <w:sz w:val="24"/>
          <w:szCs w:val="24"/>
        </w:rPr>
        <w:t>.</w:t>
      </w:r>
    </w:p>
    <w:p w:rsidR="009F1BEE" w:rsidRDefault="009F1BEE" w:rsidP="009F1BEE">
      <w:pPr>
        <w:pStyle w:val="a3"/>
        <w:jc w:val="both"/>
        <w:rPr>
          <w:bCs/>
          <w:sz w:val="24"/>
          <w:szCs w:val="24"/>
        </w:rPr>
      </w:pPr>
    </w:p>
    <w:p w:rsidR="009F1BEE" w:rsidRPr="001A3068" w:rsidRDefault="009F1BEE" w:rsidP="001A3068">
      <w:pPr>
        <w:pStyle w:val="a3"/>
        <w:jc w:val="both"/>
        <w:rPr>
          <w:bCs/>
          <w:sz w:val="24"/>
          <w:szCs w:val="24"/>
        </w:rPr>
      </w:pPr>
      <w:r w:rsidRPr="001A3068">
        <w:rPr>
          <w:bCs/>
          <w:sz w:val="24"/>
          <w:szCs w:val="24"/>
        </w:rPr>
        <w:t xml:space="preserve">Пытки и издевательства над заключенными в американских военных тюрьмах Абу-Грейб и Гуантанамо </w:t>
      </w:r>
      <w:r w:rsidR="001A3068" w:rsidRPr="001A3068">
        <w:rPr>
          <w:bCs/>
          <w:sz w:val="24"/>
          <w:szCs w:val="24"/>
        </w:rPr>
        <w:t>вызвали шок во всем мире. «Они заставляли нас ходить на четвереньках, как собак, и тявкать. Мы должны были гавкать, как собаки, а если ты не гавкал, то тебя били по лицу без всякой жалости. После этого они нас бросали в камерах, забирали матрасы, разливали на полу воду и заставляли спать в этой жиже, не снимая капюшонов с головы. И постоянно все это фотографировали»,- вспоминал один из узников тюрьмы Гуантанамо (слайд 20).</w:t>
      </w:r>
    </w:p>
    <w:p w:rsidR="009F1BEE" w:rsidRPr="009F1BEE" w:rsidRDefault="009F1BEE" w:rsidP="009F1BEE">
      <w:pPr>
        <w:pStyle w:val="a3"/>
        <w:jc w:val="both"/>
        <w:rPr>
          <w:sz w:val="24"/>
          <w:szCs w:val="24"/>
        </w:rPr>
      </w:pPr>
    </w:p>
    <w:p w:rsidR="009F1BEE" w:rsidRDefault="001A3068" w:rsidP="009F1BE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Сейчас идет настоящая война в Ливии</w:t>
      </w:r>
      <w:r w:rsidRPr="001A3068">
        <w:rPr>
          <w:sz w:val="24"/>
          <w:szCs w:val="24"/>
        </w:rPr>
        <w:t>.</w:t>
      </w:r>
      <w:r>
        <w:rPr>
          <w:sz w:val="24"/>
          <w:szCs w:val="24"/>
        </w:rPr>
        <w:t xml:space="preserve"> Каждый день мы узнаем о новых жертвах среди мирных жителей (слайд 21)</w:t>
      </w:r>
      <w:r w:rsidRPr="001A3068">
        <w:rPr>
          <w:sz w:val="24"/>
          <w:szCs w:val="24"/>
        </w:rPr>
        <w:t>.</w:t>
      </w:r>
    </w:p>
    <w:p w:rsidR="001A3068" w:rsidRDefault="001A3068" w:rsidP="009F1BE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Что вам известно о событиях в Ливии? Каково ваше мнение о событиях</w:t>
      </w:r>
      <w:r w:rsidR="00BD17BC" w:rsidRPr="00BD17BC">
        <w:rPr>
          <w:sz w:val="24"/>
          <w:szCs w:val="24"/>
        </w:rPr>
        <w:t>,</w:t>
      </w:r>
      <w:r>
        <w:rPr>
          <w:sz w:val="24"/>
          <w:szCs w:val="24"/>
        </w:rPr>
        <w:t xml:space="preserve"> которые происходя там? </w:t>
      </w:r>
      <w:r w:rsidR="00BD17BC">
        <w:rPr>
          <w:sz w:val="24"/>
          <w:szCs w:val="24"/>
        </w:rPr>
        <w:t xml:space="preserve">Какие права человека нарушаются в ходе войны? </w:t>
      </w:r>
      <w:r>
        <w:rPr>
          <w:sz w:val="24"/>
          <w:szCs w:val="24"/>
        </w:rPr>
        <w:t>(ответы учащихся)</w:t>
      </w:r>
      <w:r w:rsidRPr="00BD17BC">
        <w:rPr>
          <w:sz w:val="24"/>
          <w:szCs w:val="24"/>
        </w:rPr>
        <w:t>.</w:t>
      </w:r>
    </w:p>
    <w:p w:rsidR="00BD17BC" w:rsidRDefault="00BD17BC" w:rsidP="009F1BEE">
      <w:pPr>
        <w:pStyle w:val="a3"/>
        <w:jc w:val="both"/>
        <w:rPr>
          <w:sz w:val="24"/>
          <w:szCs w:val="24"/>
        </w:rPr>
      </w:pPr>
    </w:p>
    <w:p w:rsidR="00BD17BC" w:rsidRPr="00CE0426" w:rsidRDefault="00BD17BC" w:rsidP="009F1BE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Помимо массовых нарушений прав человека мы можем привести примеры из повседневной жизни обычных граждан</w:t>
      </w:r>
      <w:r w:rsidR="00CE0426">
        <w:rPr>
          <w:sz w:val="24"/>
          <w:szCs w:val="24"/>
        </w:rPr>
        <w:t xml:space="preserve"> (слайд 22)</w:t>
      </w:r>
      <w:r w:rsidR="00CE0426" w:rsidRPr="00CE0426">
        <w:rPr>
          <w:sz w:val="24"/>
          <w:szCs w:val="24"/>
        </w:rPr>
        <w:t>.</w:t>
      </w:r>
    </w:p>
    <w:p w:rsidR="00BD17BC" w:rsidRPr="003D7B6E" w:rsidRDefault="00BD17BC" w:rsidP="009F1BE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Решение задач</w:t>
      </w:r>
      <w:r w:rsidR="00CE0426">
        <w:rPr>
          <w:sz w:val="24"/>
          <w:szCs w:val="24"/>
        </w:rPr>
        <w:t xml:space="preserve"> (слайд 23</w:t>
      </w:r>
      <w:r w:rsidR="003D7B6E">
        <w:rPr>
          <w:sz w:val="24"/>
          <w:szCs w:val="24"/>
        </w:rPr>
        <w:t>)</w:t>
      </w:r>
      <w:r w:rsidR="003D7B6E" w:rsidRPr="003B471E">
        <w:rPr>
          <w:sz w:val="24"/>
          <w:szCs w:val="24"/>
        </w:rPr>
        <w:t>.</w:t>
      </w:r>
    </w:p>
    <w:p w:rsidR="00BD17BC" w:rsidRPr="00BD17BC" w:rsidRDefault="00BD17BC" w:rsidP="009F1BEE">
      <w:pPr>
        <w:pStyle w:val="a3"/>
        <w:jc w:val="both"/>
        <w:rPr>
          <w:sz w:val="24"/>
          <w:szCs w:val="24"/>
        </w:rPr>
      </w:pPr>
    </w:p>
    <w:p w:rsidR="00BD17BC" w:rsidRDefault="00BD17BC" w:rsidP="009F1BE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Давайте подведем промежуточные итоги</w:t>
      </w:r>
      <w:r w:rsidRPr="00BD17BC">
        <w:rPr>
          <w:sz w:val="24"/>
          <w:szCs w:val="24"/>
        </w:rPr>
        <w:t>.</w:t>
      </w:r>
      <w:r>
        <w:rPr>
          <w:sz w:val="24"/>
          <w:szCs w:val="24"/>
        </w:rPr>
        <w:t xml:space="preserve"> Как бы вы продолжили фразу: «Права человека нарушаются тогда</w:t>
      </w:r>
      <w:r w:rsidRPr="00BD17BC">
        <w:rPr>
          <w:sz w:val="24"/>
          <w:szCs w:val="24"/>
        </w:rPr>
        <w:t>,</w:t>
      </w:r>
      <w:r>
        <w:rPr>
          <w:sz w:val="24"/>
          <w:szCs w:val="24"/>
        </w:rPr>
        <w:t xml:space="preserve"> когда</w:t>
      </w:r>
      <w:r w:rsidRPr="00BD17BC">
        <w:rPr>
          <w:sz w:val="24"/>
          <w:szCs w:val="24"/>
        </w:rPr>
        <w:t>…</w:t>
      </w:r>
      <w:r>
        <w:rPr>
          <w:sz w:val="24"/>
          <w:szCs w:val="24"/>
        </w:rPr>
        <w:t xml:space="preserve">» </w:t>
      </w:r>
      <w:r w:rsidR="00CE0426">
        <w:rPr>
          <w:sz w:val="24"/>
          <w:szCs w:val="24"/>
        </w:rPr>
        <w:t>(слайд 24</w:t>
      </w:r>
      <w:r>
        <w:rPr>
          <w:sz w:val="24"/>
          <w:szCs w:val="24"/>
        </w:rPr>
        <w:t xml:space="preserve"> - рефлексия)</w:t>
      </w:r>
      <w:r w:rsidRPr="003D7B6E">
        <w:rPr>
          <w:sz w:val="24"/>
          <w:szCs w:val="24"/>
        </w:rPr>
        <w:t>.</w:t>
      </w:r>
    </w:p>
    <w:p w:rsidR="00BD17BC" w:rsidRDefault="00BD17BC" w:rsidP="009F1BEE">
      <w:pPr>
        <w:pStyle w:val="a3"/>
        <w:jc w:val="both"/>
        <w:rPr>
          <w:sz w:val="24"/>
          <w:szCs w:val="24"/>
        </w:rPr>
      </w:pPr>
    </w:p>
    <w:p w:rsidR="00BD17BC" w:rsidRPr="00BD17BC" w:rsidRDefault="00BD17BC" w:rsidP="009F1BE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А теперь давайте поговорим о механизме защиты прав человека</w:t>
      </w:r>
      <w:r w:rsidR="00CE0426">
        <w:rPr>
          <w:sz w:val="24"/>
          <w:szCs w:val="24"/>
        </w:rPr>
        <w:t xml:space="preserve"> </w:t>
      </w:r>
      <w:r>
        <w:rPr>
          <w:sz w:val="24"/>
          <w:szCs w:val="24"/>
        </w:rPr>
        <w:t>(слайд</w:t>
      </w:r>
      <w:r w:rsidR="00CE0426">
        <w:rPr>
          <w:sz w:val="24"/>
          <w:szCs w:val="24"/>
        </w:rPr>
        <w:t xml:space="preserve"> 25</w:t>
      </w:r>
      <w:r>
        <w:rPr>
          <w:sz w:val="24"/>
          <w:szCs w:val="24"/>
        </w:rPr>
        <w:t>)</w:t>
      </w:r>
      <w:r w:rsidRPr="00BD17B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1A3068" w:rsidRPr="001A3068" w:rsidRDefault="001A3068" w:rsidP="009F1BEE">
      <w:pPr>
        <w:pStyle w:val="a3"/>
        <w:jc w:val="both"/>
        <w:rPr>
          <w:sz w:val="24"/>
          <w:szCs w:val="24"/>
        </w:rPr>
      </w:pPr>
    </w:p>
    <w:p w:rsidR="009F1BEE" w:rsidRDefault="003D7B6E" w:rsidP="009F1BE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Система защиты прав человека в нашей стране включает в себя следующие формы:</w:t>
      </w:r>
    </w:p>
    <w:p w:rsidR="003D7B6E" w:rsidRPr="003D7B6E" w:rsidRDefault="003D7B6E" w:rsidP="003D7B6E">
      <w:pPr>
        <w:pStyle w:val="a3"/>
        <w:jc w:val="both"/>
      </w:pPr>
      <w:r>
        <w:rPr>
          <w:sz w:val="24"/>
          <w:szCs w:val="24"/>
        </w:rPr>
        <w:t>1</w:t>
      </w:r>
      <w:r w:rsidRPr="003D7B6E">
        <w:rPr>
          <w:sz w:val="24"/>
          <w:szCs w:val="24"/>
        </w:rPr>
        <w:t>.</w:t>
      </w:r>
      <w:r>
        <w:rPr>
          <w:sz w:val="24"/>
          <w:szCs w:val="24"/>
        </w:rPr>
        <w:t xml:space="preserve"> Судебная защита: </w:t>
      </w:r>
      <w:r w:rsidRPr="003D7B6E">
        <w:rPr>
          <w:bCs/>
        </w:rPr>
        <w:t>Конституционный Суд РФ,</w:t>
      </w:r>
      <w:r>
        <w:t xml:space="preserve"> </w:t>
      </w:r>
      <w:r w:rsidRPr="003D7B6E">
        <w:rPr>
          <w:bCs/>
          <w:sz w:val="24"/>
          <w:szCs w:val="24"/>
        </w:rPr>
        <w:t>Верховный Суд РФ,</w:t>
      </w:r>
      <w:r>
        <w:t xml:space="preserve"> </w:t>
      </w:r>
      <w:r w:rsidRPr="003D7B6E">
        <w:rPr>
          <w:bCs/>
          <w:sz w:val="24"/>
          <w:szCs w:val="24"/>
        </w:rPr>
        <w:t xml:space="preserve">Высший Арбитражный </w:t>
      </w:r>
    </w:p>
    <w:p w:rsidR="003D7B6E" w:rsidRPr="003D7B6E" w:rsidRDefault="003D7B6E" w:rsidP="003D7B6E">
      <w:pPr>
        <w:pStyle w:val="a3"/>
        <w:jc w:val="both"/>
        <w:rPr>
          <w:sz w:val="24"/>
          <w:szCs w:val="24"/>
        </w:rPr>
      </w:pPr>
      <w:r w:rsidRPr="003D7B6E">
        <w:rPr>
          <w:bCs/>
          <w:sz w:val="24"/>
          <w:szCs w:val="24"/>
        </w:rPr>
        <w:t>Суд РФ,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с</w:t>
      </w:r>
      <w:r w:rsidRPr="003D7B6E">
        <w:rPr>
          <w:bCs/>
          <w:sz w:val="24"/>
          <w:szCs w:val="24"/>
        </w:rPr>
        <w:t>уды субъектов федерации, районные (городские)</w:t>
      </w:r>
      <w:r>
        <w:rPr>
          <w:sz w:val="24"/>
          <w:szCs w:val="24"/>
        </w:rPr>
        <w:t xml:space="preserve"> </w:t>
      </w:r>
      <w:r w:rsidRPr="003D7B6E">
        <w:rPr>
          <w:bCs/>
          <w:sz w:val="24"/>
          <w:szCs w:val="24"/>
        </w:rPr>
        <w:t>суды,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м</w:t>
      </w:r>
      <w:r w:rsidRPr="003D7B6E">
        <w:rPr>
          <w:bCs/>
          <w:sz w:val="24"/>
          <w:szCs w:val="24"/>
        </w:rPr>
        <w:t xml:space="preserve">ировые судьи. </w:t>
      </w:r>
    </w:p>
    <w:p w:rsidR="003D7B6E" w:rsidRPr="001E6C0B" w:rsidRDefault="003D7B6E" w:rsidP="003D7B6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3D7B6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1E6C0B">
        <w:rPr>
          <w:sz w:val="24"/>
          <w:szCs w:val="24"/>
        </w:rPr>
        <w:t xml:space="preserve">Несудебная защита: </w:t>
      </w:r>
      <w:r w:rsidRPr="001E6C0B">
        <w:rPr>
          <w:bCs/>
          <w:sz w:val="24"/>
          <w:szCs w:val="24"/>
        </w:rPr>
        <w:t>Институт Уполномоченного по правам человека в РФ</w:t>
      </w:r>
      <w:r w:rsidR="001E6C0B" w:rsidRPr="001E6C0B">
        <w:rPr>
          <w:sz w:val="24"/>
          <w:szCs w:val="24"/>
        </w:rPr>
        <w:t xml:space="preserve">; </w:t>
      </w:r>
      <w:r w:rsidRPr="001E6C0B">
        <w:rPr>
          <w:bCs/>
          <w:sz w:val="24"/>
          <w:szCs w:val="24"/>
        </w:rPr>
        <w:t>Комиссия по правам человека при Президенте РФ</w:t>
      </w:r>
      <w:r w:rsidR="001E6C0B" w:rsidRPr="001E6C0B">
        <w:rPr>
          <w:sz w:val="24"/>
          <w:szCs w:val="24"/>
        </w:rPr>
        <w:t xml:space="preserve">; </w:t>
      </w:r>
      <w:r w:rsidRPr="001E6C0B">
        <w:rPr>
          <w:bCs/>
          <w:sz w:val="24"/>
          <w:szCs w:val="24"/>
        </w:rPr>
        <w:t>Прокуратура РФ</w:t>
      </w:r>
      <w:r w:rsidR="001E6C0B" w:rsidRPr="001E6C0B">
        <w:rPr>
          <w:sz w:val="24"/>
          <w:szCs w:val="24"/>
        </w:rPr>
        <w:t xml:space="preserve">; </w:t>
      </w:r>
      <w:r w:rsidRPr="001E6C0B">
        <w:rPr>
          <w:bCs/>
          <w:sz w:val="24"/>
          <w:szCs w:val="24"/>
        </w:rPr>
        <w:t>Министерство юстиции РФ</w:t>
      </w:r>
      <w:r w:rsidR="001E6C0B" w:rsidRPr="001E6C0B">
        <w:rPr>
          <w:sz w:val="24"/>
          <w:szCs w:val="24"/>
        </w:rPr>
        <w:t xml:space="preserve"> </w:t>
      </w:r>
      <w:r w:rsidRPr="001E6C0B">
        <w:rPr>
          <w:bCs/>
          <w:sz w:val="24"/>
          <w:szCs w:val="24"/>
        </w:rPr>
        <w:t>и иные федеральные органы исполнительной власти РФ</w:t>
      </w:r>
      <w:r w:rsidR="001E6C0B" w:rsidRPr="001E6C0B">
        <w:rPr>
          <w:sz w:val="24"/>
          <w:szCs w:val="24"/>
        </w:rPr>
        <w:t xml:space="preserve">; </w:t>
      </w:r>
      <w:r w:rsidR="001E6C0B" w:rsidRPr="001E6C0B">
        <w:rPr>
          <w:bCs/>
          <w:sz w:val="24"/>
          <w:szCs w:val="24"/>
        </w:rPr>
        <w:t>п</w:t>
      </w:r>
      <w:r w:rsidRPr="001E6C0B">
        <w:rPr>
          <w:bCs/>
          <w:sz w:val="24"/>
          <w:szCs w:val="24"/>
        </w:rPr>
        <w:t>равоохранительные органы</w:t>
      </w:r>
      <w:r w:rsidR="001E6C0B" w:rsidRPr="001E6C0B">
        <w:rPr>
          <w:bCs/>
          <w:sz w:val="24"/>
          <w:szCs w:val="24"/>
        </w:rPr>
        <w:t>.</w:t>
      </w:r>
    </w:p>
    <w:p w:rsidR="001E6C0B" w:rsidRDefault="001E6C0B" w:rsidP="001E6C0B">
      <w:pPr>
        <w:pStyle w:val="a3"/>
        <w:jc w:val="both"/>
        <w:rPr>
          <w:bCs/>
          <w:sz w:val="24"/>
          <w:szCs w:val="24"/>
        </w:rPr>
      </w:pPr>
      <w:r>
        <w:rPr>
          <w:sz w:val="24"/>
          <w:szCs w:val="24"/>
        </w:rPr>
        <w:t>3</w:t>
      </w:r>
      <w:r w:rsidRPr="001E6C0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CE0426">
        <w:rPr>
          <w:sz w:val="24"/>
          <w:szCs w:val="24"/>
        </w:rPr>
        <w:t xml:space="preserve">Неправительственные правозащитные организации: </w:t>
      </w:r>
      <w:r w:rsidRPr="00CE0426">
        <w:rPr>
          <w:bCs/>
          <w:sz w:val="24"/>
          <w:szCs w:val="24"/>
        </w:rPr>
        <w:t>Межрегиональный центр прав человека</w:t>
      </w:r>
      <w:r w:rsidR="00CE0426" w:rsidRPr="00CE0426">
        <w:rPr>
          <w:sz w:val="24"/>
          <w:szCs w:val="24"/>
        </w:rPr>
        <w:t xml:space="preserve">; </w:t>
      </w:r>
      <w:r w:rsidR="00CE0426" w:rsidRPr="00CE0426">
        <w:rPr>
          <w:bCs/>
          <w:sz w:val="24"/>
          <w:szCs w:val="24"/>
        </w:rPr>
        <w:t>о</w:t>
      </w:r>
      <w:r w:rsidRPr="00CE0426">
        <w:rPr>
          <w:bCs/>
          <w:sz w:val="24"/>
          <w:szCs w:val="24"/>
        </w:rPr>
        <w:t>бщество «Мемориал»</w:t>
      </w:r>
      <w:r w:rsidR="00CE0426" w:rsidRPr="00CE0426">
        <w:rPr>
          <w:sz w:val="24"/>
          <w:szCs w:val="24"/>
        </w:rPr>
        <w:t xml:space="preserve">; </w:t>
      </w:r>
      <w:r w:rsidRPr="00CE0426">
        <w:rPr>
          <w:bCs/>
          <w:sz w:val="24"/>
          <w:szCs w:val="24"/>
        </w:rPr>
        <w:t>Антифашистский центр</w:t>
      </w:r>
      <w:r w:rsidR="00CE0426" w:rsidRPr="00CE0426">
        <w:rPr>
          <w:bCs/>
          <w:sz w:val="24"/>
          <w:szCs w:val="24"/>
        </w:rPr>
        <w:t>;</w:t>
      </w:r>
      <w:r w:rsidRPr="00CE0426">
        <w:rPr>
          <w:bCs/>
          <w:sz w:val="24"/>
          <w:szCs w:val="24"/>
        </w:rPr>
        <w:t xml:space="preserve"> Комитет солдатских матерей</w:t>
      </w:r>
      <w:r w:rsidRPr="001E6C0B">
        <w:rPr>
          <w:b/>
          <w:bCs/>
          <w:sz w:val="24"/>
          <w:szCs w:val="24"/>
        </w:rPr>
        <w:t xml:space="preserve"> </w:t>
      </w:r>
      <w:r w:rsidR="00CE0426" w:rsidRPr="00CE0426">
        <w:rPr>
          <w:bCs/>
          <w:sz w:val="24"/>
          <w:szCs w:val="24"/>
        </w:rPr>
        <w:t>(слайд 26).</w:t>
      </w:r>
    </w:p>
    <w:p w:rsidR="00CE0426" w:rsidRDefault="00CE0426" w:rsidP="001E6C0B">
      <w:pPr>
        <w:pStyle w:val="a3"/>
        <w:jc w:val="both"/>
        <w:rPr>
          <w:bCs/>
          <w:sz w:val="24"/>
          <w:szCs w:val="24"/>
        </w:rPr>
      </w:pPr>
    </w:p>
    <w:p w:rsidR="00CE0426" w:rsidRDefault="00CE0426" w:rsidP="001E6C0B">
      <w:pPr>
        <w:pStyle w:val="a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Как вы думаете</w:t>
      </w:r>
      <w:r w:rsidRPr="00CE0426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что можно предпринять</w:t>
      </w:r>
      <w:r w:rsidRPr="00CE0426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если человек не получил ожидаемого результата в своей стране? (ответы учащихся) У каждого есть возможность обратиться за защитой своих прав в международные органы по защите прав человека (слайд 27)</w:t>
      </w:r>
      <w:r w:rsidRPr="00CE0426">
        <w:rPr>
          <w:bCs/>
          <w:sz w:val="24"/>
          <w:szCs w:val="24"/>
        </w:rPr>
        <w:t>.</w:t>
      </w:r>
    </w:p>
    <w:p w:rsidR="00CE0426" w:rsidRPr="00CE0426" w:rsidRDefault="00CE0426" w:rsidP="001E6C0B">
      <w:pPr>
        <w:pStyle w:val="a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 ним относятся:</w:t>
      </w:r>
    </w:p>
    <w:p w:rsidR="004C45FD" w:rsidRPr="00CE0426" w:rsidRDefault="00231B9A" w:rsidP="00CE0426">
      <w:pPr>
        <w:pStyle w:val="a3"/>
        <w:numPr>
          <w:ilvl w:val="1"/>
          <w:numId w:val="12"/>
        </w:numPr>
        <w:jc w:val="both"/>
        <w:rPr>
          <w:sz w:val="24"/>
          <w:szCs w:val="24"/>
        </w:rPr>
      </w:pPr>
      <w:r w:rsidRPr="00CE0426">
        <w:rPr>
          <w:bCs/>
          <w:sz w:val="24"/>
          <w:szCs w:val="24"/>
        </w:rPr>
        <w:t xml:space="preserve">Европейский суд по правам человека </w:t>
      </w:r>
    </w:p>
    <w:p w:rsidR="004C45FD" w:rsidRPr="00CE0426" w:rsidRDefault="00231B9A" w:rsidP="00CE0426">
      <w:pPr>
        <w:pStyle w:val="a3"/>
        <w:numPr>
          <w:ilvl w:val="1"/>
          <w:numId w:val="12"/>
        </w:numPr>
        <w:jc w:val="both"/>
        <w:rPr>
          <w:sz w:val="24"/>
          <w:szCs w:val="24"/>
        </w:rPr>
      </w:pPr>
      <w:r w:rsidRPr="00CE0426">
        <w:rPr>
          <w:bCs/>
          <w:sz w:val="24"/>
          <w:szCs w:val="24"/>
        </w:rPr>
        <w:t xml:space="preserve">Комитет по правам человека ООН </w:t>
      </w:r>
    </w:p>
    <w:p w:rsidR="004C45FD" w:rsidRPr="00CE0426" w:rsidRDefault="00231B9A" w:rsidP="00CE0426">
      <w:pPr>
        <w:pStyle w:val="a3"/>
        <w:numPr>
          <w:ilvl w:val="1"/>
          <w:numId w:val="12"/>
        </w:numPr>
        <w:jc w:val="both"/>
        <w:rPr>
          <w:sz w:val="24"/>
          <w:szCs w:val="24"/>
        </w:rPr>
      </w:pPr>
      <w:r w:rsidRPr="00CE0426">
        <w:rPr>
          <w:bCs/>
          <w:sz w:val="24"/>
          <w:szCs w:val="24"/>
        </w:rPr>
        <w:t xml:space="preserve">Комитет по защите прав всех трудящихся-мигрантов и членов их семей </w:t>
      </w:r>
    </w:p>
    <w:p w:rsidR="004C45FD" w:rsidRPr="00CE0426" w:rsidRDefault="00231B9A" w:rsidP="00CE0426">
      <w:pPr>
        <w:pStyle w:val="a3"/>
        <w:numPr>
          <w:ilvl w:val="1"/>
          <w:numId w:val="12"/>
        </w:numPr>
        <w:jc w:val="both"/>
        <w:rPr>
          <w:sz w:val="24"/>
          <w:szCs w:val="24"/>
        </w:rPr>
      </w:pPr>
      <w:r w:rsidRPr="00CE0426">
        <w:rPr>
          <w:bCs/>
          <w:sz w:val="24"/>
          <w:szCs w:val="24"/>
        </w:rPr>
        <w:t xml:space="preserve">Совет по правам человека ООН (Комиссия по правам человека ООН) </w:t>
      </w:r>
    </w:p>
    <w:p w:rsidR="004C45FD" w:rsidRPr="00CE0426" w:rsidRDefault="00231B9A" w:rsidP="00CE0426">
      <w:pPr>
        <w:pStyle w:val="a3"/>
        <w:numPr>
          <w:ilvl w:val="1"/>
          <w:numId w:val="12"/>
        </w:numPr>
        <w:jc w:val="both"/>
        <w:rPr>
          <w:sz w:val="24"/>
          <w:szCs w:val="24"/>
        </w:rPr>
      </w:pPr>
      <w:r w:rsidRPr="00CE0426">
        <w:rPr>
          <w:bCs/>
          <w:sz w:val="24"/>
          <w:szCs w:val="24"/>
        </w:rPr>
        <w:t xml:space="preserve">Управление Верховного комиссара ООН по правам человека </w:t>
      </w:r>
    </w:p>
    <w:p w:rsidR="004C45FD" w:rsidRPr="00CE0426" w:rsidRDefault="00231B9A" w:rsidP="00CE0426">
      <w:pPr>
        <w:pStyle w:val="a3"/>
        <w:numPr>
          <w:ilvl w:val="1"/>
          <w:numId w:val="12"/>
        </w:numPr>
        <w:jc w:val="both"/>
        <w:rPr>
          <w:sz w:val="24"/>
          <w:szCs w:val="24"/>
        </w:rPr>
      </w:pPr>
      <w:r w:rsidRPr="00CE0426">
        <w:rPr>
          <w:bCs/>
          <w:sz w:val="24"/>
          <w:szCs w:val="24"/>
        </w:rPr>
        <w:t>Бюро демократических институтов и прав человека (ОБСЕ)</w:t>
      </w:r>
    </w:p>
    <w:p w:rsidR="00CE0426" w:rsidRPr="00CE0426" w:rsidRDefault="00231B9A" w:rsidP="00CE0426">
      <w:pPr>
        <w:pStyle w:val="a3"/>
        <w:numPr>
          <w:ilvl w:val="1"/>
          <w:numId w:val="12"/>
        </w:numPr>
        <w:jc w:val="both"/>
        <w:rPr>
          <w:sz w:val="24"/>
          <w:szCs w:val="24"/>
        </w:rPr>
      </w:pPr>
      <w:r w:rsidRPr="00CE0426">
        <w:rPr>
          <w:bCs/>
          <w:sz w:val="24"/>
          <w:szCs w:val="24"/>
        </w:rPr>
        <w:t>Комиссар Совета Европы по правам человека</w:t>
      </w:r>
      <w:r w:rsidR="00CE0426">
        <w:rPr>
          <w:bCs/>
          <w:sz w:val="24"/>
          <w:szCs w:val="24"/>
        </w:rPr>
        <w:t xml:space="preserve"> (слайд 28)</w:t>
      </w:r>
      <w:r w:rsidR="00CE0426" w:rsidRPr="00CE0426">
        <w:rPr>
          <w:bCs/>
          <w:sz w:val="24"/>
          <w:szCs w:val="24"/>
        </w:rPr>
        <w:t>.</w:t>
      </w:r>
    </w:p>
    <w:p w:rsidR="00CE0426" w:rsidRDefault="00CE0426" w:rsidP="00CE0426">
      <w:pPr>
        <w:pStyle w:val="a3"/>
        <w:ind w:left="360"/>
        <w:jc w:val="both"/>
        <w:rPr>
          <w:bCs/>
          <w:sz w:val="24"/>
          <w:szCs w:val="24"/>
        </w:rPr>
      </w:pPr>
    </w:p>
    <w:p w:rsidR="00CE0426" w:rsidRPr="00CE69AC" w:rsidRDefault="00CE0426" w:rsidP="00CE0426">
      <w:pPr>
        <w:pStyle w:val="a3"/>
        <w:rPr>
          <w:sz w:val="24"/>
          <w:szCs w:val="24"/>
        </w:rPr>
      </w:pPr>
    </w:p>
    <w:p w:rsidR="00CE0426" w:rsidRDefault="00CE0426" w:rsidP="00CE0426">
      <w:pPr>
        <w:pStyle w:val="a3"/>
        <w:rPr>
          <w:sz w:val="24"/>
          <w:szCs w:val="24"/>
        </w:rPr>
      </w:pPr>
      <w:r>
        <w:rPr>
          <w:b/>
          <w:i/>
          <w:sz w:val="24"/>
          <w:szCs w:val="24"/>
        </w:rPr>
        <w:t>5</w:t>
      </w:r>
      <w:r w:rsidRPr="00CE0426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 xml:space="preserve"> Обобщение новых знаний</w:t>
      </w:r>
      <w:r w:rsidRPr="001E1B27">
        <w:rPr>
          <w:b/>
          <w:i/>
          <w:sz w:val="24"/>
          <w:szCs w:val="24"/>
        </w:rPr>
        <w:t>,</w:t>
      </w:r>
      <w:r>
        <w:rPr>
          <w:b/>
          <w:i/>
          <w:sz w:val="24"/>
          <w:szCs w:val="24"/>
        </w:rPr>
        <w:t xml:space="preserve"> подведение итогов</w:t>
      </w:r>
      <w:r w:rsidRPr="001E1B27">
        <w:rPr>
          <w:b/>
          <w:i/>
          <w:sz w:val="24"/>
          <w:szCs w:val="24"/>
        </w:rPr>
        <w:t>.</w:t>
      </w:r>
      <w:r w:rsidRPr="001E1B27">
        <w:rPr>
          <w:sz w:val="24"/>
          <w:szCs w:val="24"/>
        </w:rPr>
        <w:t xml:space="preserve"> </w:t>
      </w:r>
    </w:p>
    <w:p w:rsidR="004C45FD" w:rsidRPr="00CE0426" w:rsidRDefault="00231B9A" w:rsidP="00CE0426">
      <w:pPr>
        <w:pStyle w:val="a3"/>
        <w:ind w:left="360"/>
        <w:jc w:val="both"/>
        <w:rPr>
          <w:sz w:val="24"/>
          <w:szCs w:val="24"/>
        </w:rPr>
      </w:pPr>
      <w:r w:rsidRPr="00CE0426">
        <w:rPr>
          <w:bCs/>
          <w:sz w:val="24"/>
          <w:szCs w:val="24"/>
        </w:rPr>
        <w:t xml:space="preserve"> </w:t>
      </w:r>
    </w:p>
    <w:p w:rsidR="003D7B6E" w:rsidRDefault="00CE0426" w:rsidP="009F1BE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Итак</w:t>
      </w:r>
      <w:r w:rsidRPr="00CE0426">
        <w:rPr>
          <w:sz w:val="24"/>
          <w:szCs w:val="24"/>
        </w:rPr>
        <w:t>,</w:t>
      </w:r>
      <w:r>
        <w:rPr>
          <w:sz w:val="24"/>
          <w:szCs w:val="24"/>
        </w:rPr>
        <w:t xml:space="preserve"> подведем итоги</w:t>
      </w:r>
      <w:r w:rsidRPr="00CE0426">
        <w:rPr>
          <w:sz w:val="24"/>
          <w:szCs w:val="24"/>
        </w:rPr>
        <w:t>.</w:t>
      </w:r>
      <w:r>
        <w:rPr>
          <w:sz w:val="24"/>
          <w:szCs w:val="24"/>
        </w:rPr>
        <w:t xml:space="preserve"> Сегодня на уроке мы узнали</w:t>
      </w:r>
      <w:r w:rsidRPr="00CE0426">
        <w:rPr>
          <w:sz w:val="24"/>
          <w:szCs w:val="24"/>
        </w:rPr>
        <w:t>…</w:t>
      </w:r>
      <w:r>
        <w:rPr>
          <w:sz w:val="24"/>
          <w:szCs w:val="24"/>
        </w:rPr>
        <w:t xml:space="preserve"> </w:t>
      </w:r>
      <w:r w:rsidR="00115C14">
        <w:rPr>
          <w:sz w:val="24"/>
          <w:szCs w:val="24"/>
        </w:rPr>
        <w:t>(слайд 29)</w:t>
      </w:r>
      <w:r w:rsidR="00115C14" w:rsidRPr="00115C14">
        <w:rPr>
          <w:sz w:val="24"/>
          <w:szCs w:val="24"/>
        </w:rPr>
        <w:t>,</w:t>
      </w:r>
      <w:r w:rsidR="00115C14">
        <w:rPr>
          <w:sz w:val="24"/>
          <w:szCs w:val="24"/>
        </w:rPr>
        <w:t xml:space="preserve"> </w:t>
      </w:r>
      <w:r>
        <w:rPr>
          <w:sz w:val="24"/>
          <w:szCs w:val="24"/>
        </w:rPr>
        <w:t>(ответы учащихся)</w:t>
      </w:r>
      <w:r w:rsidRPr="00115C14">
        <w:rPr>
          <w:sz w:val="24"/>
          <w:szCs w:val="24"/>
        </w:rPr>
        <w:t>.</w:t>
      </w:r>
    </w:p>
    <w:p w:rsidR="00115C14" w:rsidRDefault="00CE0426" w:rsidP="009F1BE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Вернемся к главному вопросу нашего урока: как защитить свои права?</w:t>
      </w:r>
      <w:r w:rsidR="00115C14">
        <w:rPr>
          <w:sz w:val="24"/>
          <w:szCs w:val="24"/>
        </w:rPr>
        <w:t xml:space="preserve"> (слайд 30)</w:t>
      </w:r>
      <w:r>
        <w:rPr>
          <w:sz w:val="24"/>
          <w:szCs w:val="24"/>
        </w:rPr>
        <w:t xml:space="preserve"> </w:t>
      </w:r>
    </w:p>
    <w:p w:rsidR="00CE0426" w:rsidRDefault="00CE0426" w:rsidP="009F1BE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(ответы учащихся)</w:t>
      </w:r>
    </w:p>
    <w:p w:rsidR="00115C14" w:rsidRDefault="00115C14" w:rsidP="009F1BEE">
      <w:pPr>
        <w:pStyle w:val="a3"/>
        <w:jc w:val="both"/>
        <w:rPr>
          <w:sz w:val="24"/>
          <w:szCs w:val="24"/>
        </w:rPr>
      </w:pPr>
    </w:p>
    <w:p w:rsidR="00115C14" w:rsidRDefault="00115C14" w:rsidP="009F1BEE">
      <w:pPr>
        <w:pStyle w:val="a3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6</w:t>
      </w:r>
      <w:r w:rsidRPr="00115C14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 xml:space="preserve"> </w:t>
      </w:r>
      <w:r w:rsidRPr="00CE69AC">
        <w:rPr>
          <w:b/>
          <w:i/>
          <w:sz w:val="24"/>
          <w:szCs w:val="24"/>
        </w:rPr>
        <w:t>Организация домашнего задани</w:t>
      </w:r>
      <w:r>
        <w:rPr>
          <w:b/>
          <w:i/>
          <w:sz w:val="24"/>
          <w:szCs w:val="24"/>
        </w:rPr>
        <w:t>я</w:t>
      </w:r>
      <w:r w:rsidRPr="00115C14">
        <w:rPr>
          <w:b/>
          <w:i/>
          <w:sz w:val="24"/>
          <w:szCs w:val="24"/>
        </w:rPr>
        <w:t>,</w:t>
      </w:r>
      <w:r>
        <w:rPr>
          <w:b/>
          <w:i/>
          <w:sz w:val="24"/>
          <w:szCs w:val="24"/>
        </w:rPr>
        <w:t xml:space="preserve"> оценивание работы учащихся на уроке</w:t>
      </w:r>
      <w:r w:rsidRPr="00115C14">
        <w:rPr>
          <w:b/>
          <w:i/>
          <w:sz w:val="24"/>
          <w:szCs w:val="24"/>
        </w:rPr>
        <w:t>.</w:t>
      </w:r>
    </w:p>
    <w:p w:rsidR="00115C14" w:rsidRDefault="00115C14" w:rsidP="009F1BE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 качестве домашнего задания учащимся предлагается заполнить таблицу (слайд 31)</w:t>
      </w:r>
      <w:r w:rsidRPr="00115C14">
        <w:rPr>
          <w:sz w:val="24"/>
          <w:szCs w:val="24"/>
        </w:rPr>
        <w:t>,</w:t>
      </w:r>
      <w:r>
        <w:rPr>
          <w:sz w:val="24"/>
          <w:szCs w:val="24"/>
        </w:rPr>
        <w:t xml:space="preserve"> привести примеры нарушений прав человека и определить</w:t>
      </w:r>
      <w:r w:rsidRPr="00115C14">
        <w:rPr>
          <w:sz w:val="24"/>
          <w:szCs w:val="24"/>
        </w:rPr>
        <w:t>,</w:t>
      </w:r>
      <w:r>
        <w:rPr>
          <w:sz w:val="24"/>
          <w:szCs w:val="24"/>
        </w:rPr>
        <w:t xml:space="preserve"> способы защиты нарушенных прав</w:t>
      </w:r>
      <w:r w:rsidRPr="00115C14">
        <w:rPr>
          <w:sz w:val="24"/>
          <w:szCs w:val="24"/>
        </w:rPr>
        <w:t>.</w:t>
      </w:r>
    </w:p>
    <w:p w:rsidR="00987C79" w:rsidRPr="001D59F3" w:rsidRDefault="00D00A71" w:rsidP="001D59F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Учитель объявляет об окончании урока и благодарит учащихся за работу</w:t>
      </w:r>
      <w:r w:rsidRPr="00D00A71">
        <w:rPr>
          <w:sz w:val="24"/>
          <w:szCs w:val="24"/>
        </w:rPr>
        <w:t>.</w:t>
      </w:r>
    </w:p>
    <w:sectPr w:rsidR="00987C79" w:rsidRPr="001D59F3" w:rsidSect="00547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D36AE"/>
    <w:multiLevelType w:val="hybridMultilevel"/>
    <w:tmpl w:val="C0761322"/>
    <w:lvl w:ilvl="0" w:tplc="500A09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32DD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A68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98D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421B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2AEB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A4D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24C1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00B2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8596345"/>
    <w:multiLevelType w:val="hybridMultilevel"/>
    <w:tmpl w:val="420071A6"/>
    <w:lvl w:ilvl="0" w:tplc="6A50FB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1459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5E25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E41C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BC39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729C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987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F4E8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228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E8A713F"/>
    <w:multiLevelType w:val="hybridMultilevel"/>
    <w:tmpl w:val="B99C300C"/>
    <w:lvl w:ilvl="0" w:tplc="88AA88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5A35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F8A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D8F5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F6A5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8678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C0BD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EAB3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3622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7ED6808"/>
    <w:multiLevelType w:val="hybridMultilevel"/>
    <w:tmpl w:val="A492EAB6"/>
    <w:lvl w:ilvl="0" w:tplc="110E90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226083"/>
    <w:multiLevelType w:val="hybridMultilevel"/>
    <w:tmpl w:val="B13CE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705BDF"/>
    <w:multiLevelType w:val="hybridMultilevel"/>
    <w:tmpl w:val="A7F4D2C8"/>
    <w:lvl w:ilvl="0" w:tplc="C94039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8693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46BB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1AF6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806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28B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624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7C0A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EC3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7250AA0"/>
    <w:multiLevelType w:val="hybridMultilevel"/>
    <w:tmpl w:val="8D0A6150"/>
    <w:lvl w:ilvl="0" w:tplc="C2AE44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7AB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7645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FC8E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6C8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50D2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F242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3691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FC49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8A93AF1"/>
    <w:multiLevelType w:val="hybridMultilevel"/>
    <w:tmpl w:val="BC3CFD5C"/>
    <w:lvl w:ilvl="0" w:tplc="6C5096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E2F8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C619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A6B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EE1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8897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5CF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F69C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B85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D660108"/>
    <w:multiLevelType w:val="hybridMultilevel"/>
    <w:tmpl w:val="9A789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1072D"/>
    <w:multiLevelType w:val="hybridMultilevel"/>
    <w:tmpl w:val="D5A8184A"/>
    <w:lvl w:ilvl="0" w:tplc="0D26C7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EE7C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7930B9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1C2A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1C0D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1040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3EDD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A286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54F3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16A0FA6"/>
    <w:multiLevelType w:val="hybridMultilevel"/>
    <w:tmpl w:val="FC54BE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EF22AE"/>
    <w:multiLevelType w:val="hybridMultilevel"/>
    <w:tmpl w:val="6FD00526"/>
    <w:lvl w:ilvl="0" w:tplc="F9248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74DB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F0E1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E499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E4CE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205D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284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BE06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1437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8616C92"/>
    <w:multiLevelType w:val="hybridMultilevel"/>
    <w:tmpl w:val="D5526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4"/>
  </w:num>
  <w:num w:numId="9">
    <w:abstractNumId w:val="1"/>
  </w:num>
  <w:num w:numId="10">
    <w:abstractNumId w:val="8"/>
  </w:num>
  <w:num w:numId="11">
    <w:abstractNumId w:val="11"/>
  </w:num>
  <w:num w:numId="12">
    <w:abstractNumId w:val="9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F29AC"/>
    <w:rsid w:val="00115C14"/>
    <w:rsid w:val="001A3068"/>
    <w:rsid w:val="001D59F3"/>
    <w:rsid w:val="001E6C0B"/>
    <w:rsid w:val="00231B9A"/>
    <w:rsid w:val="00342941"/>
    <w:rsid w:val="003B471E"/>
    <w:rsid w:val="003D7B6E"/>
    <w:rsid w:val="004C45FD"/>
    <w:rsid w:val="004F29AC"/>
    <w:rsid w:val="005272F7"/>
    <w:rsid w:val="00547991"/>
    <w:rsid w:val="00987C79"/>
    <w:rsid w:val="009F1BEE"/>
    <w:rsid w:val="00AF604C"/>
    <w:rsid w:val="00BD17BC"/>
    <w:rsid w:val="00CE0426"/>
    <w:rsid w:val="00D00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9AC"/>
  </w:style>
  <w:style w:type="paragraph" w:styleId="4">
    <w:name w:val="heading 4"/>
    <w:basedOn w:val="a"/>
    <w:link w:val="40"/>
    <w:uiPriority w:val="99"/>
    <w:qFormat/>
    <w:rsid w:val="004F29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4F29A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4F29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F29A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87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395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3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77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4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85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68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4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1764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2011-04-02T17:16:00Z</dcterms:created>
  <dcterms:modified xsi:type="dcterms:W3CDTF">2011-10-30T14:10:00Z</dcterms:modified>
</cp:coreProperties>
</file>