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0F" w:rsidRPr="00BF5B59" w:rsidRDefault="002F110F" w:rsidP="002F110F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</w:t>
      </w:r>
      <w:r w:rsidRPr="00BF5B59">
        <w:rPr>
          <w:b/>
          <w:color w:val="FF0000"/>
          <w:sz w:val="28"/>
          <w:szCs w:val="28"/>
        </w:rPr>
        <w:t>ЦВЕТ</w:t>
      </w:r>
    </w:p>
    <w:p w:rsidR="002F110F" w:rsidRPr="00AD001F" w:rsidRDefault="002F110F" w:rsidP="002F110F">
      <w:pPr>
        <w:jc w:val="both"/>
      </w:pPr>
      <w:r w:rsidRPr="00AD001F">
        <w:t>В основе теории цвета лежит цветовой круг, который состоит из многочисленных чистых цветов, у каждого из которых есть светлые и темные оттенки.</w:t>
      </w:r>
    </w:p>
    <w:p w:rsidR="002F110F" w:rsidRPr="00AD001F" w:rsidRDefault="002F110F" w:rsidP="002F110F">
      <w:pPr>
        <w:jc w:val="both"/>
      </w:pPr>
      <w:r w:rsidRPr="00AD001F">
        <w:t xml:space="preserve"> Существует три основных способа гармоничного сочетания этих цветов. Самый смелый – сочетание контрастных цветов, располагающихся на круге по соседству, самый спокойный – сочетание похожих цветов, а самый изысканный – использование разных оттенков одного цвета.</w:t>
      </w:r>
    </w:p>
    <w:p w:rsidR="002F110F" w:rsidRPr="00AD001F" w:rsidRDefault="002F110F" w:rsidP="002F110F">
      <w:pPr>
        <w:jc w:val="both"/>
      </w:pPr>
      <w:r w:rsidRPr="00AD001F">
        <w:t>Все цвета делятся на теплые и холодные. Теплые цвета (красные, красно-оранжевые, желтые) условно ассоциируются с цветом огня, солнца, накаленных предметов. Холодные цвета (</w:t>
      </w:r>
      <w:proofErr w:type="spellStart"/>
      <w:r w:rsidRPr="00AD001F">
        <w:t>голубые</w:t>
      </w:r>
      <w:proofErr w:type="spellEnd"/>
      <w:r w:rsidRPr="00AD001F">
        <w:t>, сине-голубые, сине-фиолетовые) ассоциируются с цветом воды, льда и других природных объектов.</w:t>
      </w:r>
    </w:p>
    <w:p w:rsidR="002F110F" w:rsidRPr="00AD001F" w:rsidRDefault="002F110F" w:rsidP="002F110F">
      <w:pPr>
        <w:jc w:val="both"/>
      </w:pPr>
      <w:r w:rsidRPr="00AD001F">
        <w:t xml:space="preserve">В природе часто бывает так, что цвета у предметов холодные, а их тени теплые, и наоборот. </w:t>
      </w:r>
      <w:proofErr w:type="spellStart"/>
      <w:r w:rsidRPr="00AD001F">
        <w:t>Теплохолодность</w:t>
      </w:r>
      <w:proofErr w:type="spellEnd"/>
      <w:r w:rsidRPr="00AD001F">
        <w:t xml:space="preserve"> (особенно в живописи и флористике) является естественным явлением и неотъемлемым качеством живописного изображения любой композиции.                                     </w:t>
      </w:r>
    </w:p>
    <w:p w:rsidR="002F110F" w:rsidRPr="00AD001F" w:rsidRDefault="002F110F" w:rsidP="002F110F">
      <w:pPr>
        <w:ind w:left="720"/>
        <w:jc w:val="both"/>
      </w:pPr>
    </w:p>
    <w:p w:rsidR="00534E65" w:rsidRDefault="002F110F" w:rsidP="002F110F">
      <w:r>
        <w:rPr>
          <w:noProof/>
        </w:rPr>
        <w:drawing>
          <wp:inline distT="0" distB="0" distL="0" distR="0">
            <wp:extent cx="5553075" cy="5219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10F"/>
    <w:rsid w:val="002F110F"/>
    <w:rsid w:val="0053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Дом Творчества</cp:lastModifiedBy>
  <cp:revision>2</cp:revision>
  <dcterms:created xsi:type="dcterms:W3CDTF">2014-02-05T05:48:00Z</dcterms:created>
  <dcterms:modified xsi:type="dcterms:W3CDTF">2014-02-05T05:49:00Z</dcterms:modified>
</cp:coreProperties>
</file>