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уроков  по развитию речи  </w:t>
      </w:r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русского языка в 6-8 классах</w:t>
      </w:r>
    </w:p>
    <w:p w:rsidR="005B7E08" w:rsidRDefault="005B7E08" w:rsidP="005B7E08">
      <w:pPr>
        <w:jc w:val="center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803989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 xml:space="preserve">                     Темы широкие и узкие</w:t>
      </w: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познакомить с видами тем; дать понятие «тема широкая» и «тема узкая»; показать, как знания видов тем, умение их разграничивать помогают в слуховом восприятии текста.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1.Введение и осознание понятия.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упражнениями учебника учащиеся углубляют свои знания о теме, как об основном содержании высказывания. Школьники учатся различать широкие и узкие темы, вычленять из широких тем узкие, расширять узкие темы.</w:t>
      </w:r>
    </w:p>
    <w:p w:rsidR="005B7E08" w:rsidRDefault="005B7E08" w:rsidP="005B7E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Вывод: широкая тема – обширная, неограниченная, лишенная узости; узкая тема – тема, охватывающая немногое, ограниченная.</w:t>
      </w:r>
      <w:proofErr w:type="gramEnd"/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2.Обучение слушанию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до слушания: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1.Предположите по заголовку содержание текста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2.Определите, к какому виду тем (широкой или узкой) относится заголовок.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во время слушания: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1.Раскройте логическое основание деления текста на абзацы.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 слушании уловите в абзацах связывающие их слова и обороты.</w:t>
      </w:r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Альбом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Слово «альбом» происходит от латинского слова </w:t>
      </w:r>
      <w:proofErr w:type="spellStart"/>
      <w:r>
        <w:rPr>
          <w:i/>
          <w:sz w:val="28"/>
          <w:szCs w:val="28"/>
        </w:rPr>
        <w:t>album</w:t>
      </w:r>
      <w:proofErr w:type="spellEnd"/>
      <w:r>
        <w:rPr>
          <w:i/>
          <w:sz w:val="28"/>
          <w:szCs w:val="28"/>
        </w:rPr>
        <w:t xml:space="preserve"> – существительное, образованное от прилагательного </w:t>
      </w:r>
      <w:proofErr w:type="spellStart"/>
      <w:r>
        <w:rPr>
          <w:i/>
          <w:sz w:val="28"/>
          <w:szCs w:val="28"/>
        </w:rPr>
        <w:t>albus</w:t>
      </w:r>
      <w:proofErr w:type="spellEnd"/>
      <w:r>
        <w:rPr>
          <w:i/>
          <w:sz w:val="28"/>
          <w:szCs w:val="28"/>
        </w:rPr>
        <w:t xml:space="preserve"> –белый. Слово </w:t>
      </w:r>
      <w:proofErr w:type="spellStart"/>
      <w:r>
        <w:rPr>
          <w:i/>
          <w:sz w:val="28"/>
          <w:szCs w:val="28"/>
        </w:rPr>
        <w:t>album</w:t>
      </w:r>
      <w:proofErr w:type="spellEnd"/>
      <w:r>
        <w:rPr>
          <w:i/>
          <w:sz w:val="28"/>
          <w:szCs w:val="28"/>
        </w:rPr>
        <w:t xml:space="preserve"> называли в Древнем Риме покрытые белые доски, на которых верховный жрец вел летопись. Так же именовались различные официальные списки.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Латинское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album</w:t>
      </w:r>
      <w:proofErr w:type="spellEnd"/>
      <w:r>
        <w:rPr>
          <w:i/>
          <w:sz w:val="28"/>
          <w:szCs w:val="28"/>
        </w:rPr>
        <w:t xml:space="preserve"> возрождено в XVII веке в немецком языке, в нем </w:t>
      </w:r>
      <w:proofErr w:type="spellStart"/>
      <w:r>
        <w:rPr>
          <w:i/>
          <w:sz w:val="28"/>
          <w:szCs w:val="28"/>
        </w:rPr>
        <w:t>album</w:t>
      </w:r>
      <w:proofErr w:type="spellEnd"/>
      <w:r>
        <w:rPr>
          <w:i/>
          <w:sz w:val="28"/>
          <w:szCs w:val="28"/>
        </w:rPr>
        <w:t xml:space="preserve"> означало «записная книжка», куда путешественники заносили заметки. Немецкое </w:t>
      </w:r>
      <w:proofErr w:type="spellStart"/>
      <w:r>
        <w:rPr>
          <w:i/>
          <w:sz w:val="28"/>
          <w:szCs w:val="28"/>
        </w:rPr>
        <w:t>album</w:t>
      </w:r>
      <w:proofErr w:type="spellEnd"/>
      <w:r>
        <w:rPr>
          <w:i/>
          <w:sz w:val="28"/>
          <w:szCs w:val="28"/>
        </w:rPr>
        <w:t xml:space="preserve"> было заимствовано в XVIII веке французским языком, оттуда это слово проникло в русский. 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первой половине XIX века альбомы, куда собирали стихи, рисунки, автографы, стали важным элементом русской культуры.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альбомной лирикой связаны и высокие образцы русской поэзии первой половины XIX века. Так более десяти стихотворений Пушкина имеют в заголовке указание «В альбом».</w:t>
      </w:r>
    </w:p>
    <w:p w:rsidR="005B7E08" w:rsidRP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 традиция сохранилась и много позже. Например, </w:t>
      </w:r>
      <w:proofErr w:type="gramStart"/>
      <w:r>
        <w:rPr>
          <w:i/>
          <w:sz w:val="28"/>
          <w:szCs w:val="28"/>
        </w:rPr>
        <w:t>знаменитая</w:t>
      </w:r>
      <w:proofErr w:type="gram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Чукоккола</w:t>
      </w:r>
      <w:proofErr w:type="spellEnd"/>
      <w:r>
        <w:rPr>
          <w:i/>
          <w:sz w:val="28"/>
          <w:szCs w:val="28"/>
        </w:rPr>
        <w:t>» - альбом Корнея Ивановича Чуковского, куда много лет вносились стихи, рисунки, заметки, сделавшие «</w:t>
      </w:r>
      <w:proofErr w:type="spellStart"/>
      <w:r>
        <w:rPr>
          <w:i/>
          <w:sz w:val="28"/>
          <w:szCs w:val="28"/>
        </w:rPr>
        <w:t>Чукоккалу</w:t>
      </w:r>
      <w:proofErr w:type="spellEnd"/>
      <w:r>
        <w:rPr>
          <w:i/>
          <w:sz w:val="28"/>
          <w:szCs w:val="28"/>
        </w:rPr>
        <w:t xml:space="preserve">» бесценным памятником истории литературы и изобразительного искусства (150 слов). </w:t>
      </w:r>
    </w:p>
    <w:p w:rsidR="005B7E08" w:rsidRDefault="005B7E08" w:rsidP="005B7E0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(Из сборника «Из истории русских слов»)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слушания: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1.Подберите более конкретное название теста.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2.Расскажите, какие альбомы есть у вас дома.</w:t>
      </w: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803989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 xml:space="preserve">                       Простой и сложный план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Познакомить учащихся с видами планов, их различиями. Показать, что план лежит в основе всякой сознательной деятельности человека; план помогает сосредоточиваться на слуховом восприятии текста и выделении в нем темы и основной мысли.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1.Введение и осознание понятия</w:t>
      </w:r>
    </w:p>
    <w:p w:rsidR="005B7E08" w:rsidRP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Слово учителя. </w:t>
      </w:r>
      <w:r>
        <w:rPr>
          <w:sz w:val="28"/>
          <w:szCs w:val="28"/>
        </w:rPr>
        <w:t>План лежит в основе всякой сознательной деятельности человека. Представьте себе, что без плана стали бы строить дом, делать хирургическую операцию, снимать кинофильм</w:t>
      </w:r>
      <w:proofErr w:type="gramStart"/>
      <w:r>
        <w:rPr>
          <w:sz w:val="28"/>
          <w:szCs w:val="28"/>
        </w:rPr>
        <w:t>…Б</w:t>
      </w:r>
      <w:proofErr w:type="gramEnd"/>
      <w:r>
        <w:rPr>
          <w:sz w:val="28"/>
          <w:szCs w:val="28"/>
        </w:rPr>
        <w:t>ерясь за любое дело, человек имеет ввиду определенную конечную цель. Очевидно, путей к достижению одной и той же цели много, но человек выбирает какой-то один путь, который представляется ему оптимальным. Этот выбранный путь к достижению цели и осознается как определенная последовательность операций, то есть, попросту говоря, как план.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путь к цели короток, то и план невелик. Скажем, если вы пишете письмо к другу, то вполне обходитесь планом, который легко держать в уме: «Сначала напишу об этом, потом…»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Но вот вам дали задание делать доклад по истории, доклад объемный. И вы уже задумались, с чего бы начать, какую главную мысль провести, как её аргументировать, чем закончить выступление, то есть вы уже поняли, что в данном случае путь к цели сложен и, стало быть, должен быть сложным, хорошо продуманным и план вашего доклада.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сложного плана: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1)…2)…3)…</w:t>
      </w:r>
    </w:p>
    <w:p w:rsidR="005B7E08" w:rsidRDefault="005B7E08" w:rsidP="005B7E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proofErr w:type="gramEnd"/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Глядя на данную схему,  надо учиться видеть не сухие безжизненные цифры, а строгую логическую конструкцию, чем-то напоминающую построение геометрической теоремы. В заголовке темы уже звучит «что дано». В формулировке II пункта плана – «что требуется доказать»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 идут подпункты 1,2,3,4…, то есть уже само доказательство. И наконец, пункт III – «что и требовалось доказать».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с текстами упражнений учащиеся учатся составлять план простой и сложный и видят преимущества сложного плана при слушании и пересказе текста.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2.Обучение слушанию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до слушания:</w:t>
      </w:r>
    </w:p>
    <w:p w:rsidR="005B7E08" w:rsidRDefault="005B7E08" w:rsidP="005B7E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.Определите, какой из приведенный планов соответствует названию текста.</w:t>
      </w:r>
      <w:proofErr w:type="gramEnd"/>
    </w:p>
    <w:p w:rsidR="005B7E08" w:rsidRDefault="005B7E08" w:rsidP="005B7E08">
      <w:pPr>
        <w:rPr>
          <w:sz w:val="28"/>
          <w:szCs w:val="28"/>
        </w:rPr>
        <w:sectPr w:rsidR="005B7E08">
          <w:pgSz w:w="11906" w:h="16838"/>
          <w:pgMar w:top="1134" w:right="850" w:bottom="1134" w:left="1701" w:header="708" w:footer="708" w:gutter="0"/>
          <w:cols w:space="720"/>
        </w:sect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№1</w:t>
      </w:r>
    </w:p>
    <w:p w:rsidR="005B7E08" w:rsidRDefault="005B7E08" w:rsidP="005B7E08">
      <w:pPr>
        <w:rPr>
          <w:sz w:val="28"/>
          <w:szCs w:val="28"/>
        </w:rPr>
        <w:sectPr w:rsidR="005B7E08">
          <w:type w:val="continuous"/>
          <w:pgSz w:w="11906" w:h="16838"/>
          <w:pgMar w:top="1134" w:right="850" w:bottom="1134" w:left="1701" w:header="708" w:footer="708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«Толковый словарь живого великорусского языка» В.И.Даля.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 «Толковый словарь русского языка» С.И.Ожегова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Словарь синонимов русского языка» З.Е. Александровой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№2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1.Гудок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2.Пейзаж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3.Дом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4.Портрет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№ 3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1.Желание составлять словари.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2.Варианты словарей.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3.Назначение словаря.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4.Толчок к созданию словаря.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5.Толкование значения слова.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 заглавию и указанному плану (план №3) предположите основное содержание текста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во время слушания: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1.Определите (выделите) основную идею высказывания.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 Доработайте план так, чтобы получился сложный.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3.Определите стилевую организацию текста</w:t>
      </w: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Словари</w:t>
      </w:r>
    </w:p>
    <w:p w:rsidR="005B7E08" w:rsidRDefault="005B7E08" w:rsidP="005B7E08">
      <w:pPr>
        <w:rPr>
          <w:b/>
          <w:sz w:val="28"/>
          <w:szCs w:val="28"/>
        </w:rPr>
        <w:sectPr w:rsidR="005B7E0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B7E08" w:rsidRDefault="005B7E08" w:rsidP="005B7E08">
      <w:pPr>
        <w:rPr>
          <w:sz w:val="28"/>
          <w:szCs w:val="28"/>
        </w:rPr>
        <w:sectPr w:rsidR="005B7E08">
          <w:type w:val="continuous"/>
          <w:pgSz w:w="11906" w:h="16838"/>
          <w:pgMar w:top="1134" w:right="850" w:bottom="1134" w:left="1701" w:header="708" w:footer="708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Всякие мысли приходят иногда в голову. Например, мысль о том, что хорошо бы составить несколько новых словарей русского языка (кроме, конечно, уже существующих общих словарей). 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одном таком словаре можно, предположим, собрать слова, имеющие отношение к природе, в другом – хорошие и меткие местные слова, в третьем – слова разных профессий, в четвертом – мусорные и мертвые слова, всю </w:t>
      </w:r>
      <w:proofErr w:type="gramStart"/>
      <w:r>
        <w:rPr>
          <w:i/>
          <w:sz w:val="28"/>
          <w:szCs w:val="28"/>
        </w:rPr>
        <w:t>канцелярщину</w:t>
      </w:r>
      <w:proofErr w:type="gramEnd"/>
      <w:r>
        <w:rPr>
          <w:i/>
          <w:sz w:val="28"/>
          <w:szCs w:val="28"/>
        </w:rPr>
        <w:t xml:space="preserve"> и пошлость, засоряющие русский язык.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Этот последний словарь нужен для того, чтобы отучить людей от скудоумной и ломаной речи.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Мысль о том, чтобы собрать слова, имеющие отношение к природе, пришла мне в голову в тот день, когда на луговом озерце я услышал, как хрипловатая девочка перечисляла разные травы и цветы.</w:t>
      </w:r>
    </w:p>
    <w:p w:rsidR="005B7E08" w:rsidRDefault="005B7E08" w:rsidP="005B7E08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Словарь этот будет, конечно, толковым. Каждое слово должно быть объяснено, и после него следует помещать несколько отрывков из книг писателей, поэтов и ученых, имеющих научное или поэтическое касательство к этому слову</w:t>
      </w:r>
      <w:r>
        <w:rPr>
          <w:sz w:val="28"/>
          <w:szCs w:val="28"/>
        </w:rPr>
        <w:t>. (139 слов) (К. Паустовский «Золотая роза»)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после слушания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1.Определите, какой порядок слов используется в данном предложении: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Всякие мысли приходят иногда в голову.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2.Закончите предложение: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Этот последний словарь нужен для того, чтобы…</w:t>
      </w:r>
    </w:p>
    <w:p w:rsidR="005B7E08" w:rsidRDefault="005B7E08" w:rsidP="005B7E08">
      <w:pPr>
        <w:jc w:val="both"/>
        <w:rPr>
          <w:i/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rPr>
          <w:b/>
          <w:sz w:val="28"/>
          <w:szCs w:val="28"/>
        </w:rPr>
      </w:pPr>
    </w:p>
    <w:p w:rsidR="005B7E08" w:rsidRDefault="005B7E08" w:rsidP="005B7E08">
      <w:pPr>
        <w:rPr>
          <w:b/>
          <w:sz w:val="28"/>
          <w:szCs w:val="28"/>
        </w:rPr>
      </w:pPr>
    </w:p>
    <w:p w:rsidR="005B7E08" w:rsidRDefault="005B7E08" w:rsidP="005B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 </w:t>
      </w:r>
      <w:r w:rsidR="00803989">
        <w:rPr>
          <w:b/>
          <w:sz w:val="28"/>
          <w:szCs w:val="28"/>
        </w:rPr>
        <w:t xml:space="preserve">№3         </w:t>
      </w:r>
      <w:r>
        <w:rPr>
          <w:b/>
          <w:sz w:val="28"/>
          <w:szCs w:val="28"/>
        </w:rPr>
        <w:t xml:space="preserve"> Лексические средства связи предложений в тексте</w:t>
      </w: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познакомить с описательным оборотом (как средством связи предложений в тексте), помогающим представить рисуемую автором картину; показать, как лексические средства связи влияют на выразительность текста, его образность, на слуховое восприятие.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1.Введение и осознание понятия.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над упражнениями учебника помогают сделать следующие выводы: во-первых, описательный оборот – синонимическая замена слова художественными оборотами речи;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во-вторых, описательный оборот помогает полнее, ярче представить рисуемую в тексте картину;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в-третьих, описательный оборот подчеркивает такие признаки предмета, которые важно отметить в данном контексте, в данной ситуации;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описательный оборот чаще связывает предложения цепным способом связи.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2.Обучение слушанию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до слушания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Предположить по опорным словам содержание текста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Опорные слова: </w:t>
      </w:r>
      <w:r>
        <w:rPr>
          <w:sz w:val="28"/>
          <w:szCs w:val="28"/>
        </w:rPr>
        <w:t>болгарский книжник, Храбр, «золотой век», славянское письмо, этапы развития</w:t>
      </w:r>
    </w:p>
    <w:p w:rsidR="005B7E08" w:rsidRDefault="005B7E08" w:rsidP="005B7E0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Задания во время слушания: </w:t>
      </w:r>
      <w:r>
        <w:rPr>
          <w:sz w:val="28"/>
          <w:szCs w:val="28"/>
        </w:rPr>
        <w:t>1) составить план; 2) озаглавить; 3) выписать основную мысль.</w:t>
      </w:r>
    </w:p>
    <w:p w:rsidR="005B7E08" w:rsidRDefault="005B7E08" w:rsidP="005B7E08">
      <w:pPr>
        <w:rPr>
          <w:i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Первым историком славянской письменности был болгарский книжник, ученый монах, Храбр. Жил он в Х столетии при дворе болгарского царя </w:t>
      </w:r>
      <w:proofErr w:type="spellStart"/>
      <w:r>
        <w:rPr>
          <w:i/>
          <w:sz w:val="28"/>
          <w:szCs w:val="28"/>
        </w:rPr>
        <w:t>Симеона</w:t>
      </w:r>
      <w:proofErr w:type="spellEnd"/>
      <w:r>
        <w:rPr>
          <w:i/>
          <w:sz w:val="28"/>
          <w:szCs w:val="28"/>
        </w:rPr>
        <w:t xml:space="preserve">. Это был период расцвета болгарской литературы, её «золотой век». В книге «Сказания о письменах» черноризец </w:t>
      </w:r>
      <w:proofErr w:type="gramStart"/>
      <w:r>
        <w:rPr>
          <w:i/>
          <w:sz w:val="28"/>
          <w:szCs w:val="28"/>
        </w:rPr>
        <w:t>Храбр</w:t>
      </w:r>
      <w:proofErr w:type="gramEnd"/>
      <w:r>
        <w:rPr>
          <w:i/>
          <w:sz w:val="28"/>
          <w:szCs w:val="28"/>
        </w:rPr>
        <w:t xml:space="preserve"> говорит о двух этапах развития славянского письма. Первый – «когда они крестились, то стали писать римскими и греческими письменами», но было это письмо «без устроения», не приспособленное для славянской речи</w:t>
      </w:r>
      <w:r>
        <w:rPr>
          <w:sz w:val="28"/>
          <w:szCs w:val="28"/>
        </w:rPr>
        <w:t xml:space="preserve"> (87 слов) </w:t>
      </w:r>
    </w:p>
    <w:p w:rsidR="005B7E08" w:rsidRDefault="005B7E08" w:rsidP="005B7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(Из книги П. </w:t>
      </w:r>
      <w:proofErr w:type="spellStart"/>
      <w:r>
        <w:rPr>
          <w:sz w:val="28"/>
          <w:szCs w:val="28"/>
        </w:rPr>
        <w:t>Утевской</w:t>
      </w:r>
      <w:proofErr w:type="spellEnd"/>
      <w:r>
        <w:rPr>
          <w:sz w:val="28"/>
          <w:szCs w:val="28"/>
        </w:rPr>
        <w:t xml:space="preserve"> «Слов драгоценные клады»)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после слушания:</w:t>
      </w:r>
      <w:r>
        <w:rPr>
          <w:sz w:val="28"/>
          <w:szCs w:val="28"/>
        </w:rPr>
        <w:t xml:space="preserve"> 1) восстановить последовательность предложений (поменять местами этапы); 2) определить вид связи предложений: </w:t>
      </w:r>
      <w:r>
        <w:rPr>
          <w:i/>
          <w:sz w:val="28"/>
          <w:szCs w:val="28"/>
        </w:rPr>
        <w:t xml:space="preserve">Жил он в Х столетии при дворе болгарского царя </w:t>
      </w:r>
      <w:proofErr w:type="spellStart"/>
      <w:r>
        <w:rPr>
          <w:i/>
          <w:sz w:val="28"/>
          <w:szCs w:val="28"/>
        </w:rPr>
        <w:t>Симеона</w:t>
      </w:r>
      <w:proofErr w:type="spellEnd"/>
      <w:r>
        <w:rPr>
          <w:i/>
          <w:sz w:val="28"/>
          <w:szCs w:val="28"/>
        </w:rPr>
        <w:t>. Это был период расцвета болгарской литературы, её «золотой век».</w:t>
      </w:r>
    </w:p>
    <w:p w:rsidR="005B7E08" w:rsidRDefault="005B7E08" w:rsidP="005B7E08">
      <w:pPr>
        <w:rPr>
          <w:i/>
          <w:sz w:val="28"/>
          <w:szCs w:val="28"/>
        </w:rPr>
        <w:sectPr w:rsidR="005B7E0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B7E08" w:rsidRDefault="005B7E08" w:rsidP="005B7E08">
      <w:pPr>
        <w:jc w:val="both"/>
        <w:rPr>
          <w:b/>
          <w:i/>
          <w:sz w:val="28"/>
          <w:szCs w:val="28"/>
        </w:rPr>
      </w:pPr>
    </w:p>
    <w:p w:rsidR="005B7E08" w:rsidRDefault="00803989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урока№4</w:t>
      </w:r>
      <w:r w:rsidR="005B7E08">
        <w:rPr>
          <w:b/>
          <w:sz w:val="28"/>
          <w:szCs w:val="28"/>
        </w:rPr>
        <w:t xml:space="preserve">                            Повествование. Рассказ</w:t>
      </w: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Совершенствовать знания учащихся о типах речи; познакомить с композицией рассказа, его языковыми особенностями; показать, что развитие текста должно строиться по определенным законам, учитывающим логику фактов реальной действительности т особенности восприятия текста слушателями.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1.Введение и осознание понятия.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с текстами учебника «Русская речь» п.29 учащиеся должны расширить свои знания о повествовании как о типе речи: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1.Главная особенность – сообщение о развивающихся действиях и о завершении действия.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2.Наличие в тексте повествовательного типа глаголов движения и состояния.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3.Порядок расположения глаголов должен соответствовать порядку самих действий.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4.Задача любого рассказчика в быстром введении слушателя в существо дела. Начало текста – это как вход в помещение – должен быть свободным, открытым, не загроможденным лишними, ненужными словами.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5.Повествование может заканчиваться не только указанием на последнее действие, но и выводом обо всем действии, обо всем событии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Рассказ – </w:t>
      </w:r>
      <w:r>
        <w:rPr>
          <w:sz w:val="28"/>
          <w:szCs w:val="28"/>
        </w:rPr>
        <w:t>произведение малого эпического жанра, изображающее эпизод, фрагмент жизни героя.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Композиция рассказа:</w:t>
      </w:r>
      <w:r>
        <w:rPr>
          <w:sz w:val="28"/>
          <w:szCs w:val="28"/>
        </w:rPr>
        <w:t xml:space="preserve"> вступление, завязка, развитие действия, кульминация, развязка, заключение.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Повествование имеет два плана сообщения (речи):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план сообщения о фактах, явлениях жизни, которые выражаются в значениях слов, словосочетаний, предложений;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план, скрытый за этим содержанием, отражающий отношение </w:t>
      </w:r>
      <w:proofErr w:type="gramStart"/>
      <w:r>
        <w:rPr>
          <w:sz w:val="28"/>
          <w:szCs w:val="28"/>
        </w:rPr>
        <w:t>пишущего</w:t>
      </w:r>
      <w:proofErr w:type="gramEnd"/>
      <w:r>
        <w:rPr>
          <w:sz w:val="28"/>
          <w:szCs w:val="28"/>
        </w:rPr>
        <w:t xml:space="preserve"> или говорящего к явлениям и фактам.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2.Обучение слушанию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до слушания</w:t>
      </w:r>
      <w:r>
        <w:rPr>
          <w:sz w:val="28"/>
          <w:szCs w:val="28"/>
        </w:rPr>
        <w:t>: по заглавию и подзаголовку определите тип речи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Задания во время слушания (по вариантам):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вариант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Составьте план текста; 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вариант</w:t>
      </w:r>
      <w:r>
        <w:rPr>
          <w:sz w:val="28"/>
          <w:szCs w:val="28"/>
        </w:rPr>
        <w:t>. Определите, сколько планов сообщения имеет данный текст.</w:t>
      </w:r>
    </w:p>
    <w:p w:rsidR="005B7E08" w:rsidRDefault="005B7E08" w:rsidP="005B7E08">
      <w:pPr>
        <w:jc w:val="both"/>
        <w:rPr>
          <w:i/>
          <w:sz w:val="28"/>
          <w:szCs w:val="28"/>
        </w:rPr>
      </w:pPr>
    </w:p>
    <w:p w:rsidR="005B7E08" w:rsidRDefault="005B7E08" w:rsidP="005B7E0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Былые родственники (из истории слов).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наше время слова «мешок» и «мех» служат названием предметов, которые не имеют ничего общего ни по внешнему виду, ни по их значению. Даже форма множественного числа образуется неодинаково: меха и мешки. Перед нами разные предметы и разные слова. Между тем история этих слов уводит нас к одному слову и к одному предмету. Речь о мехе или шкуре животного. Наши предки шили из меха, помимо одежды и обуви, и такие вещи домашнего обихода, которые мы называем мешками – предметами для </w:t>
      </w:r>
      <w:r>
        <w:rPr>
          <w:i/>
          <w:sz w:val="28"/>
          <w:szCs w:val="28"/>
        </w:rPr>
        <w:lastRenderedPageBreak/>
        <w:t>хранения соли, зерна и других сыпучих веществ. По материалам, из которого они изготовлялись, такие емкости тоже носили названия мехов. Мех – шкура животного и мех  - емкость, изготовленная из меха.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Такая емкость могла быть разных размеров, поэтому малая емкость употреблялась с уменьшительным суффиксом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е</w:t>
      </w:r>
      <w:proofErr w:type="gramEnd"/>
      <w:r>
        <w:rPr>
          <w:i/>
          <w:sz w:val="28"/>
          <w:szCs w:val="28"/>
        </w:rPr>
        <w:t>к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мешек</w:t>
      </w:r>
      <w:proofErr w:type="spellEnd"/>
      <w:r>
        <w:rPr>
          <w:i/>
          <w:sz w:val="28"/>
          <w:szCs w:val="28"/>
        </w:rPr>
        <w:t xml:space="preserve">), а затем – </w:t>
      </w:r>
      <w:proofErr w:type="spellStart"/>
      <w:r>
        <w:rPr>
          <w:i/>
          <w:sz w:val="28"/>
          <w:szCs w:val="28"/>
        </w:rPr>
        <w:t>ок</w:t>
      </w:r>
      <w:proofErr w:type="spellEnd"/>
      <w:r>
        <w:rPr>
          <w:i/>
          <w:sz w:val="28"/>
          <w:szCs w:val="28"/>
        </w:rPr>
        <w:t xml:space="preserve"> (мешок). Также и в некоторых других случаях в русском языке: дух-душок, пух-пушок, стих-стишок.</w:t>
      </w:r>
    </w:p>
    <w:p w:rsidR="005B7E08" w:rsidRDefault="005B7E08" w:rsidP="005B7E08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старой пословице мы  встречаем: «шила в мешке не утаишь». У Даля записаны пословицы: «Век изжить – не мех сшить» и «Пустого меха не поставишь»</w:t>
      </w:r>
      <w:r>
        <w:rPr>
          <w:sz w:val="28"/>
          <w:szCs w:val="28"/>
        </w:rPr>
        <w:t xml:space="preserve"> (171 слово) </w:t>
      </w:r>
    </w:p>
    <w:p w:rsidR="005B7E08" w:rsidRDefault="005B7E08" w:rsidP="005B7E0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С.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)</w:t>
      </w:r>
    </w:p>
    <w:p w:rsidR="005B7E08" w:rsidRDefault="005B7E08" w:rsidP="005B7E08">
      <w:pPr>
        <w:ind w:firstLine="360"/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Задания после слушания: </w:t>
      </w:r>
      <w:r>
        <w:rPr>
          <w:sz w:val="28"/>
          <w:szCs w:val="28"/>
        </w:rPr>
        <w:t>1.Определите речевую ситуацию и стиль текста; 2.Объясните смысл одной из пословиц, представленных в тексте; 3.Определите соответствие (несоответствие) данных предложений содержанию текста.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Владимир Иванович Даль был исключительно талантливым и трудолюбивым человеком. Сначала он получил образование морского офицера, затем врача.</w:t>
      </w:r>
    </w:p>
    <w:p w:rsidR="005B7E08" w:rsidRDefault="005B7E08" w:rsidP="005B7E08">
      <w:pPr>
        <w:jc w:val="both"/>
        <w:rPr>
          <w:i/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803989">
        <w:rPr>
          <w:b/>
          <w:sz w:val="28"/>
          <w:szCs w:val="28"/>
        </w:rPr>
        <w:t>№5</w:t>
      </w:r>
      <w:r>
        <w:rPr>
          <w:b/>
          <w:sz w:val="28"/>
          <w:szCs w:val="28"/>
        </w:rPr>
        <w:t xml:space="preserve">                         Описание помещения</w:t>
      </w: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познакомить с типом сочинения – описания помещения, с употреблением описания помещения в разных стилях речи: официально-деловом и художественном; показать, как знания особенностей описания помещения, его языковых средств служат ориентиром в слуховом восприятии текста</w:t>
      </w:r>
      <w:proofErr w:type="gramEnd"/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1.Введение и осознание понятия.</w:t>
      </w:r>
    </w:p>
    <w:p w:rsidR="005B7E08" w:rsidRDefault="005B7E08" w:rsidP="005B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наблюдений над упражнениями учебника школьники уясняют структуру описания помещения: общий вид; описание деталей, признаков предметов, обстановки; оценка описываемого.</w:t>
      </w:r>
    </w:p>
    <w:p w:rsidR="005B7E08" w:rsidRDefault="005B7E08" w:rsidP="005B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официально-делового описания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художественного: </w:t>
      </w:r>
    </w:p>
    <w:p w:rsidR="005B7E08" w:rsidRDefault="005B7E08" w:rsidP="005B7E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официально-деловом – описание точное, логичное; информация подробная в той степени, в которой это необходимо, о размерах помещения, об освещенности, о типе мебели, о её расположении; </w:t>
      </w:r>
      <w:proofErr w:type="gramEnd"/>
    </w:p>
    <w:p w:rsidR="005B7E08" w:rsidRDefault="005B7E08" w:rsidP="005B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художественное описание дает яркое и образной представление о предмете; смысл его в том, чтобы раскрыть характер владельца комнаты, дать читателю, слушателю представление о его образе жизни, при этом автор выражает свое отношение к герою.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2.Обучение слушанию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Задания до слушания</w:t>
      </w:r>
      <w:r>
        <w:rPr>
          <w:sz w:val="28"/>
          <w:szCs w:val="28"/>
        </w:rPr>
        <w:t>: ответить на вопрос: как вы понимаете выражение «белый дом»; предположите по названию, о чем пойдет речь в тексте? Можно ли по заглавию определить тип речи?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Задания во время слушания:</w:t>
      </w:r>
      <w:r>
        <w:rPr>
          <w:sz w:val="28"/>
          <w:szCs w:val="28"/>
        </w:rPr>
        <w:t xml:space="preserve">  определите, к какому стилю речи относится данный текст; определите количество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>; составьте план текста.</w:t>
      </w: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Почему Белый дом так называется?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Белый дом не всегда был белым и не всегда так назывался. Но он всегда был официальной резиденцией президента Соединенных Штатов.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старейшее сооружение. Его основы были заложены 13 октября 1792 года. Первоначальные названия – Президентский дом, Президентский особняк и даже Президентский дворец. Как же он получил название Белый Дом? Дело в том, что это здание было построено из серого камня. Во времена войны 1812 года британские войска захватили Вашингтон и сожгли дом президента 24 августа 1814 года. Остались только стены.</w:t>
      </w:r>
    </w:p>
    <w:p w:rsidR="005B7E08" w:rsidRDefault="005B7E08" w:rsidP="005B7E0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руководством </w:t>
      </w:r>
      <w:proofErr w:type="spellStart"/>
      <w:r>
        <w:rPr>
          <w:i/>
          <w:sz w:val="28"/>
          <w:szCs w:val="28"/>
        </w:rPr>
        <w:t>Хобана</w:t>
      </w:r>
      <w:proofErr w:type="spellEnd"/>
      <w:r>
        <w:rPr>
          <w:i/>
          <w:sz w:val="28"/>
          <w:szCs w:val="28"/>
        </w:rPr>
        <w:t xml:space="preserve"> (ирландского архитектора, по проекту которого был построен дом) здание было восстановлено и полностью завершено в 1817 году. Чтобы скрыть пятна от пожара, серый камень стен был покрашен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белый. Поэтому здание стало называться Белым Домом, но это название не было официальным, пока Теодор Рузвельт в 1902 году не узаконил его.</w:t>
      </w:r>
    </w:p>
    <w:p w:rsidR="005B7E08" w:rsidRDefault="005B7E08" w:rsidP="005B7E08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Интересно, что комнаты в Белом Доме также различаются по цветам. </w:t>
      </w:r>
      <w:proofErr w:type="spellStart"/>
      <w:r>
        <w:rPr>
          <w:i/>
          <w:sz w:val="28"/>
          <w:szCs w:val="28"/>
        </w:rPr>
        <w:t>Голубая</w:t>
      </w:r>
      <w:proofErr w:type="spellEnd"/>
      <w:r>
        <w:rPr>
          <w:i/>
          <w:sz w:val="28"/>
          <w:szCs w:val="28"/>
        </w:rPr>
        <w:t xml:space="preserve"> комната овальной формы, - это комната приемов президента и его жены. Красная комната обставлена мебелью периода Империи. В зеленой комнате и мебель, и предметы времен президентов Джона Адамса и Томаса </w:t>
      </w:r>
      <w:proofErr w:type="spellStart"/>
      <w:r>
        <w:rPr>
          <w:i/>
          <w:sz w:val="28"/>
          <w:szCs w:val="28"/>
        </w:rPr>
        <w:t>Джефферсона</w:t>
      </w:r>
      <w:proofErr w:type="spellEnd"/>
      <w:r>
        <w:rPr>
          <w:i/>
          <w:sz w:val="28"/>
          <w:szCs w:val="28"/>
        </w:rPr>
        <w:t xml:space="preserve">. Наверху находится </w:t>
      </w:r>
      <w:proofErr w:type="spellStart"/>
      <w:r>
        <w:rPr>
          <w:i/>
          <w:sz w:val="28"/>
          <w:szCs w:val="28"/>
        </w:rPr>
        <w:t>Розовая</w:t>
      </w:r>
      <w:proofErr w:type="spellEnd"/>
      <w:r>
        <w:rPr>
          <w:i/>
          <w:sz w:val="28"/>
          <w:szCs w:val="28"/>
        </w:rPr>
        <w:t xml:space="preserve"> комната, где живет президент и его семья.</w:t>
      </w:r>
      <w:r>
        <w:rPr>
          <w:sz w:val="28"/>
          <w:szCs w:val="28"/>
        </w:rPr>
        <w:t xml:space="preserve"> (183 слова)</w:t>
      </w:r>
    </w:p>
    <w:p w:rsidR="005B7E08" w:rsidRDefault="005B7E08" w:rsidP="005B7E08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Задания после слушания: </w:t>
      </w:r>
      <w:r>
        <w:rPr>
          <w:sz w:val="28"/>
          <w:szCs w:val="28"/>
        </w:rPr>
        <w:t>продолжите начатую мысль: «Интересно, что комнаты в Белом Доме различаются по цветам…»</w:t>
      </w: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803989">
        <w:rPr>
          <w:b/>
          <w:sz w:val="28"/>
          <w:szCs w:val="28"/>
        </w:rPr>
        <w:t xml:space="preserve"> №6        </w:t>
      </w:r>
      <w:r>
        <w:rPr>
          <w:b/>
          <w:sz w:val="28"/>
          <w:szCs w:val="28"/>
        </w:rPr>
        <w:t>Рассказ на осно</w:t>
      </w:r>
      <w:r w:rsidR="00803989">
        <w:rPr>
          <w:b/>
          <w:sz w:val="28"/>
          <w:szCs w:val="28"/>
        </w:rPr>
        <w:t>ве картины, включающий описание</w:t>
      </w:r>
    </w:p>
    <w:p w:rsidR="005B7E08" w:rsidRDefault="005B7E08" w:rsidP="005B7E08">
      <w:pPr>
        <w:jc w:val="both"/>
        <w:rPr>
          <w:b/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в ходе дальнейшего изучения особенностей описания познакомить учащихся с разными подходами в работе над картиной; показать, что знания особенностей работы над картиной помогают в слуховом восприятии описаний полотна.</w:t>
      </w:r>
    </w:p>
    <w:p w:rsidR="005B7E08" w:rsidRDefault="005B7E08" w:rsidP="005B7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Теоретическая часть</w:t>
      </w:r>
    </w:p>
    <w:p w:rsidR="005B7E08" w:rsidRDefault="005B7E08" w:rsidP="005B7E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Сравнение описания и повествования (беседа)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беседы и наблюдений над упражнениями учащиеся составляют таблицу</w:t>
      </w:r>
    </w:p>
    <w:p w:rsidR="005B7E08" w:rsidRDefault="005B7E08" w:rsidP="005B7E0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и повествование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B7E08" w:rsidTr="005B7E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Повествование </w:t>
            </w:r>
          </w:p>
        </w:tc>
      </w:tr>
      <w:tr w:rsidR="005B7E08" w:rsidTr="005B7E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1.Статично, единый временной план информации.</w:t>
            </w:r>
          </w:p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2.Описательный текст имеет заглавие в виде существительного в начальной форме (название предмета, который описывается)</w:t>
            </w:r>
          </w:p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3.Описывая картину, автор не имеет </w:t>
            </w:r>
            <w:r>
              <w:rPr>
                <w:sz w:val="28"/>
                <w:szCs w:val="28"/>
              </w:rPr>
              <w:lastRenderedPageBreak/>
              <w:t>права выходить за пределы картины, а пишет только о том, что видит на картине, т.е. создает с помощью слов описание, переводит линии и краски в слово, в предложение.</w:t>
            </w:r>
          </w:p>
          <w:p w:rsidR="005B7E08" w:rsidRDefault="005B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1.Динамично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.е. в нем говорится о развитии действия.</w:t>
            </w:r>
          </w:p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2.Повествовательный текст имеет такую форму, которая содержит указание или намек на действие. </w:t>
            </w:r>
            <w:proofErr w:type="gramStart"/>
            <w:r>
              <w:rPr>
                <w:sz w:val="28"/>
                <w:szCs w:val="28"/>
              </w:rPr>
              <w:t>( В лесу.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 реке).</w:t>
            </w:r>
            <w:proofErr w:type="gramEnd"/>
          </w:p>
          <w:p w:rsidR="005B7E08" w:rsidRDefault="005B7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3.Чтобы создать на основании </w:t>
            </w:r>
            <w:r>
              <w:rPr>
                <w:sz w:val="28"/>
                <w:szCs w:val="28"/>
              </w:rPr>
              <w:lastRenderedPageBreak/>
              <w:t>картины повествование, надо выходить за пределы картины, за пределы того, что на ней нарисовано, и додумывать то, что было до момента, изображенного на картине, или домысливать то, что, по всей вероятности, произойдет после изображенного на картине момента.</w:t>
            </w:r>
          </w:p>
        </w:tc>
      </w:tr>
    </w:tbl>
    <w:p w:rsidR="005B7E08" w:rsidRP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 w:rsidRPr="005B7E08">
        <w:rPr>
          <w:sz w:val="28"/>
          <w:szCs w:val="28"/>
          <w:u w:val="single"/>
        </w:rPr>
        <w:t>. Обучение слушанию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Задания до слушания:</w:t>
      </w:r>
      <w:r>
        <w:rPr>
          <w:sz w:val="28"/>
          <w:szCs w:val="28"/>
        </w:rPr>
        <w:t xml:space="preserve"> 1) проанализируйте заголовок текста. Предположите, о чем пойдет речь в тексте.2) определите, что отражено в данной схеме, уточните, какие советы будут даны школьнику</w:t>
      </w:r>
    </w:p>
    <w:p w:rsidR="005B7E08" w:rsidRDefault="005B7E08" w:rsidP="005B7E08">
      <w:pPr>
        <w:jc w:val="center"/>
        <w:rPr>
          <w:sz w:val="28"/>
          <w:szCs w:val="28"/>
          <w:u w:val="single"/>
        </w:rPr>
      </w:pPr>
    </w:p>
    <w:p w:rsidR="005B7E08" w:rsidRPr="005B7E08" w:rsidRDefault="005B7E08" w:rsidP="005B7E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Рассматривание картины</w:t>
      </w:r>
    </w:p>
    <w:p w:rsidR="005B7E08" w:rsidRPr="005B7E08" w:rsidRDefault="000D3B80" w:rsidP="005B7E08">
      <w:pPr>
        <w:jc w:val="both"/>
        <w:rPr>
          <w:sz w:val="28"/>
          <w:szCs w:val="28"/>
          <w:u w:val="single"/>
        </w:rPr>
      </w:pPr>
      <w:r w:rsidRPr="000D3B80">
        <w:pict>
          <v:line id="_x0000_s1026" style="position:absolute;left:0;text-align:left;flip:x;z-index:251656704" from="126pt,-4.5pt" to="171pt,31.5pt">
            <v:stroke endarrow="block"/>
          </v:line>
        </w:pict>
      </w:r>
      <w:r w:rsidRPr="000D3B80">
        <w:pict>
          <v:line id="_x0000_s1028" style="position:absolute;left:0;text-align:left;z-index:251657728" from="297pt,0" to="333pt,27pt">
            <v:stroke endarrow="block"/>
          </v:line>
        </w:pict>
      </w:r>
      <w:r w:rsidRPr="000D3B80">
        <w:pict>
          <v:line id="_x0000_s1027" style="position:absolute;left:0;text-align:left;z-index:251658752" from="3in,0" to="3in,45pt">
            <v:stroke endarrow="block"/>
          </v:line>
        </w:pict>
      </w:r>
    </w:p>
    <w:p w:rsidR="005B7E08" w:rsidRPr="005B7E08" w:rsidRDefault="005B7E08" w:rsidP="005B7E08">
      <w:pPr>
        <w:jc w:val="both"/>
        <w:rPr>
          <w:sz w:val="28"/>
          <w:szCs w:val="28"/>
          <w:u w:val="single"/>
        </w:rPr>
      </w:pPr>
    </w:p>
    <w:p w:rsidR="005B7E08" w:rsidRPr="005B7E08" w:rsidRDefault="005B7E08" w:rsidP="005B7E08">
      <w:pPr>
        <w:jc w:val="both"/>
        <w:rPr>
          <w:sz w:val="28"/>
          <w:szCs w:val="28"/>
          <w:u w:val="single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                                     замысел                               </w:t>
      </w:r>
      <w:proofErr w:type="gramStart"/>
      <w:r>
        <w:rPr>
          <w:sz w:val="28"/>
          <w:szCs w:val="28"/>
        </w:rPr>
        <w:t>изобразительные</w:t>
      </w:r>
      <w:proofErr w:type="gramEnd"/>
      <w:r>
        <w:rPr>
          <w:sz w:val="28"/>
          <w:szCs w:val="28"/>
        </w:rPr>
        <w:t xml:space="preserve">                          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содержания                                художника                                   средства</w:t>
      </w: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sz w:val="28"/>
          <w:szCs w:val="28"/>
        </w:rPr>
        <w:t>и формы</w:t>
      </w:r>
    </w:p>
    <w:p w:rsidR="005B7E08" w:rsidRDefault="005B7E08" w:rsidP="005B7E08">
      <w:pPr>
        <w:jc w:val="both"/>
        <w:rPr>
          <w:sz w:val="28"/>
          <w:szCs w:val="28"/>
        </w:rPr>
      </w:pPr>
    </w:p>
    <w:p w:rsidR="005B7E08" w:rsidRDefault="005B7E08" w:rsidP="005B7E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Задания во время и после слушания </w:t>
      </w:r>
      <w:r>
        <w:rPr>
          <w:sz w:val="28"/>
          <w:szCs w:val="28"/>
        </w:rPr>
        <w:t>(часть заданий выполняется дифференцированно).</w:t>
      </w:r>
    </w:p>
    <w:p w:rsidR="005B7E08" w:rsidRDefault="005B7E08" w:rsidP="005B7E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Сопоставьте свои предположения с тем, что дано в тексте.</w:t>
      </w:r>
    </w:p>
    <w:p w:rsidR="005B7E08" w:rsidRDefault="005B7E08" w:rsidP="005B7E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стилевую организацию текста.</w:t>
      </w:r>
    </w:p>
    <w:p w:rsidR="005B7E08" w:rsidRDefault="005B7E08" w:rsidP="005B7E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Проследите, соответствует ли данный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едложенной схеме, что можно внести дополнительно? (1 ряд)</w:t>
      </w:r>
    </w:p>
    <w:p w:rsidR="005B7E08" w:rsidRDefault="005B7E08" w:rsidP="005B7E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виды связей предложений в тексте(2 ряд)</w:t>
      </w:r>
    </w:p>
    <w:p w:rsidR="005B7E08" w:rsidRDefault="005B7E08" w:rsidP="005B7E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Выпишите и определите форму глаголов, используемых в тексте (3 ряд)</w:t>
      </w:r>
    </w:p>
    <w:p w:rsidR="005B7E08" w:rsidRDefault="005B7E08" w:rsidP="005B7E08">
      <w:pPr>
        <w:jc w:val="both"/>
        <w:rPr>
          <w:sz w:val="28"/>
          <w:szCs w:val="28"/>
          <w:u w:val="single"/>
        </w:rPr>
      </w:pPr>
    </w:p>
    <w:p w:rsidR="005B7E08" w:rsidRDefault="005B7E08" w:rsidP="005B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школьнику</w:t>
      </w:r>
    </w:p>
    <w:p w:rsidR="005B7E08" w:rsidRDefault="005B7E08" w:rsidP="005B7E08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Картину анализируй как произведение живописи в единстве содержания и формы. Описывая изображаемое на картине, раскрой замысел художника, отметив, какими изобразительными средствами он пользовался, сумей выделить главное в композиции. Рассматривание картины в единстве содержания и формы, акцентирование внимания на теме произведения живописи и средствах раскрытия замысла художника помогут тебе овладеть умением раскрыть тему и основную мысль своего сочинения.</w:t>
      </w:r>
    </w:p>
    <w:p w:rsidR="005B7E08" w:rsidRDefault="005B7E08" w:rsidP="005B7E08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Учитывая, что описание картины легче, чем составление по ней рассказа, целесообразно вначале описать произведение живописи, а затем приступить к составлению рассказа на основе изображенного.</w:t>
      </w:r>
    </w:p>
    <w:p w:rsidR="005B7E08" w:rsidRDefault="005B7E08" w:rsidP="005B7E08">
      <w:pPr>
        <w:ind w:firstLine="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 своей работе используй слова, необходимые для анализа произведения живописи </w:t>
      </w:r>
      <w:r>
        <w:rPr>
          <w:sz w:val="28"/>
          <w:szCs w:val="28"/>
        </w:rPr>
        <w:t xml:space="preserve">(например, художник, живописец, изобразил, краски, цвет, </w:t>
      </w:r>
      <w:r>
        <w:rPr>
          <w:sz w:val="28"/>
          <w:szCs w:val="28"/>
        </w:rPr>
        <w:lastRenderedPageBreak/>
        <w:t>передний и задний план, рисунок, картина, полотно, живопись, репродукция, произведение живописи</w:t>
      </w:r>
      <w:r>
        <w:rPr>
          <w:i/>
          <w:sz w:val="28"/>
          <w:szCs w:val="28"/>
        </w:rPr>
        <w:t>…</w:t>
      </w:r>
      <w:r>
        <w:rPr>
          <w:sz w:val="28"/>
          <w:szCs w:val="28"/>
        </w:rPr>
        <w:t>)(109 слов</w:t>
      </w:r>
      <w:r>
        <w:rPr>
          <w:i/>
          <w:sz w:val="28"/>
          <w:szCs w:val="28"/>
        </w:rPr>
        <w:t>)</w:t>
      </w:r>
      <w:proofErr w:type="gramEnd"/>
    </w:p>
    <w:p w:rsidR="005B7E08" w:rsidRPr="005B7E08" w:rsidRDefault="005B7E08" w:rsidP="005B7E08">
      <w:pPr>
        <w:ind w:firstLine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Из книги </w:t>
      </w:r>
      <w:proofErr w:type="spellStart"/>
      <w:r>
        <w:rPr>
          <w:sz w:val="28"/>
          <w:szCs w:val="28"/>
        </w:rPr>
        <w:t>Л.А.Ходяковой</w:t>
      </w:r>
      <w:proofErr w:type="spellEnd"/>
      <w:r>
        <w:rPr>
          <w:sz w:val="28"/>
          <w:szCs w:val="28"/>
        </w:rPr>
        <w:t xml:space="preserve"> «Использование живописи </w:t>
      </w:r>
      <w:proofErr w:type="gramEnd"/>
    </w:p>
    <w:p w:rsidR="005B7E08" w:rsidRDefault="005B7E08" w:rsidP="005B7E0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преподавании русского языка)</w:t>
      </w:r>
    </w:p>
    <w:p w:rsidR="005B7E08" w:rsidRDefault="005B7E08" w:rsidP="005B7E08">
      <w:pPr>
        <w:ind w:firstLine="540"/>
        <w:jc w:val="both"/>
        <w:rPr>
          <w:sz w:val="28"/>
          <w:szCs w:val="28"/>
        </w:rPr>
      </w:pPr>
    </w:p>
    <w:p w:rsidR="005B7E08" w:rsidRDefault="005B7E08" w:rsidP="005B7E08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дальнейшем этот текст используется в качестве памятки при работе над картиной </w:t>
      </w:r>
    </w:p>
    <w:p w:rsidR="005B7E08" w:rsidRDefault="005B7E08" w:rsidP="005B7E08">
      <w:pPr>
        <w:ind w:firstLine="540"/>
        <w:jc w:val="both"/>
        <w:rPr>
          <w:i/>
          <w:sz w:val="28"/>
          <w:szCs w:val="28"/>
        </w:rPr>
      </w:pPr>
    </w:p>
    <w:p w:rsidR="00C444D3" w:rsidRDefault="00C444D3"/>
    <w:sectPr w:rsidR="00C444D3" w:rsidSect="00C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3CD"/>
    <w:multiLevelType w:val="hybridMultilevel"/>
    <w:tmpl w:val="FD46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08"/>
    <w:rsid w:val="000D3B80"/>
    <w:rsid w:val="005B7E08"/>
    <w:rsid w:val="00803989"/>
    <w:rsid w:val="00C4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2573</Words>
  <Characters>14672</Characters>
  <Application>Microsoft Office Word</Application>
  <DocSecurity>0</DocSecurity>
  <Lines>122</Lines>
  <Paragraphs>34</Paragraphs>
  <ScaleCrop>false</ScaleCrop>
  <Company>Grizli777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Городенко</dc:creator>
  <cp:lastModifiedBy>Городенко</cp:lastModifiedBy>
  <cp:revision>3</cp:revision>
  <dcterms:created xsi:type="dcterms:W3CDTF">2014-03-27T08:13:00Z</dcterms:created>
  <dcterms:modified xsi:type="dcterms:W3CDTF">2014-03-27T08:24:00Z</dcterms:modified>
</cp:coreProperties>
</file>