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E2" w:rsidRPr="008647B2" w:rsidRDefault="006373E2" w:rsidP="008647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8647B2">
        <w:rPr>
          <w:rFonts w:ascii="Times New Roman" w:hAnsi="Times New Roman" w:cs="Times New Roman"/>
          <w:b/>
          <w:i/>
          <w:sz w:val="32"/>
        </w:rPr>
        <w:t xml:space="preserve">Проверочная работа по теме: </w:t>
      </w:r>
    </w:p>
    <w:p w:rsidR="008647B2" w:rsidRDefault="006373E2" w:rsidP="008647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8647B2">
        <w:rPr>
          <w:rFonts w:ascii="Times New Roman" w:hAnsi="Times New Roman" w:cs="Times New Roman"/>
          <w:b/>
          <w:i/>
          <w:sz w:val="32"/>
        </w:rPr>
        <w:t xml:space="preserve">«Дорожное движение, </w:t>
      </w:r>
    </w:p>
    <w:p w:rsidR="00266E5B" w:rsidRPr="008647B2" w:rsidRDefault="006373E2" w:rsidP="008647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8647B2">
        <w:rPr>
          <w:rFonts w:ascii="Times New Roman" w:hAnsi="Times New Roman" w:cs="Times New Roman"/>
          <w:b/>
          <w:i/>
          <w:sz w:val="32"/>
        </w:rPr>
        <w:t>безопасность участников дорожного движения»</w:t>
      </w:r>
    </w:p>
    <w:p w:rsidR="008647B2" w:rsidRDefault="008647B2" w:rsidP="008647B2">
      <w:pPr>
        <w:rPr>
          <w:rFonts w:ascii="Times New Roman" w:hAnsi="Times New Roman" w:cs="Times New Roman"/>
          <w:sz w:val="28"/>
        </w:rPr>
      </w:pPr>
    </w:p>
    <w:p w:rsidR="008647B2" w:rsidRDefault="008647B2" w:rsidP="008647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373E2" w:rsidRDefault="006373E2" w:rsidP="006373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Дорога – это __________________________________________________</w:t>
      </w:r>
    </w:p>
    <w:p w:rsidR="006373E2" w:rsidRDefault="006373E2" w:rsidP="006373E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6373E2" w:rsidRDefault="006373E2" w:rsidP="006373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называются сплошные линии вдоль проезжей части, обозначающие пешеходный переход? </w:t>
      </w:r>
    </w:p>
    <w:p w:rsidR="006373E2" w:rsidRDefault="006373E2" w:rsidP="006373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Бегемот</w:t>
      </w:r>
    </w:p>
    <w:p w:rsidR="006373E2" w:rsidRDefault="006373E2" w:rsidP="006373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Зебра</w:t>
      </w:r>
    </w:p>
    <w:p w:rsidR="006373E2" w:rsidRDefault="006373E2" w:rsidP="006373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Тигр</w:t>
      </w:r>
    </w:p>
    <w:p w:rsidR="006373E2" w:rsidRDefault="006373E2" w:rsidP="006373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Жираф</w:t>
      </w:r>
    </w:p>
    <w:p w:rsidR="006373E2" w:rsidRDefault="006373E2" w:rsidP="006373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Каких групп дорожных знаков не существует (уберите 2 лишних)</w:t>
      </w:r>
    </w:p>
    <w:p w:rsidR="006373E2" w:rsidRDefault="006373E2" w:rsidP="0063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Предупреждающие</w:t>
      </w:r>
    </w:p>
    <w:p w:rsidR="006373E2" w:rsidRDefault="006373E2" w:rsidP="0063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Разрешающие</w:t>
      </w:r>
    </w:p>
    <w:p w:rsidR="006373E2" w:rsidRDefault="006373E2" w:rsidP="0063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Предписывающие</w:t>
      </w:r>
    </w:p>
    <w:p w:rsidR="006373E2" w:rsidRDefault="006373E2" w:rsidP="0063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Специальных служб</w:t>
      </w:r>
    </w:p>
    <w:p w:rsidR="006373E2" w:rsidRDefault="006373E2" w:rsidP="0063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Запрещающие</w:t>
      </w:r>
    </w:p>
    <w:p w:rsidR="006373E2" w:rsidRDefault="006373E2" w:rsidP="0063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Приоритета</w:t>
      </w:r>
    </w:p>
    <w:p w:rsidR="006373E2" w:rsidRDefault="006373E2" w:rsidP="006373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необходимо действовать, если рука регулировщика поднята вверх.</w:t>
      </w:r>
    </w:p>
    <w:p w:rsidR="006373E2" w:rsidRDefault="006373E2" w:rsidP="006373E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3E2" w:rsidRDefault="006373E2" w:rsidP="006373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называется прибор для регулирования очерёдности пропуска участников дорожного движения через определённый </w:t>
      </w:r>
      <w:r w:rsidR="008647B2">
        <w:rPr>
          <w:rFonts w:ascii="Times New Roman" w:hAnsi="Times New Roman" w:cs="Times New Roman"/>
          <w:sz w:val="28"/>
        </w:rPr>
        <w:t>участок дороги, который имеет сигналы зелёного, жёлтого и красного цвета?</w:t>
      </w:r>
    </w:p>
    <w:p w:rsidR="008647B2" w:rsidRDefault="008647B2" w:rsidP="008647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4071EA" w:rsidRDefault="004071EA" w:rsidP="00407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Пешеход – это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1EA" w:rsidRDefault="004071EA" w:rsidP="004071EA">
      <w:pPr>
        <w:pStyle w:val="a3"/>
        <w:rPr>
          <w:rFonts w:ascii="Times New Roman" w:hAnsi="Times New Roman" w:cs="Times New Roman"/>
          <w:sz w:val="28"/>
        </w:rPr>
      </w:pPr>
    </w:p>
    <w:p w:rsidR="004071EA" w:rsidRDefault="004071EA" w:rsidP="00407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 какой группе знаков относится этот знак:</w:t>
      </w:r>
    </w:p>
    <w:p w:rsidR="004071EA" w:rsidRPr="004071EA" w:rsidRDefault="004071EA" w:rsidP="004071EA">
      <w:pPr>
        <w:pStyle w:val="a3"/>
        <w:rPr>
          <w:rFonts w:ascii="Times New Roman" w:hAnsi="Times New Roman" w:cs="Times New Roman"/>
          <w:sz w:val="28"/>
        </w:rPr>
      </w:pPr>
    </w:p>
    <w:p w:rsidR="004071EA" w:rsidRDefault="004071EA" w:rsidP="004071EA">
      <w:pPr>
        <w:pStyle w:val="a3"/>
        <w:rPr>
          <w:rFonts w:ascii="Times New Roman" w:hAnsi="Times New Roman" w:cs="Times New Roman"/>
          <w:sz w:val="28"/>
        </w:rPr>
      </w:pPr>
      <w:r w:rsidRPr="004071EA">
        <w:rPr>
          <w:rFonts w:ascii="Times New Roman" w:hAnsi="Times New Roman" w:cs="Times New Roman"/>
          <w:sz w:val="28"/>
        </w:rPr>
        <w:drawing>
          <wp:inline distT="0" distB="0" distL="0" distR="0">
            <wp:extent cx="981075" cy="993582"/>
            <wp:effectExtent l="38100" t="19050" r="9525" b="1606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50" t="3440" r="70016" b="74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73" cy="996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</w:p>
    <w:p w:rsidR="004071EA" w:rsidRDefault="004071EA" w:rsidP="004071E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4071EA" w:rsidRDefault="004071EA" w:rsidP="004071E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220345</wp:posOffset>
            </wp:positionV>
            <wp:extent cx="876300" cy="857885"/>
            <wp:effectExtent l="19050" t="19050" r="19050" b="1841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691" r="70067" b="7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8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1EA" w:rsidRDefault="004071EA" w:rsidP="004071EA">
      <w:pPr>
        <w:pStyle w:val="a3"/>
        <w:rPr>
          <w:rFonts w:ascii="Times New Roman" w:hAnsi="Times New Roman" w:cs="Times New Roman"/>
          <w:sz w:val="28"/>
        </w:rPr>
      </w:pPr>
    </w:p>
    <w:p w:rsidR="004071EA" w:rsidRDefault="004071EA" w:rsidP="004071EA">
      <w:pPr>
        <w:pStyle w:val="a3"/>
        <w:rPr>
          <w:rFonts w:ascii="Times New Roman" w:hAnsi="Times New Roman" w:cs="Times New Roman"/>
          <w:sz w:val="28"/>
        </w:rPr>
      </w:pPr>
    </w:p>
    <w:p w:rsidR="004071EA" w:rsidRDefault="004071EA" w:rsidP="004071E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4071EA" w:rsidRPr="004071EA" w:rsidRDefault="004071EA" w:rsidP="004071E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</w:t>
      </w:r>
    </w:p>
    <w:p w:rsidR="004071EA" w:rsidRDefault="004071EA" w:rsidP="004071EA">
      <w:pPr>
        <w:pStyle w:val="a3"/>
        <w:rPr>
          <w:rFonts w:ascii="Times New Roman" w:hAnsi="Times New Roman" w:cs="Times New Roman"/>
          <w:sz w:val="28"/>
        </w:rPr>
      </w:pPr>
    </w:p>
    <w:p w:rsidR="008647B2" w:rsidRDefault="004071EA" w:rsidP="008647B2">
      <w:pPr>
        <w:pStyle w:val="a3"/>
        <w:rPr>
          <w:rFonts w:ascii="Times New Roman" w:hAnsi="Times New Roman" w:cs="Times New Roman"/>
          <w:sz w:val="28"/>
        </w:rPr>
      </w:pPr>
      <w:bookmarkStart w:id="0" w:name="зн31_310"/>
      <w:r w:rsidRPr="004071EA">
        <w:rPr>
          <w:rFonts w:ascii="Times New Roman" w:hAnsi="Times New Roman" w:cs="Times New Roman"/>
          <w:sz w:val="28"/>
        </w:rPr>
        <w:drawing>
          <wp:inline distT="0" distB="0" distL="0" distR="0">
            <wp:extent cx="895350" cy="80187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10" t="3899" r="70250" b="77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99" cy="80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071EA" w:rsidRDefault="004071EA" w:rsidP="008647B2">
      <w:pPr>
        <w:pStyle w:val="a3"/>
        <w:rPr>
          <w:rFonts w:ascii="Times New Roman" w:hAnsi="Times New Roman" w:cs="Times New Roman"/>
          <w:sz w:val="28"/>
        </w:rPr>
      </w:pPr>
    </w:p>
    <w:p w:rsidR="004071EA" w:rsidRDefault="004071EA" w:rsidP="008647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</w:t>
      </w:r>
    </w:p>
    <w:p w:rsidR="004071EA" w:rsidRDefault="004071EA" w:rsidP="008647B2">
      <w:pPr>
        <w:pStyle w:val="a3"/>
        <w:rPr>
          <w:rFonts w:ascii="Times New Roman" w:hAnsi="Times New Roman" w:cs="Times New Roman"/>
          <w:sz w:val="28"/>
        </w:rPr>
      </w:pPr>
    </w:p>
    <w:p w:rsidR="004071EA" w:rsidRDefault="004071EA" w:rsidP="00407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Подпишите название дорожного знака</w:t>
      </w:r>
    </w:p>
    <w:p w:rsidR="004071EA" w:rsidRDefault="009B28B8" w:rsidP="004071EA">
      <w:pPr>
        <w:pStyle w:val="a3"/>
        <w:rPr>
          <w:rFonts w:ascii="Times New Roman" w:hAnsi="Times New Roman" w:cs="Times New Roman"/>
          <w:sz w:val="28"/>
        </w:rPr>
      </w:pPr>
      <w:bookmarkStart w:id="1" w:name="зн61_67"/>
      <w:r>
        <w:rPr>
          <w:rFonts w:ascii="Times New Roman" w:hAnsi="Times New Roman" w:cs="Times New Roman"/>
          <w:sz w:val="28"/>
        </w:rPr>
        <w:t>1)</w:t>
      </w:r>
      <w:r w:rsidR="004071EA" w:rsidRPr="004071EA">
        <w:rPr>
          <w:rFonts w:ascii="Times New Roman" w:hAnsi="Times New Roman" w:cs="Times New Roman"/>
          <w:sz w:val="28"/>
        </w:rPr>
        <w:drawing>
          <wp:inline distT="0" distB="0" distL="0" distR="0">
            <wp:extent cx="1177612" cy="942975"/>
            <wp:effectExtent l="19050" t="0" r="348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0187" t="78234" r="21409" b="4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12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r w:rsidR="009557B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2)</w:t>
      </w:r>
      <w:bookmarkStart w:id="2" w:name="зн122_129"/>
      <w:r w:rsidR="009557BE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915499" cy="80962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272" t="28829" r="24158" b="55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99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  <w:r w:rsidR="009557B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3)</w:t>
      </w:r>
      <w:r w:rsidR="009557BE">
        <w:rPr>
          <w:rFonts w:ascii="Times New Roman" w:hAnsi="Times New Roman" w:cs="Times New Roman"/>
          <w:sz w:val="28"/>
        </w:rPr>
        <w:t xml:space="preserve"> </w:t>
      </w:r>
      <w:bookmarkStart w:id="3" w:name="зн24_27"/>
      <w:r w:rsidR="009557BE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076325" cy="833496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047" t="8494" r="70657" b="60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3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  <w:r>
        <w:rPr>
          <w:rFonts w:ascii="Times New Roman" w:hAnsi="Times New Roman" w:cs="Times New Roman"/>
          <w:sz w:val="28"/>
        </w:rPr>
        <w:t xml:space="preserve">  4)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800100" cy="729873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935" t="4952" r="74654" b="8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60" cy="73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EA" w:rsidRDefault="004071EA" w:rsidP="008647B2">
      <w:pPr>
        <w:pStyle w:val="a3"/>
        <w:rPr>
          <w:rFonts w:ascii="Times New Roman" w:hAnsi="Times New Roman" w:cs="Times New Roman"/>
          <w:sz w:val="28"/>
        </w:rPr>
      </w:pPr>
    </w:p>
    <w:p w:rsidR="004071EA" w:rsidRDefault="009557BE" w:rsidP="008647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4071EA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______________________________________________________</w:t>
      </w:r>
    </w:p>
    <w:p w:rsidR="009557BE" w:rsidRDefault="009557BE" w:rsidP="008647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2)____________________________________________________________</w:t>
      </w:r>
    </w:p>
    <w:p w:rsidR="009557BE" w:rsidRDefault="009557BE" w:rsidP="008647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___________________________________________________________</w:t>
      </w:r>
    </w:p>
    <w:p w:rsidR="009557BE" w:rsidRDefault="009557BE" w:rsidP="008647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4)____________________________________________________________</w:t>
      </w:r>
    </w:p>
    <w:p w:rsidR="004071EA" w:rsidRDefault="004071EA" w:rsidP="008647B2">
      <w:pPr>
        <w:pStyle w:val="a3"/>
        <w:rPr>
          <w:rFonts w:ascii="Times New Roman" w:hAnsi="Times New Roman" w:cs="Times New Roman"/>
          <w:sz w:val="28"/>
        </w:rPr>
      </w:pPr>
    </w:p>
    <w:p w:rsidR="008647B2" w:rsidRDefault="008647B2" w:rsidP="008647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проверки работы «____»_____________20___г.</w:t>
      </w:r>
    </w:p>
    <w:p w:rsidR="008647B2" w:rsidRDefault="008647B2" w:rsidP="008647B2">
      <w:pPr>
        <w:pStyle w:val="a3"/>
        <w:rPr>
          <w:rFonts w:ascii="Times New Roman" w:hAnsi="Times New Roman" w:cs="Times New Roman"/>
          <w:sz w:val="28"/>
        </w:rPr>
      </w:pPr>
    </w:p>
    <w:p w:rsidR="008647B2" w:rsidRDefault="008647B2" w:rsidP="008647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«_____»</w:t>
      </w:r>
    </w:p>
    <w:p w:rsidR="008647B2" w:rsidRDefault="008647B2" w:rsidP="008647B2">
      <w:pPr>
        <w:pStyle w:val="a3"/>
        <w:rPr>
          <w:rFonts w:ascii="Times New Roman" w:hAnsi="Times New Roman" w:cs="Times New Roman"/>
          <w:sz w:val="28"/>
        </w:rPr>
      </w:pPr>
    </w:p>
    <w:p w:rsidR="008647B2" w:rsidRDefault="008647B2" w:rsidP="008647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учителя _________________</w:t>
      </w:r>
    </w:p>
    <w:p w:rsidR="009557BE" w:rsidRPr="006373E2" w:rsidRDefault="009557BE" w:rsidP="008647B2">
      <w:pPr>
        <w:pStyle w:val="a3"/>
        <w:rPr>
          <w:rFonts w:ascii="Times New Roman" w:hAnsi="Times New Roman" w:cs="Times New Roman"/>
          <w:sz w:val="28"/>
        </w:rPr>
      </w:pPr>
    </w:p>
    <w:sectPr w:rsidR="009557BE" w:rsidRPr="006373E2" w:rsidSect="0026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A4BF7"/>
    <w:multiLevelType w:val="hybridMultilevel"/>
    <w:tmpl w:val="219498C8"/>
    <w:lvl w:ilvl="0" w:tplc="545008C4">
      <w:start w:val="1"/>
      <w:numFmt w:val="bullet"/>
      <w:lvlText w:val="☺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D63EC2"/>
    <w:multiLevelType w:val="hybridMultilevel"/>
    <w:tmpl w:val="5388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92AAA"/>
    <w:multiLevelType w:val="hybridMultilevel"/>
    <w:tmpl w:val="EA926278"/>
    <w:lvl w:ilvl="0" w:tplc="545008C4">
      <w:start w:val="1"/>
      <w:numFmt w:val="bullet"/>
      <w:lvlText w:val="☺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793CA0"/>
    <w:multiLevelType w:val="hybridMultilevel"/>
    <w:tmpl w:val="8270A072"/>
    <w:lvl w:ilvl="0" w:tplc="545008C4">
      <w:start w:val="1"/>
      <w:numFmt w:val="bullet"/>
      <w:lvlText w:val="☺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3E2"/>
    <w:rsid w:val="00266E5B"/>
    <w:rsid w:val="00290991"/>
    <w:rsid w:val="004071EA"/>
    <w:rsid w:val="006373E2"/>
    <w:rsid w:val="008647B2"/>
    <w:rsid w:val="009557BE"/>
    <w:rsid w:val="009B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7C92-917C-4B57-8D61-1DB95B03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2014-11-13T07:13:00Z</cp:lastPrinted>
  <dcterms:created xsi:type="dcterms:W3CDTF">2014-11-11T06:38:00Z</dcterms:created>
  <dcterms:modified xsi:type="dcterms:W3CDTF">2014-11-13T07:13:00Z</dcterms:modified>
</cp:coreProperties>
</file>