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3926" w:rsidRDefault="00043926" w:rsidP="00DA329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ind w:firstLine="180"/>
        <w:jc w:val="center"/>
      </w:pPr>
    </w:p>
    <w:p w:rsidR="00043926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ind w:firstLine="180"/>
        <w:jc w:val="both"/>
      </w:pPr>
    </w:p>
    <w:p w:rsidR="00043926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ind w:firstLine="180"/>
        <w:jc w:val="both"/>
      </w:pPr>
    </w:p>
    <w:p w:rsidR="00043926" w:rsidRPr="00ED2975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ind w:firstLine="180"/>
        <w:jc w:val="center"/>
        <w:rPr>
          <w:rFonts w:ascii="Times New Roman" w:hAnsi="Times New Roman"/>
          <w:b/>
          <w:sz w:val="72"/>
          <w:szCs w:val="72"/>
        </w:rPr>
      </w:pPr>
      <w:r w:rsidRPr="00ED2975">
        <w:rPr>
          <w:rFonts w:ascii="Times New Roman" w:hAnsi="Times New Roman"/>
          <w:b/>
          <w:sz w:val="72"/>
          <w:szCs w:val="72"/>
        </w:rPr>
        <w:t>Методическая разработка: тренинговое занятие</w:t>
      </w:r>
    </w:p>
    <w:p w:rsidR="00043926" w:rsidRPr="00ED2975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ind w:firstLine="180"/>
        <w:jc w:val="center"/>
        <w:rPr>
          <w:rFonts w:ascii="Times New Roman" w:hAnsi="Times New Roman"/>
          <w:b/>
          <w:sz w:val="72"/>
          <w:szCs w:val="72"/>
        </w:rPr>
      </w:pPr>
      <w:r w:rsidRPr="00ED2975">
        <w:rPr>
          <w:rFonts w:ascii="Times New Roman" w:hAnsi="Times New Roman"/>
          <w:b/>
          <w:sz w:val="72"/>
          <w:szCs w:val="72"/>
        </w:rPr>
        <w:t>«На пути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 w:rsidRPr="00ED2975">
        <w:rPr>
          <w:rFonts w:ascii="Times New Roman" w:hAnsi="Times New Roman"/>
          <w:b/>
          <w:sz w:val="72"/>
          <w:szCs w:val="72"/>
        </w:rPr>
        <w:t>к счастью»</w:t>
      </w:r>
    </w:p>
    <w:p w:rsidR="00043926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ind w:firstLine="180"/>
        <w:jc w:val="both"/>
      </w:pPr>
    </w:p>
    <w:p w:rsidR="00043926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ind w:firstLine="180"/>
        <w:jc w:val="both"/>
      </w:pPr>
    </w:p>
    <w:p w:rsidR="00043926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ind w:firstLine="180"/>
        <w:jc w:val="both"/>
      </w:pPr>
    </w:p>
    <w:p w:rsidR="00043926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ind w:firstLine="180"/>
        <w:jc w:val="both"/>
      </w:pPr>
    </w:p>
    <w:p w:rsidR="00043926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ind w:firstLine="180"/>
        <w:jc w:val="both"/>
      </w:pPr>
    </w:p>
    <w:p w:rsidR="00043926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jc w:val="both"/>
      </w:pPr>
    </w:p>
    <w:p w:rsidR="00043926" w:rsidRPr="00DA3296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after="0" w:line="240" w:lineRule="auto"/>
        <w:ind w:firstLine="181"/>
        <w:jc w:val="right"/>
        <w:rPr>
          <w:rFonts w:ascii="Times New Roman" w:hAnsi="Times New Roman"/>
          <w:sz w:val="28"/>
          <w:szCs w:val="28"/>
          <w:u w:val="single"/>
        </w:rPr>
      </w:pPr>
      <w:r w:rsidRPr="00DA3296">
        <w:rPr>
          <w:rFonts w:ascii="Times New Roman" w:hAnsi="Times New Roman"/>
          <w:sz w:val="28"/>
          <w:szCs w:val="28"/>
          <w:u w:val="single"/>
        </w:rPr>
        <w:t>Выполнила:</w:t>
      </w:r>
    </w:p>
    <w:p w:rsidR="00043926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after="0" w:line="240" w:lineRule="auto"/>
        <w:ind w:firstLine="181"/>
        <w:jc w:val="right"/>
        <w:rPr>
          <w:rFonts w:ascii="Times New Roman" w:hAnsi="Times New Roman"/>
          <w:sz w:val="28"/>
          <w:szCs w:val="28"/>
        </w:rPr>
      </w:pPr>
      <w:r w:rsidRPr="00ED2975">
        <w:rPr>
          <w:rFonts w:ascii="Times New Roman" w:hAnsi="Times New Roman"/>
          <w:sz w:val="28"/>
          <w:szCs w:val="28"/>
        </w:rPr>
        <w:t>педагог-психолог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3926" w:rsidRPr="00DA3296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after="0" w:line="240" w:lineRule="auto"/>
        <w:ind w:firstLine="1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DA32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043926" w:rsidRPr="00ED2975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after="0" w:line="240" w:lineRule="auto"/>
        <w:ind w:firstLine="181"/>
        <w:jc w:val="right"/>
        <w:rPr>
          <w:rFonts w:ascii="Times New Roman" w:hAnsi="Times New Roman"/>
          <w:sz w:val="28"/>
          <w:szCs w:val="28"/>
        </w:rPr>
      </w:pPr>
      <w:r w:rsidRPr="00ED2975">
        <w:rPr>
          <w:rFonts w:ascii="Times New Roman" w:hAnsi="Times New Roman"/>
          <w:sz w:val="28"/>
          <w:szCs w:val="28"/>
        </w:rPr>
        <w:t>МБОУ «Суземский центр ПМСС»,</w:t>
      </w:r>
    </w:p>
    <w:p w:rsidR="00043926" w:rsidRPr="00ED2975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after="0" w:line="240" w:lineRule="auto"/>
        <w:ind w:firstLine="181"/>
        <w:jc w:val="right"/>
        <w:rPr>
          <w:rFonts w:ascii="Times New Roman" w:hAnsi="Times New Roman"/>
          <w:sz w:val="28"/>
          <w:szCs w:val="28"/>
        </w:rPr>
      </w:pPr>
      <w:r w:rsidRPr="00ED2975">
        <w:rPr>
          <w:rFonts w:ascii="Times New Roman" w:hAnsi="Times New Roman"/>
          <w:sz w:val="28"/>
          <w:szCs w:val="28"/>
        </w:rPr>
        <w:t>ГБОУ «Негинский детский дом»</w:t>
      </w:r>
    </w:p>
    <w:p w:rsidR="00043926" w:rsidRPr="000B5A46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after="0" w:line="240" w:lineRule="auto"/>
        <w:ind w:firstLine="181"/>
        <w:jc w:val="right"/>
        <w:rPr>
          <w:sz w:val="28"/>
          <w:szCs w:val="28"/>
        </w:rPr>
      </w:pPr>
      <w:r w:rsidRPr="00ED2975">
        <w:rPr>
          <w:rFonts w:ascii="Times New Roman" w:hAnsi="Times New Roman"/>
          <w:sz w:val="28"/>
          <w:szCs w:val="28"/>
        </w:rPr>
        <w:t>Сидоренко Олеся Ивановна</w:t>
      </w:r>
    </w:p>
    <w:p w:rsidR="00043926" w:rsidRPr="000B5A46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after="0" w:line="240" w:lineRule="auto"/>
        <w:ind w:firstLine="180"/>
        <w:jc w:val="both"/>
        <w:rPr>
          <w:sz w:val="28"/>
          <w:szCs w:val="28"/>
        </w:rPr>
      </w:pPr>
    </w:p>
    <w:p w:rsidR="00043926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jc w:val="both"/>
      </w:pPr>
    </w:p>
    <w:p w:rsidR="00043926" w:rsidRDefault="00043926" w:rsidP="00ED297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ind w:firstLine="180"/>
        <w:jc w:val="both"/>
      </w:pPr>
    </w:p>
    <w:p w:rsidR="00043926" w:rsidRPr="00DA3296" w:rsidRDefault="00043926" w:rsidP="00DA329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ind w:firstLine="180"/>
        <w:jc w:val="center"/>
        <w:rPr>
          <w:rFonts w:ascii="Times New Roman" w:hAnsi="Times New Roman"/>
          <w:b/>
          <w:sz w:val="36"/>
          <w:szCs w:val="36"/>
        </w:rPr>
      </w:pPr>
      <w:r w:rsidRPr="00DA3296">
        <w:rPr>
          <w:rFonts w:ascii="Times New Roman" w:hAnsi="Times New Roman"/>
          <w:b/>
          <w:sz w:val="36"/>
          <w:szCs w:val="36"/>
        </w:rPr>
        <w:t>СУЗЕМКА - 2013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04CB5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043926" w:rsidRPr="00104CB5" w:rsidRDefault="00043926" w:rsidP="00EE17B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Проблема поиска смысла своего существования, определения жизненных целей ва</w:t>
      </w:r>
      <w:r w:rsidRPr="00104CB5">
        <w:rPr>
          <w:rFonts w:ascii="Times New Roman" w:hAnsi="Times New Roman"/>
          <w:sz w:val="24"/>
          <w:szCs w:val="24"/>
        </w:rPr>
        <w:t>ж</w:t>
      </w:r>
      <w:r w:rsidRPr="00104CB5">
        <w:rPr>
          <w:rFonts w:ascii="Times New Roman" w:hAnsi="Times New Roman"/>
          <w:sz w:val="24"/>
          <w:szCs w:val="24"/>
        </w:rPr>
        <w:t>на для сохранения психического и психологического здоровья любого человека и в любом возрасте. Но есть период в жизни человека, когда он становится действительно ключевой, определяющей, - это период юности.  Старший подростковый возраст и ранний юнош</w:t>
      </w:r>
      <w:r w:rsidRPr="00104CB5">
        <w:rPr>
          <w:rFonts w:ascii="Times New Roman" w:hAnsi="Times New Roman"/>
          <w:sz w:val="24"/>
          <w:szCs w:val="24"/>
        </w:rPr>
        <w:t>е</w:t>
      </w:r>
      <w:r w:rsidRPr="00104CB5">
        <w:rPr>
          <w:rFonts w:ascii="Times New Roman" w:hAnsi="Times New Roman"/>
          <w:sz w:val="24"/>
          <w:szCs w:val="24"/>
        </w:rPr>
        <w:t>ский возраст являются сензитивными периодами для становления временной перспект</w:t>
      </w:r>
      <w:r w:rsidRPr="00104CB5">
        <w:rPr>
          <w:rFonts w:ascii="Times New Roman" w:hAnsi="Times New Roman"/>
          <w:sz w:val="24"/>
          <w:szCs w:val="24"/>
        </w:rPr>
        <w:t>и</w:t>
      </w:r>
      <w:r w:rsidRPr="00104CB5">
        <w:rPr>
          <w:rFonts w:ascii="Times New Roman" w:hAnsi="Times New Roman"/>
          <w:sz w:val="24"/>
          <w:szCs w:val="24"/>
        </w:rPr>
        <w:t>вы, системы жизненных целей</w:t>
      </w:r>
      <w:r>
        <w:rPr>
          <w:rFonts w:ascii="Times New Roman" w:hAnsi="Times New Roman"/>
          <w:sz w:val="24"/>
          <w:szCs w:val="24"/>
        </w:rPr>
        <w:t xml:space="preserve"> человека. Именно в это время </w:t>
      </w:r>
      <w:r w:rsidRPr="00104CB5">
        <w:rPr>
          <w:rFonts w:ascii="Times New Roman" w:hAnsi="Times New Roman"/>
          <w:sz w:val="24"/>
          <w:szCs w:val="24"/>
        </w:rPr>
        <w:t>мощным фактором самора</w:t>
      </w:r>
      <w:r w:rsidRPr="00104CB5">
        <w:rPr>
          <w:rFonts w:ascii="Times New Roman" w:hAnsi="Times New Roman"/>
          <w:sz w:val="24"/>
          <w:szCs w:val="24"/>
        </w:rPr>
        <w:t>з</w:t>
      </w:r>
      <w:r w:rsidRPr="00104CB5">
        <w:rPr>
          <w:rFonts w:ascii="Times New Roman" w:hAnsi="Times New Roman"/>
          <w:sz w:val="24"/>
          <w:szCs w:val="24"/>
        </w:rPr>
        <w:t>вития становится возникновение у школьников интереса к тому, какой станет их личность в будущем.</w:t>
      </w:r>
    </w:p>
    <w:p w:rsidR="00043926" w:rsidRDefault="00043926" w:rsidP="00EE17B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F44">
        <w:rPr>
          <w:rFonts w:ascii="Times New Roman" w:hAnsi="Times New Roman"/>
          <w:sz w:val="24"/>
          <w:szCs w:val="24"/>
        </w:rPr>
        <w:t xml:space="preserve">Целостное представление о своем жизненном пути особенно важно в </w:t>
      </w:r>
      <w:r>
        <w:rPr>
          <w:rFonts w:ascii="Times New Roman" w:hAnsi="Times New Roman"/>
          <w:sz w:val="24"/>
          <w:szCs w:val="24"/>
        </w:rPr>
        <w:t xml:space="preserve">старшем </w:t>
      </w:r>
      <w:r w:rsidRPr="00670F44">
        <w:rPr>
          <w:rFonts w:ascii="Times New Roman" w:hAnsi="Times New Roman"/>
          <w:sz w:val="24"/>
          <w:szCs w:val="24"/>
        </w:rPr>
        <w:t>по</w:t>
      </w:r>
      <w:r w:rsidRPr="00670F44">
        <w:rPr>
          <w:rFonts w:ascii="Times New Roman" w:hAnsi="Times New Roman"/>
          <w:sz w:val="24"/>
          <w:szCs w:val="24"/>
        </w:rPr>
        <w:t>д</w:t>
      </w:r>
      <w:r w:rsidRPr="00670F44">
        <w:rPr>
          <w:rFonts w:ascii="Times New Roman" w:hAnsi="Times New Roman"/>
          <w:sz w:val="24"/>
          <w:szCs w:val="24"/>
        </w:rPr>
        <w:t>ростковом возрасте, когда представления о себе и своей жизни претерпевают существе</w:t>
      </w:r>
      <w:r w:rsidRPr="00670F44">
        <w:rPr>
          <w:rFonts w:ascii="Times New Roman" w:hAnsi="Times New Roman"/>
          <w:sz w:val="24"/>
          <w:szCs w:val="24"/>
        </w:rPr>
        <w:t>н</w:t>
      </w:r>
      <w:r w:rsidRPr="00670F44">
        <w:rPr>
          <w:rFonts w:ascii="Times New Roman" w:hAnsi="Times New Roman"/>
          <w:sz w:val="24"/>
          <w:szCs w:val="24"/>
        </w:rPr>
        <w:t>ные изменения, и человек выбирает свою дорогу. Особое  звучание приобретает данная тема для воспитанников детского дома, для которых характерно ощущение дискретности собственной жизни.</w:t>
      </w:r>
    </w:p>
    <w:p w:rsidR="00043926" w:rsidRPr="00104CB5" w:rsidRDefault="00043926" w:rsidP="00EE17B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Сиротство как фактор разрушает эмоциональные связи ребёнка с окружающей соц</w:t>
      </w:r>
      <w:r w:rsidRPr="00104CB5">
        <w:rPr>
          <w:rFonts w:ascii="Times New Roman" w:hAnsi="Times New Roman"/>
          <w:sz w:val="24"/>
          <w:szCs w:val="24"/>
        </w:rPr>
        <w:t>и</w:t>
      </w:r>
      <w:r w:rsidRPr="00104CB5">
        <w:rPr>
          <w:rFonts w:ascii="Times New Roman" w:hAnsi="Times New Roman"/>
          <w:sz w:val="24"/>
          <w:szCs w:val="24"/>
        </w:rPr>
        <w:t>альной средой, миром взрослых и сверстников, развивающихся в более благоприятных условиях, и вызывает глубокие вторичные нарушения физического, психического и соц</w:t>
      </w:r>
      <w:r w:rsidRPr="00104CB5">
        <w:rPr>
          <w:rFonts w:ascii="Times New Roman" w:hAnsi="Times New Roman"/>
          <w:sz w:val="24"/>
          <w:szCs w:val="24"/>
        </w:rPr>
        <w:t>и</w:t>
      </w:r>
      <w:r w:rsidRPr="00104CB5">
        <w:rPr>
          <w:rFonts w:ascii="Times New Roman" w:hAnsi="Times New Roman"/>
          <w:sz w:val="24"/>
          <w:szCs w:val="24"/>
        </w:rPr>
        <w:t>ального характера.</w:t>
      </w:r>
    </w:p>
    <w:p w:rsidR="00043926" w:rsidRDefault="00043926" w:rsidP="00EE17B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Основную часть среди  воспитанников детского дома на сегодняшний день соста</w:t>
      </w:r>
      <w:r w:rsidRPr="00104CB5">
        <w:rPr>
          <w:rFonts w:ascii="Times New Roman" w:hAnsi="Times New Roman"/>
          <w:sz w:val="24"/>
          <w:szCs w:val="24"/>
        </w:rPr>
        <w:t>в</w:t>
      </w:r>
      <w:r w:rsidRPr="00104CB5">
        <w:rPr>
          <w:rFonts w:ascii="Times New Roman" w:hAnsi="Times New Roman"/>
          <w:sz w:val="24"/>
          <w:szCs w:val="24"/>
        </w:rPr>
        <w:t>ляют социальные сироты. Особенности психологического развития таких детей заключ</w:t>
      </w:r>
      <w:r w:rsidRPr="00104CB5">
        <w:rPr>
          <w:rFonts w:ascii="Times New Roman" w:hAnsi="Times New Roman"/>
          <w:sz w:val="24"/>
          <w:szCs w:val="24"/>
        </w:rPr>
        <w:t>а</w:t>
      </w:r>
      <w:r w:rsidRPr="00104CB5">
        <w:rPr>
          <w:rFonts w:ascii="Times New Roman" w:hAnsi="Times New Roman"/>
          <w:sz w:val="24"/>
          <w:szCs w:val="24"/>
        </w:rPr>
        <w:t>ются в отсутствии опыта нормальной человеческой жизни. Для части социальных сирот характерен и собственный опыт асоциального поведения. Следствием такого образа жи</w:t>
      </w:r>
      <w:r w:rsidRPr="00104CB5">
        <w:rPr>
          <w:rFonts w:ascii="Times New Roman" w:hAnsi="Times New Roman"/>
          <w:sz w:val="24"/>
          <w:szCs w:val="24"/>
        </w:rPr>
        <w:t>з</w:t>
      </w:r>
      <w:r w:rsidRPr="00104CB5">
        <w:rPr>
          <w:rFonts w:ascii="Times New Roman" w:hAnsi="Times New Roman"/>
          <w:sz w:val="24"/>
          <w:szCs w:val="24"/>
        </w:rPr>
        <w:t>ни являются отсутствие нормальных ценностных ориентиров. Воспитанники детского д</w:t>
      </w:r>
      <w:r w:rsidRPr="00104CB5">
        <w:rPr>
          <w:rFonts w:ascii="Times New Roman" w:hAnsi="Times New Roman"/>
          <w:sz w:val="24"/>
          <w:szCs w:val="24"/>
        </w:rPr>
        <w:t>о</w:t>
      </w:r>
      <w:r w:rsidRPr="00104CB5">
        <w:rPr>
          <w:rFonts w:ascii="Times New Roman" w:hAnsi="Times New Roman"/>
          <w:sz w:val="24"/>
          <w:szCs w:val="24"/>
        </w:rPr>
        <w:t>ма, не имеющие примера созидательной, конструктивной деятельности в своей  родител</w:t>
      </w:r>
      <w:r w:rsidRPr="00104CB5">
        <w:rPr>
          <w:rFonts w:ascii="Times New Roman" w:hAnsi="Times New Roman"/>
          <w:sz w:val="24"/>
          <w:szCs w:val="24"/>
        </w:rPr>
        <w:t>ь</w:t>
      </w:r>
      <w:r w:rsidRPr="00104CB5">
        <w:rPr>
          <w:rFonts w:ascii="Times New Roman" w:hAnsi="Times New Roman"/>
          <w:sz w:val="24"/>
          <w:szCs w:val="24"/>
        </w:rPr>
        <w:t>ской семье, быстро усваивают позицию потребителя о нуждах которого заботится гос</w:t>
      </w:r>
      <w:r w:rsidRPr="00104CB5">
        <w:rPr>
          <w:rFonts w:ascii="Times New Roman" w:hAnsi="Times New Roman"/>
          <w:sz w:val="24"/>
          <w:szCs w:val="24"/>
        </w:rPr>
        <w:t>у</w:t>
      </w:r>
      <w:r w:rsidRPr="00104CB5">
        <w:rPr>
          <w:rFonts w:ascii="Times New Roman" w:hAnsi="Times New Roman"/>
          <w:sz w:val="24"/>
          <w:szCs w:val="24"/>
        </w:rPr>
        <w:t>дарство. Неумение строить жизнь по социально-культурным, нравственным  нормам и правилам, непонимание многих социальных взаимоотношений между людьми и ведут к негативным последствиям.</w:t>
      </w:r>
    </w:p>
    <w:p w:rsidR="00043926" w:rsidRPr="00670F44" w:rsidRDefault="00043926" w:rsidP="00EE17B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F44">
        <w:rPr>
          <w:rFonts w:ascii="Times New Roman" w:hAnsi="Times New Roman"/>
          <w:sz w:val="24"/>
          <w:szCs w:val="24"/>
        </w:rPr>
        <w:t>Большинство из них неоднократно оказывалось в ситуациях переживания потери: утрата (разлука) с матерью, семьей, переходы из учреждения в учреждение, когда рвутся связи с привычным местом, вещами, людьми. Ребята осознанно стараются «не ворошить прошлое», которое наполнено для них болью, кроме того, травматический опыт в виде страхов и недоверия привносится в новые отношения с другими людьми. Живя в условиях коллективного воспитания, дети не приобретают достаточного опыта само</w:t>
      </w:r>
      <w:r>
        <w:rPr>
          <w:rFonts w:ascii="Times New Roman" w:hAnsi="Times New Roman"/>
          <w:sz w:val="24"/>
          <w:szCs w:val="24"/>
        </w:rPr>
        <w:t xml:space="preserve">определения, самостоятельного </w:t>
      </w:r>
      <w:r w:rsidRPr="00670F44">
        <w:rPr>
          <w:rFonts w:ascii="Times New Roman" w:hAnsi="Times New Roman"/>
          <w:sz w:val="24"/>
          <w:szCs w:val="24"/>
        </w:rPr>
        <w:t xml:space="preserve"> выбора целей и оценки своих возможностей. Ответственность за свою жизнь сваливается на них очень резко в момент выхода из детского дома. Они остро н</w:t>
      </w:r>
      <w:r w:rsidRPr="00670F44">
        <w:rPr>
          <w:rFonts w:ascii="Times New Roman" w:hAnsi="Times New Roman"/>
          <w:sz w:val="24"/>
          <w:szCs w:val="24"/>
        </w:rPr>
        <w:t>а</w:t>
      </w:r>
      <w:r w:rsidRPr="00670F44">
        <w:rPr>
          <w:rFonts w:ascii="Times New Roman" w:hAnsi="Times New Roman"/>
          <w:sz w:val="24"/>
          <w:szCs w:val="24"/>
        </w:rPr>
        <w:t>чинают чувствовать себя «выкинутыми», «никому не нужными». Неумение прислуш</w:t>
      </w:r>
      <w:r w:rsidRPr="00670F44">
        <w:rPr>
          <w:rFonts w:ascii="Times New Roman" w:hAnsi="Times New Roman"/>
          <w:sz w:val="24"/>
          <w:szCs w:val="24"/>
        </w:rPr>
        <w:t>и</w:t>
      </w:r>
      <w:r w:rsidRPr="00670F44">
        <w:rPr>
          <w:rFonts w:ascii="Times New Roman" w:hAnsi="Times New Roman"/>
          <w:sz w:val="24"/>
          <w:szCs w:val="24"/>
        </w:rPr>
        <w:t xml:space="preserve">ваться к своим потребностям и определять свои цели и жизненные пути приводит к тому, что жизненный путь выпускников сиротского учреждения складывается стихийно и часто не лучшим для него образом.                     </w:t>
      </w:r>
    </w:p>
    <w:p w:rsidR="00043926" w:rsidRDefault="00043926" w:rsidP="000B5A4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Воспитанник после выхода из стен детского дома попадает в трудную жизненную обстановку, которая ставит перед ним множество вопросов – бытовых, экономических, социальных, правовых, профессиональных и психологических.  Порой даже люди, уму</w:t>
      </w:r>
      <w:r w:rsidRPr="00104CB5">
        <w:rPr>
          <w:rFonts w:ascii="Times New Roman" w:hAnsi="Times New Roman"/>
          <w:sz w:val="24"/>
          <w:szCs w:val="24"/>
        </w:rPr>
        <w:t>д</w:t>
      </w:r>
      <w:r w:rsidRPr="00104CB5">
        <w:rPr>
          <w:rFonts w:ascii="Times New Roman" w:hAnsi="Times New Roman"/>
          <w:sz w:val="24"/>
          <w:szCs w:val="24"/>
        </w:rPr>
        <w:t>ренные опытом, не всегда способны  не потеряться и сориентироваться в сегодняшней российской действительности, а что уж тогда говорить о детях! Полностью уберечь во</w:t>
      </w:r>
      <w:r w:rsidRPr="00104CB5">
        <w:rPr>
          <w:rFonts w:ascii="Times New Roman" w:hAnsi="Times New Roman"/>
          <w:sz w:val="24"/>
          <w:szCs w:val="24"/>
        </w:rPr>
        <w:t>с</w:t>
      </w:r>
      <w:r w:rsidRPr="00104CB5">
        <w:rPr>
          <w:rFonts w:ascii="Times New Roman" w:hAnsi="Times New Roman"/>
          <w:sz w:val="24"/>
          <w:szCs w:val="24"/>
        </w:rPr>
        <w:t>питанников от проблем не удастся, но по возможности можно максимально подготовить их к самостоятельной жизни, способствовать успешной социально-психологической ада</w:t>
      </w:r>
      <w:r w:rsidRPr="00104CB5">
        <w:rPr>
          <w:rFonts w:ascii="Times New Roman" w:hAnsi="Times New Roman"/>
          <w:sz w:val="24"/>
          <w:szCs w:val="24"/>
        </w:rPr>
        <w:t>п</w:t>
      </w:r>
      <w:r w:rsidRPr="00104CB5">
        <w:rPr>
          <w:rFonts w:ascii="Times New Roman" w:hAnsi="Times New Roman"/>
          <w:sz w:val="24"/>
          <w:szCs w:val="24"/>
        </w:rPr>
        <w:t>тации и интеграции в социум – и это основная задача всех работников детского дома. Но в первую очередь успешность выпускника детского дома в жизни зависит от него самого, от его способности осознавать собственные цели и стремления, от наличия у него устойч</w:t>
      </w:r>
      <w:r w:rsidRPr="00104CB5">
        <w:rPr>
          <w:rFonts w:ascii="Times New Roman" w:hAnsi="Times New Roman"/>
          <w:sz w:val="24"/>
          <w:szCs w:val="24"/>
        </w:rPr>
        <w:t>и</w:t>
      </w:r>
      <w:r w:rsidRPr="00104CB5">
        <w:rPr>
          <w:rFonts w:ascii="Times New Roman" w:hAnsi="Times New Roman"/>
          <w:sz w:val="24"/>
          <w:szCs w:val="24"/>
        </w:rPr>
        <w:t>вой системы ценностных ориентаций, активной жизненной позиции и навыков планир</w:t>
      </w:r>
      <w:r w:rsidRPr="00104CB5">
        <w:rPr>
          <w:rFonts w:ascii="Times New Roman" w:hAnsi="Times New Roman"/>
          <w:sz w:val="24"/>
          <w:szCs w:val="24"/>
        </w:rPr>
        <w:t>о</w:t>
      </w:r>
      <w:r w:rsidRPr="00104CB5">
        <w:rPr>
          <w:rFonts w:ascii="Times New Roman" w:hAnsi="Times New Roman"/>
          <w:sz w:val="24"/>
          <w:szCs w:val="24"/>
        </w:rPr>
        <w:t>вания дальнейшего будущего.</w:t>
      </w:r>
    </w:p>
    <w:p w:rsidR="00043926" w:rsidRPr="00104CB5" w:rsidRDefault="00043926" w:rsidP="000B5A4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3926" w:rsidRPr="000B5A46" w:rsidRDefault="00043926" w:rsidP="00E14B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B5A46">
        <w:rPr>
          <w:rFonts w:ascii="Times New Roman" w:hAnsi="Times New Roman"/>
          <w:b/>
          <w:sz w:val="24"/>
          <w:szCs w:val="24"/>
        </w:rPr>
        <w:t>Теоретико-методологической основой занятия  выступают следующие работы.</w:t>
      </w:r>
    </w:p>
    <w:p w:rsidR="00043926" w:rsidRDefault="00043926" w:rsidP="000B5A4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Формирование жизненной позиции личности - как педагогическая проблема стала активно изучаться, разрабатываться и претворяться в жизнь в 70-80 годы прошлого века. Над этой проблемой работали педагоги, психологи, социологи (Л.И Божович, Е.В. Бонд</w:t>
      </w:r>
      <w:r w:rsidRPr="00104CB5">
        <w:rPr>
          <w:rFonts w:ascii="Times New Roman" w:hAnsi="Times New Roman"/>
          <w:sz w:val="24"/>
          <w:szCs w:val="24"/>
        </w:rPr>
        <w:t>а</w:t>
      </w:r>
      <w:r w:rsidRPr="00104CB5">
        <w:rPr>
          <w:rFonts w:ascii="Times New Roman" w:hAnsi="Times New Roman"/>
          <w:sz w:val="24"/>
          <w:szCs w:val="24"/>
        </w:rPr>
        <w:t>ревская, М.Б. Заславская, И.С. Кон, К.Н. Кененбаева, СМ. Косолапова, А.Н. Леонтьев, А.И. Малашенко, Т.Н. Мальковская, В.И. Пирогов, С.Л. Рубинштейн, Н.Я. Скоморохов, Е.В. Титова, И.П. Чернобровкин, Н.Е. Щуркова, и др.). Формирование ценностных орие</w:t>
      </w:r>
      <w:r w:rsidRPr="00104CB5">
        <w:rPr>
          <w:rFonts w:ascii="Times New Roman" w:hAnsi="Times New Roman"/>
          <w:sz w:val="24"/>
          <w:szCs w:val="24"/>
        </w:rPr>
        <w:t>н</w:t>
      </w:r>
      <w:r w:rsidRPr="00104CB5">
        <w:rPr>
          <w:rFonts w:ascii="Times New Roman" w:hAnsi="Times New Roman"/>
          <w:sz w:val="24"/>
          <w:szCs w:val="24"/>
        </w:rPr>
        <w:t>тации подростков исследовалось в работах: B.Г. Степанца, В.С Торохтия (в социокул</w:t>
      </w:r>
      <w:r w:rsidRPr="00104CB5">
        <w:rPr>
          <w:rFonts w:ascii="Times New Roman" w:hAnsi="Times New Roman"/>
          <w:sz w:val="24"/>
          <w:szCs w:val="24"/>
        </w:rPr>
        <w:t>ь</w:t>
      </w:r>
      <w:r w:rsidRPr="00104CB5">
        <w:rPr>
          <w:rFonts w:ascii="Times New Roman" w:hAnsi="Times New Roman"/>
          <w:sz w:val="24"/>
          <w:szCs w:val="24"/>
        </w:rPr>
        <w:t>турной деятельности); Т.В. Михайловой (в системе деятельности классного руководит</w:t>
      </w:r>
      <w:r w:rsidRPr="00104CB5">
        <w:rPr>
          <w:rFonts w:ascii="Times New Roman" w:hAnsi="Times New Roman"/>
          <w:sz w:val="24"/>
          <w:szCs w:val="24"/>
        </w:rPr>
        <w:t>е</w:t>
      </w:r>
      <w:r w:rsidRPr="00104CB5">
        <w:rPr>
          <w:rFonts w:ascii="Times New Roman" w:hAnsi="Times New Roman"/>
          <w:sz w:val="24"/>
          <w:szCs w:val="24"/>
        </w:rPr>
        <w:t>ля); Л.А. Ибрагимовой (в поликультурной среде образовательного учреждения), отдел</w:t>
      </w:r>
      <w:r w:rsidRPr="00104CB5">
        <w:rPr>
          <w:rFonts w:ascii="Times New Roman" w:hAnsi="Times New Roman"/>
          <w:sz w:val="24"/>
          <w:szCs w:val="24"/>
        </w:rPr>
        <w:t>ь</w:t>
      </w:r>
      <w:r w:rsidRPr="00104CB5">
        <w:rPr>
          <w:rFonts w:ascii="Times New Roman" w:hAnsi="Times New Roman"/>
          <w:sz w:val="24"/>
          <w:szCs w:val="24"/>
        </w:rPr>
        <w:t>ные аспекты формирования ценностных ориентации учащейся в различных воспитател</w:t>
      </w:r>
      <w:r w:rsidRPr="00104CB5">
        <w:rPr>
          <w:rFonts w:ascii="Times New Roman" w:hAnsi="Times New Roman"/>
          <w:sz w:val="24"/>
          <w:szCs w:val="24"/>
        </w:rPr>
        <w:t>ь</w:t>
      </w:r>
      <w:r w:rsidRPr="00104CB5">
        <w:rPr>
          <w:rFonts w:ascii="Times New Roman" w:hAnsi="Times New Roman"/>
          <w:sz w:val="24"/>
          <w:szCs w:val="24"/>
        </w:rPr>
        <w:t xml:space="preserve">ных системах рассмотрены в трудах Л.В. Байбородовой, Н.И. Болдырева, О.С. Газмана, В.А. Караковского, О.В. Михайловой, Л.И. Новиковой, И.В. Павлов, Н.Л. Селивановой, Ю.П. Сокольникова, Е.И. Суховой, Н.Е. Щурковой и др. </w:t>
      </w:r>
    </w:p>
    <w:p w:rsidR="00043926" w:rsidRPr="00104CB5" w:rsidRDefault="00043926" w:rsidP="000B5A4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5A49">
        <w:rPr>
          <w:rFonts w:ascii="Times New Roman" w:hAnsi="Times New Roman"/>
          <w:sz w:val="24"/>
          <w:szCs w:val="24"/>
        </w:rPr>
        <w:t>При составлении занятия использовался подход гуманистической психологии, кот</w:t>
      </w:r>
      <w:r w:rsidRPr="00935A49">
        <w:rPr>
          <w:rFonts w:ascii="Times New Roman" w:hAnsi="Times New Roman"/>
          <w:sz w:val="24"/>
          <w:szCs w:val="24"/>
        </w:rPr>
        <w:t>о</w:t>
      </w:r>
      <w:r w:rsidRPr="00935A49">
        <w:rPr>
          <w:rFonts w:ascii="Times New Roman" w:hAnsi="Times New Roman"/>
          <w:sz w:val="24"/>
          <w:szCs w:val="24"/>
        </w:rPr>
        <w:t>рый  позволяет сформулировать ту базу, то качество взаимоотношений с воспитанниками сиротского учреждения, ко</w:t>
      </w:r>
      <w:r w:rsidRPr="00935A49">
        <w:rPr>
          <w:rFonts w:ascii="Times New Roman" w:hAnsi="Times New Roman"/>
          <w:sz w:val="24"/>
          <w:szCs w:val="24"/>
        </w:rPr>
        <w:softHyphen/>
        <w:t>торых они чаще всего лишены в своей жизни. Согласно подх</w:t>
      </w:r>
      <w:r w:rsidRPr="00935A49">
        <w:rPr>
          <w:rFonts w:ascii="Times New Roman" w:hAnsi="Times New Roman"/>
          <w:sz w:val="24"/>
          <w:szCs w:val="24"/>
        </w:rPr>
        <w:t>о</w:t>
      </w:r>
      <w:r w:rsidRPr="00935A49">
        <w:rPr>
          <w:rFonts w:ascii="Times New Roman" w:hAnsi="Times New Roman"/>
          <w:sz w:val="24"/>
          <w:szCs w:val="24"/>
        </w:rPr>
        <w:t>ду гуманистической психологии, ребенок не объект воз</w:t>
      </w:r>
      <w:r w:rsidRPr="00935A49">
        <w:rPr>
          <w:rFonts w:ascii="Times New Roman" w:hAnsi="Times New Roman"/>
          <w:sz w:val="24"/>
          <w:szCs w:val="24"/>
        </w:rPr>
        <w:softHyphen/>
        <w:t>действий взрослого, не «сырье» для формирования чего (кого) бы то ни было; ребенок - субъект, автор, активно работа</w:t>
      </w:r>
      <w:r w:rsidRPr="00935A49">
        <w:rPr>
          <w:rFonts w:ascii="Times New Roman" w:hAnsi="Times New Roman"/>
          <w:sz w:val="24"/>
          <w:szCs w:val="24"/>
        </w:rPr>
        <w:t>ю</w:t>
      </w:r>
      <w:r w:rsidRPr="00935A49">
        <w:rPr>
          <w:rFonts w:ascii="Times New Roman" w:hAnsi="Times New Roman"/>
          <w:sz w:val="24"/>
          <w:szCs w:val="24"/>
        </w:rPr>
        <w:t>щий над развитием самого себя, своей личности и сам несущий ответственность за это с</w:t>
      </w:r>
      <w:r w:rsidRPr="00935A49">
        <w:rPr>
          <w:rFonts w:ascii="Times New Roman" w:hAnsi="Times New Roman"/>
          <w:sz w:val="24"/>
          <w:szCs w:val="24"/>
        </w:rPr>
        <w:t>а</w:t>
      </w:r>
      <w:r w:rsidRPr="00935A49">
        <w:rPr>
          <w:rFonts w:ascii="Times New Roman" w:hAnsi="Times New Roman"/>
          <w:sz w:val="24"/>
          <w:szCs w:val="24"/>
        </w:rPr>
        <w:t>мостановление. Задача занятия - не формирование человека по заданным образцам, а п</w:t>
      </w:r>
      <w:r w:rsidRPr="00935A49">
        <w:rPr>
          <w:rFonts w:ascii="Times New Roman" w:hAnsi="Times New Roman"/>
          <w:sz w:val="24"/>
          <w:szCs w:val="24"/>
        </w:rPr>
        <w:t>о</w:t>
      </w:r>
      <w:r w:rsidRPr="00935A49">
        <w:rPr>
          <w:rFonts w:ascii="Times New Roman" w:hAnsi="Times New Roman"/>
          <w:sz w:val="24"/>
          <w:szCs w:val="24"/>
        </w:rPr>
        <w:t>мощь в самореализации, в раскрытии и развитии личностного потенциала, в приня</w:t>
      </w:r>
      <w:r w:rsidRPr="00935A49">
        <w:rPr>
          <w:rFonts w:ascii="Times New Roman" w:hAnsi="Times New Roman"/>
          <w:sz w:val="24"/>
          <w:szCs w:val="24"/>
        </w:rPr>
        <w:softHyphen/>
        <w:t>тии и освоении собственной свободы и ответственности за жизненные выбо</w:t>
      </w:r>
      <w:r w:rsidRPr="00935A49">
        <w:rPr>
          <w:rFonts w:ascii="Times New Roman" w:hAnsi="Times New Roman"/>
          <w:sz w:val="24"/>
          <w:szCs w:val="24"/>
        </w:rPr>
        <w:softHyphen/>
        <w:t>ры.</w:t>
      </w: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Занятие составлено по принципу соответствия основным методам познания: анализу и синтезу информации и построена на самопознании, самосознании, саморазвитии личн</w:t>
      </w:r>
      <w:r w:rsidRPr="00104CB5">
        <w:rPr>
          <w:rFonts w:ascii="Times New Roman" w:hAnsi="Times New Roman"/>
          <w:sz w:val="24"/>
          <w:szCs w:val="24"/>
        </w:rPr>
        <w:t>о</w:t>
      </w:r>
      <w:r w:rsidRPr="00104CB5">
        <w:rPr>
          <w:rFonts w:ascii="Times New Roman" w:hAnsi="Times New Roman"/>
          <w:sz w:val="24"/>
          <w:szCs w:val="24"/>
        </w:rPr>
        <w:t>сти. В ходе работы использ</w:t>
      </w:r>
      <w:r>
        <w:rPr>
          <w:rFonts w:ascii="Times New Roman" w:hAnsi="Times New Roman"/>
          <w:sz w:val="24"/>
          <w:szCs w:val="24"/>
        </w:rPr>
        <w:t>уются метод мозгового штурма, ме</w:t>
      </w:r>
      <w:r w:rsidRPr="00104CB5">
        <w:rPr>
          <w:rFonts w:ascii="Times New Roman" w:hAnsi="Times New Roman"/>
          <w:sz w:val="24"/>
          <w:szCs w:val="24"/>
        </w:rPr>
        <w:t>дитативная техника, прое</w:t>
      </w:r>
      <w:r w:rsidRPr="00104CB5">
        <w:rPr>
          <w:rFonts w:ascii="Times New Roman" w:hAnsi="Times New Roman"/>
          <w:sz w:val="24"/>
          <w:szCs w:val="24"/>
        </w:rPr>
        <w:t>к</w:t>
      </w:r>
      <w:r w:rsidRPr="00104CB5">
        <w:rPr>
          <w:rFonts w:ascii="Times New Roman" w:hAnsi="Times New Roman"/>
          <w:sz w:val="24"/>
          <w:szCs w:val="24"/>
        </w:rPr>
        <w:t>тивная методика вербального типа</w:t>
      </w:r>
      <w:r>
        <w:rPr>
          <w:rFonts w:ascii="Times New Roman" w:hAnsi="Times New Roman"/>
          <w:sz w:val="24"/>
          <w:szCs w:val="24"/>
        </w:rPr>
        <w:t>, игротерапия, арттерапия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b/>
          <w:sz w:val="24"/>
          <w:szCs w:val="24"/>
        </w:rPr>
        <w:t>Цель</w:t>
      </w:r>
      <w:r w:rsidRPr="00104CB5">
        <w:rPr>
          <w:rFonts w:ascii="Times New Roman" w:hAnsi="Times New Roman"/>
          <w:sz w:val="24"/>
          <w:szCs w:val="24"/>
        </w:rPr>
        <w:t>: формирование активной жизненной позиции воспитанника, умения планировать будущую жизнь и добиваться успеха.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04CB5">
        <w:rPr>
          <w:rFonts w:ascii="Times New Roman" w:hAnsi="Times New Roman"/>
          <w:b/>
          <w:sz w:val="24"/>
          <w:szCs w:val="24"/>
        </w:rPr>
        <w:t>Задачи: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04CB5">
        <w:rPr>
          <w:rFonts w:ascii="Times New Roman" w:hAnsi="Times New Roman"/>
          <w:sz w:val="24"/>
          <w:szCs w:val="24"/>
        </w:rPr>
        <w:t>Осознание воспитанниками ценностей и целей, дающие человеку смысл жизни.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4CB5">
        <w:rPr>
          <w:rFonts w:ascii="Times New Roman" w:hAnsi="Times New Roman"/>
          <w:sz w:val="24"/>
          <w:szCs w:val="24"/>
        </w:rPr>
        <w:t>Осознание собственных целей и стремлений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04CB5">
        <w:rPr>
          <w:rFonts w:ascii="Times New Roman" w:hAnsi="Times New Roman"/>
          <w:sz w:val="24"/>
          <w:szCs w:val="24"/>
        </w:rPr>
        <w:t>Знакомство с навыками целеобразования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04CB5">
        <w:rPr>
          <w:rFonts w:ascii="Times New Roman" w:hAnsi="Times New Roman"/>
          <w:sz w:val="24"/>
          <w:szCs w:val="24"/>
        </w:rPr>
        <w:t>Формирование мотивации к личностным изменениям.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04CB5">
        <w:rPr>
          <w:rFonts w:ascii="Times New Roman" w:hAnsi="Times New Roman"/>
          <w:sz w:val="24"/>
          <w:szCs w:val="24"/>
        </w:rPr>
        <w:t>Формирование навыков осознания себя как уникальной и полноправной  личности, со своими взглядами, убеждениями, ценностями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04CB5">
        <w:rPr>
          <w:rFonts w:ascii="Times New Roman" w:hAnsi="Times New Roman"/>
          <w:sz w:val="24"/>
          <w:szCs w:val="24"/>
        </w:rPr>
        <w:t>Формирование навыков принятия ответственности за свои действия , свою жизнь, ра</w:t>
      </w:r>
      <w:r w:rsidRPr="00104CB5">
        <w:rPr>
          <w:rFonts w:ascii="Times New Roman" w:hAnsi="Times New Roman"/>
          <w:sz w:val="24"/>
          <w:szCs w:val="24"/>
        </w:rPr>
        <w:t>з</w:t>
      </w:r>
      <w:r w:rsidRPr="00104CB5">
        <w:rPr>
          <w:rFonts w:ascii="Times New Roman" w:hAnsi="Times New Roman"/>
          <w:sz w:val="24"/>
          <w:szCs w:val="24"/>
        </w:rPr>
        <w:t>витие навыков самостоятельности.</w:t>
      </w: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4CB5">
        <w:rPr>
          <w:rFonts w:ascii="Times New Roman" w:hAnsi="Times New Roman"/>
          <w:sz w:val="24"/>
          <w:szCs w:val="24"/>
        </w:rPr>
        <w:t>Формирование позитивного образа будущего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b/>
          <w:sz w:val="24"/>
          <w:szCs w:val="24"/>
        </w:rPr>
        <w:t>Прогнозируемые результаты:</w:t>
      </w:r>
      <w:r w:rsidRPr="00104CB5">
        <w:rPr>
          <w:rFonts w:ascii="Times New Roman" w:hAnsi="Times New Roman"/>
          <w:sz w:val="24"/>
          <w:szCs w:val="24"/>
        </w:rPr>
        <w:t xml:space="preserve"> развитие способности подростков увидеть и понять тот путь, по которому они пойдут в этом мире.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b/>
          <w:sz w:val="24"/>
          <w:szCs w:val="24"/>
        </w:rPr>
        <w:t>Организационные условия.</w:t>
      </w:r>
      <w:r w:rsidRPr="00104CB5">
        <w:rPr>
          <w:rFonts w:ascii="Times New Roman" w:hAnsi="Times New Roman"/>
          <w:sz w:val="24"/>
          <w:szCs w:val="24"/>
        </w:rPr>
        <w:t xml:space="preserve"> Данное занятие предназначено для работы с подростками в возрасте 15-16 лет. Количество участников  -12-14.  Продолжительность занятия -  1,5</w:t>
      </w:r>
      <w:r>
        <w:rPr>
          <w:rFonts w:ascii="Times New Roman" w:hAnsi="Times New Roman"/>
          <w:sz w:val="24"/>
          <w:szCs w:val="24"/>
        </w:rPr>
        <w:t xml:space="preserve">-2 </w:t>
      </w:r>
      <w:r w:rsidRPr="00104CB5">
        <w:rPr>
          <w:rFonts w:ascii="Times New Roman" w:hAnsi="Times New Roman"/>
          <w:sz w:val="24"/>
          <w:szCs w:val="24"/>
        </w:rPr>
        <w:t>часа.</w:t>
      </w: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04CB5">
        <w:rPr>
          <w:rFonts w:ascii="Times New Roman" w:hAnsi="Times New Roman"/>
          <w:b/>
          <w:sz w:val="24"/>
          <w:szCs w:val="24"/>
        </w:rPr>
        <w:t>Содержание  занятия:</w:t>
      </w: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 xml:space="preserve">1. </w:t>
      </w:r>
      <w:r w:rsidRPr="00104CB5">
        <w:rPr>
          <w:rFonts w:ascii="Times New Roman" w:hAnsi="Times New Roman"/>
          <w:b/>
          <w:sz w:val="24"/>
          <w:szCs w:val="24"/>
        </w:rPr>
        <w:t>Вводная часть. Приветствие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 xml:space="preserve">Цель: знакомство друг с другом. Создание позитивного настроя на занятие. 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«Здравствуйте, ребята! Наверное</w:t>
      </w:r>
      <w:r>
        <w:rPr>
          <w:rFonts w:ascii="Times New Roman" w:hAnsi="Times New Roman"/>
          <w:sz w:val="24"/>
          <w:szCs w:val="24"/>
        </w:rPr>
        <w:t>,</w:t>
      </w:r>
      <w:r w:rsidRPr="00104CB5">
        <w:rPr>
          <w:rFonts w:ascii="Times New Roman" w:hAnsi="Times New Roman"/>
          <w:sz w:val="24"/>
          <w:szCs w:val="24"/>
        </w:rPr>
        <w:t xml:space="preserve"> вы не раз слышали выражение: «"Я сам строю свою жизнь". Как вы думаете, что это такое, о чем мы будем здесь говорить. Бывает ли так в вашей жизни, когда вам не нравится, что за вас реша</w:t>
      </w:r>
      <w:r w:rsidRPr="00104CB5">
        <w:rPr>
          <w:rFonts w:ascii="Times New Roman" w:hAnsi="Times New Roman"/>
          <w:sz w:val="24"/>
          <w:szCs w:val="24"/>
        </w:rPr>
        <w:softHyphen/>
        <w:t>ют, что вам делать, куда ходить и как вам жить? Да. А бывает ли так, что вы не знаете, что вам нужно делать, что бы вам самим хотелось, и в то же время не хотите, чтобы за вас решал другой человек. Да, бывает. А хо</w:t>
      </w:r>
      <w:r w:rsidRPr="00104CB5">
        <w:rPr>
          <w:rFonts w:ascii="Times New Roman" w:hAnsi="Times New Roman"/>
          <w:sz w:val="24"/>
          <w:szCs w:val="24"/>
        </w:rPr>
        <w:softHyphen/>
        <w:t>телось бы вам самим распоряжаться своим временем, строить планы и быть хозяевами своей жизни? Да. Но одного желания недостаточно: нужно знать себя, свои желания, п</w:t>
      </w:r>
      <w:r w:rsidRPr="00104CB5">
        <w:rPr>
          <w:rFonts w:ascii="Times New Roman" w:hAnsi="Times New Roman"/>
          <w:sz w:val="24"/>
          <w:szCs w:val="24"/>
        </w:rPr>
        <w:t>о</w:t>
      </w:r>
      <w:r w:rsidRPr="00104CB5">
        <w:rPr>
          <w:rFonts w:ascii="Times New Roman" w:hAnsi="Times New Roman"/>
          <w:sz w:val="24"/>
          <w:szCs w:val="24"/>
        </w:rPr>
        <w:t>требности и возможности, предвидеть по</w:t>
      </w:r>
      <w:r w:rsidRPr="00104CB5">
        <w:rPr>
          <w:rFonts w:ascii="Times New Roman" w:hAnsi="Times New Roman"/>
          <w:sz w:val="24"/>
          <w:szCs w:val="24"/>
        </w:rPr>
        <w:softHyphen/>
        <w:t>следствия на несколько шагов вперед, как в ша</w:t>
      </w:r>
      <w:r w:rsidRPr="00104CB5">
        <w:rPr>
          <w:rFonts w:ascii="Times New Roman" w:hAnsi="Times New Roman"/>
          <w:sz w:val="24"/>
          <w:szCs w:val="24"/>
        </w:rPr>
        <w:t>х</w:t>
      </w:r>
      <w:r w:rsidRPr="00104CB5">
        <w:rPr>
          <w:rFonts w:ascii="Times New Roman" w:hAnsi="Times New Roman"/>
          <w:sz w:val="24"/>
          <w:szCs w:val="24"/>
        </w:rPr>
        <w:t>матах. И кроме того, нужно понимать других людей, так как многое в нашей жизни зав</w:t>
      </w:r>
      <w:r w:rsidRPr="00104CB5">
        <w:rPr>
          <w:rFonts w:ascii="Times New Roman" w:hAnsi="Times New Roman"/>
          <w:sz w:val="24"/>
          <w:szCs w:val="24"/>
        </w:rPr>
        <w:t>и</w:t>
      </w:r>
      <w:r w:rsidRPr="00104CB5">
        <w:rPr>
          <w:rFonts w:ascii="Times New Roman" w:hAnsi="Times New Roman"/>
          <w:sz w:val="24"/>
          <w:szCs w:val="24"/>
        </w:rPr>
        <w:t xml:space="preserve">сит от других. На нашем занятии мы будем узнавать себя, принимать решения и строить свою жизнь». Надеюсь, что это будет интересный опыт для вас и для меня. 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 xml:space="preserve">Сейчас давайте познакомимся поближе. 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</w:t>
      </w:r>
      <w:r w:rsidRPr="00104CB5">
        <w:rPr>
          <w:rFonts w:ascii="Times New Roman" w:hAnsi="Times New Roman"/>
          <w:b/>
          <w:sz w:val="24"/>
          <w:szCs w:val="24"/>
        </w:rPr>
        <w:t>«Знакомство».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Цель: помогает снять напряжение, создать положительный эмоциональный настрой на р</w:t>
      </w:r>
      <w:r w:rsidRPr="00104CB5">
        <w:rPr>
          <w:rFonts w:ascii="Times New Roman" w:hAnsi="Times New Roman"/>
          <w:sz w:val="24"/>
          <w:szCs w:val="24"/>
        </w:rPr>
        <w:t>а</w:t>
      </w:r>
      <w:r w:rsidRPr="00104CB5">
        <w:rPr>
          <w:rFonts w:ascii="Times New Roman" w:hAnsi="Times New Roman"/>
          <w:sz w:val="24"/>
          <w:szCs w:val="24"/>
        </w:rPr>
        <w:t xml:space="preserve">боту в группе. 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Каждый по очереди будет называть свое имя, а также одно из своих реальных хобби, у</w:t>
      </w:r>
      <w:r w:rsidRPr="00104CB5">
        <w:rPr>
          <w:rFonts w:ascii="Times New Roman" w:hAnsi="Times New Roman"/>
          <w:sz w:val="24"/>
          <w:szCs w:val="24"/>
        </w:rPr>
        <w:t>в</w:t>
      </w:r>
      <w:r w:rsidRPr="00104CB5">
        <w:rPr>
          <w:rFonts w:ascii="Times New Roman" w:hAnsi="Times New Roman"/>
          <w:sz w:val="24"/>
          <w:szCs w:val="24"/>
        </w:rPr>
        <w:t>лечений и одно желаемое хобби, то, которое вы хотели бы иметь, но которое  пока по той или иной причине не осуществилось. Тот, кто будет представляться вторым должен ра</w:t>
      </w:r>
      <w:r w:rsidRPr="00104CB5">
        <w:rPr>
          <w:rFonts w:ascii="Times New Roman" w:hAnsi="Times New Roman"/>
          <w:sz w:val="24"/>
          <w:szCs w:val="24"/>
        </w:rPr>
        <w:t>с</w:t>
      </w:r>
      <w:r w:rsidRPr="00104CB5">
        <w:rPr>
          <w:rFonts w:ascii="Times New Roman" w:hAnsi="Times New Roman"/>
          <w:sz w:val="24"/>
          <w:szCs w:val="24"/>
        </w:rPr>
        <w:t>сказать о себе и повторить  сказанное первым.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- После того как мы познакомились, приступим к изучению основных правил работы в группе особенностей групповой тренинговой формы общения. Сейчас мы обсудим осно</w:t>
      </w:r>
      <w:r w:rsidRPr="00104CB5">
        <w:rPr>
          <w:rFonts w:ascii="Times New Roman" w:hAnsi="Times New Roman"/>
          <w:sz w:val="24"/>
          <w:szCs w:val="24"/>
        </w:rPr>
        <w:t>в</w:t>
      </w:r>
      <w:r w:rsidRPr="00104CB5">
        <w:rPr>
          <w:rFonts w:ascii="Times New Roman" w:hAnsi="Times New Roman"/>
          <w:sz w:val="24"/>
          <w:szCs w:val="24"/>
        </w:rPr>
        <w:t xml:space="preserve">ные из них, а затем приступим к выработке правил работы именно нашей группы. 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04CB5">
        <w:rPr>
          <w:rFonts w:ascii="Times New Roman" w:hAnsi="Times New Roman"/>
          <w:b/>
          <w:sz w:val="24"/>
          <w:szCs w:val="24"/>
        </w:rPr>
        <w:t>Упражнение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4CB5">
        <w:rPr>
          <w:rFonts w:ascii="Times New Roman" w:hAnsi="Times New Roman"/>
          <w:b/>
          <w:sz w:val="24"/>
          <w:szCs w:val="24"/>
        </w:rPr>
        <w:t xml:space="preserve">«Правила нашей группы» 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Методы: выработка правил группы при помощи техники «Мозговой штурм»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Необходимы материалы: ватман, маркеры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 xml:space="preserve">- А теперь давайте обсудим предложенные правила и выберем те, которые на ваш взгляд подходят именно нашей группе.  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Группой формулируются как минимум следующие правила: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Доверительный стиль общения. Для того чтобы группа работала с наибольшей отдачей и участники как можно больше доверяли друг другу, в качестве первого шага к практич</w:t>
      </w:r>
      <w:r w:rsidRPr="00104CB5">
        <w:rPr>
          <w:rFonts w:ascii="Times New Roman" w:hAnsi="Times New Roman"/>
          <w:sz w:val="24"/>
          <w:szCs w:val="24"/>
        </w:rPr>
        <w:t>е</w:t>
      </w:r>
      <w:r w:rsidRPr="00104CB5">
        <w:rPr>
          <w:rFonts w:ascii="Times New Roman" w:hAnsi="Times New Roman"/>
          <w:sz w:val="24"/>
          <w:szCs w:val="24"/>
        </w:rPr>
        <w:t>скому созданию климата доверия предлагается принять единую форму обращения на "ты". Это психологически уравнивает всех членов группы, в том числе и тренера, незав</w:t>
      </w:r>
      <w:r w:rsidRPr="00104CB5">
        <w:rPr>
          <w:rFonts w:ascii="Times New Roman" w:hAnsi="Times New Roman"/>
          <w:sz w:val="24"/>
          <w:szCs w:val="24"/>
        </w:rPr>
        <w:t>и</w:t>
      </w:r>
      <w:r w:rsidRPr="00104CB5">
        <w:rPr>
          <w:rFonts w:ascii="Times New Roman" w:hAnsi="Times New Roman"/>
          <w:sz w:val="24"/>
          <w:szCs w:val="24"/>
        </w:rPr>
        <w:t>симо от возраста.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Общение по принципу "здесь и теперь". Многие люди стремятся не говорить о том, что они чувствуют, что думают, так как боятся показаться смешными. Для них характерно стремление уйти в область общих рассуждений, обсудить события, случившиеся с друг</w:t>
      </w:r>
      <w:r w:rsidRPr="00104CB5">
        <w:rPr>
          <w:rFonts w:ascii="Times New Roman" w:hAnsi="Times New Roman"/>
          <w:sz w:val="24"/>
          <w:szCs w:val="24"/>
        </w:rPr>
        <w:t>и</w:t>
      </w:r>
      <w:r w:rsidRPr="00104CB5">
        <w:rPr>
          <w:rFonts w:ascii="Times New Roman" w:hAnsi="Times New Roman"/>
          <w:sz w:val="24"/>
          <w:szCs w:val="24"/>
        </w:rPr>
        <w:t>ми людьми. Это срабатывает "механизм психологической защиты". Поэтому во время з</w:t>
      </w:r>
      <w:r w:rsidRPr="00104CB5">
        <w:rPr>
          <w:rFonts w:ascii="Times New Roman" w:hAnsi="Times New Roman"/>
          <w:sz w:val="24"/>
          <w:szCs w:val="24"/>
        </w:rPr>
        <w:t>а</w:t>
      </w:r>
      <w:r w:rsidRPr="00104CB5">
        <w:rPr>
          <w:rFonts w:ascii="Times New Roman" w:hAnsi="Times New Roman"/>
          <w:sz w:val="24"/>
          <w:szCs w:val="24"/>
        </w:rPr>
        <w:t>нятий все говорят только о том, что волнует каждого; то, что происходит с нами в группе, мы обсуждаем здесь и теперь.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Искренность в общении. Во время работы группы мы говорим только то, что чувствуем и думаем по поводу происходящего, т.е. только правду. Если нет желания говорить искре</w:t>
      </w:r>
      <w:r w:rsidRPr="00104CB5">
        <w:rPr>
          <w:rFonts w:ascii="Times New Roman" w:hAnsi="Times New Roman"/>
          <w:sz w:val="24"/>
          <w:szCs w:val="24"/>
        </w:rPr>
        <w:t>н</w:t>
      </w:r>
      <w:r w:rsidRPr="00104CB5">
        <w:rPr>
          <w:rFonts w:ascii="Times New Roman" w:hAnsi="Times New Roman"/>
          <w:sz w:val="24"/>
          <w:szCs w:val="24"/>
        </w:rPr>
        <w:t>не и откровенно, то мы молчим.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Конфиденциальность всего происходящего в группе. Все, что происходит во время зан</w:t>
      </w:r>
      <w:r w:rsidRPr="00104CB5">
        <w:rPr>
          <w:rFonts w:ascii="Times New Roman" w:hAnsi="Times New Roman"/>
          <w:sz w:val="24"/>
          <w:szCs w:val="24"/>
        </w:rPr>
        <w:t>я</w:t>
      </w:r>
      <w:r w:rsidRPr="00104CB5">
        <w:rPr>
          <w:rFonts w:ascii="Times New Roman" w:hAnsi="Times New Roman"/>
          <w:sz w:val="24"/>
          <w:szCs w:val="24"/>
        </w:rPr>
        <w:t>тий, никогда, ни под каким предлогом не выносится за пределы группы. Мы доверяем друг другу и группе в целом.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Недопустимость непосредственных оценок человека. При обсуждении  происходящего в группе мы оцениваем не участника, а только его действия и поведение. Мы не используем высказывания типа: "Ты мне не нравишься", а говорим: "Мне не нравится твоя манера общения". Мы никогда не скажем "Ты плохой человек", а просто подчеркнем: "Ты плохо поступил".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Активное участие в происходящем. Это норма поведения, согласно которой мы все время, каждую минуту, активно участвуем в работе группы: внимательно смотрим и слушаем, прислушиваемся к себе, пытаемся почувствовать партнера и группу в целом. Мы не зам</w:t>
      </w:r>
      <w:r w:rsidRPr="00104CB5">
        <w:rPr>
          <w:rFonts w:ascii="Times New Roman" w:hAnsi="Times New Roman"/>
          <w:sz w:val="24"/>
          <w:szCs w:val="24"/>
        </w:rPr>
        <w:t>ы</w:t>
      </w:r>
      <w:r w:rsidRPr="00104CB5">
        <w:rPr>
          <w:rFonts w:ascii="Times New Roman" w:hAnsi="Times New Roman"/>
          <w:sz w:val="24"/>
          <w:szCs w:val="24"/>
        </w:rPr>
        <w:t>каемся в себе, даже если узнали о себе что – то не очень приятное. Получив много пол</w:t>
      </w:r>
      <w:r w:rsidRPr="00104CB5">
        <w:rPr>
          <w:rFonts w:ascii="Times New Roman" w:hAnsi="Times New Roman"/>
          <w:sz w:val="24"/>
          <w:szCs w:val="24"/>
        </w:rPr>
        <w:t>о</w:t>
      </w:r>
      <w:r w:rsidRPr="00104CB5">
        <w:rPr>
          <w:rFonts w:ascii="Times New Roman" w:hAnsi="Times New Roman"/>
          <w:sz w:val="24"/>
          <w:szCs w:val="24"/>
        </w:rPr>
        <w:t>жительных эмоций, мы не думаем исключительно о себе. В группе мы все время вним</w:t>
      </w:r>
      <w:r w:rsidRPr="00104CB5">
        <w:rPr>
          <w:rFonts w:ascii="Times New Roman" w:hAnsi="Times New Roman"/>
          <w:sz w:val="24"/>
          <w:szCs w:val="24"/>
        </w:rPr>
        <w:t>а</w:t>
      </w:r>
      <w:r w:rsidRPr="00104CB5">
        <w:rPr>
          <w:rFonts w:ascii="Times New Roman" w:hAnsi="Times New Roman"/>
          <w:sz w:val="24"/>
          <w:szCs w:val="24"/>
        </w:rPr>
        <w:t>тельны к другим, нам интересны другие люди.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Уважение к говорящему. Когда высказывается кто – либо из членов группы, мы его вн</w:t>
      </w:r>
      <w:r w:rsidRPr="00104CB5">
        <w:rPr>
          <w:rFonts w:ascii="Times New Roman" w:hAnsi="Times New Roman"/>
          <w:sz w:val="24"/>
          <w:szCs w:val="24"/>
        </w:rPr>
        <w:t>и</w:t>
      </w:r>
      <w:r w:rsidRPr="00104CB5">
        <w:rPr>
          <w:rFonts w:ascii="Times New Roman" w:hAnsi="Times New Roman"/>
          <w:sz w:val="24"/>
          <w:szCs w:val="24"/>
        </w:rPr>
        <w:t>мательно слушаем, даем человеку возможность сказать то, что он хочет. Мы помогаем г</w:t>
      </w:r>
      <w:r w:rsidRPr="00104CB5">
        <w:rPr>
          <w:rFonts w:ascii="Times New Roman" w:hAnsi="Times New Roman"/>
          <w:sz w:val="24"/>
          <w:szCs w:val="24"/>
        </w:rPr>
        <w:t>о</w:t>
      </w:r>
      <w:r w:rsidRPr="00104CB5">
        <w:rPr>
          <w:rFonts w:ascii="Times New Roman" w:hAnsi="Times New Roman"/>
          <w:sz w:val="24"/>
          <w:szCs w:val="24"/>
        </w:rPr>
        <w:t>ворящему, всем своим видом показывая, что мы слушаем его, что мы рады за него, что нам интересны его мнение, его внутренний мир. Мы не перебиваем человека и молчим до тех пор, пока он не закончит говорить. И лишь после этого мы задаем свои вопросы, бл</w:t>
      </w:r>
      <w:r w:rsidRPr="00104CB5">
        <w:rPr>
          <w:rFonts w:ascii="Times New Roman" w:hAnsi="Times New Roman"/>
          <w:sz w:val="24"/>
          <w:szCs w:val="24"/>
        </w:rPr>
        <w:t>а</w:t>
      </w:r>
      <w:r w:rsidRPr="00104CB5">
        <w:rPr>
          <w:rFonts w:ascii="Times New Roman" w:hAnsi="Times New Roman"/>
          <w:sz w:val="24"/>
          <w:szCs w:val="24"/>
        </w:rPr>
        <w:t>годарим его или спорим с ним.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04CB5">
        <w:rPr>
          <w:rFonts w:ascii="Times New Roman" w:hAnsi="Times New Roman"/>
          <w:b/>
          <w:sz w:val="24"/>
          <w:szCs w:val="24"/>
        </w:rPr>
        <w:t>2. Разминка</w:t>
      </w:r>
      <w:r>
        <w:rPr>
          <w:rFonts w:ascii="Times New Roman" w:hAnsi="Times New Roman"/>
          <w:b/>
          <w:sz w:val="24"/>
          <w:szCs w:val="24"/>
        </w:rPr>
        <w:t>.  У</w:t>
      </w:r>
      <w:r w:rsidRPr="00104CB5">
        <w:rPr>
          <w:rFonts w:ascii="Times New Roman" w:hAnsi="Times New Roman"/>
          <w:b/>
          <w:sz w:val="24"/>
          <w:szCs w:val="24"/>
        </w:rPr>
        <w:t>пражнение «Сигнал»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8256"/>
      </w:tblGrid>
      <w:tr w:rsidR="00043926" w:rsidRPr="00104CB5" w:rsidTr="002C478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43926" w:rsidRPr="002C4783" w:rsidRDefault="00043926" w:rsidP="002C47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nil"/>
              <w:left w:val="nil"/>
              <w:bottom w:val="nil"/>
              <w:right w:val="nil"/>
            </w:tcBorders>
          </w:tcPr>
          <w:p w:rsidR="00043926" w:rsidRPr="002C4783" w:rsidRDefault="00043926" w:rsidP="002C47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83">
              <w:rPr>
                <w:rFonts w:ascii="Times New Roman" w:hAnsi="Times New Roman"/>
                <w:sz w:val="24"/>
                <w:szCs w:val="24"/>
              </w:rPr>
              <w:t>Участники стоят в кругу, достаточно близко и держат</w:t>
            </w:r>
            <w:r w:rsidRPr="002C4783">
              <w:rPr>
                <w:rFonts w:ascii="Times New Roman" w:hAnsi="Times New Roman"/>
                <w:sz w:val="24"/>
                <w:szCs w:val="24"/>
              </w:rPr>
              <w:softHyphen/>
              <w:t>ся сзади за руки. Кто-то, легко сжимая руку, посылает сигнал в виде последовательности быстрых или более длинных сжатий. Сигнал передается по кругу, пока не вернется к автору. В виде усложнения можно посы</w:t>
            </w:r>
            <w:r w:rsidRPr="002C4783">
              <w:rPr>
                <w:rFonts w:ascii="Times New Roman" w:hAnsi="Times New Roman"/>
                <w:sz w:val="24"/>
                <w:szCs w:val="24"/>
              </w:rPr>
              <w:softHyphen/>
              <w:t>лать несколько сигналов одновр</w:t>
            </w:r>
            <w:r w:rsidRPr="002C47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783">
              <w:rPr>
                <w:rFonts w:ascii="Times New Roman" w:hAnsi="Times New Roman"/>
                <w:sz w:val="24"/>
                <w:szCs w:val="24"/>
              </w:rPr>
              <w:t>менно, в одну или в разные стороны движения.</w:t>
            </w:r>
          </w:p>
        </w:tc>
      </w:tr>
    </w:tbl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04CB5">
        <w:rPr>
          <w:rFonts w:ascii="Times New Roman" w:hAnsi="Times New Roman"/>
          <w:b/>
          <w:sz w:val="24"/>
          <w:szCs w:val="24"/>
        </w:rPr>
        <w:t>3. Работа по теме занятия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04CB5">
        <w:rPr>
          <w:rFonts w:ascii="Times New Roman" w:hAnsi="Times New Roman"/>
          <w:b/>
          <w:sz w:val="24"/>
          <w:szCs w:val="24"/>
        </w:rPr>
        <w:t>Упражнение «10 Я»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Pr="00104CB5">
        <w:rPr>
          <w:rFonts w:ascii="Times New Roman" w:hAnsi="Times New Roman"/>
          <w:sz w:val="24"/>
          <w:szCs w:val="24"/>
        </w:rPr>
        <w:t xml:space="preserve"> спо</w:t>
      </w:r>
      <w:r w:rsidRPr="00104CB5">
        <w:rPr>
          <w:rFonts w:ascii="Times New Roman" w:hAnsi="Times New Roman"/>
          <w:sz w:val="24"/>
          <w:szCs w:val="24"/>
        </w:rPr>
        <w:softHyphen/>
        <w:t>собствует развитию атмосферы открытости и доверия, осознание своих личн</w:t>
      </w:r>
      <w:r w:rsidRPr="00104CB5">
        <w:rPr>
          <w:rFonts w:ascii="Times New Roman" w:hAnsi="Times New Roman"/>
          <w:sz w:val="24"/>
          <w:szCs w:val="24"/>
        </w:rPr>
        <w:t>о</w:t>
      </w:r>
      <w:r w:rsidRPr="00104CB5">
        <w:rPr>
          <w:rFonts w:ascii="Times New Roman" w:hAnsi="Times New Roman"/>
          <w:sz w:val="24"/>
          <w:szCs w:val="24"/>
        </w:rPr>
        <w:t>стных индивидуальных особенностей. Для психолога это упражнение является диагност</w:t>
      </w:r>
      <w:r w:rsidRPr="00104CB5">
        <w:rPr>
          <w:rFonts w:ascii="Times New Roman" w:hAnsi="Times New Roman"/>
          <w:sz w:val="24"/>
          <w:szCs w:val="24"/>
        </w:rPr>
        <w:t>и</w:t>
      </w:r>
      <w:r w:rsidRPr="00104CB5">
        <w:rPr>
          <w:rFonts w:ascii="Times New Roman" w:hAnsi="Times New Roman"/>
          <w:sz w:val="24"/>
          <w:szCs w:val="24"/>
        </w:rPr>
        <w:t>чес</w:t>
      </w:r>
      <w:r w:rsidRPr="00104CB5">
        <w:rPr>
          <w:rFonts w:ascii="Times New Roman" w:hAnsi="Times New Roman"/>
          <w:sz w:val="24"/>
          <w:szCs w:val="24"/>
        </w:rPr>
        <w:softHyphen/>
        <w:t>ким.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 xml:space="preserve">Каждому члену группы даются карандаш и бумага. 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«Десять</w:t>
      </w:r>
      <w:r w:rsidRPr="00104CB5">
        <w:rPr>
          <w:rFonts w:ascii="Times New Roman" w:hAnsi="Times New Roman"/>
          <w:sz w:val="24"/>
          <w:szCs w:val="24"/>
        </w:rPr>
        <w:t xml:space="preserve"> раз ответьте на вопросы "кто я, какой я". Используйте характеристики, черты, инт</w:t>
      </w:r>
      <w:r w:rsidRPr="00104CB5">
        <w:rPr>
          <w:rFonts w:ascii="Times New Roman" w:hAnsi="Times New Roman"/>
          <w:sz w:val="24"/>
          <w:szCs w:val="24"/>
        </w:rPr>
        <w:t>е</w:t>
      </w:r>
      <w:r w:rsidRPr="00104CB5">
        <w:rPr>
          <w:rFonts w:ascii="Times New Roman" w:hAnsi="Times New Roman"/>
          <w:sz w:val="24"/>
          <w:szCs w:val="24"/>
        </w:rPr>
        <w:t>ресы, чувства для описания себя, начиная каждое предложение с местоимения "Я"...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Если вы уже закончили, приколите листок бумаги на грудь. Затем начинайте медленно ходить по комнате, подходите к другим членам группы и внимательно читайте то, что н</w:t>
      </w:r>
      <w:r w:rsidRPr="00104CB5">
        <w:rPr>
          <w:rFonts w:ascii="Times New Roman" w:hAnsi="Times New Roman"/>
          <w:sz w:val="24"/>
          <w:szCs w:val="24"/>
        </w:rPr>
        <w:t>а</w:t>
      </w:r>
      <w:r w:rsidRPr="00104CB5">
        <w:rPr>
          <w:rFonts w:ascii="Times New Roman" w:hAnsi="Times New Roman"/>
          <w:sz w:val="24"/>
          <w:szCs w:val="24"/>
        </w:rPr>
        <w:t>писано на листке у каждого. Пожалуйста, ходите молча и лишь читайте, что написано у остальных. Когда я скомандую «стоп!» вы можете остановиться рядом с кем-нибудь из детей и рассказать друг другу о своих ответах».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При обсуждении следует обратить внимание на следующие аспекты: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-насколько человек (участник) хорошо знает себя (способность к самоанализу)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- отношение к себе (наличие позитивных и негативных эпитетов)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- сложно ли было рассказывать другому члену группы о себе (озвучивать свои ответы)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04CB5">
        <w:rPr>
          <w:rFonts w:ascii="Times New Roman" w:hAnsi="Times New Roman"/>
          <w:b/>
          <w:sz w:val="24"/>
          <w:szCs w:val="24"/>
        </w:rPr>
        <w:t>Упражнение «Волшебная лавка»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Цель: Упражнение помогает участникам сосредоточиться на жизненных целях и смысле жизни и осознать следующую закономерность: чтобы приобрести что-то, всегда прих</w:t>
      </w:r>
      <w:r w:rsidRPr="00104CB5">
        <w:rPr>
          <w:rFonts w:ascii="Times New Roman" w:hAnsi="Times New Roman"/>
          <w:sz w:val="24"/>
          <w:szCs w:val="24"/>
        </w:rPr>
        <w:t>о</w:t>
      </w:r>
      <w:r w:rsidRPr="00104CB5">
        <w:rPr>
          <w:rFonts w:ascii="Times New Roman" w:hAnsi="Times New Roman"/>
          <w:sz w:val="24"/>
          <w:szCs w:val="24"/>
        </w:rPr>
        <w:t>дится платить, жертвовать чем-то.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Оборудование : медитативная музыка, бумага, ручка.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4CB5">
        <w:rPr>
          <w:rFonts w:ascii="Times New Roman" w:hAnsi="Times New Roman"/>
          <w:sz w:val="24"/>
          <w:szCs w:val="24"/>
        </w:rPr>
        <w:t>Я попрошу вас устроиться поудобнее. Несколько раз глубоко вдохните и выдохните. Полностью расслабьтесь. Представьте себе, что вы идете по узенькой тропинке через лес. Вообразите окружающий вас ландшафт. Осмотритесь вокруг. Сумрачно или светло в о</w:t>
      </w:r>
      <w:r w:rsidRPr="00104CB5">
        <w:rPr>
          <w:rFonts w:ascii="Times New Roman" w:hAnsi="Times New Roman"/>
          <w:sz w:val="24"/>
          <w:szCs w:val="24"/>
        </w:rPr>
        <w:t>к</w:t>
      </w:r>
      <w:r w:rsidRPr="00104CB5">
        <w:rPr>
          <w:rFonts w:ascii="Times New Roman" w:hAnsi="Times New Roman"/>
          <w:sz w:val="24"/>
          <w:szCs w:val="24"/>
        </w:rPr>
        <w:t>ружающем вас лесу? Что вы слышите? Какие ароматы вы ощущаете? Что вы чувствуете?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Внезапно тропинка поворачивает и выводит вас к какому-то странному дому. Вам стан</w:t>
      </w:r>
      <w:r w:rsidRPr="00104CB5">
        <w:rPr>
          <w:rFonts w:ascii="Times New Roman" w:hAnsi="Times New Roman"/>
          <w:sz w:val="24"/>
          <w:szCs w:val="24"/>
        </w:rPr>
        <w:t>о</w:t>
      </w:r>
      <w:r w:rsidRPr="00104CB5">
        <w:rPr>
          <w:rFonts w:ascii="Times New Roman" w:hAnsi="Times New Roman"/>
          <w:sz w:val="24"/>
          <w:szCs w:val="24"/>
        </w:rPr>
        <w:t>вится интересно, и вы заходите внутрь. Стены оборудованы стеллажами и выдвижными ящиками, как в мелкой лавочке. Повсюду стоят стеклянные сосуды, банки, коробки. Это действительно старая лавка, причем волшебная. Теперь представьте себе, что я продавец в этой лавке. Вы можете получить здесь все что угодно, все, что вы хотите от жизни.</w:t>
      </w:r>
    </w:p>
    <w:p w:rsidR="00043926" w:rsidRPr="00104CB5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Но есть одно правило: за выполнение каждого желания вы должны от чего-то отказаться. Подумайте о том, чем вы владеете сейчас и что для вас важно. Запишите эти ценности на бумаге. За исполнение своего желания вы должны пожертвовать чем-то из написанных ценностей. Чем вы готовы пожертвовать за исполнение желания?</w:t>
      </w: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CB5">
        <w:rPr>
          <w:rFonts w:ascii="Times New Roman" w:hAnsi="Times New Roman"/>
          <w:sz w:val="24"/>
          <w:szCs w:val="24"/>
        </w:rPr>
        <w:t>Обсуждение упражнения: Изменилось ли ваше эмоциональное состояние в ходе выполн</w:t>
      </w:r>
      <w:r w:rsidRPr="00104CB5">
        <w:rPr>
          <w:rFonts w:ascii="Times New Roman" w:hAnsi="Times New Roman"/>
          <w:sz w:val="24"/>
          <w:szCs w:val="24"/>
        </w:rPr>
        <w:t>е</w:t>
      </w:r>
      <w:r w:rsidRPr="00104CB5">
        <w:rPr>
          <w:rFonts w:ascii="Times New Roman" w:hAnsi="Times New Roman"/>
          <w:sz w:val="24"/>
          <w:szCs w:val="24"/>
        </w:rPr>
        <w:t>ния упражнения? Как изменилось? Что вы чувствовали? Сложно ли было определить важные жизненные ценности для себя? Что вы ощущали, когда пришлось пожертвовать чем-то ради исполнения своего желания?</w:t>
      </w:r>
    </w:p>
    <w:p w:rsidR="00043926" w:rsidRPr="00E14BB2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04CB5">
        <w:rPr>
          <w:rFonts w:ascii="Times New Roman" w:hAnsi="Times New Roman"/>
          <w:b/>
          <w:sz w:val="24"/>
          <w:szCs w:val="24"/>
        </w:rPr>
        <w:t>Разминка</w:t>
      </w:r>
      <w:r>
        <w:rPr>
          <w:rFonts w:ascii="Times New Roman" w:hAnsi="Times New Roman"/>
          <w:b/>
          <w:sz w:val="24"/>
          <w:szCs w:val="24"/>
        </w:rPr>
        <w:t>. Упражнение «Найди себя»</w:t>
      </w:r>
    </w:p>
    <w:p w:rsidR="00043926" w:rsidRPr="00670F44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 w:rsidRPr="00670F44">
        <w:rPr>
          <w:rFonts w:ascii="Times New Roman" w:hAnsi="Times New Roman"/>
          <w:sz w:val="24"/>
          <w:szCs w:val="24"/>
        </w:rPr>
        <w:t xml:space="preserve"> упражнение способствует созданию атмосферы доверия, открытости, и в то же вр</w:t>
      </w:r>
      <w:r w:rsidRPr="00670F44">
        <w:rPr>
          <w:rFonts w:ascii="Times New Roman" w:hAnsi="Times New Roman"/>
          <w:sz w:val="24"/>
          <w:szCs w:val="24"/>
        </w:rPr>
        <w:t>е</w:t>
      </w:r>
      <w:r w:rsidRPr="00670F44">
        <w:rPr>
          <w:rFonts w:ascii="Times New Roman" w:hAnsi="Times New Roman"/>
          <w:sz w:val="24"/>
          <w:szCs w:val="24"/>
        </w:rPr>
        <w:t>мя позволяет чувствовать себя защищено.</w:t>
      </w:r>
    </w:p>
    <w:p w:rsidR="00043926" w:rsidRPr="00670F44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0F44">
        <w:rPr>
          <w:rFonts w:ascii="Times New Roman" w:hAnsi="Times New Roman"/>
          <w:sz w:val="24"/>
          <w:szCs w:val="24"/>
        </w:rPr>
        <w:t>Ребятам предлагается набор разных предметов: ракуш</w:t>
      </w:r>
      <w:r w:rsidRPr="00670F44">
        <w:rPr>
          <w:rFonts w:ascii="Times New Roman" w:hAnsi="Times New Roman"/>
          <w:sz w:val="24"/>
          <w:szCs w:val="24"/>
        </w:rPr>
        <w:softHyphen/>
        <w:t>ки, флаконы, игрушки, цветы, м</w:t>
      </w:r>
      <w:r w:rsidRPr="00670F44">
        <w:rPr>
          <w:rFonts w:ascii="Times New Roman" w:hAnsi="Times New Roman"/>
          <w:sz w:val="24"/>
          <w:szCs w:val="24"/>
        </w:rPr>
        <w:t>а</w:t>
      </w:r>
      <w:r w:rsidRPr="00670F44">
        <w:rPr>
          <w:rFonts w:ascii="Times New Roman" w:hAnsi="Times New Roman"/>
          <w:sz w:val="24"/>
          <w:szCs w:val="24"/>
        </w:rPr>
        <w:t>ленькие фигурки. Каждый предмет обыгрывается. Например, говорит</w:t>
      </w:r>
      <w:r w:rsidRPr="00670F44">
        <w:rPr>
          <w:rFonts w:ascii="Times New Roman" w:hAnsi="Times New Roman"/>
          <w:sz w:val="24"/>
          <w:szCs w:val="24"/>
        </w:rPr>
        <w:softHyphen/>
        <w:t>ся: «Вот какая р</w:t>
      </w:r>
      <w:r w:rsidRPr="00670F44">
        <w:rPr>
          <w:rFonts w:ascii="Times New Roman" w:hAnsi="Times New Roman"/>
          <w:sz w:val="24"/>
          <w:szCs w:val="24"/>
        </w:rPr>
        <w:t>о</w:t>
      </w:r>
      <w:r w:rsidRPr="00670F44">
        <w:rPr>
          <w:rFonts w:ascii="Times New Roman" w:hAnsi="Times New Roman"/>
          <w:sz w:val="24"/>
          <w:szCs w:val="24"/>
        </w:rPr>
        <w:t>зочка, ах, как пахнет... резвая лошад</w:t>
      </w:r>
      <w:r w:rsidRPr="00670F44">
        <w:rPr>
          <w:rFonts w:ascii="Times New Roman" w:hAnsi="Times New Roman"/>
          <w:sz w:val="24"/>
          <w:szCs w:val="24"/>
        </w:rPr>
        <w:softHyphen/>
        <w:t>ка... раковина - она жила раньше в другом мире, а те</w:t>
      </w:r>
      <w:r w:rsidRPr="00670F44">
        <w:rPr>
          <w:rFonts w:ascii="Times New Roman" w:hAnsi="Times New Roman"/>
          <w:sz w:val="24"/>
          <w:szCs w:val="24"/>
        </w:rPr>
        <w:softHyphen/>
        <w:t>перь у нас...» Предлагается посмотреть на них и выб</w:t>
      </w:r>
      <w:r w:rsidRPr="00670F44">
        <w:rPr>
          <w:rFonts w:ascii="Times New Roman" w:hAnsi="Times New Roman"/>
          <w:sz w:val="24"/>
          <w:szCs w:val="24"/>
        </w:rPr>
        <w:softHyphen/>
        <w:t>рать один предмет, который сейчас наиболее близок, с которым вдруг почувствовал какую-то связь, который привлекает.</w:t>
      </w:r>
    </w:p>
    <w:p w:rsidR="00043926" w:rsidRPr="00670F44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0F44">
        <w:rPr>
          <w:rFonts w:ascii="Times New Roman" w:hAnsi="Times New Roman"/>
          <w:b/>
          <w:sz w:val="24"/>
          <w:szCs w:val="24"/>
        </w:rPr>
        <w:t>Упражнение «Достижение цели»</w:t>
      </w:r>
    </w:p>
    <w:p w:rsidR="00043926" w:rsidRPr="00670F44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0F44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осознание собственных целей и способов их достижения</w:t>
      </w:r>
    </w:p>
    <w:p w:rsidR="00043926" w:rsidRPr="00670F44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0F44">
        <w:rPr>
          <w:rFonts w:ascii="Times New Roman" w:hAnsi="Times New Roman"/>
          <w:sz w:val="24"/>
          <w:szCs w:val="24"/>
        </w:rPr>
        <w:t>Выбирается доброволец, ему предлагается представить какую-то свою цель и шаги, кот</w:t>
      </w:r>
      <w:r w:rsidRPr="00670F44">
        <w:rPr>
          <w:rFonts w:ascii="Times New Roman" w:hAnsi="Times New Roman"/>
          <w:sz w:val="24"/>
          <w:szCs w:val="24"/>
        </w:rPr>
        <w:t>о</w:t>
      </w:r>
      <w:r w:rsidRPr="00670F44">
        <w:rPr>
          <w:rFonts w:ascii="Times New Roman" w:hAnsi="Times New Roman"/>
          <w:sz w:val="24"/>
          <w:szCs w:val="24"/>
        </w:rPr>
        <w:t>рые необходимо сделать, чтобы ее достичь. Например, он хочет поехать домой на вы</w:t>
      </w:r>
      <w:r w:rsidRPr="00670F44">
        <w:rPr>
          <w:rFonts w:ascii="Times New Roman" w:hAnsi="Times New Roman"/>
          <w:sz w:val="24"/>
          <w:szCs w:val="24"/>
        </w:rPr>
        <w:softHyphen/>
        <w:t>ходных. Для этого надо решиться, надо сказать воспи</w:t>
      </w:r>
      <w:r w:rsidRPr="00670F44">
        <w:rPr>
          <w:rFonts w:ascii="Times New Roman" w:hAnsi="Times New Roman"/>
          <w:sz w:val="24"/>
          <w:szCs w:val="24"/>
        </w:rPr>
        <w:softHyphen/>
        <w:t>тателю, надо сделать домашнее з</w:t>
      </w:r>
      <w:r w:rsidRPr="00670F44">
        <w:rPr>
          <w:rFonts w:ascii="Times New Roman" w:hAnsi="Times New Roman"/>
          <w:sz w:val="24"/>
          <w:szCs w:val="24"/>
        </w:rPr>
        <w:t>а</w:t>
      </w:r>
      <w:r w:rsidRPr="00670F44">
        <w:rPr>
          <w:rFonts w:ascii="Times New Roman" w:hAnsi="Times New Roman"/>
          <w:sz w:val="24"/>
          <w:szCs w:val="24"/>
        </w:rPr>
        <w:t>дание. Водящий на каждый шаг выбирает участника, который символизи</w:t>
      </w:r>
      <w:r w:rsidRPr="00670F44">
        <w:rPr>
          <w:rFonts w:ascii="Times New Roman" w:hAnsi="Times New Roman"/>
          <w:sz w:val="24"/>
          <w:szCs w:val="24"/>
        </w:rPr>
        <w:softHyphen/>
        <w:t>рует этот шаг. Когда доброволец проходит шаг, то есть «преодолевает» первое препятствие, то этот шаг стано</w:t>
      </w:r>
      <w:r w:rsidRPr="00670F44">
        <w:rPr>
          <w:rFonts w:ascii="Times New Roman" w:hAnsi="Times New Roman"/>
          <w:sz w:val="24"/>
          <w:szCs w:val="24"/>
        </w:rPr>
        <w:softHyphen/>
        <w:t>вится уже его помощником. И если встречается препят</w:t>
      </w:r>
      <w:r w:rsidRPr="00670F44">
        <w:rPr>
          <w:rFonts w:ascii="Times New Roman" w:hAnsi="Times New Roman"/>
          <w:sz w:val="24"/>
          <w:szCs w:val="24"/>
        </w:rPr>
        <w:softHyphen/>
        <w:t>ствие, то помощники могут посоветовать, что делать. После выполнения упражнения водящий рассказыва</w:t>
      </w:r>
      <w:r w:rsidRPr="00670F44">
        <w:rPr>
          <w:rFonts w:ascii="Times New Roman" w:hAnsi="Times New Roman"/>
          <w:sz w:val="24"/>
          <w:szCs w:val="24"/>
        </w:rPr>
        <w:softHyphen/>
        <w:t>ет о своем впечатлении, своих чувствах, переживани</w:t>
      </w:r>
      <w:r w:rsidRPr="00670F44">
        <w:rPr>
          <w:rFonts w:ascii="Times New Roman" w:hAnsi="Times New Roman"/>
          <w:sz w:val="24"/>
          <w:szCs w:val="24"/>
        </w:rPr>
        <w:softHyphen/>
        <w:t>ях, что ему помогало, что было для него сло</w:t>
      </w:r>
      <w:r w:rsidRPr="00670F44">
        <w:rPr>
          <w:rFonts w:ascii="Times New Roman" w:hAnsi="Times New Roman"/>
          <w:sz w:val="24"/>
          <w:szCs w:val="24"/>
        </w:rPr>
        <w:t>ж</w:t>
      </w:r>
      <w:r w:rsidRPr="00670F44">
        <w:rPr>
          <w:rFonts w:ascii="Times New Roman" w:hAnsi="Times New Roman"/>
          <w:sz w:val="24"/>
          <w:szCs w:val="24"/>
        </w:rPr>
        <w:t>ным и как он чувствует себя сейчас, когда достиг своей цели.</w:t>
      </w: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52D9">
        <w:rPr>
          <w:rFonts w:ascii="Times New Roman" w:hAnsi="Times New Roman"/>
          <w:b/>
          <w:sz w:val="24"/>
          <w:szCs w:val="24"/>
        </w:rPr>
        <w:t>Упражнение «Мой жизненный путь»</w:t>
      </w:r>
    </w:p>
    <w:p w:rsidR="00043926" w:rsidRPr="00CB52D9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52D9">
        <w:rPr>
          <w:rFonts w:ascii="Times New Roman" w:hAnsi="Times New Roman"/>
          <w:sz w:val="24"/>
          <w:szCs w:val="24"/>
        </w:rPr>
        <w:t>Цель: развитие навыков целеполагания</w:t>
      </w:r>
    </w:p>
    <w:p w:rsidR="00043926" w:rsidRPr="00670F44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0F44">
        <w:rPr>
          <w:rFonts w:ascii="Times New Roman" w:hAnsi="Times New Roman"/>
          <w:sz w:val="24"/>
          <w:szCs w:val="24"/>
        </w:rPr>
        <w:t>«Путник шел по дороге, которая называлась "Жизнь". Дорога привела его к перекрестку. Путник остановил</w:t>
      </w:r>
      <w:r w:rsidRPr="00670F44">
        <w:rPr>
          <w:rFonts w:ascii="Times New Roman" w:hAnsi="Times New Roman"/>
          <w:sz w:val="24"/>
          <w:szCs w:val="24"/>
        </w:rPr>
        <w:softHyphen/>
        <w:t>ся, осмотрелся и задумался. По какому пути идти даль</w:t>
      </w:r>
      <w:r w:rsidRPr="00670F44">
        <w:rPr>
          <w:rFonts w:ascii="Times New Roman" w:hAnsi="Times New Roman"/>
          <w:sz w:val="24"/>
          <w:szCs w:val="24"/>
        </w:rPr>
        <w:softHyphen/>
        <w:t>ше?</w:t>
      </w:r>
    </w:p>
    <w:p w:rsidR="00043926" w:rsidRPr="00670F44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0F44">
        <w:rPr>
          <w:rFonts w:ascii="Times New Roman" w:hAnsi="Times New Roman"/>
          <w:sz w:val="24"/>
          <w:szCs w:val="24"/>
        </w:rPr>
        <w:t>Представьте себя на месте этого путника... О чем вы думаете, что вы чувствуете? Перед вами чистый лист бумаги. Возьмите карандаш и изобразите на листе свою прошлую ист</w:t>
      </w:r>
      <w:r w:rsidRPr="00670F44">
        <w:rPr>
          <w:rFonts w:ascii="Times New Roman" w:hAnsi="Times New Roman"/>
          <w:sz w:val="24"/>
          <w:szCs w:val="24"/>
        </w:rPr>
        <w:t>о</w:t>
      </w:r>
      <w:r w:rsidRPr="00670F44">
        <w:rPr>
          <w:rFonts w:ascii="Times New Roman" w:hAnsi="Times New Roman"/>
          <w:sz w:val="24"/>
          <w:szCs w:val="24"/>
        </w:rPr>
        <w:t xml:space="preserve">рию, свое положение в настоящий момент и варианты своей будущей жизни. Используйте свои воспоминания, переживания, фантазии и мечты. </w:t>
      </w:r>
    </w:p>
    <w:p w:rsidR="00043926" w:rsidRPr="00670F44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0F44">
        <w:rPr>
          <w:rFonts w:ascii="Times New Roman" w:hAnsi="Times New Roman"/>
          <w:sz w:val="24"/>
          <w:szCs w:val="24"/>
        </w:rPr>
        <w:t>Куда вы хотите придти? Что вы возьмете с собой в дорогу? С чем встретитесь на своем пути? Чему вам предстоит научиться?»</w:t>
      </w:r>
    </w:p>
    <w:p w:rsidR="00043926" w:rsidRPr="00670F44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0F44">
        <w:rPr>
          <w:rFonts w:ascii="Times New Roman" w:hAnsi="Times New Roman"/>
          <w:sz w:val="24"/>
          <w:szCs w:val="24"/>
        </w:rPr>
        <w:t>Какие пути получились? В какой части своего жизненного пути путник наиболее счас</w:t>
      </w:r>
      <w:r w:rsidRPr="00670F44">
        <w:rPr>
          <w:rFonts w:ascii="Times New Roman" w:hAnsi="Times New Roman"/>
          <w:sz w:val="24"/>
          <w:szCs w:val="24"/>
        </w:rPr>
        <w:t>т</w:t>
      </w:r>
      <w:r w:rsidRPr="00670F44">
        <w:rPr>
          <w:rFonts w:ascii="Times New Roman" w:hAnsi="Times New Roman"/>
          <w:sz w:val="24"/>
          <w:szCs w:val="24"/>
        </w:rPr>
        <w:t>лив, переживает радость? Что этому способствует? Важно обратить внимание на свя</w:t>
      </w:r>
      <w:r w:rsidRPr="00670F44">
        <w:rPr>
          <w:rFonts w:ascii="Times New Roman" w:hAnsi="Times New Roman"/>
          <w:sz w:val="24"/>
          <w:szCs w:val="24"/>
        </w:rPr>
        <w:t>з</w:t>
      </w:r>
      <w:r w:rsidRPr="00670F44">
        <w:rPr>
          <w:rFonts w:ascii="Times New Roman" w:hAnsi="Times New Roman"/>
          <w:sz w:val="24"/>
          <w:szCs w:val="24"/>
        </w:rPr>
        <w:t>ность прошлого и настоящего, настоящего и будущего. Чем отличается прошлый путь от настоящего и будущего? Что общего между ними? Какова цель этого пути? Как вы узна</w:t>
      </w:r>
      <w:r w:rsidRPr="00670F44">
        <w:rPr>
          <w:rFonts w:ascii="Times New Roman" w:hAnsi="Times New Roman"/>
          <w:sz w:val="24"/>
          <w:szCs w:val="24"/>
        </w:rPr>
        <w:t>е</w:t>
      </w:r>
      <w:r w:rsidRPr="00670F44">
        <w:rPr>
          <w:rFonts w:ascii="Times New Roman" w:hAnsi="Times New Roman"/>
          <w:sz w:val="24"/>
          <w:szCs w:val="24"/>
        </w:rPr>
        <w:t>те, что ваша цель достигнута? Что вам необходимо для того, чтобы достичь поставленной цели? Какие условия, средства, возможности?</w:t>
      </w: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926" w:rsidRPr="00E14BB2" w:rsidRDefault="00043926" w:rsidP="00E14B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4BB2">
        <w:rPr>
          <w:rFonts w:ascii="Times New Roman" w:hAnsi="Times New Roman"/>
          <w:b/>
          <w:sz w:val="24"/>
          <w:szCs w:val="24"/>
        </w:rPr>
        <w:t>4. Завершение работы.</w:t>
      </w: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Обратная связь – заключительный обмен впечатлениями.</w:t>
      </w: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предлагаю завершить нашу сегодняшнюю встречу упражнением, которое называется «Аплодисменты по кругу»</w:t>
      </w:r>
    </w:p>
    <w:p w:rsidR="00043926" w:rsidRPr="00F97CD0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7CD0">
        <w:rPr>
          <w:rFonts w:ascii="Times New Roman" w:hAnsi="Times New Roman"/>
          <w:sz w:val="24"/>
          <w:szCs w:val="24"/>
        </w:rPr>
        <w:t>«Мы хорошо поработали сегодня, и мне хочется предложить вам игру, в ходе которой а</w:t>
      </w:r>
      <w:r w:rsidRPr="00F97CD0">
        <w:rPr>
          <w:rFonts w:ascii="Times New Roman" w:hAnsi="Times New Roman"/>
          <w:sz w:val="24"/>
          <w:szCs w:val="24"/>
        </w:rPr>
        <w:t>п</w:t>
      </w:r>
      <w:r w:rsidRPr="00F97CD0">
        <w:rPr>
          <w:rFonts w:ascii="Times New Roman" w:hAnsi="Times New Roman"/>
          <w:sz w:val="24"/>
          <w:szCs w:val="24"/>
        </w:rPr>
        <w:t>лодисменты сначала зву</w:t>
      </w:r>
      <w:r w:rsidRPr="00F97CD0">
        <w:rPr>
          <w:rFonts w:ascii="Times New Roman" w:hAnsi="Times New Roman"/>
          <w:sz w:val="24"/>
          <w:szCs w:val="24"/>
        </w:rPr>
        <w:softHyphen/>
        <w:t>чат тихонько, а затем становятся все сильнее и сильнее».</w:t>
      </w: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7CD0">
        <w:rPr>
          <w:rFonts w:ascii="Times New Roman" w:hAnsi="Times New Roman"/>
          <w:sz w:val="24"/>
          <w:szCs w:val="24"/>
        </w:rPr>
        <w:t>Ведущий начинает хлопать в ладоши, глядя и постепен</w:t>
      </w:r>
      <w:r w:rsidRPr="00F97CD0">
        <w:rPr>
          <w:rFonts w:ascii="Times New Roman" w:hAnsi="Times New Roman"/>
          <w:sz w:val="24"/>
          <w:szCs w:val="24"/>
        </w:rPr>
        <w:softHyphen/>
        <w:t>но подходя к одному из участников группы. Затем этот участник выбирает из группы следующего, кому они ап</w:t>
      </w:r>
      <w:r w:rsidRPr="00F97CD0">
        <w:rPr>
          <w:rFonts w:ascii="Times New Roman" w:hAnsi="Times New Roman"/>
          <w:sz w:val="24"/>
          <w:szCs w:val="24"/>
        </w:rPr>
        <w:softHyphen/>
        <w:t>лодируют вдвоем. Третий выбирает четвертого и т. д. Последнему участнику аплодирует уже вся группа.</w:t>
      </w:r>
    </w:p>
    <w:p w:rsidR="00043926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926" w:rsidRPr="00F97CD0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7CD0">
        <w:rPr>
          <w:rFonts w:ascii="Times New Roman" w:hAnsi="Times New Roman"/>
          <w:sz w:val="24"/>
          <w:szCs w:val="24"/>
        </w:rPr>
        <w:t>Заключите</w:t>
      </w:r>
      <w:r>
        <w:rPr>
          <w:rFonts w:ascii="Times New Roman" w:hAnsi="Times New Roman"/>
          <w:sz w:val="24"/>
          <w:szCs w:val="24"/>
        </w:rPr>
        <w:t>льное слово участникам</w:t>
      </w:r>
    </w:p>
    <w:p w:rsidR="00043926" w:rsidRPr="00F97CD0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7CD0">
        <w:rPr>
          <w:rFonts w:ascii="Times New Roman" w:hAnsi="Times New Roman"/>
          <w:sz w:val="24"/>
          <w:szCs w:val="24"/>
        </w:rPr>
        <w:t>Ребята! Настало время расставаться. Вы стали немного мудрее и внимательнее к себе и другим, открыли новые возможности. Вы начали восхождение на гору «Жизнь» на поезде «Самопознание». Вы сели в поезд на станции «Настоящее» и держите путь на станцию «Будущее». Желаю вам останавливаться на самых интересных станциях этого маршрута и вовремя добраться до конечной остановки. Ваше будущее зависит от вас! Желаю вам у</w:t>
      </w:r>
      <w:r w:rsidRPr="00F97CD0">
        <w:rPr>
          <w:rFonts w:ascii="Times New Roman" w:hAnsi="Times New Roman"/>
          <w:sz w:val="24"/>
          <w:szCs w:val="24"/>
        </w:rPr>
        <w:t>с</w:t>
      </w:r>
      <w:r w:rsidRPr="00F97CD0">
        <w:rPr>
          <w:rFonts w:ascii="Times New Roman" w:hAnsi="Times New Roman"/>
          <w:sz w:val="24"/>
          <w:szCs w:val="24"/>
        </w:rPr>
        <w:t>пехов</w:t>
      </w:r>
    </w:p>
    <w:p w:rsidR="00043926" w:rsidRPr="00F97CD0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926" w:rsidRPr="00670F44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926" w:rsidRPr="00670F44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926" w:rsidRPr="00670F44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926" w:rsidRPr="00670F44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926" w:rsidRPr="00670F44" w:rsidRDefault="00043926" w:rsidP="00E14B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926" w:rsidRDefault="00043926" w:rsidP="00ED297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D2975">
        <w:rPr>
          <w:rFonts w:ascii="Times New Roman" w:hAnsi="Times New Roman"/>
          <w:sz w:val="24"/>
          <w:szCs w:val="24"/>
        </w:rPr>
        <w:t>Список используемой литературы</w:t>
      </w:r>
    </w:p>
    <w:p w:rsidR="00043926" w:rsidRDefault="00043926" w:rsidP="00ED297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43926" w:rsidRPr="00161268" w:rsidRDefault="00043926" w:rsidP="00ED297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61268">
        <w:rPr>
          <w:rFonts w:ascii="Times New Roman" w:hAnsi="Times New Roman"/>
          <w:sz w:val="24"/>
          <w:szCs w:val="24"/>
        </w:rPr>
        <w:t>1.</w:t>
      </w:r>
      <w:r w:rsidRPr="00161268">
        <w:rPr>
          <w:rFonts w:ascii="Times New Roman" w:hAnsi="Times New Roman"/>
          <w:bCs/>
          <w:sz w:val="24"/>
          <w:szCs w:val="24"/>
        </w:rPr>
        <w:t xml:space="preserve"> Алиева М.А., Гришанович Т.В., Лобанова Л.В., Травникова Н.Г., Трошихина</w:t>
      </w:r>
      <w:r w:rsidRPr="001612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1268">
        <w:rPr>
          <w:rFonts w:ascii="Times New Roman" w:hAnsi="Times New Roman"/>
          <w:bCs/>
          <w:sz w:val="24"/>
          <w:szCs w:val="24"/>
        </w:rPr>
        <w:t>Е</w:t>
      </w:r>
      <w:r w:rsidRPr="00161268">
        <w:rPr>
          <w:rFonts w:ascii="Times New Roman" w:hAnsi="Times New Roman"/>
          <w:sz w:val="24"/>
          <w:szCs w:val="24"/>
        </w:rPr>
        <w:t>.</w:t>
      </w:r>
      <w:r w:rsidRPr="00161268">
        <w:rPr>
          <w:rFonts w:ascii="Times New Roman" w:hAnsi="Times New Roman"/>
          <w:bCs/>
          <w:sz w:val="24"/>
          <w:szCs w:val="24"/>
        </w:rPr>
        <w:t>Г.</w:t>
      </w:r>
      <w:r w:rsidRPr="001612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1268">
        <w:rPr>
          <w:rFonts w:ascii="Times New Roman" w:hAnsi="Times New Roman"/>
          <w:sz w:val="24"/>
          <w:szCs w:val="24"/>
        </w:rPr>
        <w:t>Я сам строю свою жизнь. / Под ред. Е. Г. Трошихиной. -СПб.:Речь, 2007.-216с.</w:t>
      </w:r>
    </w:p>
    <w:p w:rsidR="00043926" w:rsidRPr="00161268" w:rsidRDefault="00043926" w:rsidP="00ED297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61268">
        <w:rPr>
          <w:rFonts w:ascii="Times New Roman" w:hAnsi="Times New Roman"/>
          <w:sz w:val="24"/>
          <w:szCs w:val="24"/>
        </w:rPr>
        <w:t>2. Алабжин С.В. Педагогические условия нравственного формирования личности старш</w:t>
      </w:r>
      <w:r w:rsidRPr="00161268">
        <w:rPr>
          <w:rFonts w:ascii="Times New Roman" w:hAnsi="Times New Roman"/>
          <w:sz w:val="24"/>
          <w:szCs w:val="24"/>
        </w:rPr>
        <w:t>е</w:t>
      </w:r>
      <w:r w:rsidRPr="00161268">
        <w:rPr>
          <w:rFonts w:ascii="Times New Roman" w:hAnsi="Times New Roman"/>
          <w:sz w:val="24"/>
          <w:szCs w:val="24"/>
        </w:rPr>
        <w:t>классников. Дис. К.п.н. Челябинск, 2000 – 160 с.</w:t>
      </w:r>
    </w:p>
    <w:p w:rsidR="00043926" w:rsidRPr="00161268" w:rsidRDefault="00043926" w:rsidP="00ED297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61268">
        <w:rPr>
          <w:rFonts w:ascii="Times New Roman" w:hAnsi="Times New Roman"/>
          <w:sz w:val="24"/>
          <w:szCs w:val="24"/>
        </w:rPr>
        <w:t>3. Анн Л.Ф. Психологичекий тренинг с подростками – СПб.: Питер, 2007, 271с</w:t>
      </w:r>
    </w:p>
    <w:p w:rsidR="00043926" w:rsidRPr="00161268" w:rsidRDefault="00043926" w:rsidP="00ED297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61268">
        <w:rPr>
          <w:rFonts w:ascii="Times New Roman" w:hAnsi="Times New Roman"/>
          <w:sz w:val="24"/>
          <w:szCs w:val="24"/>
        </w:rPr>
        <w:t>4. Бондаревская Е.В. Моральная деятельность основа формирования активной жизненной позиции школьника. Сборник научных трудов. – Ростов-на-Дону:РостГПИ, 1990 – 67С</w:t>
      </w:r>
    </w:p>
    <w:p w:rsidR="00043926" w:rsidRPr="00161268" w:rsidRDefault="00043926" w:rsidP="00ED297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61268">
        <w:rPr>
          <w:rFonts w:ascii="Times New Roman" w:hAnsi="Times New Roman"/>
          <w:sz w:val="24"/>
          <w:szCs w:val="24"/>
        </w:rPr>
        <w:t>5. Кулагина И.Ю. Возрастная психология (развитие ребенка от рождения до 17 лет). – М.: УРАО, 1997</w:t>
      </w:r>
    </w:p>
    <w:p w:rsidR="00043926" w:rsidRPr="00161268" w:rsidRDefault="00043926" w:rsidP="00ED297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61268">
        <w:rPr>
          <w:rFonts w:ascii="Times New Roman" w:hAnsi="Times New Roman"/>
          <w:sz w:val="24"/>
          <w:szCs w:val="24"/>
        </w:rPr>
        <w:t>6. Настенкова А.И. Проблема социализации воспитанников детского дома: миф или р</w:t>
      </w:r>
      <w:r w:rsidRPr="00161268">
        <w:rPr>
          <w:rFonts w:ascii="Times New Roman" w:hAnsi="Times New Roman"/>
          <w:sz w:val="24"/>
          <w:szCs w:val="24"/>
        </w:rPr>
        <w:t>е</w:t>
      </w:r>
      <w:r w:rsidRPr="00161268">
        <w:rPr>
          <w:rFonts w:ascii="Times New Roman" w:hAnsi="Times New Roman"/>
          <w:sz w:val="24"/>
          <w:szCs w:val="24"/>
        </w:rPr>
        <w:t>альность //Молодой ученый. – 2013. - №1. – с.321-323</w:t>
      </w:r>
    </w:p>
    <w:p w:rsidR="00043926" w:rsidRPr="00161268" w:rsidRDefault="00043926" w:rsidP="00ED2975">
      <w:pPr>
        <w:shd w:val="clear" w:color="auto" w:fill="FFFFFF"/>
        <w:tabs>
          <w:tab w:val="left" w:pos="9633"/>
          <w:tab w:val="left" w:pos="9690"/>
        </w:tabs>
        <w:spacing w:before="58"/>
        <w:ind w:right="5"/>
        <w:jc w:val="both"/>
        <w:rPr>
          <w:rFonts w:ascii="Times New Roman" w:hAnsi="Times New Roman"/>
          <w:sz w:val="24"/>
          <w:szCs w:val="24"/>
        </w:rPr>
      </w:pPr>
      <w:r w:rsidRPr="00161268">
        <w:rPr>
          <w:rFonts w:ascii="Times New Roman" w:hAnsi="Times New Roman"/>
          <w:sz w:val="24"/>
          <w:szCs w:val="24"/>
        </w:rPr>
        <w:t>7.Сапрыкина Т.Н. Решение проблем  социальной адаптации воспитанников (из опыта  р</w:t>
      </w:r>
      <w:r w:rsidRPr="00161268">
        <w:rPr>
          <w:rFonts w:ascii="Times New Roman" w:hAnsi="Times New Roman"/>
          <w:sz w:val="24"/>
          <w:szCs w:val="24"/>
        </w:rPr>
        <w:t>а</w:t>
      </w:r>
      <w:r w:rsidRPr="00161268">
        <w:rPr>
          <w:rFonts w:ascii="Times New Roman" w:hAnsi="Times New Roman"/>
          <w:sz w:val="24"/>
          <w:szCs w:val="24"/>
        </w:rPr>
        <w:t>боты  детских  домов) //Сиротство  России: право  ребёнка на семью. Материалы  конф</w:t>
      </w:r>
      <w:r w:rsidRPr="00161268">
        <w:rPr>
          <w:rFonts w:ascii="Times New Roman" w:hAnsi="Times New Roman"/>
          <w:sz w:val="24"/>
          <w:szCs w:val="24"/>
        </w:rPr>
        <w:t>е</w:t>
      </w:r>
      <w:r w:rsidRPr="00161268">
        <w:rPr>
          <w:rFonts w:ascii="Times New Roman" w:hAnsi="Times New Roman"/>
          <w:sz w:val="24"/>
          <w:szCs w:val="24"/>
        </w:rPr>
        <w:t>ренции.</w:t>
      </w:r>
    </w:p>
    <w:p w:rsidR="00043926" w:rsidRPr="00161268" w:rsidRDefault="00043926" w:rsidP="00ED2975">
      <w:pPr>
        <w:shd w:val="clear" w:color="auto" w:fill="FFFFFF"/>
        <w:tabs>
          <w:tab w:val="left" w:pos="9633"/>
          <w:tab w:val="left" w:pos="9690"/>
        </w:tabs>
        <w:spacing w:before="58"/>
        <w:ind w:right="5"/>
        <w:jc w:val="both"/>
        <w:rPr>
          <w:rFonts w:ascii="Times New Roman" w:hAnsi="Times New Roman"/>
          <w:sz w:val="24"/>
          <w:szCs w:val="24"/>
        </w:rPr>
      </w:pPr>
      <w:r w:rsidRPr="00161268">
        <w:rPr>
          <w:rFonts w:ascii="Times New Roman" w:hAnsi="Times New Roman"/>
          <w:sz w:val="24"/>
          <w:szCs w:val="24"/>
        </w:rPr>
        <w:t>8.Семья Г.В., Левин С.А., Панов А.И., Юдицева Н.Н. Социально-психологические техн</w:t>
      </w:r>
      <w:r w:rsidRPr="00161268">
        <w:rPr>
          <w:rFonts w:ascii="Times New Roman" w:hAnsi="Times New Roman"/>
          <w:sz w:val="24"/>
          <w:szCs w:val="24"/>
        </w:rPr>
        <w:t>о</w:t>
      </w:r>
      <w:r w:rsidRPr="00161268">
        <w:rPr>
          <w:rFonts w:ascii="Times New Roman" w:hAnsi="Times New Roman"/>
          <w:sz w:val="24"/>
          <w:szCs w:val="24"/>
        </w:rPr>
        <w:t>логии постинтернатной адаптации выпускников образовательных учреждений для детей-сирот и детей, оставшихся без попечения родителей /Под науч. ред. Г.В. Семья. – М.: СИМС, 1999.</w:t>
      </w:r>
    </w:p>
    <w:p w:rsidR="00043926" w:rsidRPr="00161268" w:rsidRDefault="00043926" w:rsidP="00ED2975">
      <w:pPr>
        <w:shd w:val="clear" w:color="auto" w:fill="FFFFFF"/>
        <w:tabs>
          <w:tab w:val="left" w:pos="9633"/>
          <w:tab w:val="left" w:pos="9690"/>
        </w:tabs>
        <w:spacing w:before="58"/>
        <w:ind w:right="5"/>
        <w:jc w:val="both"/>
        <w:rPr>
          <w:rFonts w:ascii="Times New Roman" w:hAnsi="Times New Roman"/>
          <w:sz w:val="24"/>
          <w:szCs w:val="24"/>
        </w:rPr>
      </w:pPr>
      <w:r w:rsidRPr="00161268">
        <w:rPr>
          <w:rFonts w:ascii="Times New Roman" w:hAnsi="Times New Roman"/>
          <w:sz w:val="24"/>
          <w:szCs w:val="24"/>
        </w:rPr>
        <w:t>9.Смид Р. Групповая  работа  с детьми  и подростками. – М., 2000.</w:t>
      </w:r>
    </w:p>
    <w:p w:rsidR="00043926" w:rsidRPr="00161268" w:rsidRDefault="00043926" w:rsidP="00ED2975">
      <w:pPr>
        <w:rPr>
          <w:rFonts w:ascii="Times New Roman" w:hAnsi="Times New Roman"/>
          <w:sz w:val="24"/>
          <w:szCs w:val="24"/>
        </w:rPr>
      </w:pPr>
      <w:r w:rsidRPr="00161268">
        <w:rPr>
          <w:rFonts w:ascii="Times New Roman" w:hAnsi="Times New Roman"/>
          <w:sz w:val="24"/>
          <w:szCs w:val="24"/>
        </w:rPr>
        <w:t xml:space="preserve">10. </w:t>
      </w:r>
      <w:hyperlink r:id="rId5" w:history="1">
        <w:r w:rsidRPr="00161268">
          <w:rPr>
            <w:rStyle w:val="Hyperlink"/>
            <w:rFonts w:ascii="Times New Roman" w:hAnsi="Times New Roman"/>
            <w:sz w:val="24"/>
            <w:szCs w:val="24"/>
          </w:rPr>
          <w:t>http://cito-web.yspu.org/link1/metod/met35/node44.html</w:t>
        </w:r>
      </w:hyperlink>
    </w:p>
    <w:p w:rsidR="00043926" w:rsidRPr="00161268" w:rsidRDefault="00043926" w:rsidP="00ED2975">
      <w:pPr>
        <w:rPr>
          <w:rFonts w:ascii="Times New Roman" w:hAnsi="Times New Roman"/>
          <w:sz w:val="24"/>
          <w:szCs w:val="24"/>
        </w:rPr>
      </w:pPr>
      <w:r w:rsidRPr="00161268">
        <w:rPr>
          <w:rFonts w:ascii="Times New Roman" w:hAnsi="Times New Roman"/>
          <w:sz w:val="24"/>
          <w:szCs w:val="24"/>
        </w:rPr>
        <w:t xml:space="preserve">11. </w:t>
      </w:r>
      <w:hyperlink r:id="rId6" w:history="1">
        <w:r w:rsidRPr="00161268">
          <w:rPr>
            <w:rStyle w:val="Hyperlink"/>
            <w:rFonts w:ascii="Times New Roman" w:hAnsi="Times New Roman"/>
            <w:sz w:val="24"/>
            <w:szCs w:val="24"/>
          </w:rPr>
          <w:t>http://psychotool.appspot.com/test/804019</w:t>
        </w:r>
      </w:hyperlink>
    </w:p>
    <w:p w:rsidR="00043926" w:rsidRPr="00161268" w:rsidRDefault="00043926" w:rsidP="00ED29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1268">
        <w:rPr>
          <w:rFonts w:ascii="Times New Roman" w:hAnsi="Times New Roman"/>
          <w:sz w:val="24"/>
          <w:szCs w:val="24"/>
        </w:rPr>
        <w:t xml:space="preserve">12. </w:t>
      </w:r>
      <w:hyperlink r:id="rId7" w:history="1">
        <w:r w:rsidRPr="00161268">
          <w:rPr>
            <w:rStyle w:val="Hyperlink"/>
            <w:rFonts w:ascii="Times New Roman" w:hAnsi="Times New Roman"/>
            <w:sz w:val="24"/>
            <w:szCs w:val="24"/>
          </w:rPr>
          <w:t>http://www.psylist.net/praktikum/36.htm</w:t>
        </w:r>
      </w:hyperlink>
    </w:p>
    <w:p w:rsidR="00043926" w:rsidRPr="00161268" w:rsidRDefault="00043926" w:rsidP="00ED29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43926" w:rsidRPr="00161268" w:rsidSect="0010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849F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D0A1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3A2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E860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6C19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F613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34E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F40B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9A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74E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C634A8"/>
    <w:multiLevelType w:val="hybridMultilevel"/>
    <w:tmpl w:val="BC802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DB3C78"/>
    <w:multiLevelType w:val="hybridMultilevel"/>
    <w:tmpl w:val="40349988"/>
    <w:lvl w:ilvl="0" w:tplc="655C03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58C58CC"/>
    <w:multiLevelType w:val="hybridMultilevel"/>
    <w:tmpl w:val="B6AA2544"/>
    <w:lvl w:ilvl="0" w:tplc="AF1A2B0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C1D"/>
    <w:rsid w:val="00026093"/>
    <w:rsid w:val="00026B7B"/>
    <w:rsid w:val="00043926"/>
    <w:rsid w:val="00067DC3"/>
    <w:rsid w:val="000B5A46"/>
    <w:rsid w:val="000C78D2"/>
    <w:rsid w:val="00104CB5"/>
    <w:rsid w:val="00105069"/>
    <w:rsid w:val="00161268"/>
    <w:rsid w:val="001A16DB"/>
    <w:rsid w:val="001B58A6"/>
    <w:rsid w:val="00231D94"/>
    <w:rsid w:val="002C4783"/>
    <w:rsid w:val="002D2C9A"/>
    <w:rsid w:val="002D771C"/>
    <w:rsid w:val="00312F4A"/>
    <w:rsid w:val="00393282"/>
    <w:rsid w:val="003D630F"/>
    <w:rsid w:val="00427F9A"/>
    <w:rsid w:val="00455282"/>
    <w:rsid w:val="004A23A6"/>
    <w:rsid w:val="0050182C"/>
    <w:rsid w:val="00551E96"/>
    <w:rsid w:val="005A6645"/>
    <w:rsid w:val="005B5539"/>
    <w:rsid w:val="00637345"/>
    <w:rsid w:val="00670F44"/>
    <w:rsid w:val="006D4338"/>
    <w:rsid w:val="006F4FF5"/>
    <w:rsid w:val="007B153E"/>
    <w:rsid w:val="007F7EF5"/>
    <w:rsid w:val="00820D85"/>
    <w:rsid w:val="00935A49"/>
    <w:rsid w:val="009A52F3"/>
    <w:rsid w:val="00BB3DFD"/>
    <w:rsid w:val="00BE27DA"/>
    <w:rsid w:val="00BF7F5D"/>
    <w:rsid w:val="00CB52D9"/>
    <w:rsid w:val="00CD6F9B"/>
    <w:rsid w:val="00CE2460"/>
    <w:rsid w:val="00CE7F83"/>
    <w:rsid w:val="00DA23C8"/>
    <w:rsid w:val="00DA3296"/>
    <w:rsid w:val="00DF6301"/>
    <w:rsid w:val="00E14BB2"/>
    <w:rsid w:val="00ED2975"/>
    <w:rsid w:val="00EE17B6"/>
    <w:rsid w:val="00F42C1D"/>
    <w:rsid w:val="00F452FF"/>
    <w:rsid w:val="00F97CD0"/>
    <w:rsid w:val="00FB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52FF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231D9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A23C8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427F9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E27DA"/>
    <w:rPr>
      <w:rFonts w:cs="Times New Roman"/>
    </w:rPr>
  </w:style>
  <w:style w:type="paragraph" w:styleId="NormalWeb">
    <w:name w:val="Normal (Web)"/>
    <w:basedOn w:val="Normal"/>
    <w:uiPriority w:val="99"/>
    <w:rsid w:val="00CD6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basedOn w:val="DefaultParagraphFont"/>
    <w:uiPriority w:val="99"/>
    <w:rsid w:val="00CD6F9B"/>
    <w:rPr>
      <w:rFonts w:cs="Times New Roman"/>
    </w:rPr>
  </w:style>
  <w:style w:type="table" w:styleId="TableGrid">
    <w:name w:val="Table Grid"/>
    <w:basedOn w:val="TableNormal"/>
    <w:uiPriority w:val="99"/>
    <w:locked/>
    <w:rsid w:val="009A52F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D29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list.net/praktikum/3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tool.appspot.com/test/804019" TargetMode="External"/><Relationship Id="rId5" Type="http://schemas.openxmlformats.org/officeDocument/2006/relationships/hyperlink" Target="http://cito-web.yspu.org/link1/metod/met35/node4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479</TotalTime>
  <Pages>10</Pages>
  <Words>2970</Words>
  <Characters>16932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</cp:lastModifiedBy>
  <cp:revision>8</cp:revision>
  <cp:lastPrinted>2013-08-11T05:12:00Z</cp:lastPrinted>
  <dcterms:created xsi:type="dcterms:W3CDTF">2013-02-06T08:34:00Z</dcterms:created>
  <dcterms:modified xsi:type="dcterms:W3CDTF">2013-02-11T18:51:00Z</dcterms:modified>
</cp:coreProperties>
</file>