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1B0F17" w:rsidRPr="00562F3E" w:rsidTr="00EB4525">
        <w:tc>
          <w:tcPr>
            <w:tcW w:w="7807" w:type="dxa"/>
          </w:tcPr>
          <w:p w:rsidR="00584E94" w:rsidRPr="00562F3E" w:rsidRDefault="00584E94" w:rsidP="00562F3E">
            <w:pPr>
              <w:spacing w:line="360" w:lineRule="auto"/>
              <w:jc w:val="center"/>
              <w:rPr>
                <w:i/>
                <w:color w:val="333399"/>
                <w:sz w:val="22"/>
                <w:szCs w:val="22"/>
              </w:rPr>
            </w:pPr>
            <w:r w:rsidRPr="00562F3E">
              <w:rPr>
                <w:i/>
                <w:color w:val="333399"/>
                <w:sz w:val="22"/>
                <w:szCs w:val="22"/>
              </w:rPr>
              <w:t>Комплексный анализ текста № 1</w:t>
            </w:r>
            <w:r w:rsidRPr="00562F3E">
              <w:rPr>
                <w:i/>
                <w:color w:val="333399"/>
                <w:sz w:val="22"/>
                <w:szCs w:val="22"/>
              </w:rPr>
              <w:t>3</w:t>
            </w:r>
          </w:p>
          <w:p w:rsidR="00584E94" w:rsidRPr="00562F3E" w:rsidRDefault="00584E94" w:rsidP="00562F3E">
            <w:pPr>
              <w:spacing w:line="360" w:lineRule="auto"/>
              <w:rPr>
                <w:i/>
                <w:color w:val="333399"/>
                <w:sz w:val="22"/>
                <w:szCs w:val="22"/>
              </w:rPr>
            </w:pPr>
            <w:r w:rsidRPr="00562F3E">
              <w:rPr>
                <w:i/>
                <w:color w:val="333399"/>
                <w:sz w:val="22"/>
                <w:szCs w:val="22"/>
              </w:rPr>
              <w:t>1.Запишите текст, вставляя пропущенные буквы и объясняя свой выбор графически:</w:t>
            </w:r>
          </w:p>
          <w:p w:rsidR="00562F3E" w:rsidRPr="00562F3E" w:rsidRDefault="00584E94" w:rsidP="00562F3E">
            <w:pPr>
              <w:spacing w:line="360" w:lineRule="auto"/>
              <w:rPr>
                <w:color w:val="333399"/>
                <w:sz w:val="22"/>
                <w:szCs w:val="22"/>
              </w:rPr>
            </w:pPr>
            <w:r w:rsidRPr="00562F3E">
              <w:rPr>
                <w:color w:val="333399"/>
                <w:sz w:val="22"/>
                <w:szCs w:val="22"/>
              </w:rPr>
              <w:t xml:space="preserve">      </w:t>
            </w:r>
            <w:r w:rsidR="00562F3E" w:rsidRPr="00562F3E">
              <w:rPr>
                <w:color w:val="333399"/>
                <w:sz w:val="22"/>
                <w:szCs w:val="22"/>
              </w:rPr>
              <w:t>(1)</w:t>
            </w:r>
            <w:r w:rsidRPr="00562F3E">
              <w:rPr>
                <w:color w:val="333399"/>
                <w:sz w:val="22"/>
                <w:szCs w:val="22"/>
              </w:rPr>
              <w:t xml:space="preserve">Антон Павлович Чехов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</w:t>
            </w:r>
            <w:proofErr w:type="gramStart"/>
            <w:r w:rsidRPr="00562F3E">
              <w:rPr>
                <w:color w:val="333399"/>
                <w:sz w:val="22"/>
                <w:szCs w:val="22"/>
              </w:rPr>
              <w:t>ч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(</w:t>
            </w:r>
            <w:proofErr w:type="gramEnd"/>
            <w:r w:rsidRPr="00562F3E">
              <w:rPr>
                <w:color w:val="333399"/>
                <w:sz w:val="22"/>
                <w:szCs w:val="22"/>
              </w:rPr>
              <w:t xml:space="preserve">е/и)тал, что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созн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..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вать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св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..ё достоинство –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знач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..т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ув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..жать и ч(у\ю)жую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личн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..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сть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: полная (не)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возможн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..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сть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 оскорбить другого человека ни груб..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стью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, ни ложью. </w:t>
            </w:r>
            <w:r w:rsidR="00562F3E" w:rsidRPr="00562F3E">
              <w:rPr>
                <w:color w:val="333399"/>
                <w:sz w:val="22"/>
                <w:szCs w:val="22"/>
              </w:rPr>
              <w:t>(2)</w:t>
            </w:r>
            <w:r w:rsidRPr="00562F3E">
              <w:rPr>
                <w:color w:val="333399"/>
                <w:sz w:val="22"/>
                <w:szCs w:val="22"/>
              </w:rPr>
              <w:t>(Не)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заиск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..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вать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, (не)жаловаться на судьбу, (не)искать с(о/а)чувствия, (не)лезть в чужую душу – вот что входило в понятие достоинства у Чехова. </w:t>
            </w:r>
            <w:r w:rsidR="00562F3E" w:rsidRPr="00562F3E">
              <w:rPr>
                <w:color w:val="333399"/>
                <w:sz w:val="22"/>
                <w:szCs w:val="22"/>
              </w:rPr>
              <w:t>(3)</w:t>
            </w:r>
            <w:r w:rsidRPr="00562F3E">
              <w:rPr>
                <w:color w:val="333399"/>
                <w:sz w:val="22"/>
                <w:szCs w:val="22"/>
              </w:rPr>
              <w:t xml:space="preserve">Работать на совесть, выполнять свой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внутр</w:t>
            </w:r>
            <w:proofErr w:type="gramStart"/>
            <w:r w:rsidRPr="00562F3E">
              <w:rPr>
                <w:color w:val="333399"/>
                <w:sz w:val="22"/>
                <w:szCs w:val="22"/>
              </w:rPr>
              <w:t>е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(</w:t>
            </w:r>
            <w:proofErr w:type="gramEnd"/>
            <w:r w:rsidRPr="00562F3E">
              <w:rPr>
                <w:color w:val="333399"/>
                <w:sz w:val="22"/>
                <w:szCs w:val="22"/>
              </w:rPr>
              <w:t>н/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нн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)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ий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 долг, с(о/а)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вершать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 (не)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афиширу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(е/и)мое добро, (не)ожидая воздаяний и наград. </w:t>
            </w:r>
            <w:r w:rsidR="00562F3E" w:rsidRPr="00562F3E">
              <w:rPr>
                <w:color w:val="333399"/>
                <w:sz w:val="22"/>
                <w:szCs w:val="22"/>
              </w:rPr>
              <w:t xml:space="preserve">(4)И все эти требования Чехов </w:t>
            </w:r>
            <w:proofErr w:type="spellStart"/>
            <w:r w:rsidR="00562F3E" w:rsidRPr="00562F3E">
              <w:rPr>
                <w:color w:val="333399"/>
                <w:sz w:val="22"/>
                <w:szCs w:val="22"/>
              </w:rPr>
              <w:t>пр</w:t>
            </w:r>
            <w:proofErr w:type="spellEnd"/>
            <w:r w:rsidR="00562F3E" w:rsidRPr="00562F3E">
              <w:rPr>
                <w:color w:val="333399"/>
                <w:sz w:val="22"/>
                <w:szCs w:val="22"/>
              </w:rPr>
              <w:t>(е/и)</w:t>
            </w:r>
            <w:proofErr w:type="spellStart"/>
            <w:r w:rsidR="00562F3E" w:rsidRPr="00562F3E">
              <w:rPr>
                <w:color w:val="333399"/>
                <w:sz w:val="22"/>
                <w:szCs w:val="22"/>
              </w:rPr>
              <w:t>дъявлял</w:t>
            </w:r>
            <w:proofErr w:type="spellEnd"/>
            <w:r w:rsidR="00562F3E" w:rsidRPr="00562F3E">
              <w:rPr>
                <w:color w:val="333399"/>
                <w:sz w:val="22"/>
                <w:szCs w:val="22"/>
              </w:rPr>
              <w:t xml:space="preserve"> прежде всего к себе самому.</w:t>
            </w:r>
          </w:p>
          <w:p w:rsidR="00584E94" w:rsidRPr="00562F3E" w:rsidRDefault="00562F3E" w:rsidP="00562F3E">
            <w:pPr>
              <w:spacing w:line="360" w:lineRule="auto"/>
              <w:rPr>
                <w:color w:val="333399"/>
                <w:sz w:val="22"/>
                <w:szCs w:val="22"/>
              </w:rPr>
            </w:pPr>
            <w:r w:rsidRPr="00562F3E">
              <w:rPr>
                <w:color w:val="333399"/>
                <w:sz w:val="22"/>
                <w:szCs w:val="22"/>
              </w:rPr>
              <w:t xml:space="preserve">      (5)</w:t>
            </w:r>
            <w:r w:rsidR="00584E94" w:rsidRPr="00562F3E">
              <w:rPr>
                <w:color w:val="333399"/>
                <w:sz w:val="22"/>
                <w:szCs w:val="22"/>
              </w:rPr>
              <w:t>Чехов оставил для потомков очень высокую планку нравственного человека.</w:t>
            </w:r>
          </w:p>
          <w:p w:rsidR="00562F3E" w:rsidRPr="00562F3E" w:rsidRDefault="00562F3E" w:rsidP="00562F3E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2. Определите тему текста.</w:t>
            </w:r>
          </w:p>
          <w:p w:rsidR="00562F3E" w:rsidRPr="00562F3E" w:rsidRDefault="00562F3E" w:rsidP="00562F3E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3. Определите идею текста.</w:t>
            </w:r>
          </w:p>
          <w:p w:rsidR="00562F3E" w:rsidRPr="00562F3E" w:rsidRDefault="00562F3E" w:rsidP="00562F3E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4. Определите тип речи.</w:t>
            </w:r>
          </w:p>
          <w:p w:rsidR="00562F3E" w:rsidRPr="00562F3E" w:rsidRDefault="00562F3E" w:rsidP="00562F3E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5. Определите стиль речи.</w:t>
            </w:r>
          </w:p>
          <w:p w:rsidR="001B0F17" w:rsidRPr="00EB4525" w:rsidRDefault="00562F3E" w:rsidP="00562F3E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sz w:val="22"/>
                <w:szCs w:val="22"/>
              </w:rPr>
              <w:t>6</w:t>
            </w:r>
            <w:r w:rsidRPr="00EB4525">
              <w:rPr>
                <w:i/>
                <w:color w:val="002060"/>
                <w:sz w:val="22"/>
                <w:szCs w:val="22"/>
              </w:rPr>
              <w:t>. Укажите номер предложения с обобщающим словом при однородных членах предложения. Составьте его схему.</w:t>
            </w:r>
          </w:p>
          <w:p w:rsidR="00562F3E" w:rsidRPr="00EB4525" w:rsidRDefault="00562F3E" w:rsidP="00562F3E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>7. Укажите номер предложения, в составе которого есть односоставное назывное предложение.</w:t>
            </w:r>
          </w:p>
          <w:p w:rsidR="00562F3E" w:rsidRPr="00EB4525" w:rsidRDefault="00562F3E" w:rsidP="00562F3E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>8.Выпишите грамматическую основу назывного предложения из этого текста.</w:t>
            </w:r>
          </w:p>
          <w:p w:rsidR="00562F3E" w:rsidRPr="00EB4525" w:rsidRDefault="00562F3E" w:rsidP="00562F3E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>9. Укажите вид сказуемого в предложении № 5.</w:t>
            </w:r>
          </w:p>
          <w:p w:rsidR="00562F3E" w:rsidRPr="00EB4525" w:rsidRDefault="00562F3E" w:rsidP="00562F3E">
            <w:pPr>
              <w:spacing w:line="360" w:lineRule="auto"/>
              <w:rPr>
                <w:b/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 xml:space="preserve">10. Укажите номер предложения с обособленным обстоятельством. </w:t>
            </w:r>
            <w:r w:rsidRPr="00EB4525">
              <w:rPr>
                <w:b/>
                <w:i/>
                <w:color w:val="002060"/>
                <w:sz w:val="22"/>
                <w:szCs w:val="22"/>
              </w:rPr>
              <w:t>Выделите его в тексте графически.</w:t>
            </w:r>
          </w:p>
          <w:p w:rsidR="00562F3E" w:rsidRPr="00EB4525" w:rsidRDefault="00562F3E" w:rsidP="00562F3E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>11.</w:t>
            </w:r>
            <w:r w:rsidR="00EB4525" w:rsidRPr="00EB4525">
              <w:rPr>
                <w:i/>
                <w:color w:val="002060"/>
                <w:sz w:val="22"/>
                <w:szCs w:val="22"/>
              </w:rPr>
              <w:t xml:space="preserve"> Из предложения № 4 выпишите слово, в котором звуков больше, чем букв.</w:t>
            </w:r>
          </w:p>
          <w:p w:rsidR="008B083E" w:rsidRPr="008B083E" w:rsidRDefault="00EB4525" w:rsidP="00562F3E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>12. Выпишите из предложения № 5 словосочетание с типом подчинительной связи – ПРИМЫКАНИЕ.</w:t>
            </w:r>
          </w:p>
        </w:tc>
        <w:tc>
          <w:tcPr>
            <w:tcW w:w="7807" w:type="dxa"/>
          </w:tcPr>
          <w:p w:rsidR="00EB4525" w:rsidRPr="00562F3E" w:rsidRDefault="00EB4525" w:rsidP="00EB4525">
            <w:pPr>
              <w:spacing w:line="360" w:lineRule="auto"/>
              <w:jc w:val="center"/>
              <w:rPr>
                <w:i/>
                <w:color w:val="333399"/>
                <w:sz w:val="22"/>
                <w:szCs w:val="22"/>
              </w:rPr>
            </w:pPr>
            <w:r w:rsidRPr="00562F3E">
              <w:rPr>
                <w:i/>
                <w:color w:val="333399"/>
                <w:sz w:val="22"/>
                <w:szCs w:val="22"/>
              </w:rPr>
              <w:t>Комплексный анализ текста № 13</w:t>
            </w:r>
          </w:p>
          <w:p w:rsidR="00EB4525" w:rsidRPr="00562F3E" w:rsidRDefault="00EB4525" w:rsidP="00EB4525">
            <w:pPr>
              <w:spacing w:line="360" w:lineRule="auto"/>
              <w:rPr>
                <w:i/>
                <w:color w:val="333399"/>
                <w:sz w:val="22"/>
                <w:szCs w:val="22"/>
              </w:rPr>
            </w:pPr>
            <w:r w:rsidRPr="00562F3E">
              <w:rPr>
                <w:i/>
                <w:color w:val="333399"/>
                <w:sz w:val="22"/>
                <w:szCs w:val="22"/>
              </w:rPr>
              <w:t>1.Запишите текст, вставляя пропущенные буквы и объясняя свой выбор графически:</w:t>
            </w:r>
          </w:p>
          <w:p w:rsidR="00EB4525" w:rsidRPr="00562F3E" w:rsidRDefault="00EB4525" w:rsidP="00EB4525">
            <w:pPr>
              <w:spacing w:line="360" w:lineRule="auto"/>
              <w:rPr>
                <w:color w:val="333399"/>
                <w:sz w:val="22"/>
                <w:szCs w:val="22"/>
              </w:rPr>
            </w:pPr>
            <w:r w:rsidRPr="00562F3E">
              <w:rPr>
                <w:color w:val="333399"/>
                <w:sz w:val="22"/>
                <w:szCs w:val="22"/>
              </w:rPr>
              <w:t xml:space="preserve">      (1)Антон Павлович Чехов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сч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(е/и)тал, что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созн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..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вать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св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..ё достоинство –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знач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..т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ув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..жать и ч(у\ю)жую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личн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..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сть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: </w:t>
            </w:r>
            <w:bookmarkStart w:id="0" w:name="_GoBack"/>
            <w:bookmarkEnd w:id="0"/>
            <w:r w:rsidRPr="00562F3E">
              <w:rPr>
                <w:color w:val="333399"/>
                <w:sz w:val="22"/>
                <w:szCs w:val="22"/>
              </w:rPr>
              <w:t>полная (не)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возможн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..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сть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 оскорбить другого человека ни груб..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стью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, ни ложью. (2)(Не)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заиск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..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вать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, (не)жаловаться на судьбу, (не)искать с(о/а)чувствия, (не)лезть в чужую душу – вот что входило в понятие достоинства у Чехова. (3)Работать на совесть, выполнять свой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внутр</w:t>
            </w:r>
            <w:proofErr w:type="gramStart"/>
            <w:r w:rsidRPr="00562F3E">
              <w:rPr>
                <w:color w:val="333399"/>
                <w:sz w:val="22"/>
                <w:szCs w:val="22"/>
              </w:rPr>
              <w:t>е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(</w:t>
            </w:r>
            <w:proofErr w:type="gramEnd"/>
            <w:r w:rsidRPr="00562F3E">
              <w:rPr>
                <w:color w:val="333399"/>
                <w:sz w:val="22"/>
                <w:szCs w:val="22"/>
              </w:rPr>
              <w:t>н/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нн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)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ий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 долг, с(о/а)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вершать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 (не)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афиширу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(е/и)мое добро, (не)ожидая воздаяний и наград. (4)И все эти требования Чехов 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пр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>(е/и)</w:t>
            </w:r>
            <w:proofErr w:type="spellStart"/>
            <w:r w:rsidRPr="00562F3E">
              <w:rPr>
                <w:color w:val="333399"/>
                <w:sz w:val="22"/>
                <w:szCs w:val="22"/>
              </w:rPr>
              <w:t>дъявлял</w:t>
            </w:r>
            <w:proofErr w:type="spellEnd"/>
            <w:r w:rsidRPr="00562F3E">
              <w:rPr>
                <w:color w:val="333399"/>
                <w:sz w:val="22"/>
                <w:szCs w:val="22"/>
              </w:rPr>
              <w:t xml:space="preserve"> прежде всего к себе самому.</w:t>
            </w:r>
          </w:p>
          <w:p w:rsidR="00EB4525" w:rsidRPr="00562F3E" w:rsidRDefault="00EB4525" w:rsidP="00EB4525">
            <w:pPr>
              <w:spacing w:line="360" w:lineRule="auto"/>
              <w:rPr>
                <w:color w:val="333399"/>
                <w:sz w:val="22"/>
                <w:szCs w:val="22"/>
              </w:rPr>
            </w:pPr>
            <w:r w:rsidRPr="00562F3E">
              <w:rPr>
                <w:color w:val="333399"/>
                <w:sz w:val="22"/>
                <w:szCs w:val="22"/>
              </w:rPr>
              <w:t xml:space="preserve">      (5)Чехов оставил для потомков очень высокую планку нравственного человека.</w:t>
            </w:r>
          </w:p>
          <w:p w:rsidR="00EB4525" w:rsidRPr="00562F3E" w:rsidRDefault="00EB4525" w:rsidP="00EB4525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2. Определите тему текста.</w:t>
            </w:r>
          </w:p>
          <w:p w:rsidR="00EB4525" w:rsidRPr="00562F3E" w:rsidRDefault="00EB4525" w:rsidP="00EB4525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3. Определите идею текста.</w:t>
            </w:r>
          </w:p>
          <w:p w:rsidR="00EB4525" w:rsidRPr="00562F3E" w:rsidRDefault="00EB4525" w:rsidP="00EB4525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4. Определите тип речи.</w:t>
            </w:r>
          </w:p>
          <w:p w:rsidR="00EB4525" w:rsidRPr="00562F3E" w:rsidRDefault="00EB4525" w:rsidP="00EB4525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5. Определите стиль речи.</w:t>
            </w:r>
          </w:p>
          <w:p w:rsidR="00EB4525" w:rsidRPr="00EB4525" w:rsidRDefault="00EB4525" w:rsidP="00EB4525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sz w:val="22"/>
                <w:szCs w:val="22"/>
              </w:rPr>
              <w:t>6</w:t>
            </w:r>
            <w:r w:rsidRPr="00EB4525">
              <w:rPr>
                <w:i/>
                <w:color w:val="002060"/>
                <w:sz w:val="22"/>
                <w:szCs w:val="22"/>
              </w:rPr>
              <w:t>. Укажите номер предложения с обобщающим словом при однородных членах предложения. Составьте его схему.</w:t>
            </w:r>
          </w:p>
          <w:p w:rsidR="00EB4525" w:rsidRPr="00EB4525" w:rsidRDefault="00EB4525" w:rsidP="00EB4525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>7. Укажите номер предложения, в составе которого есть односоставное назывное предложение.</w:t>
            </w:r>
          </w:p>
          <w:p w:rsidR="00EB4525" w:rsidRPr="00EB4525" w:rsidRDefault="00EB4525" w:rsidP="00EB4525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>8.Выпишите грамматическую основу назывного предложения из этого текста.</w:t>
            </w:r>
          </w:p>
          <w:p w:rsidR="00EB4525" w:rsidRPr="00EB4525" w:rsidRDefault="00EB4525" w:rsidP="00EB4525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>9. Укажите вид сказуемого в предложении № 5.</w:t>
            </w:r>
          </w:p>
          <w:p w:rsidR="00EB4525" w:rsidRPr="00EB4525" w:rsidRDefault="00EB4525" w:rsidP="00EB4525">
            <w:pPr>
              <w:spacing w:line="360" w:lineRule="auto"/>
              <w:rPr>
                <w:b/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 xml:space="preserve">10. Укажите номер предложения с обособленным обстоятельством. </w:t>
            </w:r>
            <w:r w:rsidRPr="00EB4525">
              <w:rPr>
                <w:b/>
                <w:i/>
                <w:color w:val="002060"/>
                <w:sz w:val="22"/>
                <w:szCs w:val="22"/>
              </w:rPr>
              <w:t>Выделите его в тексте графически.</w:t>
            </w:r>
          </w:p>
          <w:p w:rsidR="00EB4525" w:rsidRPr="00EB4525" w:rsidRDefault="00EB4525" w:rsidP="00EB4525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>11. Из предложения № 4 выпишите слово, в котором звуков больше, чем букв.</w:t>
            </w:r>
          </w:p>
          <w:p w:rsidR="008B083E" w:rsidRPr="008B083E" w:rsidRDefault="00EB4525" w:rsidP="00EB4525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EB4525">
              <w:rPr>
                <w:i/>
                <w:color w:val="002060"/>
                <w:sz w:val="22"/>
                <w:szCs w:val="22"/>
              </w:rPr>
              <w:t>12. Выпишите из предложения № 5 словосочетание с типом подчинительной связи – ПРИМЫКАНИЕ.</w:t>
            </w:r>
          </w:p>
        </w:tc>
      </w:tr>
    </w:tbl>
    <w:p w:rsidR="004F10F2" w:rsidRPr="008B083E" w:rsidRDefault="008B083E" w:rsidP="00562F3E">
      <w:pPr>
        <w:spacing w:line="360" w:lineRule="auto"/>
        <w:rPr>
          <w:i/>
          <w:color w:val="002060"/>
          <w:sz w:val="22"/>
          <w:szCs w:val="22"/>
        </w:rPr>
      </w:pPr>
      <w:r w:rsidRPr="008B083E">
        <w:rPr>
          <w:i/>
          <w:color w:val="002060"/>
          <w:sz w:val="22"/>
          <w:szCs w:val="22"/>
        </w:rPr>
        <w:t xml:space="preserve">13. Укажите номер неполного предложения. </w:t>
      </w:r>
      <w:r>
        <w:rPr>
          <w:i/>
          <w:color w:val="002060"/>
          <w:sz w:val="22"/>
          <w:szCs w:val="22"/>
        </w:rPr>
        <w:t xml:space="preserve">                                                               </w:t>
      </w:r>
      <w:r w:rsidRPr="008B083E">
        <w:rPr>
          <w:i/>
          <w:color w:val="002060"/>
          <w:sz w:val="22"/>
          <w:szCs w:val="22"/>
        </w:rPr>
        <w:t>13. Укажите номер неполного предложения.</w:t>
      </w:r>
    </w:p>
    <w:sectPr w:rsidR="004F10F2" w:rsidRPr="008B083E" w:rsidSect="00584E94">
      <w:pgSz w:w="16838" w:h="11906" w:orient="landscape"/>
      <w:pgMar w:top="45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6D"/>
    <w:rsid w:val="00154317"/>
    <w:rsid w:val="001B0F17"/>
    <w:rsid w:val="004F10F2"/>
    <w:rsid w:val="00562F3E"/>
    <w:rsid w:val="00584E94"/>
    <w:rsid w:val="008B083E"/>
    <w:rsid w:val="00D4356D"/>
    <w:rsid w:val="00EB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cp:lastPrinted>2014-02-08T05:45:00Z</cp:lastPrinted>
  <dcterms:created xsi:type="dcterms:W3CDTF">2014-02-08T05:18:00Z</dcterms:created>
  <dcterms:modified xsi:type="dcterms:W3CDTF">2014-02-08T06:02:00Z</dcterms:modified>
</cp:coreProperties>
</file>