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793D">
        <w:rPr>
          <w:rFonts w:ascii="Times New Roman" w:hAnsi="Times New Roman" w:cs="Times New Roman"/>
          <w:sz w:val="24"/>
          <w:szCs w:val="24"/>
        </w:rPr>
        <w:t>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 самим творения, и снова строит</w:t>
      </w:r>
      <w:proofErr w:type="gramStart"/>
      <w:r w:rsidRPr="0064793D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64793D">
        <w:rPr>
          <w:rFonts w:ascii="Times New Roman" w:hAnsi="Times New Roman" w:cs="Times New Roman"/>
          <w:sz w:val="24"/>
          <w:szCs w:val="24"/>
        </w:rPr>
        <w:t xml:space="preserve">о именно это простое действие хранит уникальную тайну -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-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793D">
        <w:rPr>
          <w:rFonts w:ascii="Times New Roman" w:hAnsi="Times New Roman" w:cs="Times New Roman"/>
          <w:sz w:val="24"/>
          <w:szCs w:val="24"/>
        </w:rPr>
        <w:t xml:space="preserve">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- это может стать поводом для размышлений о системе воспитания. </w:t>
      </w:r>
    </w:p>
    <w:p w:rsidR="0064793D" w:rsidRPr="0064793D" w:rsidRDefault="0064793D" w:rsidP="00647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93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Примеры некоторых упражнений.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 «Чувствительные ладошки» (Т. Д. </w:t>
      </w:r>
      <w:proofErr w:type="spellStart"/>
      <w:r w:rsidRPr="0064793D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6479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4793D">
        <w:rPr>
          <w:rFonts w:ascii="Times New Roman" w:hAnsi="Times New Roman" w:cs="Times New Roman"/>
          <w:sz w:val="24"/>
          <w:szCs w:val="24"/>
        </w:rPr>
        <w:t>Евстигнеевна</w:t>
      </w:r>
      <w:proofErr w:type="spellEnd"/>
      <w:r w:rsidRPr="0064793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Положите ладоши на песок, закройте глазки, почувствуйте, какой он.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Откройте глазки, расскажите, что вы чувствовали (ответы детей).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Сделайте то же самое, повернув ладошки другой стороной. Расскажите о своих ощущениях.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 Скользить по поверхности песка как змейка или как машина.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Пройтись ладошками, как слон, как маленький слонёнок, как быстрый зайчик.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Оставить отпечатки ладошек, кулачков, ребер ладоней.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>-  Создать узоры и рисунки - солнышко, бабочка, буква</w:t>
      </w:r>
      <w:proofErr w:type="gramStart"/>
      <w:r w:rsidRPr="006479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4793D">
        <w:rPr>
          <w:rFonts w:ascii="Times New Roman" w:hAnsi="Times New Roman" w:cs="Times New Roman"/>
          <w:sz w:val="24"/>
          <w:szCs w:val="24"/>
        </w:rPr>
        <w:t xml:space="preserve"> или целое слово.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 «Пройтись» каждым пальчиком правой и левой руки поочередно.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Просеять песок сквозь пальцы или щепоткой высеять дорожку из контрастного по фактуре песка.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Разложить на песке в особой логической очерёдности разные по структуре и размеру камни и природные материалы.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 Провести фигурку по песочным дорожкам-лабиринтам.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 Посчитать камешки и решить на песке математическую задачку.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 Выложить фишками геометрическую фигуру.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 Просеять песок через сито, нарисовать узор кисточкой или палочкой, просеять песок через систему воронок и т. д.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lastRenderedPageBreak/>
        <w:t xml:space="preserve">-  Песочницу можно использовать для нахождения животных, предметов, определенной буквы, изготовленной из пластмассы и закопанной среди прочих в песке (вариация игры "Волшебный мешочек").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 Лепить буквы из песка, сгребая его ребрами ладоней.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>-  «Чей это след? » На влажном песке легко остаются следы от ладошки или ступни</w:t>
      </w:r>
      <w:proofErr w:type="gramStart"/>
      <w:r w:rsidRPr="00647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7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93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4793D">
        <w:rPr>
          <w:rFonts w:ascii="Times New Roman" w:hAnsi="Times New Roman" w:cs="Times New Roman"/>
          <w:sz w:val="24"/>
          <w:szCs w:val="24"/>
        </w:rPr>
        <w:t xml:space="preserve">т обуви или колёс игрушечной машинки. Пусть малыш, попробует отгадать, </w:t>
      </w:r>
      <w:proofErr w:type="gramStart"/>
      <w:r w:rsidRPr="0064793D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64793D">
        <w:rPr>
          <w:rFonts w:ascii="Times New Roman" w:hAnsi="Times New Roman" w:cs="Times New Roman"/>
          <w:sz w:val="24"/>
          <w:szCs w:val="24"/>
        </w:rPr>
        <w:t xml:space="preserve"> чей отпечаток?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 Песочная аппликация.  Клеем нанесите на картон рисунок и посыпьте песком. Стряхните лишнее, и у вас получится замечательная картина. Песок можно покрасить красками и высушить.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  <w:r w:rsidRPr="0064793D">
        <w:rPr>
          <w:rFonts w:ascii="Times New Roman" w:hAnsi="Times New Roman" w:cs="Times New Roman"/>
          <w:sz w:val="24"/>
          <w:szCs w:val="24"/>
        </w:rPr>
        <w:t xml:space="preserve">-  «Археология». Закопайте игрушку (ребёнок не знает, какую). В ходе раскопок, по открывающимся частям ребёнок должен догадаться, что спрятано. Закопайте 2 – 3 предмета. Пусть малыш раскопает один из них и на ощупь попробует определить, что это. </w:t>
      </w:r>
    </w:p>
    <w:p w:rsidR="0064793D" w:rsidRPr="0064793D" w:rsidRDefault="00B92F26" w:rsidP="00647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793D" w:rsidRPr="0064793D">
        <w:rPr>
          <w:rFonts w:ascii="Times New Roman" w:hAnsi="Times New Roman" w:cs="Times New Roman"/>
          <w:sz w:val="24"/>
          <w:szCs w:val="24"/>
        </w:rPr>
        <w:t xml:space="preserve">  «Дорожки из песка». Покажите ребёнку</w:t>
      </w:r>
      <w:proofErr w:type="gramStart"/>
      <w:r w:rsidR="0064793D" w:rsidRPr="00647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793D" w:rsidRPr="00647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793D" w:rsidRPr="006479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4793D" w:rsidRPr="0064793D">
        <w:rPr>
          <w:rFonts w:ascii="Times New Roman" w:hAnsi="Times New Roman" w:cs="Times New Roman"/>
          <w:sz w:val="24"/>
          <w:szCs w:val="24"/>
        </w:rPr>
        <w:t xml:space="preserve">ак набрать в горсть сухой песок и медленно высыпать его, создавая различные формы, например дорожки (к домику зайчика или медвежонка). </w:t>
      </w:r>
    </w:p>
    <w:p w:rsidR="0064793D" w:rsidRPr="0064793D" w:rsidRDefault="00B92F26" w:rsidP="00647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793D" w:rsidRPr="0064793D">
        <w:rPr>
          <w:rFonts w:ascii="Times New Roman" w:hAnsi="Times New Roman" w:cs="Times New Roman"/>
          <w:sz w:val="24"/>
          <w:szCs w:val="24"/>
        </w:rPr>
        <w:t xml:space="preserve">  Закапывать и откапывать можно буквы,  цифры, геометрические фигуры – так ребёнку будет проще их запомнить. </w:t>
      </w:r>
    </w:p>
    <w:p w:rsidR="0064793D" w:rsidRPr="0064793D" w:rsidRDefault="0064793D" w:rsidP="0064793D">
      <w:pPr>
        <w:rPr>
          <w:rFonts w:ascii="Times New Roman" w:hAnsi="Times New Roman" w:cs="Times New Roman"/>
          <w:sz w:val="24"/>
          <w:szCs w:val="24"/>
        </w:rPr>
      </w:pPr>
    </w:p>
    <w:p w:rsidR="009A5897" w:rsidRPr="0064793D" w:rsidRDefault="009A5897">
      <w:pPr>
        <w:rPr>
          <w:rFonts w:ascii="Times New Roman" w:hAnsi="Times New Roman" w:cs="Times New Roman"/>
          <w:sz w:val="24"/>
          <w:szCs w:val="24"/>
        </w:rPr>
      </w:pPr>
    </w:p>
    <w:sectPr w:rsidR="009A5897" w:rsidRPr="0064793D" w:rsidSect="009A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93D"/>
    <w:rsid w:val="00467B19"/>
    <w:rsid w:val="0064793D"/>
    <w:rsid w:val="008071A5"/>
    <w:rsid w:val="009A5897"/>
    <w:rsid w:val="00B92F26"/>
    <w:rsid w:val="00BC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2013-03-10T15:55:00Z</dcterms:created>
  <dcterms:modified xsi:type="dcterms:W3CDTF">2013-03-10T16:06:00Z</dcterms:modified>
</cp:coreProperties>
</file>